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Default Extension="jpeg" ContentType="image/jpeg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735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pict>
          <v:group style="width:33.2pt;height:19.3pt;mso-position-horizontal-relative:char;mso-position-vertical-relative:line" coordorigin="0,0" coordsize="664,386">
            <v:shape style="position:absolute;left:0;top:10;width:292;height:376" type="#_x0000_t75" stroked="false">
              <v:imagedata r:id="rId5" o:title=""/>
            </v:shape>
            <v:shape style="position:absolute;left:354;top:0;width:310;height:384" type="#_x0000_t75" stroked="false">
              <v:imagedata r:id="rId6" o:title=""/>
            </v:shape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10"/>
          <w:position w:val="1"/>
          <w:sz w:val="20"/>
        </w:rPr>
        <w:t> </w:t>
      </w:r>
      <w:r>
        <w:rPr>
          <w:rFonts w:ascii="Times New Roman"/>
          <w:spacing w:val="10"/>
          <w:sz w:val="20"/>
        </w:rPr>
        <w:pict>
          <v:group style="width:16.3pt;height:19.75pt;mso-position-horizontal-relative:char;mso-position-vertical-relative:line" coordorigin="0,0" coordsize="326,395">
            <v:shape style="position:absolute;left:0;top:0;width:146;height:395" type="#_x0000_t75" stroked="false">
              <v:imagedata r:id="rId7" o:title=""/>
            </v:shape>
            <v:shape style="position:absolute;left:179;top:0;width:146;height:395" type="#_x0000_t75" stroked="false">
              <v:imagedata r:id="rId8" o:title=""/>
            </v:shape>
          </v:group>
        </w:pict>
      </w:r>
      <w:r>
        <w:rPr>
          <w:rFonts w:ascii="Times New Roman"/>
          <w:spacing w:val="10"/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0"/>
          <w:position w:val="1"/>
          <w:sz w:val="20"/>
        </w:rPr>
        <w:pict>
          <v:group style="width:24.6pt;height:19.2pt;mso-position-horizontal-relative:char;mso-position-vertical-relative:line" coordorigin="0,0" coordsize="492,384">
            <v:shape style="position:absolute;left:0;top:0;width:492;height:384" coordorigin="0,0" coordsize="492,384" path="m351,0l287,11,246,42,238,33,174,3,140,0,108,2,35,27,2,90,0,121,0,383,1,384,70,384,71,383,71,124,71,114,111,64,124,63,157,63,208,95,211,124,211,383,211,384,280,384,281,383,281,116,282,107,336,63,367,63,418,95,421,124,421,383,422,384,423,384,491,384,492,383,492,121,490,90,456,27,383,2,351,0xe" filled="true" fillcolor="#58595b" stroked="false">
              <v:path arrowok="t"/>
              <v:fill type="solid"/>
            </v:shape>
          </v:group>
        </w:pict>
      </w:r>
      <w:r>
        <w:rPr>
          <w:rFonts w:ascii="Times New Roman"/>
          <w:spacing w:val="10"/>
          <w:position w:val="1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2229434</wp:posOffset>
            </wp:positionH>
            <wp:positionV relativeFrom="paragraph">
              <wp:posOffset>171390</wp:posOffset>
            </wp:positionV>
            <wp:extent cx="4131010" cy="3476625"/>
            <wp:effectExtent l="0" t="0" r="0" b="0"/>
            <wp:wrapTopAndBottom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0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before="93"/>
        <w:ind w:left="1361" w:right="0" w:firstLine="0"/>
        <w:jc w:val="left"/>
        <w:rPr>
          <w:sz w:val="45"/>
        </w:rPr>
      </w:pPr>
      <w:r>
        <w:rPr>
          <w:color w:val="57595A"/>
          <w:sz w:val="45"/>
        </w:rPr>
        <w:t>Руководство</w:t>
      </w:r>
      <w:r>
        <w:rPr>
          <w:color w:val="57595A"/>
          <w:spacing w:val="-22"/>
          <w:sz w:val="45"/>
        </w:rPr>
        <w:t> </w:t>
      </w:r>
      <w:r>
        <w:rPr>
          <w:color w:val="57595A"/>
          <w:sz w:val="45"/>
        </w:rPr>
        <w:t>пользователя</w:t>
      </w:r>
    </w:p>
    <w:p>
      <w:pPr>
        <w:pStyle w:val="Title"/>
      </w:pPr>
      <w:r>
        <w:rPr>
          <w:color w:val="58595B"/>
        </w:rPr>
        <w:t>IP</w:t>
      </w:r>
      <w:r>
        <w:rPr>
          <w:color w:val="58595B"/>
          <w:spacing w:val="-37"/>
        </w:rPr>
        <w:t> </w:t>
      </w:r>
      <w:r>
        <w:rPr>
          <w:color w:val="58595B"/>
        </w:rPr>
        <w:t>Phone</w:t>
      </w:r>
      <w:r>
        <w:rPr>
          <w:color w:val="58595B"/>
          <w:spacing w:val="-37"/>
        </w:rPr>
        <w:t> </w:t>
      </w:r>
      <w:r>
        <w:rPr>
          <w:color w:val="58595B"/>
        </w:rPr>
        <w:t>D120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16"/>
        </w:rPr>
      </w:pPr>
    </w:p>
    <w:p>
      <w:pPr>
        <w:pStyle w:val="BodyText"/>
        <w:ind w:left="-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.25pt;height:17.05pt;mso-position-horizontal-relative:char;mso-position-vertical-relative:line" coordorigin="0,0" coordsize="5,341">
            <v:line style="position:absolute" from="3,0" to="3,340" stroked="true" strokeweight=".25pt" strokecolor="#febc1f">
              <v:stroke dashstyle="solid"/>
            </v:lin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type w:val="continuous"/>
          <w:pgSz w:w="11910" w:h="16840"/>
          <w:pgMar w:top="1260" w:bottom="280" w:left="0" w:right="0"/>
        </w:sectPr>
      </w:pPr>
    </w:p>
    <w:p>
      <w:pPr>
        <w:spacing w:before="80"/>
        <w:ind w:left="1115" w:right="1698" w:firstLine="0"/>
        <w:jc w:val="center"/>
        <w:rPr>
          <w:rFonts w:ascii="Arial" w:hAnsi="Arial"/>
          <w:b/>
          <w:sz w:val="24"/>
        </w:rPr>
      </w:pPr>
      <w:bookmarkStart w:name="Table of Contents" w:id="1"/>
      <w:bookmarkEnd w:id="1"/>
      <w:r>
        <w:rPr/>
      </w:r>
      <w:r>
        <w:rPr>
          <w:rFonts w:ascii="Arial" w:hAnsi="Arial"/>
          <w:b/>
          <w:color w:val="231E1F"/>
          <w:sz w:val="24"/>
        </w:rPr>
        <w:t>ОГЛАВЛЕНИЕ</w:t>
      </w:r>
    </w:p>
    <w:p>
      <w:pPr>
        <w:spacing w:after="0"/>
        <w:jc w:val="center"/>
        <w:rPr>
          <w:rFonts w:ascii="Arial" w:hAnsi="Arial"/>
          <w:sz w:val="24"/>
        </w:rPr>
        <w:sectPr>
          <w:pgSz w:w="11910" w:h="16840"/>
          <w:pgMar w:top="1340" w:bottom="366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629" w:val="right" w:leader="dot"/>
            </w:tabs>
            <w:spacing w:before="267"/>
          </w:pPr>
          <w:hyperlink w:history="true" w:anchor="_TOC_250070">
            <w:r>
              <w:rPr>
                <w:color w:val="231E1F"/>
              </w:rPr>
              <w:t>Авторское право, товарные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знаки, GPL, правовая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оговорка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</w:t>
            </w:r>
          </w:hyperlink>
        </w:p>
        <w:p>
          <w:pPr>
            <w:pStyle w:val="TOC3"/>
            <w:tabs>
              <w:tab w:pos="9617" w:val="right" w:leader="dot"/>
            </w:tabs>
            <w:spacing w:before="235"/>
          </w:pPr>
          <w:hyperlink w:history="true" w:anchor="_TOC_250069">
            <w:r>
              <w:rPr>
                <w:color w:val="231E1F"/>
              </w:rPr>
              <w:t>Важная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информация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</w:t>
            </w:r>
          </w:hyperlink>
        </w:p>
        <w:p>
          <w:pPr>
            <w:pStyle w:val="TOC3"/>
            <w:tabs>
              <w:tab w:pos="9628" w:val="right" w:leader="dot"/>
            </w:tabs>
          </w:pPr>
          <w:r>
            <w:rPr>
              <w:color w:val="231E1F"/>
            </w:rPr>
            <w:t>Инструкции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по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технике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безопасности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8</w:t>
          </w:r>
        </w:p>
        <w:p>
          <w:pPr>
            <w:pStyle w:val="TOC3"/>
            <w:tabs>
              <w:tab w:pos="9624" w:val="right" w:leader="dot"/>
            </w:tabs>
          </w:pPr>
          <w:r>
            <w:rPr>
              <w:color w:val="231E1F"/>
            </w:rPr>
            <w:t>Соответствие</w:t>
          </w:r>
          <w:r>
            <w:rPr>
              <w:color w:val="231E1F"/>
              <w:spacing w:val="-1"/>
            </w:rPr>
            <w:t> </w:t>
          </w:r>
          <w:r>
            <w:rPr>
              <w:color w:val="231E1F"/>
            </w:rPr>
            <w:t>стандарту</w:t>
          </w:r>
          <w:r>
            <w:rPr>
              <w:color w:val="231E1F"/>
              <w:spacing w:val="-1"/>
            </w:rPr>
            <w:t> </w:t>
          </w:r>
          <w:r>
            <w:rPr>
              <w:color w:val="231E1F"/>
            </w:rPr>
            <w:t>SELV</w:t>
          </w:r>
          <w:r>
            <w:rPr>
              <w:color w:val="231E1F"/>
              <w:spacing w:val="-1"/>
            </w:rPr>
            <w:t> </w:t>
          </w:r>
          <w:r>
            <w:rPr>
              <w:color w:val="231E1F"/>
            </w:rPr>
            <w:t>(безопасное сверхнизкое</w:t>
          </w:r>
          <w:r>
            <w:rPr>
              <w:color w:val="231E1F"/>
              <w:spacing w:val="-1"/>
            </w:rPr>
            <w:t> </w:t>
          </w:r>
          <w:r>
            <w:rPr>
              <w:color w:val="231E1F"/>
            </w:rPr>
            <w:t>напряжение)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8</w:t>
          </w:r>
        </w:p>
        <w:p>
          <w:pPr>
            <w:pStyle w:val="TOC3"/>
            <w:tabs>
              <w:tab w:pos="9597" w:val="right" w:leader="dot"/>
            </w:tabs>
          </w:pPr>
          <w:r>
            <w:rPr>
              <w:color w:val="231E1F"/>
            </w:rPr>
            <w:t>Со</w:t>
          </w:r>
          <w:hyperlink w:history="true" w:anchor="_bookmark1">
            <w:r>
              <w:rPr>
                <w:color w:val="231E1F"/>
              </w:rPr>
              <w:t>ответствие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стандартам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</w:t>
            </w:r>
          </w:hyperlink>
        </w:p>
        <w:p>
          <w:pPr>
            <w:pStyle w:val="TOC3"/>
            <w:tabs>
              <w:tab w:pos="9581" w:val="right" w:leader="dot"/>
            </w:tabs>
          </w:pPr>
          <w:r>
            <w:rPr>
              <w:color w:val="231E1F"/>
            </w:rPr>
            <w:t>Пр</w:t>
          </w:r>
          <w:hyperlink w:history="true" w:anchor="_bookmark2">
            <w:r>
              <w:rPr>
                <w:color w:val="231E1F"/>
              </w:rPr>
              <w:t>одукт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технические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характеристики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9</w:t>
            </w:r>
          </w:hyperlink>
        </w:p>
        <w:p>
          <w:pPr>
            <w:pStyle w:val="TOC3"/>
            <w:tabs>
              <w:tab w:pos="9624" w:val="right" w:leader="dot"/>
            </w:tabs>
          </w:pPr>
          <w:hyperlink w:history="true" w:anchor="_TOC_250068">
            <w:r>
              <w:rPr>
                <w:color w:val="231E1F"/>
              </w:rPr>
              <w:t>Утилизация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устройства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9</w:t>
            </w:r>
          </w:hyperlink>
        </w:p>
        <w:p>
          <w:pPr>
            <w:pStyle w:val="TOC3"/>
            <w:tabs>
              <w:tab w:pos="9576" w:val="right" w:leader="dot"/>
            </w:tabs>
          </w:pPr>
          <w:r>
            <w:rPr>
              <w:color w:val="231E1F"/>
            </w:rPr>
            <w:t>Чистка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9</w:t>
          </w:r>
        </w:p>
        <w:p>
          <w:pPr>
            <w:pStyle w:val="TOC3"/>
            <w:tabs>
              <w:tab w:pos="9625" w:val="right" w:leader="dot"/>
            </w:tabs>
            <w:spacing w:before="148"/>
          </w:pPr>
          <w:hyperlink w:history="true" w:anchor="_TOC_250067">
            <w:r>
              <w:rPr>
                <w:color w:val="231E1F"/>
              </w:rPr>
              <w:t>Настройка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телефона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10</w:t>
            </w:r>
          </w:hyperlink>
        </w:p>
        <w:p>
          <w:pPr>
            <w:pStyle w:val="TOC3"/>
            <w:tabs>
              <w:tab w:pos="9608" w:val="right" w:leader="dot"/>
            </w:tabs>
          </w:pPr>
          <w:r>
            <w:rPr>
              <w:color w:val="231E1F"/>
            </w:rPr>
            <w:t>Содержание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поставки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10</w:t>
          </w:r>
        </w:p>
        <w:p>
          <w:pPr>
            <w:pStyle w:val="TOC3"/>
            <w:tabs>
              <w:tab w:pos="9612" w:val="right" w:leader="dot"/>
            </w:tabs>
          </w:pPr>
          <w:r>
            <w:rPr>
              <w:color w:val="231E1F"/>
            </w:rPr>
            <w:t>Установка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и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снятие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подставки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для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ног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10</w:t>
          </w:r>
        </w:p>
        <w:p>
          <w:pPr>
            <w:pStyle w:val="TOC3"/>
            <w:tabs>
              <w:tab w:pos="9614" w:val="right" w:leader="dot"/>
            </w:tabs>
          </w:pPr>
          <w:r>
            <w:rPr>
              <w:color w:val="231E1F"/>
            </w:rPr>
            <w:t>Крепление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10</w:t>
          </w:r>
        </w:p>
        <w:p>
          <w:pPr>
            <w:pStyle w:val="TOC3"/>
            <w:tabs>
              <w:tab w:pos="9628" w:val="right" w:leader="dot"/>
            </w:tabs>
          </w:pPr>
          <w:r>
            <w:rPr>
              <w:color w:val="231E1F"/>
            </w:rPr>
            <w:t>Отсоединение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11</w:t>
          </w:r>
        </w:p>
        <w:p>
          <w:pPr>
            <w:pStyle w:val="TOC3"/>
            <w:tabs>
              <w:tab w:pos="9625" w:val="right" w:leader="dot"/>
            </w:tabs>
            <w:spacing w:before="235"/>
          </w:pPr>
          <w:r>
            <w:rPr>
              <w:color w:val="231E1F"/>
            </w:rPr>
            <w:t>Вр</w:t>
          </w:r>
          <w:hyperlink w:history="true" w:anchor="_bookmark6">
            <w:r>
              <w:rPr>
                <w:color w:val="231E1F"/>
              </w:rPr>
              <w:t>ащение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язычка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люльки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11</w:t>
            </w:r>
          </w:hyperlink>
        </w:p>
        <w:p>
          <w:pPr>
            <w:pStyle w:val="TOC3"/>
            <w:tabs>
              <w:tab w:pos="9582" w:val="right" w:leader="dot"/>
            </w:tabs>
          </w:pPr>
          <w:hyperlink w:history="true" w:anchor="_TOC_250066">
            <w:r>
              <w:rPr>
                <w:color w:val="231E1F"/>
              </w:rPr>
              <w:t>Подключение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телефона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12</w:t>
            </w:r>
          </w:hyperlink>
        </w:p>
        <w:p>
          <w:pPr>
            <w:pStyle w:val="TOC3"/>
            <w:tabs>
              <w:tab w:pos="9565" w:val="right" w:leader="dot"/>
            </w:tabs>
          </w:pPr>
          <w:hyperlink w:history="true" w:anchor="_TOC_250065">
            <w:r>
              <w:rPr>
                <w:color w:val="231E1F"/>
              </w:rPr>
              <w:t>Подключение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проводной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гарнитуры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12</w:t>
            </w:r>
          </w:hyperlink>
        </w:p>
        <w:p>
          <w:pPr>
            <w:pStyle w:val="TOC3"/>
            <w:tabs>
              <w:tab w:pos="9598" w:val="right" w:leader="dot"/>
            </w:tabs>
          </w:pPr>
          <w:r>
            <w:rPr>
              <w:color w:val="231E1F"/>
            </w:rPr>
            <w:t>Инициализация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и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регистрация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телефона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13</w:t>
          </w:r>
        </w:p>
        <w:p>
          <w:pPr>
            <w:pStyle w:val="TOC3"/>
            <w:tabs>
              <w:tab w:pos="9587" w:val="right" w:leader="dot"/>
            </w:tabs>
          </w:pPr>
          <w:r>
            <w:rPr>
              <w:color w:val="231E1F"/>
            </w:rPr>
            <w:t>Предпосылки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13</w:t>
          </w:r>
        </w:p>
        <w:p>
          <w:pPr>
            <w:pStyle w:val="TOC3"/>
            <w:tabs>
              <w:tab w:pos="9567" w:val="right" w:leader="dot"/>
            </w:tabs>
            <w:spacing w:before="148"/>
          </w:pPr>
          <w:r>
            <w:rPr>
              <w:color w:val="231E1F"/>
            </w:rPr>
            <w:t>Иници</w:t>
          </w:r>
          <w:hyperlink w:history="true" w:anchor="_bookmark10">
            <w:r>
              <w:rPr>
                <w:color w:val="231E1F"/>
              </w:rPr>
              <w:t>ализация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13</w:t>
            </w:r>
          </w:hyperlink>
        </w:p>
        <w:p>
          <w:pPr>
            <w:pStyle w:val="TOC3"/>
            <w:tabs>
              <w:tab w:pos="9601" w:val="right" w:leader="dot"/>
            </w:tabs>
          </w:pPr>
          <w:r>
            <w:rPr>
              <w:color w:val="231E1F"/>
            </w:rPr>
            <w:t>Что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делать,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если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инициализация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и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регистрация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не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удались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15</w:t>
          </w:r>
        </w:p>
        <w:p>
          <w:pPr>
            <w:pStyle w:val="TOC3"/>
            <w:tabs>
              <w:tab w:pos="9574" w:val="right" w:leader="dot"/>
            </w:tabs>
          </w:pPr>
          <w:r>
            <w:rPr>
              <w:color w:val="231E1F"/>
            </w:rPr>
            <w:t>Корректировка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часов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16</w:t>
          </w:r>
        </w:p>
        <w:p>
          <w:pPr>
            <w:pStyle w:val="TOC3"/>
            <w:tabs>
              <w:tab w:pos="9575" w:val="right" w:leader="dot"/>
            </w:tabs>
          </w:pPr>
          <w:r>
            <w:rPr>
              <w:color w:val="231E1F"/>
            </w:rPr>
            <w:t>Зн</w:t>
          </w:r>
          <w:hyperlink w:history="true" w:anchor="_bookmark14">
            <w:r>
              <w:rPr>
                <w:color w:val="231E1F"/>
              </w:rPr>
              <w:t>акомство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с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телефоном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17</w:t>
            </w:r>
          </w:hyperlink>
        </w:p>
        <w:p>
          <w:pPr>
            <w:pStyle w:val="TOC3"/>
            <w:tabs>
              <w:tab w:pos="9614" w:val="right" w:leader="dot"/>
            </w:tabs>
            <w:spacing w:before="235"/>
          </w:pPr>
          <w:hyperlink w:history="true" w:anchor="_TOC_250064">
            <w:r>
              <w:rPr>
                <w:color w:val="231E1F"/>
              </w:rPr>
              <w:t>С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одного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взгляда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17</w:t>
            </w:r>
          </w:hyperlink>
        </w:p>
        <w:p>
          <w:pPr>
            <w:pStyle w:val="TOC3"/>
            <w:tabs>
              <w:tab w:pos="9537" w:val="right" w:leader="dot"/>
            </w:tabs>
          </w:pPr>
          <w:hyperlink w:history="true" w:anchor="_TOC_250063">
            <w:r>
              <w:rPr>
                <w:color w:val="231E1F"/>
              </w:rPr>
              <w:t>Светодиодные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индикаторы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19</w:t>
            </w:r>
          </w:hyperlink>
        </w:p>
        <w:p>
          <w:pPr>
            <w:pStyle w:val="TOC3"/>
            <w:tabs>
              <w:tab w:pos="9572" w:val="right" w:leader="dot"/>
            </w:tabs>
          </w:pPr>
          <w:hyperlink w:history="true" w:anchor="_TOC_250062">
            <w:r>
              <w:rPr>
                <w:color w:val="231E1F"/>
              </w:rPr>
              <w:t>Светодиод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вызова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19</w:t>
            </w:r>
          </w:hyperlink>
        </w:p>
        <w:p>
          <w:pPr>
            <w:pStyle w:val="TOC3"/>
            <w:tabs>
              <w:tab w:pos="9528" w:val="right" w:leader="dot"/>
            </w:tabs>
          </w:pPr>
          <w:r>
            <w:rPr>
              <w:color w:val="231E1F"/>
            </w:rPr>
            <w:t>Светодиодные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индикаторы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клавиш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SmartLabel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19</w:t>
          </w:r>
        </w:p>
        <w:p>
          <w:pPr>
            <w:pStyle w:val="TOC3"/>
            <w:tabs>
              <w:tab w:pos="9483" w:val="right" w:leader="dot"/>
            </w:tabs>
          </w:pPr>
          <w:r>
            <w:rPr>
              <w:color w:val="231E1F"/>
            </w:rPr>
            <w:t>Аппар</w:t>
          </w:r>
          <w:hyperlink w:history="true" w:anchor="_bookmark15">
            <w:r>
              <w:rPr>
                <w:color w:val="231E1F"/>
              </w:rPr>
              <w:t>атные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клавиши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20</w:t>
            </w:r>
          </w:hyperlink>
        </w:p>
        <w:p>
          <w:pPr>
            <w:pStyle w:val="TOC3"/>
            <w:tabs>
              <w:tab w:pos="9508" w:val="right" w:leader="dot"/>
            </w:tabs>
            <w:spacing w:before="148"/>
          </w:pPr>
          <w:r>
            <w:rPr>
              <w:color w:val="231E1F"/>
            </w:rPr>
            <w:t>Клави</w:t>
          </w:r>
          <w:hyperlink w:history="true" w:anchor="_bookmark15">
            <w:r>
              <w:rPr>
                <w:color w:val="231E1F"/>
              </w:rPr>
              <w:t>ши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SmartLabel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20</w:t>
            </w:r>
          </w:hyperlink>
        </w:p>
        <w:p>
          <w:pPr>
            <w:pStyle w:val="TOC3"/>
            <w:tabs>
              <w:tab w:pos="9533" w:val="right" w:leader="dot"/>
            </w:tabs>
          </w:pPr>
          <w:r>
            <w:rPr>
              <w:color w:val="231E1F"/>
            </w:rPr>
            <w:t>Конте</w:t>
          </w:r>
          <w:hyperlink w:history="true" w:anchor="_bookmark17">
            <w:r>
              <w:rPr>
                <w:color w:val="231E1F"/>
              </w:rPr>
              <w:t>кстно-зависимые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программируемые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функциональные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клавиши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20</w:t>
            </w:r>
          </w:hyperlink>
        </w:p>
        <w:p>
          <w:pPr>
            <w:pStyle w:val="TOC3"/>
            <w:tabs>
              <w:tab w:pos="9529" w:val="right" w:leader="dot"/>
            </w:tabs>
          </w:pPr>
          <w:r>
            <w:rPr>
              <w:color w:val="231E1F"/>
            </w:rPr>
            <w:t>Кнопки навигации,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подтверждения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и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отмены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20</w:t>
          </w:r>
        </w:p>
        <w:p>
          <w:pPr>
            <w:pStyle w:val="TOC3"/>
            <w:tabs>
              <w:tab w:pos="9616" w:val="right" w:leader="dot"/>
            </w:tabs>
          </w:pPr>
          <w:hyperlink w:history="true" w:anchor="_TOC_250061">
            <w:r>
              <w:rPr>
                <w:color w:val="231E1F"/>
              </w:rPr>
              <w:t>Ключ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MWI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20</w:t>
            </w:r>
          </w:hyperlink>
        </w:p>
        <w:p>
          <w:pPr>
            <w:pStyle w:val="TOC3"/>
            <w:tabs>
              <w:tab w:pos="9527" w:val="right" w:leader="dot"/>
            </w:tabs>
          </w:pPr>
          <w:r>
            <w:rPr>
              <w:color w:val="231E1F"/>
            </w:rPr>
            <w:t>Кнопки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управления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звуком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21</w:t>
          </w:r>
        </w:p>
        <w:p>
          <w:pPr>
            <w:pStyle w:val="TOC3"/>
            <w:tabs>
              <w:tab w:pos="9527" w:val="right" w:leader="dot"/>
            </w:tabs>
          </w:pPr>
          <w:hyperlink w:history="true" w:anchor="_TOC_250060">
            <w:r>
              <w:rPr>
                <w:color w:val="231E1F"/>
              </w:rPr>
              <w:t>Буквенно-цифровая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клавиатура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22</w:t>
            </w:r>
          </w:hyperlink>
        </w:p>
        <w:p>
          <w:pPr>
            <w:pStyle w:val="TOC3"/>
            <w:tabs>
              <w:tab w:pos="9550" w:val="right" w:leader="dot"/>
            </w:tabs>
          </w:pPr>
          <w:hyperlink w:history="true" w:anchor="_TOC_250059">
            <w:r>
              <w:rPr>
                <w:color w:val="231E1F"/>
              </w:rPr>
              <w:t>Режимы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ввода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и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навигация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22</w:t>
            </w:r>
          </w:hyperlink>
        </w:p>
        <w:p>
          <w:pPr>
            <w:pStyle w:val="TOC3"/>
            <w:tabs>
              <w:tab w:pos="9478" w:val="right" w:leader="dot"/>
            </w:tabs>
            <w:spacing w:before="148"/>
          </w:pPr>
          <w:hyperlink w:history="true" w:anchor="_TOC_250058">
            <w:r>
              <w:rPr>
                <w:color w:val="231E1F"/>
              </w:rPr>
              <w:t>Перемещение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курсора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влево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и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вправо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22</w:t>
            </w:r>
          </w:hyperlink>
        </w:p>
        <w:p>
          <w:pPr>
            <w:pStyle w:val="TOC3"/>
            <w:tabs>
              <w:tab w:pos="9495" w:val="right" w:leader="dot"/>
            </w:tabs>
            <w:spacing w:before="50" w:after="56"/>
          </w:pPr>
          <w:r>
            <w:rPr>
              <w:color w:val="231E1F"/>
              <w:w w:val="99"/>
            </w:rPr>
            <w:t>Вв</w:t>
          </w:r>
          <w:r>
            <w:rPr>
              <w:color w:val="231E1F"/>
              <w:w w:val="99"/>
            </w:rPr>
            <w:t>о</w:t>
          </w:r>
          <w:r>
            <w:rPr>
              <w:color w:val="231E1F"/>
              <w:w w:val="99"/>
            </w:rPr>
            <w:t>д</w:t>
          </w:r>
          <w:r>
            <w:rPr>
              <w:color w:val="231E1F"/>
              <w:spacing w:val="2"/>
              <w:w w:val="99"/>
            </w:rPr>
            <w:t> </w:t>
          </w:r>
          <w:r>
            <w:rPr>
              <w:color w:val="231E1F"/>
              <w:w w:val="97"/>
            </w:rPr>
            <w:t>ц</w:t>
          </w:r>
          <w:r>
            <w:rPr>
              <w:color w:val="231E1F"/>
              <w:w w:val="99"/>
            </w:rPr>
            <w:t>и</w:t>
          </w:r>
          <w:r>
            <w:rPr>
              <w:color w:val="231E1F"/>
              <w:w w:val="99"/>
            </w:rPr>
            <w:t>ф</w:t>
          </w:r>
          <w:r>
            <w:rPr>
              <w:color w:val="231E1F"/>
              <w:w w:val="99"/>
            </w:rPr>
            <w:t>р</w:t>
          </w:r>
          <w:r>
            <w:rPr>
              <w:color w:val="231E1F"/>
              <w:w w:val="99"/>
            </w:rPr>
            <w:t>,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  <w:w w:val="99"/>
            </w:rPr>
            <w:t>б</w:t>
          </w:r>
          <w:r>
            <w:rPr>
              <w:color w:val="231E1F"/>
            </w:rPr>
            <w:t>у</w:t>
          </w:r>
          <w:r>
            <w:rPr>
              <w:color w:val="231E1F"/>
              <w:w w:val="87"/>
            </w:rPr>
            <w:t>к</w:t>
          </w:r>
          <w:r>
            <w:rPr>
              <w:color w:val="231E1F"/>
              <w:w w:val="99"/>
            </w:rPr>
            <w:t>в</w:t>
          </w:r>
          <w:r>
            <w:rPr>
              <w:color w:val="231E1F"/>
              <w:w w:val="99"/>
            </w:rPr>
            <w:t>,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с</w:t>
          </w:r>
          <w:r>
            <w:rPr>
              <w:color w:val="231E1F"/>
              <w:w w:val="97"/>
            </w:rPr>
            <w:t>п</w:t>
          </w:r>
          <w:r>
            <w:rPr>
              <w:color w:val="231E1F"/>
              <w:w w:val="99"/>
            </w:rPr>
            <w:t>е</w:t>
          </w:r>
          <w:r>
            <w:rPr>
              <w:color w:val="231E1F"/>
              <w:w w:val="97"/>
            </w:rPr>
            <w:t>ц</w:t>
          </w:r>
          <w:r>
            <w:rPr>
              <w:color w:val="231E1F"/>
              <w:w w:val="99"/>
            </w:rPr>
            <w:t>и</w:t>
          </w:r>
          <w:r>
            <w:rPr>
              <w:color w:val="231E1F"/>
              <w:w w:val="99"/>
            </w:rPr>
            <w:t>а</w:t>
          </w:r>
          <w:r>
            <w:rPr>
              <w:color w:val="231E1F"/>
              <w:w w:val="99"/>
            </w:rPr>
            <w:t>л</w:t>
          </w:r>
          <w:r>
            <w:rPr>
              <w:color w:val="231E1F"/>
              <w:w w:val="99"/>
            </w:rPr>
            <w:t>ь</w:t>
          </w:r>
          <w:r>
            <w:rPr>
              <w:color w:val="231E1F"/>
              <w:w w:val="99"/>
            </w:rPr>
            <w:t>н</w:t>
          </w:r>
          <w:r>
            <w:rPr>
              <w:color w:val="231E1F"/>
              <w:w w:val="99"/>
            </w:rPr>
            <w:t>ы</w:t>
          </w:r>
          <w:r>
            <w:rPr>
              <w:color w:val="231E1F"/>
            </w:rPr>
            <w:t>х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с</w:t>
          </w:r>
          <w:r>
            <w:rPr>
              <w:color w:val="231E1F"/>
              <w:w w:val="99"/>
            </w:rPr>
            <w:t>и</w:t>
          </w:r>
          <w:r>
            <w:rPr>
              <w:color w:val="231E1F"/>
              <w:w w:val="95"/>
            </w:rPr>
            <w:t>м</w:t>
          </w:r>
          <w:r>
            <w:rPr>
              <w:color w:val="231E1F"/>
              <w:w w:val="99"/>
            </w:rPr>
            <w:t>в</w:t>
          </w:r>
          <w:r>
            <w:rPr>
              <w:color w:val="231E1F"/>
              <w:w w:val="99"/>
            </w:rPr>
            <w:t>о</w:t>
          </w:r>
          <w:r>
            <w:rPr>
              <w:color w:val="231E1F"/>
              <w:w w:val="99"/>
            </w:rPr>
            <w:t>л</w:t>
          </w:r>
          <w:r>
            <w:rPr>
              <w:color w:val="231E1F"/>
              <w:w w:val="99"/>
            </w:rPr>
            <w:t>о</w:t>
          </w:r>
          <w:r>
            <w:rPr>
              <w:color w:val="231E1F"/>
              <w:w w:val="99"/>
            </w:rPr>
            <w:t>в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  <w:w w:val="99"/>
            </w:rPr>
            <w:t>и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  <w:spacing w:val="-78"/>
            </w:rPr>
            <w:t>с</w:t>
          </w:r>
          <w:r>
            <w:rPr>
              <w:rFonts w:ascii="Calibri" w:hAnsi="Calibri"/>
              <w:i/>
              <w:color w:val="58595B"/>
              <w:spacing w:val="-4"/>
              <w:w w:val="100"/>
              <w:position w:val="15"/>
              <w:sz w:val="16"/>
            </w:rPr>
            <w:t>2</w:t>
          </w:r>
          <w:r>
            <w:rPr>
              <w:color w:val="231E1F"/>
              <w:w w:val="99"/>
            </w:rPr>
            <w:t>и</w:t>
          </w:r>
          <w:r>
            <w:rPr>
              <w:color w:val="231E1F"/>
              <w:w w:val="95"/>
            </w:rPr>
            <w:t>м</w:t>
          </w:r>
          <w:r>
            <w:rPr>
              <w:color w:val="231E1F"/>
              <w:w w:val="99"/>
            </w:rPr>
            <w:t>в</w:t>
          </w:r>
          <w:r>
            <w:rPr>
              <w:color w:val="231E1F"/>
              <w:w w:val="99"/>
            </w:rPr>
            <w:t>о</w:t>
          </w:r>
          <w:r>
            <w:rPr>
              <w:color w:val="231E1F"/>
              <w:w w:val="99"/>
            </w:rPr>
            <w:t>л</w:t>
          </w:r>
          <w:r>
            <w:rPr>
              <w:color w:val="231E1F"/>
              <w:w w:val="99"/>
            </w:rPr>
            <w:t>о</w:t>
          </w:r>
          <w:r>
            <w:rPr>
              <w:color w:val="231E1F"/>
              <w:w w:val="99"/>
            </w:rPr>
            <w:t>в</w:t>
          </w:r>
          <w:r>
            <w:rPr>
              <w:rFonts w:ascii="Times New Roman" w:hAnsi="Times New Roman"/>
              <w:color w:val="231E1F"/>
            </w:rPr>
            <w:t> </w:t>
            <w:tab/>
          </w:r>
          <w:r>
            <w:rPr>
              <w:color w:val="231E1F"/>
              <w:w w:val="99"/>
            </w:rPr>
            <w:t>23</w:t>
          </w:r>
        </w:p>
        <w:p>
          <w:pPr>
            <w:pStyle w:val="TOC4"/>
            <w:tabs>
              <w:tab w:pos="9473" w:val="right" w:leader="dot"/>
            </w:tabs>
            <w:spacing w:before="87"/>
          </w:pPr>
          <w:r>
            <w:rPr>
              <w:color w:val="231E1F"/>
            </w:rPr>
            <w:t>Внешний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вид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дисплея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24</w:t>
          </w:r>
        </w:p>
        <w:p>
          <w:pPr>
            <w:pStyle w:val="TOC4"/>
            <w:tabs>
              <w:tab w:pos="9509" w:val="right" w:leader="dot"/>
            </w:tabs>
            <w:spacing w:before="137"/>
          </w:pPr>
          <w:hyperlink w:history="true" w:anchor="_TOC_250057">
            <w:r>
              <w:rPr>
                <w:color w:val="231E1F"/>
              </w:rPr>
              <w:t>В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режиме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ожидания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24</w:t>
            </w:r>
          </w:hyperlink>
        </w:p>
        <w:p>
          <w:pPr>
            <w:pStyle w:val="TOC4"/>
            <w:tabs>
              <w:tab w:pos="9485" w:val="right" w:leader="dot"/>
            </w:tabs>
          </w:pPr>
          <w:r>
            <w:rPr>
              <w:color w:val="231E1F"/>
            </w:rPr>
            <w:t>Когда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телефон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активен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26</w:t>
          </w:r>
        </w:p>
        <w:p>
          <w:pPr>
            <w:pStyle w:val="TOC4"/>
            <w:tabs>
              <w:tab w:pos="9502" w:val="right" w:leader="dot"/>
            </w:tabs>
            <w:spacing w:before="137"/>
          </w:pPr>
          <w:hyperlink w:history="true" w:anchor="_bookmark24">
            <w:r>
              <w:rPr>
                <w:color w:val="231E1F"/>
              </w:rPr>
              <w:t>Настройки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27</w:t>
            </w:r>
          </w:hyperlink>
        </w:p>
        <w:p>
          <w:pPr>
            <w:pStyle w:val="TOC4"/>
            <w:tabs>
              <w:tab w:pos="9420" w:val="right" w:leader="dot"/>
            </w:tabs>
          </w:pPr>
          <w:r>
            <w:rPr>
              <w:color w:val="231E1F"/>
            </w:rPr>
            <w:t>На</w:t>
          </w:r>
          <w:hyperlink w:history="true" w:anchor="_bookmark24">
            <w:r>
              <w:rPr>
                <w:color w:val="231E1F"/>
              </w:rPr>
              <w:t>стройки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телефона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27</w:t>
            </w:r>
          </w:hyperlink>
        </w:p>
        <w:p>
          <w:pPr>
            <w:pStyle w:val="TOC4"/>
            <w:tabs>
              <w:tab w:pos="9474" w:val="right" w:leader="dot"/>
            </w:tabs>
            <w:spacing w:before="137"/>
          </w:pPr>
          <w:r>
            <w:rPr>
              <w:color w:val="231E1F"/>
            </w:rPr>
            <w:t>Настрой</w:t>
          </w:r>
          <w:hyperlink w:history="true" w:anchor="_bookmark24">
            <w:r>
              <w:rPr>
                <w:color w:val="231E1F"/>
              </w:rPr>
              <w:t>ки, доступные в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пользовательском режиме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27</w:t>
            </w:r>
          </w:hyperlink>
        </w:p>
        <w:p>
          <w:pPr>
            <w:pStyle w:val="TOC4"/>
            <w:tabs>
              <w:tab w:pos="9462" w:val="right" w:leader="dot"/>
            </w:tabs>
          </w:pPr>
          <w:r>
            <w:rPr>
              <w:color w:val="231E1F"/>
            </w:rPr>
            <w:t>Настрой</w:t>
          </w:r>
          <w:hyperlink w:history="true" w:anchor="_bookmark26">
            <w:r>
              <w:rPr>
                <w:color w:val="231E1F"/>
              </w:rPr>
              <w:t>ки,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доступные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в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режиме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администратора</w:t>
            </w:r>
          </w:hyperlink>
          <w:r>
            <w:rPr>
              <w:rFonts w:ascii="Times New Roman" w:hAnsi="Times New Roman"/>
              <w:color w:val="231E1F"/>
            </w:rPr>
            <w:tab/>
          </w:r>
          <w:hyperlink w:history="true" w:anchor="_bookmark26">
            <w:r>
              <w:rPr>
                <w:color w:val="231E1F"/>
              </w:rPr>
              <w:t>28</w:t>
            </w:r>
          </w:hyperlink>
        </w:p>
        <w:p>
          <w:pPr>
            <w:pStyle w:val="TOC4"/>
            <w:tabs>
              <w:tab w:pos="9502" w:val="right" w:leader="dot"/>
            </w:tabs>
            <w:spacing w:before="137"/>
          </w:pPr>
          <w:hyperlink w:history="true" w:anchor="_TOC_250056">
            <w:r>
              <w:rPr>
                <w:color w:val="231E1F"/>
              </w:rPr>
              <w:t>Настройки подсветки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и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контрастности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дисплея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29</w:t>
            </w:r>
          </w:hyperlink>
        </w:p>
        <w:p>
          <w:pPr>
            <w:pStyle w:val="TOC4"/>
            <w:tabs>
              <w:tab w:pos="9570" w:val="right" w:leader="dot"/>
            </w:tabs>
          </w:pPr>
          <w:hyperlink w:history="true" w:anchor="_TOC_250055">
            <w:r>
              <w:rPr>
                <w:color w:val="231E1F"/>
              </w:rPr>
              <w:t>Веб-интерфейс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телефона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31</w:t>
            </w:r>
          </w:hyperlink>
        </w:p>
        <w:p>
          <w:pPr>
            <w:pStyle w:val="TOC4"/>
            <w:tabs>
              <w:tab w:pos="9516" w:val="right" w:leader="dot"/>
            </w:tabs>
            <w:spacing w:before="137"/>
          </w:pPr>
          <w:hyperlink w:history="true" w:anchor="_TOC_250054">
            <w:r>
              <w:rPr>
                <w:color w:val="231E1F"/>
              </w:rPr>
              <w:t>Открытие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веб-интерфейса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31</w:t>
            </w:r>
          </w:hyperlink>
        </w:p>
        <w:p>
          <w:pPr>
            <w:pStyle w:val="TOC4"/>
            <w:tabs>
              <w:tab w:pos="9563" w:val="right" w:leader="dot"/>
            </w:tabs>
          </w:pPr>
          <w:hyperlink w:history="true" w:anchor="_TOC_250053">
            <w:r>
              <w:rPr>
                <w:color w:val="231E1F"/>
              </w:rPr>
              <w:t>Как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работает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веб-интерфейс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32</w:t>
            </w:r>
          </w:hyperlink>
        </w:p>
        <w:p>
          <w:pPr>
            <w:pStyle w:val="TOC4"/>
            <w:tabs>
              <w:tab w:pos="9572" w:val="right" w:leader="dot"/>
            </w:tabs>
            <w:spacing w:before="137"/>
          </w:pPr>
          <w:r>
            <w:rPr>
              <w:color w:val="231E1F"/>
            </w:rPr>
            <w:t>Веб-настройки</w:t>
          </w:r>
          <w:r>
            <w:rPr>
              <w:color w:val="231E1F"/>
              <w:spacing w:val="-3"/>
            </w:rPr>
            <w:t> </w:t>
          </w:r>
          <w:r>
            <w:rPr>
              <w:color w:val="231E1F"/>
            </w:rPr>
            <w:t>имеют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приоритет</w:t>
          </w:r>
          <w:r>
            <w:rPr>
              <w:color w:val="231E1F"/>
              <w:spacing w:val="-3"/>
            </w:rPr>
            <w:t> </w:t>
          </w:r>
          <w:r>
            <w:rPr>
              <w:color w:val="231E1F"/>
            </w:rPr>
            <w:t>над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ручными</w:t>
          </w:r>
          <w:r>
            <w:rPr>
              <w:color w:val="231E1F"/>
              <w:spacing w:val="-3"/>
            </w:rPr>
            <w:t> </w:t>
          </w:r>
          <w:r>
            <w:rPr>
              <w:color w:val="231E1F"/>
            </w:rPr>
            <w:t>настройками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телефона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32</w:t>
          </w:r>
        </w:p>
        <w:p>
          <w:pPr>
            <w:pStyle w:val="TOC4"/>
            <w:tabs>
              <w:tab w:pos="9459" w:val="right" w:leader="dot"/>
            </w:tabs>
          </w:pPr>
          <w:hyperlink w:history="true" w:anchor="_TOC_250052">
            <w:r>
              <w:rPr>
                <w:color w:val="231E1F"/>
              </w:rPr>
              <w:t>Режим пользователя/режим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администратора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33</w:t>
            </w:r>
          </w:hyperlink>
        </w:p>
        <w:p>
          <w:pPr>
            <w:pStyle w:val="TOC4"/>
            <w:tabs>
              <w:tab w:pos="9414" w:val="right" w:leader="dot"/>
            </w:tabs>
            <w:spacing w:before="137"/>
          </w:pPr>
          <w:hyperlink w:history="true" w:anchor="_TOC_250051">
            <w:r>
              <w:rPr>
                <w:color w:val="231E1F"/>
              </w:rPr>
              <w:t>Каталоги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35</w:t>
            </w:r>
          </w:hyperlink>
        </w:p>
        <w:p>
          <w:pPr>
            <w:pStyle w:val="TOC4"/>
            <w:tabs>
              <w:tab w:pos="9460" w:val="right" w:leader="dot"/>
            </w:tabs>
          </w:pPr>
          <w:r>
            <w:rPr>
              <w:color w:val="231E1F"/>
            </w:rPr>
            <w:t>Справочник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35</w:t>
          </w:r>
        </w:p>
        <w:p>
          <w:pPr>
            <w:pStyle w:val="TOC4"/>
            <w:tabs>
              <w:tab w:pos="9554" w:val="right" w:leader="dot"/>
            </w:tabs>
            <w:spacing w:before="137"/>
          </w:pPr>
          <w:hyperlink w:history="true" w:anchor="_TOC_250050">
            <w:r>
              <w:rPr>
                <w:color w:val="231E1F"/>
              </w:rPr>
              <w:t>Определения,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пояснения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35</w:t>
            </w:r>
          </w:hyperlink>
        </w:p>
        <w:p>
          <w:pPr>
            <w:pStyle w:val="TOC4"/>
            <w:tabs>
              <w:tab w:pos="9469" w:val="right" w:leader="dot"/>
            </w:tabs>
          </w:pPr>
          <w:r>
            <w:rPr>
              <w:color w:val="231E1F"/>
            </w:rPr>
            <w:t>Записи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с</w:t>
          </w:r>
          <w:hyperlink w:history="true" w:anchor="_bookmark38">
            <w:r>
              <w:rPr>
                <w:color w:val="231E1F"/>
              </w:rPr>
              <w:t>правочника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35</w:t>
            </w:r>
          </w:hyperlink>
        </w:p>
        <w:p>
          <w:pPr>
            <w:pStyle w:val="TOC4"/>
            <w:tabs>
              <w:tab w:pos="9468" w:val="right" w:leader="dot"/>
            </w:tabs>
            <w:spacing w:before="137"/>
          </w:pPr>
          <w:r>
            <w:rPr>
              <w:color w:val="231E1F"/>
            </w:rPr>
            <w:t>Типы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кон</w:t>
          </w:r>
          <w:hyperlink w:history="true" w:anchor="_bookmark38">
            <w:r>
              <w:rPr>
                <w:color w:val="231E1F"/>
              </w:rPr>
              <w:t>тактов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36</w:t>
            </w:r>
          </w:hyperlink>
        </w:p>
        <w:p>
          <w:pPr>
            <w:pStyle w:val="TOC4"/>
            <w:tabs>
              <w:tab w:pos="9491" w:val="right" w:leader="dot"/>
            </w:tabs>
          </w:pPr>
          <w:r>
            <w:rPr>
              <w:color w:val="231E1F"/>
            </w:rPr>
            <w:t>Исходящ</w:t>
          </w:r>
          <w:hyperlink w:history="true" w:anchor="_bookmark38">
            <w:r>
              <w:rPr>
                <w:color w:val="231E1F"/>
              </w:rPr>
              <w:t>ая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идентификация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36</w:t>
            </w:r>
          </w:hyperlink>
        </w:p>
        <w:p>
          <w:pPr>
            <w:pStyle w:val="TOC4"/>
            <w:tabs>
              <w:tab w:pos="9508" w:val="right" w:leader="dot"/>
            </w:tabs>
            <w:spacing w:before="137"/>
          </w:pPr>
          <w:hyperlink w:history="true" w:anchor="_TOC_250049">
            <w:r>
              <w:rPr>
                <w:color w:val="231E1F"/>
              </w:rPr>
              <w:t>Группа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36</w:t>
            </w:r>
          </w:hyperlink>
        </w:p>
        <w:p>
          <w:pPr>
            <w:pStyle w:val="TOC4"/>
            <w:tabs>
              <w:tab w:pos="9481" w:val="right" w:leader="dot"/>
            </w:tabs>
          </w:pPr>
          <w:r>
            <w:rPr>
              <w:color w:val="231E1F"/>
            </w:rPr>
            <w:t>Мелодии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звонка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36</w:t>
          </w:r>
        </w:p>
        <w:p>
          <w:pPr>
            <w:pStyle w:val="TOC4"/>
            <w:tabs>
              <w:tab w:pos="9511" w:val="right" w:leader="dot"/>
            </w:tabs>
          </w:pPr>
          <w:hyperlink w:history="true" w:anchor="_TOC_250048">
            <w:r>
              <w:rPr>
                <w:color w:val="231E1F"/>
              </w:rPr>
              <w:t>Добавление/редактирование записей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на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телефоне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37</w:t>
            </w:r>
          </w:hyperlink>
        </w:p>
        <w:p>
          <w:pPr>
            <w:pStyle w:val="TOC4"/>
            <w:tabs>
              <w:tab w:pos="9518" w:val="right" w:leader="dot"/>
            </w:tabs>
            <w:spacing w:before="137"/>
          </w:pPr>
          <w:hyperlink w:history="true" w:anchor="_TOC_250047">
            <w:r>
              <w:rPr>
                <w:color w:val="231E1F"/>
              </w:rPr>
              <w:t>Добавление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новой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записи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вручную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37</w:t>
            </w:r>
          </w:hyperlink>
        </w:p>
        <w:p>
          <w:pPr>
            <w:pStyle w:val="TOC4"/>
            <w:tabs>
              <w:tab w:pos="9497" w:val="right" w:leader="dot"/>
            </w:tabs>
          </w:pPr>
          <w:hyperlink w:history="true" w:anchor="_TOC_250046">
            <w:r>
              <w:rPr>
                <w:color w:val="231E1F"/>
              </w:rPr>
              <w:t>Добавление новой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записи из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списка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вызовов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37</w:t>
            </w:r>
          </w:hyperlink>
        </w:p>
        <w:p>
          <w:pPr>
            <w:pStyle w:val="TOC4"/>
            <w:tabs>
              <w:tab w:pos="9473" w:val="right" w:leader="dot"/>
            </w:tabs>
            <w:spacing w:before="137"/>
          </w:pPr>
          <w:hyperlink w:history="true" w:anchor="_TOC_250045">
            <w:r>
              <w:rPr>
                <w:color w:val="231E1F"/>
              </w:rPr>
              <w:t>Сортировка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записей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37</w:t>
            </w:r>
          </w:hyperlink>
        </w:p>
        <w:p>
          <w:pPr>
            <w:pStyle w:val="TOC4"/>
            <w:tabs>
              <w:tab w:pos="9490" w:val="right" w:leader="dot"/>
            </w:tabs>
          </w:pPr>
          <w:r>
            <w:rPr>
              <w:color w:val="231E1F"/>
            </w:rPr>
            <w:t>Ре</w:t>
          </w:r>
          <w:hyperlink w:history="true" w:anchor="_bookmark43">
            <w:r>
              <w:rPr>
                <w:color w:val="231E1F"/>
              </w:rPr>
              <w:t>дактирование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существующей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записи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37</w:t>
            </w:r>
          </w:hyperlink>
        </w:p>
        <w:p>
          <w:pPr>
            <w:pStyle w:val="TOC4"/>
            <w:tabs>
              <w:tab w:pos="9454" w:val="right" w:leader="dot"/>
            </w:tabs>
            <w:spacing w:before="137"/>
          </w:pPr>
          <w:r>
            <w:rPr>
              <w:color w:val="231E1F"/>
            </w:rPr>
            <w:t>Удалени</w:t>
          </w:r>
          <w:hyperlink w:history="true" w:anchor="_bookmark43">
            <w:r>
              <w:rPr>
                <w:color w:val="231E1F"/>
              </w:rPr>
              <w:t>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записи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38</w:t>
            </w:r>
          </w:hyperlink>
        </w:p>
        <w:p>
          <w:pPr>
            <w:pStyle w:val="TOC4"/>
            <w:tabs>
              <w:tab w:pos="9564" w:val="right" w:leader="dot"/>
            </w:tabs>
          </w:pPr>
          <w:r>
            <w:rPr>
              <w:color w:val="231E1F"/>
            </w:rPr>
            <w:t>Добавле</w:t>
          </w:r>
          <w:hyperlink w:history="true" w:anchor="_bookmark45">
            <w:r>
              <w:rPr>
                <w:color w:val="231E1F"/>
              </w:rPr>
              <w:t>ние/редактирование записей в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веб-интерфейсе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38</w:t>
            </w:r>
          </w:hyperlink>
        </w:p>
        <w:p>
          <w:pPr>
            <w:pStyle w:val="TOC4"/>
            <w:tabs>
              <w:tab w:pos="9573" w:val="right" w:leader="dot"/>
            </w:tabs>
            <w:spacing w:before="137"/>
          </w:pPr>
          <w:r>
            <w:rPr>
              <w:color w:val="231E1F"/>
            </w:rPr>
            <w:t>Добавле</w:t>
          </w:r>
          <w:hyperlink w:history="true" w:anchor="_bookmark47">
            <w:r>
              <w:rPr>
                <w:color w:val="231E1F"/>
              </w:rPr>
              <w:t>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новой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записи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38</w:t>
            </w:r>
          </w:hyperlink>
        </w:p>
        <w:p>
          <w:pPr>
            <w:pStyle w:val="TOC4"/>
            <w:tabs>
              <w:tab w:pos="9467" w:val="right" w:leader="dot"/>
            </w:tabs>
          </w:pPr>
          <w:r>
            <w:rPr>
              <w:color w:val="231E1F"/>
            </w:rPr>
            <w:t>Редактирование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записи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39</w:t>
          </w:r>
        </w:p>
        <w:p>
          <w:pPr>
            <w:pStyle w:val="TOC4"/>
            <w:tabs>
              <w:tab w:pos="9486" w:val="right" w:leader="dot"/>
            </w:tabs>
            <w:spacing w:before="137"/>
          </w:pPr>
          <w:hyperlink w:history="true" w:anchor="_TOC_250044">
            <w:r>
              <w:rPr>
                <w:color w:val="231E1F"/>
              </w:rPr>
              <w:t>Удаление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записи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в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веб-интерфейсе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41</w:t>
            </w:r>
          </w:hyperlink>
        </w:p>
        <w:p>
          <w:pPr>
            <w:pStyle w:val="TOC4"/>
            <w:tabs>
              <w:tab w:pos="9399" w:val="right" w:leader="dot"/>
            </w:tabs>
          </w:pPr>
          <w:r>
            <w:rPr>
              <w:color w:val="231E1F"/>
            </w:rPr>
            <w:t>Набор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номера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из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телефонного</w:t>
          </w:r>
          <w:r>
            <w:rPr>
              <w:color w:val="231E1F"/>
              <w:spacing w:val="2"/>
            </w:rPr>
            <w:t> </w:t>
          </w:r>
          <w:r>
            <w:rPr>
              <w:color w:val="231E1F"/>
            </w:rPr>
            <w:t>справочника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41</w:t>
          </w:r>
        </w:p>
        <w:p>
          <w:pPr>
            <w:pStyle w:val="TOC4"/>
            <w:tabs>
              <w:tab w:pos="9474" w:val="right" w:leader="dot"/>
            </w:tabs>
            <w:spacing w:before="137"/>
          </w:pPr>
          <w:hyperlink w:history="true" w:anchor="_TOC_250043">
            <w:r>
              <w:rPr>
                <w:color w:val="231E1F"/>
              </w:rPr>
              <w:t>Удаление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всего</w:t>
            </w:r>
            <w:r>
              <w:rPr>
                <w:color w:val="231E1F"/>
                <w:spacing w:val="2"/>
              </w:rPr>
              <w:t> </w:t>
            </w:r>
            <w:r>
              <w:rPr>
                <w:color w:val="231E1F"/>
              </w:rPr>
              <w:t>каталога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41</w:t>
            </w:r>
          </w:hyperlink>
        </w:p>
        <w:p>
          <w:pPr>
            <w:pStyle w:val="TOC4"/>
            <w:tabs>
              <w:tab w:pos="9409" w:val="right" w:leader="dot"/>
            </w:tabs>
          </w:pPr>
          <w:r>
            <w:rPr>
              <w:color w:val="231E1F"/>
            </w:rPr>
            <w:t>Импорт/экспорт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каталога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41</w:t>
          </w:r>
        </w:p>
        <w:p>
          <w:pPr>
            <w:pStyle w:val="TOC4"/>
            <w:tabs>
              <w:tab w:pos="9581" w:val="right" w:leader="dot"/>
            </w:tabs>
            <w:spacing w:before="137"/>
          </w:pPr>
          <w:hyperlink w:history="true" w:anchor="_TOC_250042">
            <w:r>
              <w:rPr>
                <w:color w:val="231E1F"/>
              </w:rPr>
              <w:t>Внешние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каталоги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41</w:t>
            </w:r>
          </w:hyperlink>
        </w:p>
        <w:p>
          <w:pPr>
            <w:pStyle w:val="TOC4"/>
            <w:tabs>
              <w:tab w:pos="9487" w:val="right" w:leader="dot"/>
            </w:tabs>
          </w:pPr>
          <w:hyperlink w:history="true" w:anchor="_TOC_250041">
            <w:r>
              <w:rPr>
                <w:color w:val="231E1F"/>
              </w:rPr>
              <w:t>LDAP</w:t>
            </w:r>
            <w:r>
              <w:rPr>
                <w:rFonts w:ascii="Times New Roman"/>
                <w:color w:val="231E1F"/>
              </w:rPr>
              <w:tab/>
            </w:r>
            <w:r>
              <w:rPr>
                <w:color w:val="231E1F"/>
              </w:rPr>
              <w:t>41</w:t>
            </w:r>
          </w:hyperlink>
        </w:p>
        <w:p>
          <w:pPr>
            <w:pStyle w:val="TOC4"/>
            <w:tabs>
              <w:tab w:pos="9496" w:val="right" w:leader="dot"/>
            </w:tabs>
            <w:spacing w:before="137"/>
          </w:pPr>
          <w:hyperlink w:history="true" w:anchor="_TOC_250040">
            <w:r>
              <w:rPr>
                <w:color w:val="231E1F"/>
              </w:rPr>
              <w:t>Контакты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42</w:t>
            </w:r>
          </w:hyperlink>
        </w:p>
        <w:p>
          <w:pPr>
            <w:pStyle w:val="TOC1"/>
            <w:spacing w:before="434" w:after="209"/>
          </w:pPr>
          <w:r>
            <w:rPr>
              <w:color w:val="58595B"/>
              <w:w w:val="100"/>
            </w:rPr>
            <w:t>3</w:t>
          </w:r>
        </w:p>
        <w:p>
          <w:pPr>
            <w:pStyle w:val="TOC3"/>
            <w:tabs>
              <w:tab w:pos="9210" w:val="left" w:leader="dot"/>
            </w:tabs>
            <w:spacing w:before="86"/>
          </w:pPr>
          <w:hyperlink w:history="true" w:anchor="_TOC_250039">
            <w:r>
              <w:rPr>
                <w:color w:val="231E1F"/>
              </w:rPr>
              <w:t>Использование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телефона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43</w:t>
            </w:r>
          </w:hyperlink>
        </w:p>
        <w:p>
          <w:pPr>
            <w:pStyle w:val="TOC3"/>
            <w:tabs>
              <w:tab w:pos="9236" w:val="left" w:leader="dot"/>
            </w:tabs>
            <w:spacing w:before="136"/>
          </w:pPr>
          <w:r>
            <w:rPr>
              <w:color w:val="231E1F"/>
            </w:rPr>
            <w:t>Выполнение</w:t>
          </w:r>
          <w:r>
            <w:rPr>
              <w:color w:val="231E1F"/>
              <w:spacing w:val="-4"/>
            </w:rPr>
            <w:t> </w:t>
          </w:r>
          <w:r>
            <w:rPr>
              <w:color w:val="231E1F"/>
            </w:rPr>
            <w:t>вызовов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43</w:t>
          </w:r>
        </w:p>
        <w:p>
          <w:pPr>
            <w:pStyle w:val="TOC3"/>
            <w:tabs>
              <w:tab w:pos="9335" w:val="left" w:leader="dot"/>
            </w:tabs>
            <w:spacing w:before="137"/>
          </w:pPr>
          <w:hyperlink w:history="true" w:anchor="_TOC_250038">
            <w:r>
              <w:rPr>
                <w:color w:val="231E1F"/>
              </w:rPr>
              <w:t>Выбор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идентификатора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для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текущего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исходящего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вызова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43</w:t>
            </w:r>
          </w:hyperlink>
        </w:p>
        <w:p>
          <w:pPr>
            <w:pStyle w:val="TOC3"/>
            <w:tabs>
              <w:tab w:pos="9325" w:val="left" w:leader="dot"/>
            </w:tabs>
            <w:spacing w:before="136"/>
          </w:pPr>
          <w:hyperlink w:history="true" w:anchor="_TOC_250037">
            <w:r>
              <w:rPr>
                <w:color w:val="231E1F"/>
              </w:rPr>
              <w:t>Использование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различных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аудиоустройств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43</w:t>
            </w:r>
          </w:hyperlink>
        </w:p>
        <w:p>
          <w:pPr>
            <w:pStyle w:val="TOC3"/>
            <w:tabs>
              <w:tab w:pos="9218" w:val="left" w:leader="dot"/>
            </w:tabs>
            <w:spacing w:before="137"/>
          </w:pPr>
          <w:r>
            <w:rPr>
              <w:color w:val="231E1F"/>
            </w:rPr>
            <w:t>Трубка</w:t>
          </w:r>
          <w:hyperlink w:history="true" w:anchor="_bookmark49"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43</w:t>
            </w:r>
          </w:hyperlink>
        </w:p>
        <w:p>
          <w:pPr>
            <w:pStyle w:val="TOC3"/>
            <w:tabs>
              <w:tab w:pos="9209" w:val="left" w:leader="dot"/>
            </w:tabs>
            <w:spacing w:before="136"/>
          </w:pPr>
          <w:r>
            <w:rPr>
              <w:color w:val="231E1F"/>
            </w:rPr>
            <w:t>Гарнитура</w:t>
          </w:r>
          <w:hyperlink w:history="true" w:anchor="_bookmark49"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43</w:t>
            </w:r>
          </w:hyperlink>
        </w:p>
        <w:p>
          <w:pPr>
            <w:pStyle w:val="TOC3"/>
            <w:tabs>
              <w:tab w:pos="8948" w:val="left" w:leader="dot"/>
            </w:tabs>
            <w:spacing w:before="137"/>
          </w:pPr>
          <w:r>
            <w:rPr>
              <w:color w:val="231E1F"/>
            </w:rPr>
            <w:t>Громкая</w:t>
          </w:r>
          <w:r>
            <w:rPr>
              <w:color w:val="231E1F"/>
              <w:spacing w:val="-8"/>
            </w:rPr>
            <w:t> </w:t>
          </w:r>
          <w:r>
            <w:rPr>
              <w:color w:val="231E1F"/>
            </w:rPr>
            <w:t>св</w:t>
          </w:r>
          <w:hyperlink w:history="true" w:anchor="_bookmark49">
            <w:r>
              <w:rPr>
                <w:color w:val="231E1F"/>
              </w:rPr>
              <w:t>язь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43</w:t>
            </w:r>
          </w:hyperlink>
        </w:p>
        <w:p>
          <w:pPr>
            <w:pStyle w:val="TOC3"/>
            <w:tabs>
              <w:tab w:pos="9225" w:val="left" w:leader="dot"/>
            </w:tabs>
            <w:spacing w:before="136"/>
          </w:pPr>
          <w:hyperlink w:history="true" w:anchor="_TOC_250036">
            <w:r>
              <w:rPr>
                <w:color w:val="231E1F"/>
              </w:rPr>
              <w:t>Трубка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или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гарнитура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и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динамик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в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корпусе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44</w:t>
            </w:r>
          </w:hyperlink>
        </w:p>
        <w:p>
          <w:pPr>
            <w:pStyle w:val="TOC3"/>
            <w:tabs>
              <w:tab w:pos="9102" w:val="left" w:leader="dot"/>
            </w:tabs>
            <w:spacing w:before="137"/>
          </w:pPr>
          <w:r>
            <w:rPr>
              <w:color w:val="231E1F"/>
            </w:rPr>
            <w:t>Использование</w:t>
          </w:r>
          <w:r>
            <w:rPr>
              <w:color w:val="231E1F"/>
              <w:spacing w:val="-4"/>
            </w:rPr>
            <w:t> </w:t>
          </w:r>
          <w:r>
            <w:rPr>
              <w:color w:val="231E1F"/>
            </w:rPr>
            <w:t>различных</w:t>
          </w:r>
          <w:r>
            <w:rPr>
              <w:color w:val="231E1F"/>
              <w:spacing w:val="-4"/>
            </w:rPr>
            <w:t> </w:t>
          </w:r>
          <w:r>
            <w:rPr>
              <w:color w:val="231E1F"/>
            </w:rPr>
            <w:t>ди</w:t>
          </w:r>
          <w:r>
            <w:rPr>
              <w:color w:val="231E1F"/>
              <w:spacing w:val="-3"/>
            </w:rPr>
            <w:t> </w:t>
          </w:r>
          <w:r>
            <w:rPr>
              <w:color w:val="231E1F"/>
            </w:rPr>
            <w:t>аллинговые</w:t>
          </w:r>
          <w:r>
            <w:rPr>
              <w:color w:val="231E1F"/>
              <w:spacing w:val="-4"/>
            </w:rPr>
            <w:t> </w:t>
          </w:r>
          <w:r>
            <w:rPr>
              <w:color w:val="231E1F"/>
            </w:rPr>
            <w:t>методы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44</w:t>
          </w:r>
        </w:p>
        <w:p>
          <w:pPr>
            <w:pStyle w:val="TOC3"/>
            <w:tabs>
              <w:tab w:pos="9329" w:val="left" w:leader="dot"/>
            </w:tabs>
            <w:spacing w:before="136"/>
          </w:pPr>
          <w:hyperlink w:history="true" w:anchor="_TOC_250035">
            <w:r>
              <w:rPr>
                <w:color w:val="231E1F"/>
              </w:rPr>
              <w:t>Автоматический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набор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44</w:t>
            </w:r>
          </w:hyperlink>
        </w:p>
        <w:p>
          <w:pPr>
            <w:pStyle w:val="TOC3"/>
            <w:tabs>
              <w:tab w:pos="9228" w:val="left" w:leader="dot"/>
            </w:tabs>
            <w:spacing w:before="136"/>
          </w:pPr>
          <w:hyperlink w:history="true" w:anchor="_TOC_250034">
            <w:r>
              <w:rPr>
                <w:color w:val="231E1F"/>
              </w:rPr>
              <w:t>Повторный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набор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44</w:t>
            </w:r>
          </w:hyperlink>
        </w:p>
        <w:p>
          <w:pPr>
            <w:pStyle w:val="TOC3"/>
            <w:tabs>
              <w:tab w:pos="3118" w:val="left" w:leader="dot"/>
            </w:tabs>
            <w:spacing w:line="372" w:lineRule="auto" w:before="137"/>
            <w:ind w:right="2422"/>
          </w:pPr>
          <w:r>
            <w:rPr>
              <w:color w:val="231E1F"/>
            </w:rPr>
            <w:t>Вызываемый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номер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из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истории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вызовов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(пропущенные,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принятые,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исходящие</w:t>
          </w:r>
          <w:r>
            <w:rPr>
              <w:color w:val="231E1F"/>
              <w:spacing w:val="-56"/>
            </w:rPr>
            <w:t> </w:t>
          </w:r>
          <w:r>
            <w:rPr>
              <w:color w:val="231E1F"/>
            </w:rPr>
            <w:t>вызовы)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44</w:t>
          </w:r>
        </w:p>
        <w:p>
          <w:pPr>
            <w:pStyle w:val="TOC3"/>
            <w:tabs>
              <w:tab w:pos="9269" w:val="left" w:leader="dot"/>
            </w:tabs>
            <w:spacing w:line="248" w:lineRule="exact" w:before="0"/>
          </w:pPr>
          <w:r>
            <w:rPr>
              <w:color w:val="231E1F"/>
            </w:rPr>
            <w:t>Вызываемы</w:t>
          </w:r>
          <w:hyperlink w:history="true" w:anchor="_bookmark52">
            <w:r>
              <w:rPr>
                <w:color w:val="231E1F"/>
              </w:rPr>
              <w:t>й</w:t>
            </w:r>
            <w:r>
              <w:rPr>
                <w:color w:val="231E1F"/>
                <w:spacing w:val="-8"/>
              </w:rPr>
              <w:t> </w:t>
            </w:r>
            <w:r>
              <w:rPr>
                <w:color w:val="231E1F"/>
              </w:rPr>
              <w:t>номер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из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телефонного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справочника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44</w:t>
            </w:r>
          </w:hyperlink>
        </w:p>
        <w:p>
          <w:pPr>
            <w:pStyle w:val="TOC3"/>
            <w:tabs>
              <w:tab w:pos="8932" w:val="left" w:leader="dot"/>
            </w:tabs>
            <w:spacing w:before="136"/>
          </w:pPr>
          <w:r>
            <w:rPr>
              <w:color w:val="231E1F"/>
            </w:rPr>
            <w:t>Вызов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номе</w:t>
          </w:r>
          <w:hyperlink w:history="true" w:anchor="_bookmark52">
            <w:r>
              <w:rPr>
                <w:color w:val="231E1F"/>
              </w:rPr>
              <w:t>ра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из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внешнего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справочника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45</w:t>
            </w:r>
          </w:hyperlink>
        </w:p>
        <w:p>
          <w:pPr>
            <w:pStyle w:val="TOC3"/>
            <w:tabs>
              <w:tab w:pos="9120" w:val="left" w:leader="dot"/>
            </w:tabs>
            <w:spacing w:before="137"/>
          </w:pPr>
          <w:r>
            <w:rPr>
              <w:color w:val="231E1F"/>
            </w:rPr>
            <w:t>Быстрый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на</w:t>
          </w:r>
          <w:hyperlink w:history="true" w:anchor="_bookmark52">
            <w:r>
              <w:rPr>
                <w:color w:val="231E1F"/>
              </w:rPr>
              <w:t>бор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45</w:t>
            </w:r>
          </w:hyperlink>
        </w:p>
        <w:p>
          <w:pPr>
            <w:pStyle w:val="TOC3"/>
            <w:tabs>
              <w:tab w:pos="9267" w:val="left" w:leader="dot"/>
            </w:tabs>
            <w:spacing w:before="136"/>
          </w:pPr>
          <w:r>
            <w:rPr>
              <w:color w:val="231E1F"/>
            </w:rPr>
            <w:t>Зво</w:t>
          </w:r>
          <w:hyperlink w:history="true" w:anchor="_bookmark54">
            <w:r>
              <w:rPr>
                <w:color w:val="231E1F"/>
              </w:rPr>
              <w:t>нки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на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номера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экстренных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служб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45</w:t>
            </w:r>
          </w:hyperlink>
        </w:p>
        <w:p>
          <w:pPr>
            <w:pStyle w:val="TOC3"/>
            <w:tabs>
              <w:tab w:pos="8692" w:val="left" w:leader="dot"/>
            </w:tabs>
            <w:spacing w:before="137"/>
          </w:pPr>
          <w:hyperlink w:history="true" w:anchor="_TOC_250033">
            <w:r>
              <w:rPr>
                <w:color w:val="231E1F"/>
              </w:rPr>
              <w:t>Завершение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вызова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45</w:t>
            </w:r>
          </w:hyperlink>
        </w:p>
        <w:p>
          <w:pPr>
            <w:pStyle w:val="TOC3"/>
            <w:tabs>
              <w:tab w:pos="8452" w:val="left" w:leader="dot"/>
            </w:tabs>
            <w:spacing w:before="136"/>
          </w:pPr>
          <w:hyperlink w:history="true" w:anchor="_TOC_250032">
            <w:r>
              <w:rPr>
                <w:color w:val="231E1F"/>
              </w:rPr>
              <w:t>Прием</w:t>
            </w:r>
            <w:r>
              <w:rPr>
                <w:color w:val="231E1F"/>
                <w:spacing w:val="-9"/>
              </w:rPr>
              <w:t> </w:t>
            </w:r>
            <w:r>
              <w:rPr>
                <w:color w:val="231E1F"/>
              </w:rPr>
              <w:t>звонков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46</w:t>
            </w:r>
          </w:hyperlink>
        </w:p>
        <w:p>
          <w:pPr>
            <w:pStyle w:val="TOC3"/>
            <w:tabs>
              <w:tab w:pos="8959" w:val="left" w:leader="dot"/>
            </w:tabs>
            <w:spacing w:before="137"/>
          </w:pPr>
          <w:hyperlink w:history="true" w:anchor="_TOC_250031">
            <w:r>
              <w:rPr>
                <w:color w:val="231E1F"/>
              </w:rPr>
              <w:t>Использование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различных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аудиоустройств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46</w:t>
            </w:r>
          </w:hyperlink>
        </w:p>
        <w:p>
          <w:pPr>
            <w:pStyle w:val="TOC3"/>
            <w:tabs>
              <w:tab w:pos="9105" w:val="left" w:leader="dot"/>
            </w:tabs>
            <w:spacing w:before="136"/>
          </w:pPr>
          <w:r>
            <w:rPr>
              <w:color w:val="231E1F"/>
            </w:rPr>
            <w:t>Автоматический</w:t>
          </w:r>
          <w:r>
            <w:rPr>
              <w:color w:val="231E1F"/>
              <w:spacing w:val="-9"/>
            </w:rPr>
            <w:t> </w:t>
          </w:r>
          <w:r>
            <w:rPr>
              <w:color w:val="231E1F"/>
            </w:rPr>
            <w:t>прием</w:t>
          </w:r>
          <w:r>
            <w:rPr>
              <w:color w:val="231E1F"/>
              <w:spacing w:val="-8"/>
            </w:rPr>
            <w:t> </w:t>
          </w:r>
          <w:r>
            <w:rPr>
              <w:color w:val="231E1F"/>
            </w:rPr>
            <w:t>вызовов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46</w:t>
          </w:r>
        </w:p>
        <w:p>
          <w:pPr>
            <w:pStyle w:val="TOC3"/>
            <w:tabs>
              <w:tab w:pos="8407" w:val="left" w:leader="dot"/>
            </w:tabs>
            <w:spacing w:before="137"/>
          </w:pPr>
          <w:hyperlink w:history="true" w:anchor="_TOC_250030">
            <w:r>
              <w:rPr>
                <w:color w:val="231E1F"/>
              </w:rPr>
              <w:t>Ожидание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вызова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47</w:t>
            </w:r>
          </w:hyperlink>
        </w:p>
        <w:p>
          <w:pPr>
            <w:pStyle w:val="TOC3"/>
            <w:tabs>
              <w:tab w:pos="8369" w:val="left" w:leader="dot"/>
            </w:tabs>
            <w:spacing w:before="136"/>
          </w:pPr>
          <w:r>
            <w:rPr>
              <w:color w:val="231E1F"/>
            </w:rPr>
            <w:t>Активные</w:t>
          </w:r>
          <w:r>
            <w:rPr>
              <w:color w:val="231E1F"/>
              <w:spacing w:val="-7"/>
            </w:rPr>
            <w:t> </w:t>
          </w:r>
          <w:r>
            <w:rPr>
              <w:color w:val="231E1F"/>
            </w:rPr>
            <w:t>вызовы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48</w:t>
          </w:r>
        </w:p>
        <w:p>
          <w:pPr>
            <w:pStyle w:val="TOC3"/>
            <w:tabs>
              <w:tab w:pos="9167" w:val="left" w:leader="dot"/>
            </w:tabs>
            <w:spacing w:before="137"/>
          </w:pPr>
          <w:r>
            <w:rPr>
              <w:color w:val="231E1F"/>
            </w:rPr>
            <w:t>Удерж</w:t>
          </w:r>
          <w:hyperlink w:history="true" w:anchor="_bookmark59">
            <w:r>
              <w:rPr>
                <w:color w:val="231E1F"/>
              </w:rPr>
              <w:t>ание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48</w:t>
            </w:r>
          </w:hyperlink>
        </w:p>
        <w:p>
          <w:pPr>
            <w:pStyle w:val="TOC3"/>
            <w:tabs>
              <w:tab w:pos="9134" w:val="left" w:leader="dot"/>
            </w:tabs>
            <w:spacing w:before="136"/>
          </w:pPr>
          <w:r>
            <w:rPr>
              <w:color w:val="231E1F"/>
            </w:rPr>
            <w:t>Один</w:t>
          </w:r>
          <w:r>
            <w:rPr>
              <w:color w:val="231E1F"/>
              <w:spacing w:val="-3"/>
            </w:rPr>
            <w:t> </w:t>
          </w:r>
          <w:r>
            <w:rPr>
              <w:color w:val="231E1F"/>
            </w:rPr>
            <w:t>вызов</w:t>
          </w:r>
          <w:r>
            <w:rPr>
              <w:color w:val="231E1F"/>
              <w:spacing w:val="-2"/>
            </w:rPr>
            <w:t> </w:t>
          </w:r>
          <w:hyperlink w:history="true" w:anchor="_bookmark59">
            <w:r>
              <w:rPr>
                <w:color w:val="231E1F"/>
              </w:rPr>
              <w:t>на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удержании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48</w:t>
            </w:r>
          </w:hyperlink>
        </w:p>
        <w:p>
          <w:pPr>
            <w:pStyle w:val="TOC3"/>
            <w:tabs>
              <w:tab w:pos="8896" w:val="left" w:leader="dot"/>
            </w:tabs>
            <w:spacing w:before="137"/>
          </w:pPr>
          <w:r>
            <w:rPr>
              <w:color w:val="231E1F"/>
            </w:rPr>
            <w:t>Удержание</w:t>
          </w:r>
          <w:r>
            <w:rPr>
              <w:color w:val="231E1F"/>
              <w:spacing w:val="-4"/>
            </w:rPr>
            <w:t> </w:t>
          </w:r>
          <w:hyperlink w:history="true" w:anchor="_bookmark59">
            <w:r>
              <w:rPr>
                <w:color w:val="231E1F"/>
              </w:rPr>
              <w:t>двух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вызовов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48</w:t>
            </w:r>
          </w:hyperlink>
        </w:p>
        <w:p>
          <w:pPr>
            <w:pStyle w:val="TOC3"/>
            <w:tabs>
              <w:tab w:pos="9303" w:val="left" w:leader="dot"/>
            </w:tabs>
            <w:spacing w:before="136"/>
          </w:pPr>
          <w:hyperlink w:history="true" w:anchor="_TOC_250029">
            <w:r>
              <w:rPr>
                <w:color w:val="231E1F"/>
              </w:rPr>
              <w:t>Конференция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49</w:t>
            </w:r>
          </w:hyperlink>
        </w:p>
        <w:p>
          <w:pPr>
            <w:pStyle w:val="TOC3"/>
            <w:tabs>
              <w:tab w:pos="9003" w:val="left" w:leader="dot"/>
            </w:tabs>
            <w:spacing w:before="137"/>
          </w:pPr>
          <w:r>
            <w:rPr>
              <w:color w:val="231E1F"/>
            </w:rPr>
            <w:t>Инициирование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конференции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49</w:t>
          </w:r>
        </w:p>
        <w:p>
          <w:pPr>
            <w:pStyle w:val="TOC3"/>
            <w:tabs>
              <w:tab w:pos="8727" w:val="left" w:leader="dot"/>
            </w:tabs>
            <w:spacing w:before="136"/>
          </w:pPr>
          <w:hyperlink w:history="true" w:anchor="_TOC_250028">
            <w:r>
              <w:rPr>
                <w:color w:val="231E1F"/>
              </w:rPr>
              <w:t>Навигация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по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экрану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конференции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49</w:t>
            </w:r>
          </w:hyperlink>
        </w:p>
        <w:p>
          <w:pPr>
            <w:pStyle w:val="TOC3"/>
            <w:tabs>
              <w:tab w:pos="8963" w:val="left" w:leader="dot"/>
            </w:tabs>
            <w:spacing w:before="137"/>
          </w:pPr>
          <w:r>
            <w:rPr>
              <w:color w:val="231E1F"/>
            </w:rPr>
            <w:t>Переадресация</w:t>
          </w:r>
          <w:r>
            <w:rPr>
              <w:color w:val="231E1F"/>
              <w:spacing w:val="-3"/>
            </w:rPr>
            <w:t> </w:t>
          </w:r>
          <w:r>
            <w:rPr>
              <w:color w:val="231E1F"/>
            </w:rPr>
            <w:t>вызовов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50</w:t>
          </w:r>
        </w:p>
        <w:p>
          <w:pPr>
            <w:pStyle w:val="TOC3"/>
            <w:tabs>
              <w:tab w:pos="8818" w:val="left" w:leader="dot"/>
            </w:tabs>
            <w:spacing w:before="136"/>
          </w:pPr>
          <w:r>
            <w:rPr>
              <w:color w:val="231E1F"/>
            </w:rPr>
            <w:t>Присутствующий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трансфер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50</w:t>
          </w:r>
        </w:p>
        <w:p>
          <w:pPr>
            <w:pStyle w:val="TOC3"/>
            <w:tabs>
              <w:tab w:pos="9273" w:val="left" w:leader="dot"/>
            </w:tabs>
            <w:spacing w:before="137"/>
          </w:pPr>
          <w:r>
            <w:rPr>
              <w:color w:val="231E1F"/>
            </w:rPr>
            <w:t>Слепая</w:t>
          </w:r>
          <w:r>
            <w:rPr>
              <w:color w:val="231E1F"/>
              <w:spacing w:val="-1"/>
            </w:rPr>
            <w:t> </w:t>
          </w:r>
          <w:r>
            <w:rPr>
              <w:color w:val="231E1F"/>
            </w:rPr>
            <w:t>передача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50</w:t>
          </w:r>
        </w:p>
        <w:p>
          <w:pPr>
            <w:pStyle w:val="TOC3"/>
            <w:tabs>
              <w:tab w:pos="8870" w:val="left" w:leader="dot"/>
            </w:tabs>
            <w:spacing w:before="136"/>
          </w:pPr>
          <w:hyperlink w:history="true" w:anchor="_TOC_250027">
            <w:r>
              <w:rPr>
                <w:color w:val="231E1F"/>
              </w:rPr>
              <w:t>Завершение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вызовов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51</w:t>
            </w:r>
          </w:hyperlink>
        </w:p>
        <w:p>
          <w:pPr>
            <w:pStyle w:val="TOC3"/>
            <w:tabs>
              <w:tab w:pos="8660" w:val="left" w:leader="dot"/>
            </w:tabs>
            <w:spacing w:before="136"/>
          </w:pPr>
          <w:r>
            <w:rPr>
              <w:color w:val="231E1F"/>
            </w:rPr>
            <w:t>Пропу</w:t>
          </w:r>
          <w:hyperlink w:history="true" w:anchor="_bookmark65">
            <w:r>
              <w:rPr>
                <w:color w:val="231E1F"/>
              </w:rPr>
              <w:t>щенные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вызовы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51</w:t>
            </w:r>
          </w:hyperlink>
        </w:p>
        <w:p>
          <w:pPr>
            <w:pStyle w:val="TOC3"/>
            <w:tabs>
              <w:tab w:pos="8659" w:val="left" w:leader="dot"/>
            </w:tabs>
            <w:spacing w:before="137"/>
          </w:pPr>
          <w:r>
            <w:rPr>
              <w:color w:val="231E1F"/>
            </w:rPr>
            <w:t>Истор</w:t>
          </w:r>
          <w:hyperlink w:history="true" w:anchor="_bookmark66">
            <w:r>
              <w:rPr>
                <w:color w:val="231E1F"/>
              </w:rPr>
              <w:t>ия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вызовов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(списки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вызовов)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52</w:t>
            </w:r>
          </w:hyperlink>
        </w:p>
        <w:p>
          <w:pPr>
            <w:pStyle w:val="TOC3"/>
            <w:tabs>
              <w:tab w:pos="9210" w:val="left" w:leader="dot"/>
            </w:tabs>
            <w:spacing w:before="136"/>
          </w:pPr>
          <w:hyperlink w:history="true" w:anchor="_TOC_250026">
            <w:r>
              <w:rPr>
                <w:color w:val="231E1F"/>
              </w:rPr>
              <w:t>Отклонение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или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перенаправление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входящих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вызовов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53</w:t>
            </w:r>
          </w:hyperlink>
        </w:p>
        <w:p>
          <w:pPr>
            <w:pStyle w:val="TOC3"/>
            <w:tabs>
              <w:tab w:pos="8604" w:val="left" w:leader="dot"/>
            </w:tabs>
            <w:spacing w:before="137"/>
          </w:pPr>
          <w:hyperlink w:history="true" w:anchor="_TOC_250025">
            <w:r>
              <w:rPr>
                <w:color w:val="231E1F"/>
              </w:rPr>
              <w:t>Вручную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53</w:t>
            </w:r>
          </w:hyperlink>
        </w:p>
        <w:p>
          <w:pPr>
            <w:pStyle w:val="TOC3"/>
            <w:tabs>
              <w:tab w:pos="9325" w:val="left" w:leader="dot"/>
            </w:tabs>
            <w:spacing w:before="136"/>
          </w:pPr>
          <w:hyperlink w:history="true" w:anchor="_TOC_250024">
            <w:r>
              <w:rPr>
                <w:color w:val="231E1F"/>
              </w:rPr>
              <w:t>Автоматически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53</w:t>
            </w:r>
          </w:hyperlink>
        </w:p>
        <w:p>
          <w:pPr>
            <w:pStyle w:val="TOC3"/>
            <w:tabs>
              <w:tab w:pos="9108" w:val="left" w:leader="dot"/>
            </w:tabs>
            <w:spacing w:before="47" w:after="69"/>
          </w:pPr>
          <w:r>
            <w:rPr>
              <w:color w:val="231E1F"/>
              <w:spacing w:val="-1"/>
            </w:rPr>
            <w:t>Отклонение</w:t>
          </w:r>
          <w:r>
            <w:rPr>
              <w:color w:val="231E1F"/>
              <w:spacing w:val="-12"/>
            </w:rPr>
            <w:t> </w:t>
          </w:r>
          <w:r>
            <w:rPr>
              <w:color w:val="231E1F"/>
              <w:spacing w:val="-1"/>
            </w:rPr>
            <w:t>анонимных</w:t>
          </w:r>
          <w:r>
            <w:rPr>
              <w:color w:val="231E1F"/>
              <w:spacing w:val="-11"/>
            </w:rPr>
            <w:t> </w:t>
          </w:r>
          <w:r>
            <w:rPr>
              <w:color w:val="231E1F"/>
              <w:spacing w:val="-1"/>
            </w:rPr>
            <w:t>вызовов</w:t>
          </w:r>
          <w:r>
            <w:rPr>
              <w:color w:val="231E1F"/>
              <w:spacing w:val="-11"/>
            </w:rPr>
            <w:t> </w:t>
          </w:r>
          <w:r>
            <w:rPr>
              <w:color w:val="231E1F"/>
              <w:spacing w:val="-1"/>
            </w:rPr>
            <w:t>..................</w:t>
          </w:r>
          <w:r>
            <w:rPr>
              <w:rFonts w:ascii="Calibri" w:hAnsi="Calibri"/>
              <w:i/>
              <w:color w:val="58595B"/>
              <w:spacing w:val="-1"/>
              <w:position w:val="14"/>
              <w:sz w:val="16"/>
            </w:rPr>
            <w:t>4</w:t>
            <w:tab/>
          </w:r>
          <w:r>
            <w:rPr>
              <w:color w:val="231E1F"/>
            </w:rPr>
            <w:t>54</w:t>
          </w:r>
        </w:p>
        <w:p>
          <w:pPr>
            <w:pStyle w:val="TOC4"/>
            <w:tabs>
              <w:tab w:pos="5462" w:val="left" w:leader="dot"/>
            </w:tabs>
            <w:spacing w:before="90"/>
          </w:pPr>
          <w:r>
            <w:rPr>
              <w:color w:val="231E1F"/>
            </w:rPr>
            <w:t>Переадресация</w:t>
          </w:r>
          <w:r>
            <w:rPr>
              <w:color w:val="231E1F"/>
              <w:spacing w:val="-3"/>
            </w:rPr>
            <w:t> </w:t>
          </w:r>
          <w:r>
            <w:rPr>
              <w:color w:val="231E1F"/>
            </w:rPr>
            <w:t>вызова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54</w:t>
          </w:r>
          <w:r>
            <w:rPr>
              <w:color w:val="231E1F"/>
              <w:spacing w:val="-7"/>
            </w:rPr>
            <w:t> </w:t>
          </w:r>
          <w:r>
            <w:rPr>
              <w:color w:val="231E1F"/>
            </w:rPr>
            <w:t>Выполнение/изменение</w:t>
          </w:r>
          <w:r>
            <w:rPr>
              <w:color w:val="231E1F"/>
              <w:spacing w:val="-8"/>
            </w:rPr>
            <w:t> </w:t>
          </w:r>
          <w:r>
            <w:rPr>
              <w:color w:val="231E1F"/>
            </w:rPr>
            <w:t>настроек</w:t>
          </w:r>
          <w:r>
            <w:rPr>
              <w:color w:val="231E1F"/>
              <w:spacing w:val="-8"/>
            </w:rPr>
            <w:t> </w:t>
          </w:r>
          <w:r>
            <w:rPr>
              <w:color w:val="231E1F"/>
            </w:rPr>
            <w:t>на</w:t>
          </w:r>
        </w:p>
        <w:p>
          <w:pPr>
            <w:pStyle w:val="TOC3"/>
            <w:tabs>
              <w:tab w:pos="9343" w:val="left" w:leader="dot"/>
            </w:tabs>
            <w:spacing w:before="159"/>
          </w:pPr>
          <w:r>
            <w:rPr>
              <w:color w:val="231E1F"/>
            </w:rPr>
            <w:t>телефоне</w:t>
          </w:r>
          <w:r>
            <w:rPr>
              <w:color w:val="231E1F"/>
              <w:spacing w:val="-4"/>
            </w:rPr>
            <w:t> </w:t>
          </w:r>
          <w:r>
            <w:rPr>
              <w:color w:val="231E1F"/>
            </w:rPr>
            <w:t>и</w:t>
          </w:r>
          <w:r>
            <w:rPr>
              <w:color w:val="231E1F"/>
              <w:spacing w:val="-3"/>
            </w:rPr>
            <w:t> </w:t>
          </w:r>
          <w:r>
            <w:rPr>
              <w:color w:val="231E1F"/>
            </w:rPr>
            <w:t>включение</w:t>
          </w:r>
          <w:r>
            <w:rPr>
              <w:color w:val="231E1F"/>
              <w:spacing w:val="-4"/>
            </w:rPr>
            <w:t> </w:t>
          </w:r>
          <w:r>
            <w:rPr>
              <w:color w:val="231E1F"/>
            </w:rPr>
            <w:t>переадресации</w:t>
          </w:r>
          <w:r>
            <w:rPr>
              <w:color w:val="231E1F"/>
              <w:spacing w:val="-3"/>
            </w:rPr>
            <w:t> </w:t>
          </w:r>
          <w:r>
            <w:rPr>
              <w:color w:val="231E1F"/>
            </w:rPr>
            <w:t>вызовов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55</w:t>
          </w:r>
        </w:p>
        <w:p>
          <w:pPr>
            <w:pStyle w:val="TOC4"/>
            <w:tabs>
              <w:tab w:pos="9340" w:val="left" w:leader="dot"/>
            </w:tabs>
            <w:spacing w:line="393" w:lineRule="auto" w:before="159"/>
            <w:ind w:left="1417" w:right="2318" w:firstLine="283"/>
          </w:pPr>
          <w:r>
            <w:rPr>
              <w:color w:val="231E1F"/>
            </w:rPr>
            <w:t>От</w:t>
          </w:r>
          <w:hyperlink w:history="true" w:anchor="_bookmark70">
            <w:r>
              <w:rPr>
                <w:color w:val="231E1F"/>
              </w:rPr>
              <w:t>ключение переадресации вызовов .................56</w:t>
            </w:r>
            <w:r>
              <w:rPr>
                <w:color w:val="231E1F"/>
                <w:spacing w:val="1"/>
              </w:rPr>
              <w:t> </w:t>
            </w:r>
            <w:r>
              <w:rPr>
                <w:color w:val="231E1F"/>
              </w:rPr>
              <w:t>Включение/выключение</w:t>
            </w:r>
          </w:hyperlink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переа</w:t>
          </w:r>
          <w:hyperlink w:history="true" w:anchor="_bookmark70">
            <w:r>
              <w:rPr>
                <w:color w:val="231E1F"/>
              </w:rPr>
              <w:t>дресации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всех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вызовов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с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помощью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программируемой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функции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key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  <w:spacing w:val="-1"/>
              </w:rPr>
              <w:t>56</w:t>
            </w:r>
          </w:hyperlink>
        </w:p>
        <w:p>
          <w:pPr>
            <w:pStyle w:val="TOC4"/>
            <w:tabs>
              <w:tab w:pos="9262" w:val="left" w:leader="dot"/>
            </w:tabs>
            <w:spacing w:line="249" w:lineRule="exact" w:before="0"/>
          </w:pPr>
          <w:hyperlink w:history="true" w:anchor="_bookmark71">
            <w:r>
              <w:rPr>
                <w:color w:val="231E1F"/>
              </w:rPr>
              <w:t>Настройка</w:t>
            </w:r>
            <w:r>
              <w:rPr>
                <w:color w:val="231E1F"/>
                <w:spacing w:val="-10"/>
              </w:rPr>
              <w:t> </w:t>
            </w:r>
            <w:r>
              <w:rPr>
                <w:color w:val="231E1F"/>
              </w:rPr>
              <w:t>функциональных</w:t>
            </w:r>
            <w:r>
              <w:rPr>
                <w:color w:val="231E1F"/>
                <w:spacing w:val="-10"/>
              </w:rPr>
              <w:t> </w:t>
            </w:r>
            <w:r>
              <w:rPr>
                <w:color w:val="231E1F"/>
              </w:rPr>
              <w:t>клавиш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57</w:t>
            </w:r>
          </w:hyperlink>
        </w:p>
        <w:p>
          <w:pPr>
            <w:pStyle w:val="TOC4"/>
            <w:tabs>
              <w:tab w:pos="9152" w:val="left" w:leader="dot"/>
            </w:tabs>
            <w:spacing w:before="159"/>
          </w:pPr>
          <w:hyperlink w:history="true" w:anchor="_bookmark73">
            <w:r>
              <w:rPr>
                <w:color w:val="231E1F"/>
              </w:rPr>
              <w:t>Программирование</w:t>
            </w:r>
            <w:r>
              <w:rPr>
                <w:color w:val="231E1F"/>
                <w:spacing w:val="-11"/>
              </w:rPr>
              <w:t> </w:t>
            </w:r>
            <w:r>
              <w:rPr>
                <w:color w:val="231E1F"/>
              </w:rPr>
              <w:t>функциональных</w:t>
            </w:r>
            <w:r>
              <w:rPr>
                <w:color w:val="231E1F"/>
                <w:spacing w:val="-10"/>
              </w:rPr>
              <w:t> </w:t>
            </w:r>
            <w:r>
              <w:rPr>
                <w:color w:val="231E1F"/>
              </w:rPr>
              <w:t>клавиш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59</w:t>
            </w:r>
          </w:hyperlink>
        </w:p>
        <w:p>
          <w:pPr>
            <w:pStyle w:val="TOC4"/>
            <w:tabs>
              <w:tab w:pos="9241" w:val="left" w:leader="dot"/>
            </w:tabs>
            <w:spacing w:before="160"/>
          </w:pPr>
          <w:hyperlink w:history="true" w:anchor="_TOC_250023">
            <w:r>
              <w:rPr>
                <w:color w:val="231E1F"/>
              </w:rPr>
              <w:t>Настройки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функциональных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клавиш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на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телефоне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59</w:t>
            </w:r>
          </w:hyperlink>
        </w:p>
        <w:p>
          <w:pPr>
            <w:pStyle w:val="TOC4"/>
            <w:tabs>
              <w:tab w:pos="8928" w:val="left" w:leader="dot"/>
            </w:tabs>
            <w:spacing w:before="159"/>
          </w:pPr>
          <w:hyperlink w:history="true" w:anchor="_TOC_250022">
            <w:r>
              <w:rPr>
                <w:color w:val="231E1F"/>
              </w:rPr>
              <w:t>Настройки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функциональных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клавиш</w:t>
            </w:r>
            <w:r>
              <w:rPr>
                <w:color w:val="231E1F"/>
                <w:spacing w:val="-7"/>
              </w:rPr>
              <w:t> </w:t>
            </w:r>
            <w:r>
              <w:rPr>
                <w:color w:val="231E1F"/>
              </w:rPr>
              <w:t>в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веб-интерфейсе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61</w:t>
            </w:r>
          </w:hyperlink>
        </w:p>
        <w:p>
          <w:pPr>
            <w:pStyle w:val="TOC4"/>
            <w:tabs>
              <w:tab w:pos="9285" w:val="left" w:leader="dot"/>
            </w:tabs>
            <w:spacing w:before="159"/>
          </w:pPr>
          <w:hyperlink w:history="true" w:anchor="_TOC_250021">
            <w:r>
              <w:rPr>
                <w:color w:val="231E1F"/>
              </w:rPr>
              <w:t>Избранные</w:t>
            </w:r>
            <w:r>
              <w:rPr>
                <w:color w:val="231E1F"/>
                <w:spacing w:val="-11"/>
              </w:rPr>
              <w:t> </w:t>
            </w:r>
            <w:r>
              <w:rPr>
                <w:color w:val="231E1F"/>
              </w:rPr>
              <w:t>примеры</w:t>
            </w:r>
            <w:r>
              <w:rPr>
                <w:color w:val="231E1F"/>
                <w:spacing w:val="-10"/>
              </w:rPr>
              <w:t> </w:t>
            </w:r>
            <w:r>
              <w:rPr>
                <w:color w:val="231E1F"/>
              </w:rPr>
              <w:t>программирования</w:t>
            </w:r>
            <w:r>
              <w:rPr>
                <w:color w:val="231E1F"/>
                <w:spacing w:val="-11"/>
              </w:rPr>
              <w:t> </w:t>
            </w:r>
            <w:r>
              <w:rPr>
                <w:color w:val="231E1F"/>
              </w:rPr>
              <w:t>функциональных</w:t>
            </w:r>
            <w:r>
              <w:rPr>
                <w:color w:val="231E1F"/>
                <w:spacing w:val="-10"/>
              </w:rPr>
              <w:t> </w:t>
            </w:r>
            <w:r>
              <w:rPr>
                <w:color w:val="231E1F"/>
              </w:rPr>
              <w:t>клавиш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62</w:t>
            </w:r>
          </w:hyperlink>
        </w:p>
        <w:p>
          <w:pPr>
            <w:pStyle w:val="TOC4"/>
            <w:tabs>
              <w:tab w:pos="9273" w:val="left" w:leader="dot"/>
            </w:tabs>
            <w:spacing w:before="159"/>
          </w:pPr>
          <w:r>
            <w:rPr>
              <w:color w:val="231E1F"/>
            </w:rPr>
            <w:t>Пример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1.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Мониторинг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внутренних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номеров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и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перехват</w:t>
          </w:r>
          <w:r>
            <w:rPr>
              <w:color w:val="231E1F"/>
              <w:spacing w:val="-1"/>
            </w:rPr>
            <w:t> </w:t>
          </w:r>
          <w:r>
            <w:rPr>
              <w:color w:val="231E1F"/>
            </w:rPr>
            <w:t>вызовов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63</w:t>
          </w:r>
        </w:p>
        <w:p>
          <w:pPr>
            <w:pStyle w:val="TOC4"/>
            <w:tabs>
              <w:tab w:pos="9373" w:val="left" w:leader="dot"/>
            </w:tabs>
            <w:spacing w:before="159"/>
          </w:pPr>
          <w:r>
            <w:rPr>
              <w:color w:val="231E1F"/>
            </w:rPr>
            <w:t>Пр</w:t>
          </w:r>
          <w:hyperlink w:history="true" w:anchor="_bookmark80">
            <w:r>
              <w:rPr>
                <w:color w:val="231E1F"/>
              </w:rPr>
              <w:t>имер</w:t>
            </w:r>
            <w:r>
              <w:rPr>
                <w:color w:val="231E1F"/>
                <w:spacing w:val="-13"/>
              </w:rPr>
              <w:t> </w:t>
            </w:r>
            <w:r>
              <w:rPr>
                <w:color w:val="231E1F"/>
              </w:rPr>
              <w:t>2.</w:t>
            </w:r>
            <w:r>
              <w:rPr>
                <w:color w:val="231E1F"/>
                <w:spacing w:val="-12"/>
              </w:rPr>
              <w:t> </w:t>
            </w:r>
            <w:r>
              <w:rPr>
                <w:color w:val="231E1F"/>
              </w:rPr>
              <w:t>Изменение</w:t>
            </w:r>
            <w:r>
              <w:rPr>
                <w:color w:val="231E1F"/>
                <w:spacing w:val="-12"/>
              </w:rPr>
              <w:t> </w:t>
            </w:r>
            <w:r>
              <w:rPr>
                <w:color w:val="231E1F"/>
              </w:rPr>
              <w:t>настройки</w:t>
            </w:r>
            <w:r>
              <w:rPr>
                <w:color w:val="231E1F"/>
                <w:spacing w:val="-12"/>
              </w:rPr>
              <w:t> </w:t>
            </w:r>
            <w:r>
              <w:rPr>
                <w:color w:val="231E1F"/>
              </w:rPr>
              <w:t>контекстно-зависимой</w:t>
            </w:r>
            <w:r>
              <w:rPr>
                <w:color w:val="231E1F"/>
                <w:spacing w:val="-13"/>
              </w:rPr>
              <w:t> </w:t>
            </w:r>
            <w:r>
              <w:rPr>
                <w:color w:val="231E1F"/>
              </w:rPr>
              <w:t>клавиши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64</w:t>
            </w:r>
          </w:hyperlink>
        </w:p>
        <w:p>
          <w:pPr>
            <w:pStyle w:val="TOC4"/>
            <w:tabs>
              <w:tab w:pos="3217" w:val="left" w:leader="dot"/>
            </w:tabs>
            <w:spacing w:line="393" w:lineRule="auto" w:before="159"/>
            <w:ind w:left="1417" w:right="3138" w:firstLine="283"/>
          </w:pPr>
          <w:hyperlink w:history="true" w:anchor="_bookmark81">
            <w:r>
              <w:rPr>
                <w:color w:val="231E1F"/>
              </w:rPr>
              <w:t>Пример</w:t>
            </w:r>
            <w:r>
              <w:rPr>
                <w:color w:val="231E1F"/>
                <w:spacing w:val="-9"/>
              </w:rPr>
              <w:t> </w:t>
            </w:r>
            <w:r>
              <w:rPr>
                <w:color w:val="231E1F"/>
              </w:rPr>
              <w:t>3.</w:t>
            </w:r>
            <w:r>
              <w:rPr>
                <w:color w:val="231E1F"/>
                <w:spacing w:val="-8"/>
              </w:rPr>
              <w:t> </w:t>
            </w:r>
            <w:r>
              <w:rPr>
                <w:color w:val="231E1F"/>
              </w:rPr>
              <w:t>Быстрый</w:t>
            </w:r>
            <w:r>
              <w:rPr>
                <w:color w:val="231E1F"/>
                <w:spacing w:val="-8"/>
              </w:rPr>
              <w:t> </w:t>
            </w:r>
            <w:r>
              <w:rPr>
                <w:color w:val="231E1F"/>
              </w:rPr>
              <w:t>набор</w:t>
            </w:r>
            <w:r>
              <w:rPr>
                <w:color w:val="231E1F"/>
                <w:spacing w:val="-8"/>
              </w:rPr>
              <w:t> </w:t>
            </w:r>
            <w:r>
              <w:rPr>
                <w:color w:val="231E1F"/>
              </w:rPr>
              <w:t>номера</w:t>
            </w:r>
            <w:r>
              <w:rPr>
                <w:color w:val="231E1F"/>
                <w:spacing w:val="-8"/>
              </w:rPr>
              <w:t> </w:t>
            </w:r>
            <w:r>
              <w:rPr>
                <w:color w:val="231E1F"/>
              </w:rPr>
              <w:t>с</w:t>
            </w:r>
            <w:r>
              <w:rPr>
                <w:color w:val="231E1F"/>
                <w:spacing w:val="-8"/>
              </w:rPr>
              <w:t> </w:t>
            </w:r>
            <w:r>
              <w:rPr>
                <w:color w:val="231E1F"/>
              </w:rPr>
              <w:t>помощью</w:t>
            </w:r>
            <w:r>
              <w:rPr>
                <w:color w:val="231E1F"/>
                <w:spacing w:val="-8"/>
              </w:rPr>
              <w:t> </w:t>
            </w:r>
            <w:r>
              <w:rPr>
                <w:color w:val="231E1F"/>
              </w:rPr>
              <w:t>контекстно-зависимой</w:t>
            </w:r>
          </w:hyperlink>
          <w:r>
            <w:rPr>
              <w:color w:val="231E1F"/>
              <w:spacing w:val="-55"/>
            </w:rPr>
            <w:t> </w:t>
          </w:r>
          <w:r>
            <w:rPr>
              <w:color w:val="231E1F"/>
            </w:rPr>
            <w:t>клавиши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65</w:t>
          </w:r>
        </w:p>
        <w:p>
          <w:pPr>
            <w:pStyle w:val="TOC4"/>
            <w:tabs>
              <w:tab w:pos="9299" w:val="left" w:leader="dot"/>
            </w:tabs>
            <w:spacing w:line="249" w:lineRule="exact" w:before="0"/>
          </w:pPr>
          <w:hyperlink w:history="true" w:anchor="_TOC_250020">
            <w:r>
              <w:rPr>
                <w:color w:val="231E1F"/>
              </w:rPr>
              <w:t>Параметры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отображения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для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клавиш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SmartLabel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66</w:t>
            </w:r>
          </w:hyperlink>
        </w:p>
        <w:p>
          <w:pPr>
            <w:pStyle w:val="TOC4"/>
            <w:tabs>
              <w:tab w:pos="8620" w:val="left" w:leader="dot"/>
            </w:tabs>
            <w:spacing w:before="160"/>
          </w:pPr>
          <w:r>
            <w:rPr>
              <w:color w:val="231E1F"/>
            </w:rPr>
            <w:t>Настройки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в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телефоне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66</w:t>
          </w:r>
        </w:p>
        <w:p>
          <w:pPr>
            <w:pStyle w:val="TOC3"/>
            <w:tabs>
              <w:tab w:pos="8605" w:val="left" w:leader="dot"/>
            </w:tabs>
            <w:spacing w:before="159"/>
          </w:pPr>
          <w:hyperlink w:history="true" w:anchor="_TOC_250019">
            <w:r>
              <w:rPr>
                <w:color w:val="231E1F"/>
              </w:rPr>
              <w:t>Настройки</w:t>
            </w:r>
            <w:r>
              <w:rPr>
                <w:color w:val="231E1F"/>
                <w:spacing w:val="-8"/>
              </w:rPr>
              <w:t> </w:t>
            </w:r>
            <w:r>
              <w:rPr>
                <w:color w:val="231E1F"/>
              </w:rPr>
              <w:t>режима</w:t>
            </w:r>
            <w:r>
              <w:rPr>
                <w:color w:val="231E1F"/>
                <w:spacing w:val="-8"/>
              </w:rPr>
              <w:t> </w:t>
            </w:r>
            <w:r>
              <w:rPr>
                <w:color w:val="231E1F"/>
              </w:rPr>
              <w:t>отображения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66</w:t>
            </w:r>
          </w:hyperlink>
        </w:p>
        <w:p>
          <w:pPr>
            <w:pStyle w:val="TOC3"/>
            <w:tabs>
              <w:tab w:pos="9046" w:val="left" w:leader="dot"/>
            </w:tabs>
            <w:spacing w:before="159"/>
          </w:pPr>
          <w:hyperlink w:history="true" w:anchor="_TOC_250018">
            <w:r>
              <w:rPr>
                <w:color w:val="231E1F"/>
              </w:rPr>
              <w:t>Настройка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таймера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для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возврата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режима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отображения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по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умолчанию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67</w:t>
            </w:r>
          </w:hyperlink>
        </w:p>
        <w:p>
          <w:pPr>
            <w:pStyle w:val="TOC4"/>
            <w:tabs>
              <w:tab w:pos="9106" w:val="left" w:leader="dot"/>
            </w:tabs>
            <w:spacing w:before="159"/>
          </w:pPr>
          <w:hyperlink w:history="true" w:anchor="_TOC_250017">
            <w:r>
              <w:rPr>
                <w:color w:val="231E1F"/>
              </w:rPr>
              <w:t>Настройки</w:t>
            </w:r>
            <w:r>
              <w:rPr>
                <w:color w:val="231E1F"/>
                <w:spacing w:val="-2"/>
              </w:rPr>
              <w:t> </w:t>
            </w:r>
            <w:r>
              <w:rPr>
                <w:color w:val="231E1F"/>
              </w:rPr>
              <w:t>в</w:t>
            </w:r>
            <w:r>
              <w:rPr>
                <w:color w:val="231E1F"/>
                <w:spacing w:val="-2"/>
              </w:rPr>
              <w:t> </w:t>
            </w:r>
            <w:r>
              <w:rPr>
                <w:color w:val="231E1F"/>
              </w:rPr>
              <w:t>веб-интерфейсе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67</w:t>
            </w:r>
          </w:hyperlink>
        </w:p>
        <w:p>
          <w:pPr>
            <w:pStyle w:val="TOC4"/>
            <w:tabs>
              <w:tab w:pos="9254" w:val="left" w:leader="dot"/>
            </w:tabs>
            <w:spacing w:before="159"/>
          </w:pPr>
          <w:hyperlink w:history="true" w:anchor="_bookmark86">
            <w:r>
              <w:rPr>
                <w:color w:val="231E1F"/>
              </w:rPr>
              <w:t>Персональные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настройки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телефона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68</w:t>
            </w:r>
          </w:hyperlink>
        </w:p>
        <w:p>
          <w:pPr>
            <w:pStyle w:val="TOC3"/>
            <w:tabs>
              <w:tab w:pos="8341" w:val="left" w:leader="dot"/>
            </w:tabs>
            <w:spacing w:before="159"/>
          </w:pPr>
          <w:r>
            <w:rPr>
              <w:color w:val="231E1F"/>
            </w:rPr>
            <w:t>Ли</w:t>
          </w:r>
          <w:hyperlink w:history="true" w:anchor="_bookmark88">
            <w:r>
              <w:rPr>
                <w:color w:val="231E1F"/>
              </w:rPr>
              <w:t>чности/учетные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записи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68</w:t>
            </w:r>
          </w:hyperlink>
        </w:p>
        <w:p>
          <w:pPr>
            <w:pStyle w:val="TOC4"/>
            <w:tabs>
              <w:tab w:pos="9226" w:val="left" w:leader="dot"/>
            </w:tabs>
            <w:spacing w:before="159"/>
          </w:pPr>
          <w:hyperlink w:history="true" w:anchor="_TOC_250016">
            <w:r>
              <w:rPr>
                <w:color w:val="231E1F"/>
              </w:rPr>
              <w:t>Настройка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и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редактирование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личности/учетной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записи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68</w:t>
            </w:r>
          </w:hyperlink>
        </w:p>
        <w:p>
          <w:pPr>
            <w:pStyle w:val="TOC3"/>
            <w:tabs>
              <w:tab w:pos="8135" w:val="left" w:leader="dot"/>
            </w:tabs>
            <w:spacing w:before="160"/>
          </w:pPr>
          <w:r>
            <w:rPr>
              <w:color w:val="231E1F"/>
            </w:rPr>
            <w:t>Назначение</w:t>
          </w:r>
          <w:r>
            <w:rPr>
              <w:color w:val="231E1F"/>
              <w:spacing w:val="-9"/>
            </w:rPr>
            <w:t> </w:t>
          </w:r>
          <w:r>
            <w:rPr>
              <w:color w:val="231E1F"/>
            </w:rPr>
            <w:t>мелодий</w:t>
          </w:r>
          <w:r>
            <w:rPr>
              <w:color w:val="231E1F"/>
              <w:spacing w:val="-9"/>
            </w:rPr>
            <w:t> </w:t>
          </w:r>
          <w:r>
            <w:rPr>
              <w:color w:val="231E1F"/>
            </w:rPr>
            <w:t>звонка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70</w:t>
          </w:r>
          <w:r>
            <w:rPr>
              <w:color w:val="231E1F"/>
              <w:spacing w:val="-10"/>
            </w:rPr>
            <w:t> </w:t>
          </w:r>
          <w:r>
            <w:rPr>
              <w:color w:val="231E1F"/>
            </w:rPr>
            <w:t>Форматы</w:t>
          </w:r>
        </w:p>
        <w:p>
          <w:pPr>
            <w:pStyle w:val="TOC3"/>
            <w:tabs>
              <w:tab w:pos="7695" w:val="left" w:leader="dot"/>
            </w:tabs>
            <w:spacing w:before="159"/>
          </w:pPr>
          <w:r>
            <w:rPr>
              <w:color w:val="231E1F"/>
            </w:rPr>
            <w:t>даты</w:t>
          </w:r>
          <w:r>
            <w:rPr>
              <w:color w:val="231E1F"/>
              <w:spacing w:val="-1"/>
            </w:rPr>
            <w:t> </w:t>
          </w:r>
          <w:r>
            <w:rPr>
              <w:color w:val="231E1F"/>
            </w:rPr>
            <w:t>и времени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71</w:t>
          </w:r>
        </w:p>
        <w:p>
          <w:pPr>
            <w:pStyle w:val="TOC4"/>
            <w:tabs>
              <w:tab w:pos="9256" w:val="left" w:leader="dot"/>
            </w:tabs>
            <w:spacing w:before="159"/>
          </w:pPr>
          <w:r>
            <w:rPr>
              <w:color w:val="231E1F"/>
            </w:rPr>
            <w:t>Свидание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71</w:t>
          </w:r>
        </w:p>
        <w:p>
          <w:pPr>
            <w:pStyle w:val="TOC4"/>
            <w:tabs>
              <w:tab w:pos="8901" w:val="left" w:leader="dot"/>
            </w:tabs>
            <w:spacing w:before="159"/>
          </w:pPr>
          <w:r>
            <w:rPr>
              <w:color w:val="231E1F"/>
            </w:rPr>
            <w:t>Вр</w:t>
          </w:r>
          <w:hyperlink w:history="true" w:anchor="_bookmark93">
            <w:r>
              <w:rPr>
                <w:color w:val="231E1F"/>
              </w:rPr>
              <w:t>емя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72</w:t>
            </w:r>
          </w:hyperlink>
        </w:p>
        <w:p>
          <w:pPr>
            <w:pStyle w:val="TOC4"/>
            <w:tabs>
              <w:tab w:pos="7744" w:val="left" w:leader="dot"/>
            </w:tabs>
            <w:spacing w:before="159"/>
          </w:pPr>
          <w:hyperlink w:history="true" w:anchor="_bookmark93">
            <w:r>
              <w:rPr>
                <w:color w:val="231E1F"/>
              </w:rPr>
              <w:t>Часовой пояс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72</w:t>
            </w:r>
          </w:hyperlink>
        </w:p>
        <w:p>
          <w:pPr>
            <w:pStyle w:val="TOC4"/>
            <w:tabs>
              <w:tab w:pos="9108" w:val="left" w:leader="dot"/>
            </w:tabs>
            <w:spacing w:before="159"/>
          </w:pPr>
          <w:hyperlink w:history="true" w:anchor="_TOC_250015">
            <w:r>
              <w:rPr>
                <w:color w:val="231E1F"/>
              </w:rPr>
              <w:t>Языковые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настройки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телефона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и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веб-интерфейса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73</w:t>
            </w:r>
          </w:hyperlink>
        </w:p>
        <w:p>
          <w:pPr>
            <w:pStyle w:val="TOC4"/>
            <w:tabs>
              <w:tab w:pos="8549" w:val="left" w:leader="dot"/>
            </w:tabs>
            <w:spacing w:before="160"/>
          </w:pPr>
          <w:r>
            <w:rPr>
              <w:color w:val="231E1F"/>
            </w:rPr>
            <w:t>Язык</w:t>
          </w:r>
          <w:r>
            <w:rPr>
              <w:color w:val="231E1F"/>
              <w:spacing w:val="-7"/>
            </w:rPr>
            <w:t> </w:t>
          </w:r>
          <w:r>
            <w:rPr>
              <w:color w:val="231E1F"/>
            </w:rPr>
            <w:t>телефона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  <w:w w:val="95"/>
            </w:rPr>
            <w:t>73</w:t>
          </w:r>
          <w:r>
            <w:rPr>
              <w:color w:val="231E1F"/>
              <w:spacing w:val="21"/>
              <w:w w:val="95"/>
            </w:rPr>
            <w:t> </w:t>
          </w:r>
          <w:r>
            <w:rPr>
              <w:color w:val="231E1F"/>
              <w:w w:val="95"/>
            </w:rPr>
            <w:t>Язык</w:t>
          </w:r>
        </w:p>
        <w:p>
          <w:pPr>
            <w:pStyle w:val="TOC3"/>
            <w:tabs>
              <w:tab w:pos="8360" w:val="left" w:leader="dot"/>
            </w:tabs>
            <w:spacing w:before="159"/>
          </w:pPr>
          <w:r>
            <w:rPr>
              <w:color w:val="231E1F"/>
            </w:rPr>
            <w:t>веб-интерфейса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74</w:t>
          </w:r>
        </w:p>
        <w:p>
          <w:pPr>
            <w:pStyle w:val="TOC3"/>
            <w:tabs>
              <w:tab w:pos="9332" w:val="left" w:leader="dot"/>
            </w:tabs>
            <w:spacing w:before="159"/>
          </w:pPr>
          <w:r>
            <w:rPr>
              <w:color w:val="231E1F"/>
            </w:rPr>
            <w:t>То</w:t>
          </w:r>
          <w:hyperlink w:history="true" w:anchor="_bookmark101">
            <w:r>
              <w:rPr>
                <w:color w:val="231E1F"/>
              </w:rPr>
              <w:t>нальные сигналы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74</w:t>
            </w:r>
          </w:hyperlink>
        </w:p>
        <w:p>
          <w:pPr>
            <w:pStyle w:val="TOC3"/>
            <w:tabs>
              <w:tab w:pos="8715" w:val="left" w:leader="dot"/>
            </w:tabs>
            <w:spacing w:before="159"/>
          </w:pPr>
          <w:r>
            <w:rPr>
              <w:color w:val="231E1F"/>
            </w:rPr>
            <w:t>Но</w:t>
          </w:r>
          <w:hyperlink w:history="true" w:anchor="_bookmark101">
            <w:r>
              <w:rPr>
                <w:color w:val="231E1F"/>
              </w:rPr>
              <w:t>мера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экстренных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служб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74</w:t>
            </w:r>
          </w:hyperlink>
        </w:p>
        <w:p>
          <w:pPr>
            <w:pStyle w:val="TOC3"/>
            <w:tabs>
              <w:tab w:pos="9274" w:val="left" w:leader="dot"/>
            </w:tabs>
            <w:spacing w:before="159"/>
          </w:pPr>
          <w:r>
            <w:rPr>
              <w:color w:val="231E1F"/>
            </w:rPr>
            <w:t>Пе</w:t>
          </w:r>
          <w:hyperlink w:history="true" w:anchor="_bookmark103">
            <w:r>
              <w:rPr>
                <w:color w:val="231E1F"/>
              </w:rPr>
              <w:t>реадресация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вызова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75</w:t>
            </w:r>
          </w:hyperlink>
        </w:p>
        <w:p>
          <w:pPr>
            <w:pStyle w:val="TOC3"/>
            <w:tabs>
              <w:tab w:pos="8814" w:val="left" w:leader="dot"/>
            </w:tabs>
            <w:spacing w:before="159"/>
          </w:pPr>
          <w:hyperlink w:history="true" w:anchor="_TOC_250014">
            <w:r>
              <w:rPr>
                <w:color w:val="231E1F"/>
              </w:rPr>
              <w:t>Завершение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вызова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76</w:t>
            </w:r>
          </w:hyperlink>
        </w:p>
        <w:p>
          <w:pPr>
            <w:pStyle w:val="TOC4"/>
            <w:tabs>
              <w:tab w:pos="9363" w:val="left" w:leader="dot"/>
            </w:tabs>
            <w:spacing w:before="159"/>
          </w:pPr>
          <w:hyperlink w:history="true" w:anchor="_TOC_250013">
            <w:r>
              <w:rPr>
                <w:color w:val="231E1F"/>
              </w:rPr>
              <w:t>Ожидание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вызова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77</w:t>
            </w:r>
          </w:hyperlink>
        </w:p>
        <w:p>
          <w:pPr>
            <w:pStyle w:val="TOC3"/>
            <w:tabs>
              <w:tab w:pos="8908" w:val="left" w:leader="dot"/>
            </w:tabs>
            <w:spacing w:before="160"/>
          </w:pPr>
          <w:hyperlink w:history="true" w:anchor="_TOC_250012">
            <w:r>
              <w:rPr>
                <w:color w:val="231E1F"/>
              </w:rPr>
              <w:t>Скрытие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моего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идентификатора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вызывающего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абонента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78</w:t>
            </w:r>
          </w:hyperlink>
        </w:p>
        <w:p>
          <w:pPr>
            <w:pStyle w:val="TOC3"/>
            <w:tabs>
              <w:tab w:pos="8314" w:val="left" w:leader="dot"/>
            </w:tabs>
            <w:spacing w:before="159"/>
          </w:pPr>
          <w:r>
            <w:rPr>
              <w:color w:val="231E1F"/>
            </w:rPr>
            <w:t>Отклонение</w:t>
          </w:r>
          <w:r>
            <w:rPr>
              <w:color w:val="231E1F"/>
              <w:spacing w:val="-7"/>
            </w:rPr>
            <w:t> </w:t>
          </w:r>
          <w:r>
            <w:rPr>
              <w:color w:val="231E1F"/>
            </w:rPr>
            <w:t>анонимных</w:t>
          </w:r>
          <w:r>
            <w:rPr>
              <w:color w:val="231E1F"/>
              <w:spacing w:val="-7"/>
            </w:rPr>
            <w:t> </w:t>
          </w:r>
          <w:r>
            <w:rPr>
              <w:color w:val="231E1F"/>
            </w:rPr>
            <w:t>вызовов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78</w:t>
          </w:r>
          <w:r>
            <w:rPr>
              <w:color w:val="231E1F"/>
              <w:spacing w:val="1"/>
            </w:rPr>
            <w:t> </w:t>
          </w:r>
          <w:r>
            <w:rPr>
              <w:color w:val="231E1F"/>
            </w:rPr>
            <w:t>Быстрый</w:t>
          </w:r>
        </w:p>
        <w:p>
          <w:pPr>
            <w:pStyle w:val="TOC1"/>
            <w:spacing w:line="166" w:lineRule="exact"/>
          </w:pPr>
          <w:r>
            <w:rPr>
              <w:color w:val="58595B"/>
              <w:w w:val="100"/>
            </w:rPr>
            <w:t>5</w:t>
          </w:r>
        </w:p>
        <w:p>
          <w:pPr>
            <w:pStyle w:val="TOC3"/>
            <w:tabs>
              <w:tab w:pos="5821" w:val="left" w:leader="dot"/>
            </w:tabs>
            <w:spacing w:line="219" w:lineRule="exact" w:before="0" w:after="20"/>
          </w:pPr>
          <w:r>
            <w:rPr>
              <w:color w:val="231E1F"/>
            </w:rPr>
            <w:t>набор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79</w:t>
          </w:r>
        </w:p>
        <w:p>
          <w:pPr>
            <w:pStyle w:val="TOC2"/>
            <w:tabs>
              <w:tab w:pos="9493" w:val="right" w:leader="dot"/>
            </w:tabs>
            <w:spacing w:before="111"/>
          </w:pPr>
          <w:hyperlink w:history="true" w:anchor="_TOC_250011">
            <w:r>
              <w:rPr>
                <w:color w:val="231E1F"/>
              </w:rPr>
              <w:t>Обновление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программного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обеспечения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80</w:t>
            </w:r>
          </w:hyperlink>
        </w:p>
        <w:p>
          <w:pPr>
            <w:pStyle w:val="TOC2"/>
            <w:tabs>
              <w:tab w:pos="8393" w:val="right" w:leader="dot"/>
            </w:tabs>
          </w:pPr>
          <w:hyperlink w:history="true" w:anchor="_TOC_250010">
            <w:r>
              <w:rPr>
                <w:color w:val="231E1F"/>
              </w:rPr>
              <w:t>Ручное</w:t>
            </w:r>
            <w:r>
              <w:rPr>
                <w:color w:val="231E1F"/>
                <w:spacing w:val="-2"/>
              </w:rPr>
              <w:t> </w:t>
            </w:r>
            <w:r>
              <w:rPr>
                <w:color w:val="231E1F"/>
              </w:rPr>
              <w:t>обновление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80</w:t>
            </w:r>
          </w:hyperlink>
        </w:p>
        <w:p>
          <w:pPr>
            <w:pStyle w:val="TOC2"/>
            <w:tabs>
              <w:tab w:pos="9551" w:val="right" w:leader="dot"/>
            </w:tabs>
            <w:spacing w:before="177"/>
          </w:pPr>
          <w:r>
            <w:rPr>
              <w:color w:val="231E1F"/>
            </w:rPr>
            <w:t>Ав</w:t>
          </w:r>
          <w:hyperlink w:history="true" w:anchor="_bookmark105">
            <w:r>
              <w:rPr>
                <w:color w:val="231E1F"/>
              </w:rPr>
              <w:t>томатическая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инициализация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80</w:t>
            </w:r>
          </w:hyperlink>
        </w:p>
        <w:p>
          <w:pPr>
            <w:pStyle w:val="TOC2"/>
            <w:tabs>
              <w:tab w:pos="8287" w:val="right" w:leader="dot"/>
            </w:tabs>
          </w:pPr>
          <w:hyperlink w:history="true" w:anchor="_bookmark106">
            <w:r>
              <w:rPr>
                <w:color w:val="231E1F"/>
              </w:rPr>
              <w:t>Устранение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неполадок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81</w:t>
            </w:r>
          </w:hyperlink>
        </w:p>
        <w:p>
          <w:pPr>
            <w:pStyle w:val="TOC2"/>
            <w:tabs>
              <w:tab w:pos="9401" w:val="right" w:leader="dot"/>
            </w:tabs>
          </w:pPr>
          <w:r>
            <w:rPr>
              <w:color w:val="231E1F"/>
            </w:rPr>
            <w:t>Пе</w:t>
          </w:r>
          <w:hyperlink w:history="true" w:anchor="_bookmark106">
            <w:r>
              <w:rPr>
                <w:color w:val="231E1F"/>
              </w:rPr>
              <w:t>резагрузить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81</w:t>
            </w:r>
          </w:hyperlink>
        </w:p>
        <w:p>
          <w:pPr>
            <w:pStyle w:val="TOC2"/>
            <w:tabs>
              <w:tab w:pos="9504" w:val="right" w:leader="dot"/>
            </w:tabs>
          </w:pPr>
          <w:hyperlink w:history="true" w:anchor="_TOC_250009">
            <w:r>
              <w:rPr>
                <w:color w:val="231E1F"/>
              </w:rPr>
              <w:t>Жесткая</w:t>
            </w:r>
            <w:r>
              <w:rPr>
                <w:color w:val="231E1F"/>
                <w:spacing w:val="-2"/>
              </w:rPr>
              <w:t> </w:t>
            </w:r>
            <w:r>
              <w:rPr>
                <w:color w:val="231E1F"/>
              </w:rPr>
              <w:t>перезагрузка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81</w:t>
            </w:r>
          </w:hyperlink>
        </w:p>
        <w:p>
          <w:pPr>
            <w:pStyle w:val="TOC2"/>
            <w:tabs>
              <w:tab w:pos="9056" w:val="right" w:leader="dot"/>
            </w:tabs>
          </w:pPr>
          <w:hyperlink w:history="true" w:anchor="_TOC_250008">
            <w:r>
              <w:rPr>
                <w:color w:val="231E1F"/>
              </w:rPr>
              <w:t>Сброс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до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заводских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значений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81</w:t>
            </w:r>
          </w:hyperlink>
        </w:p>
        <w:p>
          <w:pPr>
            <w:pStyle w:val="TOC2"/>
            <w:tabs>
              <w:tab w:pos="9535" w:val="right" w:leader="dot"/>
            </w:tabs>
          </w:pPr>
          <w:r>
            <w:rPr>
              <w:color w:val="231E1F"/>
            </w:rPr>
            <w:t>Об</w:t>
          </w:r>
          <w:hyperlink w:history="true" w:anchor="_bookmark107">
            <w:r>
              <w:rPr>
                <w:color w:val="231E1F"/>
              </w:rPr>
              <w:t>новление</w:t>
            </w:r>
            <w:r>
              <w:rPr>
                <w:color w:val="231E1F"/>
                <w:spacing w:val="-1"/>
              </w:rPr>
              <w:t> </w:t>
            </w:r>
            <w:r>
              <w:rPr>
                <w:color w:val="231E1F"/>
              </w:rPr>
              <w:t>TFTP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82</w:t>
            </w:r>
          </w:hyperlink>
        </w:p>
        <w:p>
          <w:pPr>
            <w:pStyle w:val="TOC2"/>
            <w:tabs>
              <w:tab w:pos="9595" w:val="right" w:leader="dot"/>
            </w:tabs>
          </w:pPr>
          <w:r>
            <w:rPr>
              <w:color w:val="231E1F"/>
            </w:rPr>
            <w:t>Ру</w:t>
          </w:r>
          <w:hyperlink w:history="true" w:anchor="_bookmark107">
            <w:r>
              <w:rPr>
                <w:color w:val="231E1F"/>
              </w:rPr>
              <w:t>чная</w:t>
            </w:r>
            <w:r>
              <w:rPr>
                <w:color w:val="231E1F"/>
                <w:spacing w:val="-2"/>
              </w:rPr>
              <w:t> </w:t>
            </w:r>
            <w:r>
              <w:rPr>
                <w:color w:val="231E1F"/>
              </w:rPr>
              <w:t>инициализация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82</w:t>
            </w:r>
          </w:hyperlink>
        </w:p>
        <w:p>
          <w:pPr>
            <w:pStyle w:val="TOC2"/>
            <w:tabs>
              <w:tab w:pos="9437" w:val="right" w:leader="dot"/>
            </w:tabs>
            <w:spacing w:before="177"/>
          </w:pPr>
          <w:hyperlink w:history="true" w:anchor="_TOC_250007">
            <w:r>
              <w:rPr>
                <w:color w:val="231E1F"/>
              </w:rPr>
              <w:t>Обращение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в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службу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поддержки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Snom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82</w:t>
            </w:r>
          </w:hyperlink>
        </w:p>
        <w:p>
          <w:pPr>
            <w:pStyle w:val="TOC2"/>
            <w:tabs>
              <w:tab w:pos="9505" w:val="right" w:leader="dot"/>
            </w:tabs>
          </w:pPr>
          <w:hyperlink w:history="true" w:anchor="_TOC_250006">
            <w:r>
              <w:rPr>
                <w:color w:val="231E1F"/>
              </w:rPr>
              <w:t>Следы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83</w:t>
            </w:r>
          </w:hyperlink>
        </w:p>
        <w:p>
          <w:pPr>
            <w:pStyle w:val="TOC2"/>
            <w:tabs>
              <w:tab w:pos="9470" w:val="right" w:leader="dot"/>
            </w:tabs>
          </w:pPr>
          <w:r>
            <w:rPr>
              <w:color w:val="231E1F"/>
            </w:rPr>
            <w:t>Приложение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1.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Символы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и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значки</w:t>
          </w:r>
          <w:r>
            <w:rPr>
              <w:color w:val="231E1F"/>
              <w:spacing w:val="-5"/>
            </w:rPr>
            <w:t> </w:t>
          </w:r>
          <w:r>
            <w:rPr>
              <w:color w:val="231E1F"/>
            </w:rPr>
            <w:t>на</w:t>
          </w:r>
          <w:r>
            <w:rPr>
              <w:color w:val="231E1F"/>
              <w:spacing w:val="-6"/>
            </w:rPr>
            <w:t> </w:t>
          </w:r>
          <w:r>
            <w:rPr>
              <w:color w:val="231E1F"/>
            </w:rPr>
            <w:t>дисплее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84</w:t>
          </w:r>
        </w:p>
        <w:p>
          <w:pPr>
            <w:pStyle w:val="TOC2"/>
            <w:tabs>
              <w:tab w:pos="9566" w:val="right" w:leader="dot"/>
            </w:tabs>
          </w:pPr>
          <w:hyperlink w:history="true" w:anchor="_TOC_250005">
            <w:r>
              <w:rPr>
                <w:color w:val="231E1F"/>
                <w:w w:val="95"/>
              </w:rPr>
              <w:t>Символы,</w:t>
            </w:r>
            <w:r>
              <w:rPr>
                <w:color w:val="231E1F"/>
                <w:spacing w:val="-4"/>
                <w:w w:val="95"/>
              </w:rPr>
              <w:t> </w:t>
            </w:r>
            <w:r>
              <w:rPr>
                <w:color w:val="231E1F"/>
                <w:w w:val="95"/>
              </w:rPr>
              <w:t>встречающиеся</w:t>
            </w:r>
            <w:r>
              <w:rPr>
                <w:color w:val="231E1F"/>
                <w:spacing w:val="-4"/>
                <w:w w:val="95"/>
              </w:rPr>
              <w:t> </w:t>
            </w:r>
            <w:r>
              <w:rPr>
                <w:color w:val="231E1F"/>
                <w:w w:val="95"/>
              </w:rPr>
              <w:t>в</w:t>
            </w:r>
            <w:r>
              <w:rPr>
                <w:color w:val="231E1F"/>
                <w:spacing w:val="-3"/>
                <w:w w:val="95"/>
              </w:rPr>
              <w:t> </w:t>
            </w:r>
            <w:r>
              <w:rPr>
                <w:color w:val="231E1F"/>
                <w:w w:val="95"/>
              </w:rPr>
              <w:t>строке</w:t>
            </w:r>
            <w:r>
              <w:rPr>
                <w:color w:val="231E1F"/>
                <w:spacing w:val="-4"/>
                <w:w w:val="95"/>
              </w:rPr>
              <w:t> </w:t>
            </w:r>
            <w:r>
              <w:rPr>
                <w:color w:val="231E1F"/>
                <w:w w:val="95"/>
              </w:rPr>
              <w:t>функциональных</w:t>
            </w:r>
            <w:r>
              <w:rPr>
                <w:color w:val="231E1F"/>
                <w:spacing w:val="-4"/>
                <w:w w:val="95"/>
              </w:rPr>
              <w:t> </w:t>
            </w:r>
            <w:r>
              <w:rPr>
                <w:color w:val="231E1F"/>
                <w:w w:val="95"/>
              </w:rPr>
              <w:t>клавиш</w:t>
            </w:r>
            <w:r>
              <w:rPr>
                <w:rFonts w:ascii="Times New Roman" w:hAnsi="Times New Roman"/>
                <w:color w:val="231E1F"/>
                <w:w w:val="95"/>
              </w:rPr>
              <w:tab/>
            </w:r>
            <w:r>
              <w:rPr>
                <w:color w:val="231E1F"/>
                <w:w w:val="95"/>
              </w:rPr>
              <w:t>84</w:t>
            </w:r>
          </w:hyperlink>
        </w:p>
        <w:p>
          <w:pPr>
            <w:pStyle w:val="TOC2"/>
            <w:tabs>
              <w:tab w:pos="9250" w:val="right" w:leader="dot"/>
            </w:tabs>
          </w:pPr>
          <w:r>
            <w:rPr>
              <w:color w:val="231E1F"/>
            </w:rPr>
            <w:t>Индикация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на</w:t>
          </w:r>
          <w:r>
            <w:rPr>
              <w:color w:val="231E1F"/>
              <w:spacing w:val="-2"/>
            </w:rPr>
            <w:t> </w:t>
          </w:r>
          <w:r>
            <w:rPr>
              <w:color w:val="231E1F"/>
            </w:rPr>
            <w:t>дисплее</w:t>
          </w:r>
          <w:r>
            <w:rPr>
              <w:rFonts w:ascii="Times New Roman" w:hAnsi="Times New Roman"/>
              <w:color w:val="231E1F"/>
            </w:rPr>
            <w:tab/>
          </w:r>
          <w:r>
            <w:rPr>
              <w:color w:val="231E1F"/>
            </w:rPr>
            <w:t>85</w:t>
          </w:r>
        </w:p>
        <w:p>
          <w:pPr>
            <w:pStyle w:val="TOC2"/>
            <w:tabs>
              <w:tab w:pos="9539" w:val="right" w:leader="dot"/>
            </w:tabs>
          </w:pPr>
          <w:hyperlink w:history="true" w:anchor="_TOC_250004">
            <w:r>
              <w:rPr>
                <w:color w:val="231E1F"/>
              </w:rPr>
              <w:t>Приложение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2.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Сообщения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о</w:t>
            </w:r>
            <w:r>
              <w:rPr>
                <w:color w:val="231E1F"/>
                <w:spacing w:val="-4"/>
              </w:rPr>
              <w:t> </w:t>
            </w:r>
            <w:r>
              <w:rPr>
                <w:color w:val="231E1F"/>
              </w:rPr>
              <w:t>состоянии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87</w:t>
            </w:r>
          </w:hyperlink>
        </w:p>
        <w:p>
          <w:pPr>
            <w:pStyle w:val="TOC2"/>
            <w:tabs>
              <w:tab w:pos="9559" w:val="right" w:leader="dot"/>
            </w:tabs>
          </w:pPr>
          <w:hyperlink w:history="true" w:anchor="_TOC_250003">
            <w:r>
              <w:rPr>
                <w:color w:val="231E1F"/>
              </w:rPr>
              <w:t>Приложение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3.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Программируемые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функции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88</w:t>
            </w:r>
          </w:hyperlink>
        </w:p>
        <w:p>
          <w:pPr>
            <w:pStyle w:val="TOC2"/>
            <w:tabs>
              <w:tab w:pos="9555" w:val="right" w:leader="dot"/>
            </w:tabs>
          </w:pPr>
          <w:hyperlink w:history="true" w:anchor="_TOC_250002">
            <w:r>
              <w:rPr>
                <w:color w:val="231E1F"/>
              </w:rPr>
              <w:t>Свободно</w:t>
            </w:r>
            <w:r>
              <w:rPr>
                <w:color w:val="231E1F"/>
                <w:spacing w:val="-5"/>
              </w:rPr>
              <w:t> </w:t>
            </w:r>
            <w:r>
              <w:rPr>
                <w:color w:val="231E1F"/>
              </w:rPr>
              <w:t>программируемые</w:t>
            </w:r>
            <w:r>
              <w:rPr>
                <w:color w:val="231E1F"/>
                <w:spacing w:val="-6"/>
              </w:rPr>
              <w:t> </w:t>
            </w:r>
            <w:r>
              <w:rPr>
                <w:color w:val="231E1F"/>
              </w:rPr>
              <w:t>функции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88</w:t>
            </w:r>
          </w:hyperlink>
        </w:p>
        <w:p>
          <w:pPr>
            <w:pStyle w:val="TOC2"/>
            <w:tabs>
              <w:tab w:pos="9320" w:val="right" w:leader="dot"/>
            </w:tabs>
            <w:spacing w:before="177"/>
          </w:pPr>
          <w:hyperlink w:history="true" w:anchor="_TOC_250001">
            <w:r>
              <w:rPr>
                <w:color w:val="231E1F"/>
              </w:rPr>
              <w:t>Ключевые</w:t>
            </w:r>
            <w:r>
              <w:rPr>
                <w:color w:val="231E1F"/>
                <w:spacing w:val="-3"/>
              </w:rPr>
              <w:t> </w:t>
            </w:r>
            <w:r>
              <w:rPr>
                <w:color w:val="231E1F"/>
              </w:rPr>
              <w:t>события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92</w:t>
            </w:r>
          </w:hyperlink>
        </w:p>
        <w:p>
          <w:pPr>
            <w:pStyle w:val="TOC2"/>
            <w:tabs>
              <w:tab w:pos="9559" w:val="right" w:leader="dot"/>
            </w:tabs>
          </w:pPr>
          <w:hyperlink w:history="true" w:anchor="_TOC_250000">
            <w:r>
              <w:rPr>
                <w:color w:val="231E1F"/>
              </w:rPr>
              <w:t>Приложение</w:t>
            </w:r>
            <w:r>
              <w:rPr>
                <w:color w:val="231E1F"/>
                <w:spacing w:val="-10"/>
              </w:rPr>
              <w:t> </w:t>
            </w:r>
            <w:r>
              <w:rPr>
                <w:color w:val="231E1F"/>
              </w:rPr>
              <w:t>4</w:t>
            </w:r>
            <w:r>
              <w:rPr>
                <w:color w:val="231E1F"/>
                <w:spacing w:val="-9"/>
              </w:rPr>
              <w:t> </w:t>
            </w:r>
            <w:r>
              <w:rPr>
                <w:color w:val="231E1F"/>
              </w:rPr>
              <w:t>-</w:t>
            </w:r>
            <w:r>
              <w:rPr>
                <w:color w:val="231E1F"/>
                <w:spacing w:val="-10"/>
              </w:rPr>
              <w:t> </w:t>
            </w:r>
            <w:r>
              <w:rPr>
                <w:color w:val="231E1F"/>
              </w:rPr>
              <w:t>Стандартная</w:t>
            </w:r>
            <w:r>
              <w:rPr>
                <w:color w:val="231E1F"/>
                <w:spacing w:val="-9"/>
              </w:rPr>
              <w:t> </w:t>
            </w:r>
            <w:r>
              <w:rPr>
                <w:color w:val="231E1F"/>
              </w:rPr>
              <w:t>общественная</w:t>
            </w:r>
            <w:r>
              <w:rPr>
                <w:color w:val="231E1F"/>
                <w:spacing w:val="-10"/>
              </w:rPr>
              <w:t> </w:t>
            </w:r>
            <w:r>
              <w:rPr>
                <w:color w:val="231E1F"/>
              </w:rPr>
              <w:t>лицензия</w:t>
            </w:r>
            <w:r>
              <w:rPr>
                <w:color w:val="231E1F"/>
                <w:spacing w:val="-9"/>
              </w:rPr>
              <w:t> </w:t>
            </w:r>
            <w:r>
              <w:rPr>
                <w:color w:val="231E1F"/>
              </w:rPr>
              <w:t>GNU</w:t>
            </w:r>
            <w:r>
              <w:rPr>
                <w:rFonts w:ascii="Times New Roman" w:hAnsi="Times New Roman"/>
                <w:color w:val="231E1F"/>
              </w:rPr>
              <w:tab/>
            </w:r>
            <w:r>
              <w:rPr>
                <w:color w:val="231E1F"/>
              </w:rPr>
              <w:t>94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420" w:bottom="366" w:left="0" w:right="0"/>
        </w:sectPr>
      </w:pPr>
    </w:p>
    <w:p>
      <w:pPr>
        <w:pStyle w:val="BodyText"/>
        <w:spacing w:before="6"/>
        <w:rPr>
          <w:rFonts w:ascii="Arial"/>
          <w:b/>
          <w:sz w:val="45"/>
        </w:rPr>
      </w:pPr>
    </w:p>
    <w:p>
      <w:pPr>
        <w:pStyle w:val="Heading1"/>
        <w:spacing w:line="199" w:lineRule="auto" w:before="1"/>
        <w:ind w:right="1484"/>
      </w:pPr>
      <w:bookmarkStart w:name="_TOC_250070" w:id="2"/>
      <w:bookmarkStart w:name="Copyright, Trademarks, GPL, Legal Discla" w:id="3"/>
      <w:r>
        <w:rPr/>
      </w:r>
      <w:bookmarkStart w:name="_bookmark0" w:id="4"/>
      <w:bookmarkEnd w:id="4"/>
      <w:r>
        <w:rPr/>
      </w:r>
      <w:r>
        <w:rPr>
          <w:color w:val="007FC5"/>
        </w:rPr>
        <w:t>Авторское</w:t>
      </w:r>
      <w:r>
        <w:rPr>
          <w:color w:val="007FC5"/>
          <w:spacing w:val="-14"/>
        </w:rPr>
        <w:t> </w:t>
      </w:r>
      <w:r>
        <w:rPr>
          <w:color w:val="007FC5"/>
        </w:rPr>
        <w:t>право,</w:t>
      </w:r>
      <w:r>
        <w:rPr>
          <w:color w:val="007FC5"/>
          <w:spacing w:val="-12"/>
        </w:rPr>
        <w:t> </w:t>
      </w:r>
      <w:r>
        <w:rPr>
          <w:color w:val="007FC5"/>
        </w:rPr>
        <w:t>товарные</w:t>
      </w:r>
      <w:r>
        <w:rPr>
          <w:color w:val="007FC5"/>
          <w:spacing w:val="-13"/>
        </w:rPr>
        <w:t> </w:t>
      </w:r>
      <w:r>
        <w:rPr>
          <w:color w:val="007FC5"/>
        </w:rPr>
        <w:t>знаки,</w:t>
      </w:r>
      <w:r>
        <w:rPr>
          <w:color w:val="007FC5"/>
          <w:spacing w:val="-13"/>
        </w:rPr>
        <w:t> </w:t>
      </w:r>
      <w:r>
        <w:rPr>
          <w:color w:val="007FC5"/>
        </w:rPr>
        <w:t>GPL,</w:t>
      </w:r>
      <w:r>
        <w:rPr>
          <w:color w:val="007FC5"/>
          <w:spacing w:val="-12"/>
        </w:rPr>
        <w:t> </w:t>
      </w:r>
      <w:r>
        <w:rPr>
          <w:color w:val="007FC5"/>
        </w:rPr>
        <w:t>правовая</w:t>
      </w:r>
      <w:r>
        <w:rPr>
          <w:color w:val="007FC5"/>
          <w:spacing w:val="-103"/>
        </w:rPr>
        <w:t> </w:t>
      </w:r>
      <w:bookmarkEnd w:id="2"/>
      <w:r>
        <w:rPr>
          <w:color w:val="007FC5"/>
        </w:rPr>
        <w:t>оговорка</w:t>
      </w:r>
    </w:p>
    <w:p>
      <w:pPr>
        <w:pStyle w:val="BodyText"/>
        <w:rPr>
          <w:sz w:val="44"/>
        </w:rPr>
      </w:pPr>
    </w:p>
    <w:p>
      <w:pPr>
        <w:pStyle w:val="BodyText"/>
        <w:spacing w:line="540" w:lineRule="auto" w:before="364"/>
        <w:ind w:left="1133" w:right="7570"/>
      </w:pPr>
      <w:r>
        <w:rPr>
          <w:color w:val="231E1F"/>
        </w:rPr>
        <w:t>© 2021 Сном Технология ГмбХ</w:t>
      </w:r>
      <w:r>
        <w:rPr>
          <w:color w:val="231E1F"/>
          <w:spacing w:val="-57"/>
        </w:rPr>
        <w:t> </w:t>
      </w:r>
      <w:r>
        <w:rPr>
          <w:color w:val="231E1F"/>
        </w:rPr>
        <w:t>Все</w:t>
      </w:r>
      <w:r>
        <w:rPr>
          <w:color w:val="231E1F"/>
          <w:spacing w:val="1"/>
        </w:rPr>
        <w:t> </w:t>
      </w:r>
      <w:r>
        <w:rPr>
          <w:color w:val="231E1F"/>
        </w:rPr>
        <w:t>права</w:t>
      </w:r>
      <w:r>
        <w:rPr>
          <w:color w:val="231E1F"/>
          <w:spacing w:val="1"/>
        </w:rPr>
        <w:t> </w:t>
      </w:r>
      <w:r>
        <w:rPr>
          <w:color w:val="231E1F"/>
        </w:rPr>
        <w:t>защищены.</w:t>
      </w:r>
    </w:p>
    <w:p>
      <w:pPr>
        <w:pStyle w:val="BodyText"/>
        <w:spacing w:line="280" w:lineRule="auto"/>
        <w:ind w:left="1133" w:right="1444"/>
      </w:pPr>
      <w:r>
        <w:rPr>
          <w:color w:val="231E1F"/>
        </w:rPr>
        <w:t>Snom, названия продуктов Snom и логотипы Snom являются товарными знаками,</w:t>
      </w:r>
      <w:r>
        <w:rPr>
          <w:color w:val="231E1F"/>
          <w:spacing w:val="1"/>
        </w:rPr>
        <w:t> </w:t>
      </w:r>
      <w:r>
        <w:rPr>
          <w:color w:val="231E1F"/>
        </w:rPr>
        <w:t>принадлежащими</w:t>
      </w:r>
      <w:r>
        <w:rPr>
          <w:color w:val="231E1F"/>
          <w:spacing w:val="-6"/>
        </w:rPr>
        <w:t> </w:t>
      </w:r>
      <w:r>
        <w:rPr>
          <w:color w:val="231E1F"/>
        </w:rPr>
        <w:t>Snom</w:t>
      </w:r>
      <w:r>
        <w:rPr>
          <w:color w:val="231E1F"/>
          <w:spacing w:val="-5"/>
        </w:rPr>
        <w:t> </w:t>
      </w:r>
      <w:r>
        <w:rPr>
          <w:color w:val="231E1F"/>
        </w:rPr>
        <w:t>Technology</w:t>
      </w:r>
      <w:r>
        <w:rPr>
          <w:color w:val="231E1F"/>
          <w:spacing w:val="-5"/>
        </w:rPr>
        <w:t> </w:t>
      </w:r>
      <w:r>
        <w:rPr>
          <w:color w:val="231E1F"/>
        </w:rPr>
        <w:t>GmbH.</w:t>
      </w:r>
      <w:r>
        <w:rPr>
          <w:color w:val="231E1F"/>
          <w:spacing w:val="-5"/>
        </w:rPr>
        <w:t> </w:t>
      </w:r>
      <w:r>
        <w:rPr>
          <w:color w:val="231E1F"/>
        </w:rPr>
        <w:t>Все</w:t>
      </w:r>
      <w:r>
        <w:rPr>
          <w:color w:val="231E1F"/>
          <w:spacing w:val="-5"/>
        </w:rPr>
        <w:t> </w:t>
      </w:r>
      <w:r>
        <w:rPr>
          <w:color w:val="231E1F"/>
        </w:rPr>
        <w:t>остальные</w:t>
      </w:r>
      <w:r>
        <w:rPr>
          <w:color w:val="231E1F"/>
          <w:spacing w:val="-5"/>
        </w:rPr>
        <w:t> </w:t>
      </w:r>
      <w:r>
        <w:rPr>
          <w:color w:val="231E1F"/>
        </w:rPr>
        <w:t>названия</w:t>
      </w:r>
      <w:r>
        <w:rPr>
          <w:color w:val="231E1F"/>
          <w:spacing w:val="-5"/>
        </w:rPr>
        <w:t> </w:t>
      </w:r>
      <w:r>
        <w:rPr>
          <w:color w:val="231E1F"/>
        </w:rPr>
        <w:t>продуктов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названия</w:t>
      </w:r>
      <w:r>
        <w:rPr>
          <w:color w:val="231E1F"/>
          <w:spacing w:val="-55"/>
        </w:rPr>
        <w:t> </w:t>
      </w:r>
      <w:r>
        <w:rPr>
          <w:color w:val="231E1F"/>
        </w:rPr>
        <w:t>предприятий</w:t>
      </w:r>
      <w:r>
        <w:rPr>
          <w:color w:val="231E1F"/>
          <w:spacing w:val="1"/>
        </w:rPr>
        <w:t> </w:t>
      </w:r>
      <w:r>
        <w:rPr>
          <w:color w:val="231E1F"/>
        </w:rPr>
        <w:t>являются</w:t>
      </w:r>
      <w:r>
        <w:rPr>
          <w:color w:val="231E1F"/>
          <w:spacing w:val="2"/>
        </w:rPr>
        <w:t> </w:t>
      </w:r>
      <w:r>
        <w:rPr>
          <w:color w:val="231E1F"/>
        </w:rPr>
        <w:t>собственностью</w:t>
      </w:r>
      <w:r>
        <w:rPr>
          <w:color w:val="231E1F"/>
          <w:spacing w:val="1"/>
        </w:rPr>
        <w:t> </w:t>
      </w:r>
      <w:r>
        <w:rPr>
          <w:color w:val="231E1F"/>
        </w:rPr>
        <w:t>их</w:t>
      </w:r>
      <w:r>
        <w:rPr>
          <w:color w:val="231E1F"/>
          <w:spacing w:val="2"/>
        </w:rPr>
        <w:t> </w:t>
      </w:r>
      <w:r>
        <w:rPr>
          <w:color w:val="231E1F"/>
        </w:rPr>
        <w:t>соответствующих</w:t>
      </w:r>
      <w:r>
        <w:rPr>
          <w:color w:val="231E1F"/>
          <w:spacing w:val="1"/>
        </w:rPr>
        <w:t> </w:t>
      </w:r>
      <w:r>
        <w:rPr>
          <w:color w:val="231E1F"/>
        </w:rPr>
        <w:t>владельцев.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133"/>
      </w:pPr>
      <w:r>
        <w:rPr>
          <w:color w:val="231E1F"/>
        </w:rPr>
        <w:t>Спецификации</w:t>
      </w:r>
      <w:r>
        <w:rPr>
          <w:color w:val="231E1F"/>
          <w:spacing w:val="-9"/>
        </w:rPr>
        <w:t> </w:t>
      </w:r>
      <w:r>
        <w:rPr>
          <w:color w:val="231E1F"/>
        </w:rPr>
        <w:t>продукта</w:t>
      </w:r>
      <w:r>
        <w:rPr>
          <w:color w:val="231E1F"/>
          <w:spacing w:val="-9"/>
        </w:rPr>
        <w:t> </w:t>
      </w:r>
      <w:r>
        <w:rPr>
          <w:color w:val="231E1F"/>
        </w:rPr>
        <w:t>могут</w:t>
      </w:r>
      <w:r>
        <w:rPr>
          <w:color w:val="231E1F"/>
          <w:spacing w:val="-9"/>
        </w:rPr>
        <w:t> </w:t>
      </w:r>
      <w:r>
        <w:rPr>
          <w:color w:val="231E1F"/>
        </w:rPr>
        <w:t>быть</w:t>
      </w:r>
      <w:r>
        <w:rPr>
          <w:color w:val="231E1F"/>
          <w:spacing w:val="-9"/>
        </w:rPr>
        <w:t> </w:t>
      </w:r>
      <w:r>
        <w:rPr>
          <w:color w:val="231E1F"/>
        </w:rPr>
        <w:t>изменены</w:t>
      </w:r>
      <w:r>
        <w:rPr>
          <w:color w:val="231E1F"/>
          <w:spacing w:val="-9"/>
        </w:rPr>
        <w:t> </w:t>
      </w:r>
      <w:r>
        <w:rPr>
          <w:color w:val="231E1F"/>
        </w:rPr>
        <w:t>без</w:t>
      </w:r>
      <w:r>
        <w:rPr>
          <w:color w:val="231E1F"/>
          <w:spacing w:val="-9"/>
        </w:rPr>
        <w:t> </w:t>
      </w:r>
      <w:r>
        <w:rPr>
          <w:color w:val="231E1F"/>
        </w:rPr>
        <w:t>предварительного</w:t>
      </w:r>
      <w:r>
        <w:rPr>
          <w:color w:val="231E1F"/>
          <w:spacing w:val="-9"/>
        </w:rPr>
        <w:t> </w:t>
      </w:r>
      <w:r>
        <w:rPr>
          <w:color w:val="231E1F"/>
        </w:rPr>
        <w:t>уведомления.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80" w:lineRule="auto"/>
        <w:ind w:left="1133" w:right="1144"/>
      </w:pPr>
      <w:r>
        <w:rPr>
          <w:color w:val="231E1F"/>
        </w:rPr>
        <w:t>Snom</w:t>
      </w:r>
      <w:r>
        <w:rPr>
          <w:color w:val="231E1F"/>
          <w:spacing w:val="-4"/>
        </w:rPr>
        <w:t> </w:t>
      </w:r>
      <w:r>
        <w:rPr>
          <w:color w:val="231E1F"/>
        </w:rPr>
        <w:t>Technology</w:t>
      </w:r>
      <w:r>
        <w:rPr>
          <w:color w:val="231E1F"/>
          <w:spacing w:val="-4"/>
        </w:rPr>
        <w:t> </w:t>
      </w:r>
      <w:r>
        <w:rPr>
          <w:color w:val="231E1F"/>
        </w:rPr>
        <w:t>GmbH</w:t>
      </w:r>
      <w:r>
        <w:rPr>
          <w:color w:val="231E1F"/>
          <w:spacing w:val="-3"/>
        </w:rPr>
        <w:t> </w:t>
      </w:r>
      <w:r>
        <w:rPr>
          <w:color w:val="231E1F"/>
        </w:rPr>
        <w:t>оставляет</w:t>
      </w:r>
      <w:r>
        <w:rPr>
          <w:color w:val="231E1F"/>
          <w:spacing w:val="-4"/>
        </w:rPr>
        <w:t> </w:t>
      </w:r>
      <w:r>
        <w:rPr>
          <w:color w:val="231E1F"/>
        </w:rPr>
        <w:t>за</w:t>
      </w:r>
      <w:r>
        <w:rPr>
          <w:color w:val="231E1F"/>
          <w:spacing w:val="-4"/>
        </w:rPr>
        <w:t> </w:t>
      </w:r>
      <w:r>
        <w:rPr>
          <w:color w:val="231E1F"/>
        </w:rPr>
        <w:t>собой</w:t>
      </w:r>
      <w:r>
        <w:rPr>
          <w:color w:val="231E1F"/>
          <w:spacing w:val="-3"/>
        </w:rPr>
        <w:t> </w:t>
      </w:r>
      <w:r>
        <w:rPr>
          <w:color w:val="231E1F"/>
        </w:rPr>
        <w:t>право</w:t>
      </w:r>
      <w:r>
        <w:rPr>
          <w:color w:val="231E1F"/>
          <w:spacing w:val="-4"/>
        </w:rPr>
        <w:t> </w:t>
      </w:r>
      <w:r>
        <w:rPr>
          <w:color w:val="231E1F"/>
        </w:rPr>
        <w:t>пересматривать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изменять</w:t>
      </w:r>
      <w:r>
        <w:rPr>
          <w:color w:val="231E1F"/>
          <w:spacing w:val="-4"/>
        </w:rPr>
        <w:t> </w:t>
      </w:r>
      <w:r>
        <w:rPr>
          <w:color w:val="231E1F"/>
        </w:rPr>
        <w:t>этот</w:t>
      </w:r>
      <w:r>
        <w:rPr>
          <w:color w:val="231E1F"/>
          <w:spacing w:val="-4"/>
        </w:rPr>
        <w:t> </w:t>
      </w:r>
      <w:r>
        <w:rPr>
          <w:color w:val="231E1F"/>
        </w:rPr>
        <w:t>документ</w:t>
      </w:r>
      <w:r>
        <w:rPr>
          <w:color w:val="231E1F"/>
          <w:spacing w:val="-55"/>
        </w:rPr>
        <w:t> </w:t>
      </w:r>
      <w:r>
        <w:rPr>
          <w:color w:val="231E1F"/>
        </w:rPr>
        <w:t>в любое время, не будучи обязанным объявлять о таких исправлениях или изменениях</w:t>
      </w:r>
      <w:r>
        <w:rPr>
          <w:color w:val="231E1F"/>
          <w:spacing w:val="1"/>
        </w:rPr>
        <w:t> </w:t>
      </w:r>
      <w:r>
        <w:rPr>
          <w:color w:val="231E1F"/>
        </w:rPr>
        <w:t>заранее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2"/>
        </w:rPr>
        <w:t> </w:t>
      </w:r>
      <w:r>
        <w:rPr>
          <w:color w:val="231E1F"/>
        </w:rPr>
        <w:t>постфактум.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 w:before="1"/>
        <w:ind w:left="1133" w:right="1203"/>
      </w:pPr>
      <w:r>
        <w:rPr>
          <w:color w:val="231E1F"/>
        </w:rPr>
        <w:t>Тексты,</w:t>
      </w:r>
      <w:r>
        <w:rPr>
          <w:color w:val="231E1F"/>
          <w:spacing w:val="-8"/>
        </w:rPr>
        <w:t> </w:t>
      </w:r>
      <w:r>
        <w:rPr>
          <w:color w:val="231E1F"/>
        </w:rPr>
        <w:t>изображения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иллюстрации,</w:t>
      </w:r>
      <w:r>
        <w:rPr>
          <w:color w:val="231E1F"/>
          <w:spacing w:val="-7"/>
        </w:rPr>
        <w:t> </w:t>
      </w:r>
      <w:r>
        <w:rPr>
          <w:color w:val="231E1F"/>
        </w:rPr>
        <w:t>а</w:t>
      </w:r>
      <w:r>
        <w:rPr>
          <w:color w:val="231E1F"/>
          <w:spacing w:val="-8"/>
        </w:rPr>
        <w:t> </w:t>
      </w:r>
      <w:r>
        <w:rPr>
          <w:color w:val="231E1F"/>
        </w:rPr>
        <w:t>также</w:t>
      </w:r>
      <w:r>
        <w:rPr>
          <w:color w:val="231E1F"/>
          <w:spacing w:val="-8"/>
        </w:rPr>
        <w:t> </w:t>
      </w:r>
      <w:r>
        <w:rPr>
          <w:color w:val="231E1F"/>
        </w:rPr>
        <w:t>их</w:t>
      </w:r>
      <w:r>
        <w:rPr>
          <w:color w:val="231E1F"/>
          <w:spacing w:val="-7"/>
        </w:rPr>
        <w:t> </w:t>
      </w:r>
      <w:r>
        <w:rPr>
          <w:color w:val="231E1F"/>
        </w:rPr>
        <w:t>расположение</w:t>
      </w:r>
      <w:r>
        <w:rPr>
          <w:color w:val="231E1F"/>
          <w:spacing w:val="-8"/>
        </w:rPr>
        <w:t> </w:t>
      </w: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этом</w:t>
      </w:r>
      <w:r>
        <w:rPr>
          <w:color w:val="231E1F"/>
          <w:spacing w:val="-8"/>
        </w:rPr>
        <w:t> </w:t>
      </w:r>
      <w:r>
        <w:rPr>
          <w:color w:val="231E1F"/>
        </w:rPr>
        <w:t>документе</w:t>
      </w:r>
      <w:r>
        <w:rPr>
          <w:color w:val="231E1F"/>
          <w:spacing w:val="-7"/>
        </w:rPr>
        <w:t> </w:t>
      </w:r>
      <w:r>
        <w:rPr>
          <w:color w:val="231E1F"/>
        </w:rPr>
        <w:t>защищены</w:t>
      </w:r>
      <w:r>
        <w:rPr>
          <w:color w:val="231E1F"/>
          <w:spacing w:val="-56"/>
        </w:rPr>
        <w:t> </w:t>
      </w:r>
      <w:r>
        <w:rPr>
          <w:color w:val="231E1F"/>
        </w:rPr>
        <w:t>авторскими правами и другими законными правами во всем мире. Их использование,</w:t>
      </w:r>
      <w:r>
        <w:rPr>
          <w:color w:val="231E1F"/>
          <w:spacing w:val="1"/>
        </w:rPr>
        <w:t> </w:t>
      </w:r>
      <w:r>
        <w:rPr>
          <w:color w:val="231E1F"/>
        </w:rPr>
        <w:t>воспроизведение и передача третьим лицам без явного письменного разрешения может</w:t>
      </w:r>
      <w:r>
        <w:rPr>
          <w:color w:val="231E1F"/>
          <w:spacing w:val="1"/>
        </w:rPr>
        <w:t> </w:t>
      </w:r>
      <w:r>
        <w:rPr>
          <w:color w:val="231E1F"/>
        </w:rPr>
        <w:t>повлечь за собой судебное разбирательство в уголовных судах, а также в гражданских</w:t>
      </w:r>
      <w:r>
        <w:rPr>
          <w:color w:val="231E1F"/>
          <w:spacing w:val="1"/>
        </w:rPr>
        <w:t> </w:t>
      </w:r>
      <w:r>
        <w:rPr>
          <w:color w:val="231E1F"/>
        </w:rPr>
        <w:t>судах.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 w:before="1"/>
        <w:ind w:left="1133" w:right="1166"/>
      </w:pPr>
      <w:r>
        <w:rPr>
          <w:color w:val="231E1F"/>
        </w:rPr>
        <w:t>Когда этот документ становится доступным на веб-странице Snom, Snom Technology GmbH</w:t>
      </w:r>
      <w:r>
        <w:rPr>
          <w:color w:val="231E1F"/>
          <w:spacing w:val="1"/>
        </w:rPr>
        <w:t> </w:t>
      </w:r>
      <w:r>
        <w:rPr>
          <w:color w:val="231E1F"/>
        </w:rPr>
        <w:t>дает</w:t>
      </w:r>
      <w:r>
        <w:rPr>
          <w:color w:val="231E1F"/>
          <w:spacing w:val="-8"/>
        </w:rPr>
        <w:t> </w:t>
      </w:r>
      <w:r>
        <w:rPr>
          <w:color w:val="231E1F"/>
        </w:rPr>
        <w:t>разрешение</w:t>
      </w:r>
      <w:r>
        <w:rPr>
          <w:color w:val="231E1F"/>
          <w:spacing w:val="-8"/>
        </w:rPr>
        <w:t> </w:t>
      </w:r>
      <w:r>
        <w:rPr>
          <w:color w:val="231E1F"/>
        </w:rPr>
        <w:t>на</w:t>
      </w:r>
      <w:r>
        <w:rPr>
          <w:color w:val="231E1F"/>
          <w:spacing w:val="-8"/>
        </w:rPr>
        <w:t> </w:t>
      </w:r>
      <w:r>
        <w:rPr>
          <w:color w:val="231E1F"/>
        </w:rPr>
        <w:t>загрузку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распечатку</w:t>
      </w:r>
      <w:r>
        <w:rPr>
          <w:color w:val="231E1F"/>
          <w:spacing w:val="-8"/>
        </w:rPr>
        <w:t> </w:t>
      </w:r>
      <w:r>
        <w:rPr>
          <w:color w:val="231E1F"/>
        </w:rPr>
        <w:t>копий</w:t>
      </w:r>
      <w:r>
        <w:rPr>
          <w:color w:val="231E1F"/>
          <w:spacing w:val="-8"/>
        </w:rPr>
        <w:t> </w:t>
      </w:r>
      <w:r>
        <w:rPr>
          <w:color w:val="231E1F"/>
        </w:rPr>
        <w:t>его</w:t>
      </w:r>
      <w:r>
        <w:rPr>
          <w:color w:val="231E1F"/>
          <w:spacing w:val="-8"/>
        </w:rPr>
        <w:t> </w:t>
      </w:r>
      <w:r>
        <w:rPr>
          <w:color w:val="231E1F"/>
        </w:rPr>
        <w:t>содержимого</w:t>
      </w:r>
      <w:r>
        <w:rPr>
          <w:color w:val="231E1F"/>
          <w:spacing w:val="-8"/>
        </w:rPr>
        <w:t> </w:t>
      </w:r>
      <w:r>
        <w:rPr>
          <w:color w:val="231E1F"/>
        </w:rPr>
        <w:t>для</w:t>
      </w:r>
      <w:r>
        <w:rPr>
          <w:color w:val="231E1F"/>
          <w:spacing w:val="-8"/>
        </w:rPr>
        <w:t> </w:t>
      </w:r>
      <w:r>
        <w:rPr>
          <w:color w:val="231E1F"/>
        </w:rPr>
        <w:t>предполагаемой</w:t>
      </w:r>
      <w:r>
        <w:rPr>
          <w:color w:val="231E1F"/>
          <w:spacing w:val="-8"/>
        </w:rPr>
        <w:t> </w:t>
      </w:r>
      <w:r>
        <w:rPr>
          <w:color w:val="231E1F"/>
        </w:rPr>
        <w:t>цели</w:t>
      </w:r>
      <w:r>
        <w:rPr>
          <w:color w:val="231E1F"/>
          <w:spacing w:val="-55"/>
        </w:rPr>
        <w:t> </w:t>
      </w:r>
      <w:r>
        <w:rPr>
          <w:color w:val="231E1F"/>
        </w:rPr>
        <w:t>использования его в качестве руководства. Никакие части этого документа не могут быть</w:t>
      </w:r>
      <w:r>
        <w:rPr>
          <w:color w:val="231E1F"/>
          <w:spacing w:val="1"/>
        </w:rPr>
        <w:t> </w:t>
      </w:r>
      <w:r>
        <w:rPr>
          <w:color w:val="231E1F"/>
        </w:rPr>
        <w:t>изменены, модифицированы или использованы в коммерческих целях без письменного</w:t>
      </w:r>
      <w:r>
        <w:rPr>
          <w:color w:val="231E1F"/>
          <w:spacing w:val="1"/>
        </w:rPr>
        <w:t> </w:t>
      </w:r>
      <w:r>
        <w:rPr>
          <w:color w:val="231E1F"/>
        </w:rPr>
        <w:t>согласия</w:t>
      </w:r>
      <w:r>
        <w:rPr>
          <w:color w:val="231E1F"/>
          <w:spacing w:val="1"/>
        </w:rPr>
        <w:t> </w:t>
      </w:r>
      <w:r>
        <w:rPr>
          <w:color w:val="231E1F"/>
        </w:rPr>
        <w:t>Snom</w:t>
      </w:r>
      <w:r>
        <w:rPr>
          <w:color w:val="231E1F"/>
          <w:spacing w:val="2"/>
        </w:rPr>
        <w:t> </w:t>
      </w:r>
      <w:r>
        <w:rPr>
          <w:color w:val="231E1F"/>
        </w:rPr>
        <w:t>Technology</w:t>
      </w:r>
      <w:r>
        <w:rPr>
          <w:color w:val="231E1F"/>
          <w:spacing w:val="2"/>
        </w:rPr>
        <w:t> </w:t>
      </w:r>
      <w:r>
        <w:rPr>
          <w:color w:val="231E1F"/>
        </w:rPr>
        <w:t>GmbH.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80" w:lineRule="auto"/>
        <w:ind w:left="1133" w:right="1296"/>
      </w:pPr>
      <w:r>
        <w:rPr>
          <w:color w:val="231E1F"/>
        </w:rPr>
        <w:t>Несмотря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то,</w:t>
      </w:r>
      <w:r>
        <w:rPr>
          <w:color w:val="231E1F"/>
          <w:spacing w:val="-2"/>
        </w:rPr>
        <w:t> </w:t>
      </w:r>
      <w:r>
        <w:rPr>
          <w:color w:val="231E1F"/>
        </w:rPr>
        <w:t>что</w:t>
      </w:r>
      <w:r>
        <w:rPr>
          <w:color w:val="231E1F"/>
          <w:spacing w:val="-3"/>
        </w:rPr>
        <w:t> </w:t>
      </w:r>
      <w:r>
        <w:rPr>
          <w:color w:val="231E1F"/>
        </w:rPr>
        <w:t>при</w:t>
      </w:r>
      <w:r>
        <w:rPr>
          <w:color w:val="231E1F"/>
          <w:spacing w:val="-3"/>
        </w:rPr>
        <w:t> </w:t>
      </w:r>
      <w:r>
        <w:rPr>
          <w:color w:val="231E1F"/>
        </w:rPr>
        <w:t>составлении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представлении</w:t>
      </w:r>
      <w:r>
        <w:rPr>
          <w:color w:val="231E1F"/>
          <w:spacing w:val="-2"/>
        </w:rPr>
        <w:t> </w:t>
      </w:r>
      <w:r>
        <w:rPr>
          <w:color w:val="231E1F"/>
        </w:rPr>
        <w:t>информации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этом</w:t>
      </w:r>
      <w:r>
        <w:rPr>
          <w:color w:val="231E1F"/>
          <w:spacing w:val="-2"/>
        </w:rPr>
        <w:t> </w:t>
      </w:r>
      <w:r>
        <w:rPr>
          <w:color w:val="231E1F"/>
        </w:rPr>
        <w:t>документе</w:t>
      </w:r>
      <w:r>
        <w:rPr>
          <w:color w:val="231E1F"/>
          <w:spacing w:val="-3"/>
        </w:rPr>
        <w:t> </w:t>
      </w:r>
      <w:r>
        <w:rPr>
          <w:color w:val="231E1F"/>
        </w:rPr>
        <w:t>были</w:t>
      </w:r>
      <w:r>
        <w:rPr>
          <w:color w:val="231E1F"/>
          <w:spacing w:val="-55"/>
        </w:rPr>
        <w:t> </w:t>
      </w:r>
      <w:r>
        <w:rPr>
          <w:color w:val="231E1F"/>
        </w:rPr>
        <w:t>приняты</w:t>
      </w:r>
      <w:r>
        <w:rPr>
          <w:color w:val="231E1F"/>
          <w:spacing w:val="-4"/>
        </w:rPr>
        <w:t> </w:t>
      </w:r>
      <w:r>
        <w:rPr>
          <w:color w:val="231E1F"/>
        </w:rPr>
        <w:t>должные</w:t>
      </w:r>
      <w:r>
        <w:rPr>
          <w:color w:val="231E1F"/>
          <w:spacing w:val="-3"/>
        </w:rPr>
        <w:t> </w:t>
      </w:r>
      <w:r>
        <w:rPr>
          <w:color w:val="231E1F"/>
        </w:rPr>
        <w:t>меры,</w:t>
      </w:r>
      <w:r>
        <w:rPr>
          <w:color w:val="231E1F"/>
          <w:spacing w:val="-3"/>
        </w:rPr>
        <w:t> </w:t>
      </w:r>
      <w:r>
        <w:rPr>
          <w:color w:val="231E1F"/>
        </w:rPr>
        <w:t>данные,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которых</w:t>
      </w:r>
      <w:r>
        <w:rPr>
          <w:color w:val="231E1F"/>
          <w:spacing w:val="-3"/>
        </w:rPr>
        <w:t> </w:t>
      </w:r>
      <w:r>
        <w:rPr>
          <w:color w:val="231E1F"/>
        </w:rPr>
        <w:t>он</w:t>
      </w:r>
      <w:r>
        <w:rPr>
          <w:color w:val="231E1F"/>
          <w:spacing w:val="-3"/>
        </w:rPr>
        <w:t> </w:t>
      </w:r>
      <w:r>
        <w:rPr>
          <w:color w:val="231E1F"/>
        </w:rPr>
        <w:t>основан,</w:t>
      </w:r>
      <w:r>
        <w:rPr>
          <w:color w:val="231E1F"/>
          <w:spacing w:val="-3"/>
        </w:rPr>
        <w:t> </w:t>
      </w:r>
      <w:r>
        <w:rPr>
          <w:color w:val="231E1F"/>
        </w:rPr>
        <w:t>могли</w:t>
      </w:r>
      <w:r>
        <w:rPr>
          <w:color w:val="231E1F"/>
          <w:spacing w:val="-4"/>
        </w:rPr>
        <w:t> </w:t>
      </w:r>
      <w:r>
        <w:rPr>
          <w:color w:val="231E1F"/>
        </w:rPr>
        <w:t>измениться</w:t>
      </w:r>
      <w:r>
        <w:rPr>
          <w:color w:val="231E1F"/>
          <w:spacing w:val="-3"/>
        </w:rPr>
        <w:t> </w:t>
      </w:r>
      <w:r>
        <w:rPr>
          <w:color w:val="231E1F"/>
        </w:rPr>
        <w:t>за</w:t>
      </w:r>
      <w:r>
        <w:rPr>
          <w:color w:val="231E1F"/>
          <w:spacing w:val="-3"/>
        </w:rPr>
        <w:t> </w:t>
      </w:r>
      <w:r>
        <w:rPr>
          <w:color w:val="231E1F"/>
        </w:rPr>
        <w:t>это</w:t>
      </w:r>
      <w:r>
        <w:rPr>
          <w:color w:val="231E1F"/>
          <w:spacing w:val="-3"/>
        </w:rPr>
        <w:t> </w:t>
      </w:r>
      <w:r>
        <w:rPr>
          <w:color w:val="231E1F"/>
        </w:rPr>
        <w:t>время.</w:t>
      </w:r>
    </w:p>
    <w:p>
      <w:pPr>
        <w:pStyle w:val="BodyText"/>
        <w:spacing w:line="280" w:lineRule="auto"/>
        <w:ind w:left="1133" w:right="1261"/>
      </w:pPr>
      <w:r>
        <w:rPr>
          <w:color w:val="231E1F"/>
        </w:rPr>
        <w:t>Поэтому Snom отказывается от всех гарантий и ответственности за точность, полноту и</w:t>
      </w:r>
      <w:r>
        <w:rPr>
          <w:color w:val="231E1F"/>
          <w:spacing w:val="1"/>
        </w:rPr>
        <w:t> </w:t>
      </w:r>
      <w:r>
        <w:rPr>
          <w:color w:val="231E1F"/>
        </w:rPr>
        <w:t>актуальность</w:t>
      </w:r>
      <w:r>
        <w:rPr>
          <w:color w:val="231E1F"/>
          <w:spacing w:val="-9"/>
        </w:rPr>
        <w:t> </w:t>
      </w:r>
      <w:r>
        <w:rPr>
          <w:color w:val="231E1F"/>
        </w:rPr>
        <w:t>опубликованной</w:t>
      </w:r>
      <w:r>
        <w:rPr>
          <w:color w:val="231E1F"/>
          <w:spacing w:val="-9"/>
        </w:rPr>
        <w:t> </w:t>
      </w:r>
      <w:r>
        <w:rPr>
          <w:color w:val="231E1F"/>
        </w:rPr>
        <w:t>информации,</w:t>
      </w:r>
      <w:r>
        <w:rPr>
          <w:color w:val="231E1F"/>
          <w:spacing w:val="-9"/>
        </w:rPr>
        <w:t> </w:t>
      </w:r>
      <w:r>
        <w:rPr>
          <w:color w:val="231E1F"/>
        </w:rPr>
        <w:t>за</w:t>
      </w:r>
      <w:r>
        <w:rPr>
          <w:color w:val="231E1F"/>
          <w:spacing w:val="-8"/>
        </w:rPr>
        <w:t> </w:t>
      </w:r>
      <w:r>
        <w:rPr>
          <w:color w:val="231E1F"/>
        </w:rPr>
        <w:t>исключением</w:t>
      </w:r>
      <w:r>
        <w:rPr>
          <w:color w:val="231E1F"/>
          <w:spacing w:val="-9"/>
        </w:rPr>
        <w:t> </w:t>
      </w:r>
      <w:r>
        <w:rPr>
          <w:color w:val="231E1F"/>
        </w:rPr>
        <w:t>случаев</w:t>
      </w:r>
      <w:r>
        <w:rPr>
          <w:color w:val="231E1F"/>
          <w:spacing w:val="-9"/>
        </w:rPr>
        <w:t> </w:t>
      </w:r>
      <w:r>
        <w:rPr>
          <w:color w:val="231E1F"/>
        </w:rPr>
        <w:t>намерения</w:t>
      </w:r>
      <w:r>
        <w:rPr>
          <w:color w:val="231E1F"/>
          <w:spacing w:val="-8"/>
        </w:rPr>
        <w:t> </w:t>
      </w:r>
      <w:r>
        <w:rPr>
          <w:color w:val="231E1F"/>
        </w:rPr>
        <w:t>или</w:t>
      </w:r>
      <w:r>
        <w:rPr>
          <w:color w:val="231E1F"/>
          <w:spacing w:val="-9"/>
        </w:rPr>
        <w:t> </w:t>
      </w:r>
      <w:r>
        <w:rPr>
          <w:color w:val="231E1F"/>
        </w:rPr>
        <w:t>грубой</w:t>
      </w:r>
      <w:r>
        <w:rPr>
          <w:color w:val="231E1F"/>
          <w:spacing w:val="-55"/>
        </w:rPr>
        <w:t> </w:t>
      </w:r>
      <w:r>
        <w:rPr>
          <w:color w:val="231E1F"/>
        </w:rPr>
        <w:t>небрежности со стороны Snom или случаев, когда ответственность возникает в связи с</w:t>
      </w:r>
      <w:r>
        <w:rPr>
          <w:color w:val="231E1F"/>
          <w:spacing w:val="1"/>
        </w:rPr>
        <w:t> </w:t>
      </w:r>
      <w:r>
        <w:rPr>
          <w:color w:val="231E1F"/>
        </w:rPr>
        <w:t>обязательными</w:t>
      </w:r>
      <w:r>
        <w:rPr>
          <w:color w:val="231E1F"/>
          <w:spacing w:val="1"/>
        </w:rPr>
        <w:t> </w:t>
      </w:r>
      <w:r>
        <w:rPr>
          <w:color w:val="231E1F"/>
        </w:rPr>
        <w:t>правовыми</w:t>
      </w:r>
      <w:r>
        <w:rPr>
          <w:color w:val="231E1F"/>
          <w:spacing w:val="1"/>
        </w:rPr>
        <w:t> </w:t>
      </w:r>
      <w:r>
        <w:rPr>
          <w:color w:val="231E1F"/>
        </w:rPr>
        <w:t>положениями.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1133" w:right="1200"/>
      </w:pPr>
      <w:r>
        <w:rPr>
          <w:color w:val="231E1F"/>
        </w:rPr>
        <w:t>Наша</w:t>
      </w:r>
      <w:r>
        <w:rPr>
          <w:color w:val="231E1F"/>
          <w:spacing w:val="-8"/>
        </w:rPr>
        <w:t> </w:t>
      </w:r>
      <w:r>
        <w:rPr>
          <w:color w:val="231E1F"/>
        </w:rPr>
        <w:t>прошивка</w:t>
      </w:r>
      <w:r>
        <w:rPr>
          <w:color w:val="231E1F"/>
          <w:spacing w:val="-7"/>
        </w:rPr>
        <w:t> </w:t>
      </w:r>
      <w:r>
        <w:rPr>
          <w:color w:val="231E1F"/>
        </w:rPr>
        <w:t>включает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себя</w:t>
      </w:r>
      <w:r>
        <w:rPr>
          <w:color w:val="231E1F"/>
          <w:spacing w:val="-7"/>
        </w:rPr>
        <w:t> </w:t>
      </w:r>
      <w:r>
        <w:rPr>
          <w:color w:val="231E1F"/>
        </w:rPr>
        <w:t>некоторый</w:t>
      </w:r>
      <w:r>
        <w:rPr>
          <w:color w:val="231E1F"/>
          <w:spacing w:val="-7"/>
        </w:rPr>
        <w:t> </w:t>
      </w:r>
      <w:r>
        <w:rPr>
          <w:color w:val="231E1F"/>
        </w:rPr>
        <w:t>исходный</w:t>
      </w:r>
      <w:r>
        <w:rPr>
          <w:color w:val="231E1F"/>
          <w:spacing w:val="-7"/>
        </w:rPr>
        <w:t> </w:t>
      </w:r>
      <w:r>
        <w:rPr>
          <w:color w:val="231E1F"/>
        </w:rPr>
        <w:t>код,</w:t>
      </w:r>
      <w:r>
        <w:rPr>
          <w:color w:val="231E1F"/>
          <w:spacing w:val="-7"/>
        </w:rPr>
        <w:t> </w:t>
      </w:r>
      <w:r>
        <w:rPr>
          <w:color w:val="231E1F"/>
        </w:rPr>
        <w:t>который</w:t>
      </w:r>
      <w:r>
        <w:rPr>
          <w:color w:val="231E1F"/>
          <w:spacing w:val="-7"/>
        </w:rPr>
        <w:t> </w:t>
      </w:r>
      <w:r>
        <w:rPr>
          <w:color w:val="231E1F"/>
        </w:rPr>
        <w:t>может</w:t>
      </w:r>
      <w:r>
        <w:rPr>
          <w:color w:val="231E1F"/>
          <w:spacing w:val="-7"/>
        </w:rPr>
        <w:t> </w:t>
      </w:r>
      <w:r>
        <w:rPr>
          <w:color w:val="231E1F"/>
        </w:rPr>
        <w:t>использоваться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55"/>
        </w:rPr>
        <w:t> </w:t>
      </w:r>
      <w:r>
        <w:rPr>
          <w:color w:val="231E1F"/>
        </w:rPr>
        <w:t>изменяться</w:t>
      </w:r>
      <w:r>
        <w:rPr>
          <w:color w:val="231E1F"/>
          <w:spacing w:val="-5"/>
        </w:rPr>
        <w:t> </w:t>
      </w:r>
      <w:r>
        <w:rPr>
          <w:color w:val="231E1F"/>
        </w:rPr>
        <w:t>кем</w:t>
      </w:r>
      <w:r>
        <w:rPr>
          <w:color w:val="231E1F"/>
          <w:spacing w:val="-5"/>
        </w:rPr>
        <w:t> </w:t>
      </w:r>
      <w:r>
        <w:rPr>
          <w:color w:val="231E1F"/>
        </w:rPr>
        <w:t>угодно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кем</w:t>
      </w:r>
      <w:r>
        <w:rPr>
          <w:color w:val="231E1F"/>
          <w:spacing w:val="-4"/>
        </w:rPr>
        <w:t> </w:t>
      </w:r>
      <w:r>
        <w:rPr>
          <w:color w:val="231E1F"/>
        </w:rPr>
        <w:t>угодно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соответствии</w:t>
      </w:r>
      <w:r>
        <w:rPr>
          <w:color w:val="231E1F"/>
          <w:spacing w:val="-5"/>
        </w:rPr>
        <w:t> </w:t>
      </w:r>
      <w:r>
        <w:rPr>
          <w:color w:val="231E1F"/>
        </w:rPr>
        <w:t>с</w:t>
      </w:r>
      <w:r>
        <w:rPr>
          <w:color w:val="231E1F"/>
          <w:spacing w:val="-4"/>
        </w:rPr>
        <w:t> </w:t>
      </w:r>
      <w:r>
        <w:rPr>
          <w:color w:val="231E1F"/>
        </w:rPr>
        <w:t>Общедоступной</w:t>
      </w:r>
      <w:r>
        <w:rPr>
          <w:color w:val="231E1F"/>
          <w:spacing w:val="-5"/>
        </w:rPr>
        <w:t> </w:t>
      </w:r>
      <w:r>
        <w:rPr>
          <w:color w:val="231E1F"/>
        </w:rPr>
        <w:t>лицензией</w:t>
      </w:r>
      <w:r>
        <w:rPr>
          <w:color w:val="231E1F"/>
          <w:spacing w:val="-5"/>
        </w:rPr>
        <w:t> </w:t>
      </w:r>
      <w:r>
        <w:rPr>
          <w:color w:val="231E1F"/>
        </w:rPr>
        <w:t>GNU</w:t>
      </w:r>
      <w:r>
        <w:rPr>
          <w:color w:val="231E1F"/>
          <w:spacing w:val="-4"/>
        </w:rPr>
        <w:t> </w:t>
      </w:r>
      <w:r>
        <w:rPr>
          <w:color w:val="231E1F"/>
        </w:rPr>
        <w:t>(GPL)</w:t>
      </w:r>
      <w:r>
        <w:rPr>
          <w:color w:val="231E1F"/>
          <w:spacing w:val="-56"/>
        </w:rPr>
        <w:t> </w:t>
      </w:r>
      <w:r>
        <w:rPr>
          <w:color w:val="231E1F"/>
        </w:rPr>
        <w:t>(см.</w:t>
      </w:r>
      <w:r>
        <w:rPr>
          <w:color w:val="231E1F"/>
          <w:spacing w:val="2"/>
        </w:rPr>
        <w:t> </w:t>
      </w:r>
      <w:r>
        <w:rPr>
          <w:color w:val="231E1F"/>
        </w:rPr>
        <w:t>«Приложение</w:t>
      </w:r>
      <w:r>
        <w:rPr>
          <w:color w:val="231E1F"/>
          <w:spacing w:val="2"/>
        </w:rPr>
        <w:t> </w:t>
      </w:r>
      <w:r>
        <w:rPr>
          <w:color w:val="231E1F"/>
        </w:rPr>
        <w:t>4</w:t>
      </w:r>
      <w:r>
        <w:rPr>
          <w:color w:val="231E1F"/>
          <w:spacing w:val="3"/>
        </w:rPr>
        <w:t> </w:t>
      </w:r>
      <w:r>
        <w:rPr>
          <w:color w:val="231E1F"/>
          <w:w w:val="135"/>
        </w:rPr>
        <w:t>—</w:t>
      </w:r>
      <w:r>
        <w:rPr>
          <w:color w:val="231E1F"/>
          <w:spacing w:val="-18"/>
          <w:w w:val="135"/>
        </w:rPr>
        <w:t> </w:t>
      </w:r>
      <w:r>
        <w:rPr>
          <w:color w:val="231E1F"/>
        </w:rPr>
        <w:t>Стандартная</w:t>
      </w:r>
      <w:r>
        <w:rPr>
          <w:color w:val="231E1F"/>
          <w:spacing w:val="2"/>
        </w:rPr>
        <w:t> </w:t>
      </w:r>
      <w:r>
        <w:rPr>
          <w:color w:val="231E1F"/>
        </w:rPr>
        <w:t>общественная</w:t>
      </w:r>
      <w:r>
        <w:rPr>
          <w:color w:val="231E1F"/>
          <w:spacing w:val="2"/>
        </w:rPr>
        <w:t> </w:t>
      </w:r>
      <w:r>
        <w:rPr>
          <w:color w:val="231E1F"/>
        </w:rPr>
        <w:t>лицензия</w:t>
      </w:r>
      <w:r>
        <w:rPr>
          <w:color w:val="231E1F"/>
          <w:spacing w:val="3"/>
        </w:rPr>
        <w:t> </w:t>
      </w:r>
      <w:r>
        <w:rPr>
          <w:color w:val="231E1F"/>
        </w:rPr>
        <w:t>GNU»</w:t>
      </w:r>
      <w:r>
        <w:rPr>
          <w:color w:val="231E1F"/>
          <w:spacing w:val="2"/>
        </w:rPr>
        <w:t> </w:t>
      </w:r>
      <w:r>
        <w:rPr>
          <w:color w:val="231E1F"/>
        </w:rPr>
        <w:t>на</w:t>
      </w:r>
      <w:r>
        <w:rPr>
          <w:color w:val="231E1F"/>
          <w:spacing w:val="2"/>
        </w:rPr>
        <w:t> </w:t>
      </w:r>
      <w:r>
        <w:rPr>
          <w:color w:val="231E1F"/>
        </w:rPr>
        <w:t>стр.</w:t>
      </w:r>
      <w:r>
        <w:rPr>
          <w:color w:val="231E1F"/>
          <w:spacing w:val="3"/>
        </w:rPr>
        <w:t> </w:t>
      </w:r>
      <w:r>
        <w:rPr>
          <w:color w:val="231E1F"/>
        </w:rPr>
        <w:t>94),</w:t>
      </w:r>
      <w:r>
        <w:rPr>
          <w:color w:val="231E1F"/>
          <w:spacing w:val="2"/>
        </w:rPr>
        <w:t> </w:t>
      </w:r>
      <w:r>
        <w:rPr>
          <w:color w:val="231E1F"/>
        </w:rPr>
        <w:t>при</w:t>
      </w:r>
      <w:r>
        <w:rPr>
          <w:color w:val="231E1F"/>
          <w:spacing w:val="2"/>
        </w:rPr>
        <w:t> </w:t>
      </w:r>
      <w:r>
        <w:rPr>
          <w:color w:val="231E1F"/>
        </w:rPr>
        <w:t>условии,</w:t>
      </w:r>
      <w:r>
        <w:rPr>
          <w:color w:val="231E1F"/>
          <w:spacing w:val="-55"/>
        </w:rPr>
        <w:t> </w:t>
      </w:r>
      <w:r>
        <w:rPr>
          <w:color w:val="231E1F"/>
        </w:rPr>
        <w:t>что они,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свою очередь,</w:t>
      </w:r>
      <w:r>
        <w:rPr>
          <w:color w:val="231E1F"/>
          <w:spacing w:val="1"/>
        </w:rPr>
        <w:t> </w:t>
      </w:r>
      <w:r>
        <w:rPr>
          <w:color w:val="231E1F"/>
        </w:rPr>
        <w:t>сделают</w:t>
      </w:r>
      <w:r>
        <w:rPr>
          <w:color w:val="231E1F"/>
          <w:spacing w:val="1"/>
        </w:rPr>
        <w:t> </w:t>
      </w:r>
      <w:r>
        <w:rPr>
          <w:color w:val="231E1F"/>
        </w:rPr>
        <w:t>его доступным</w:t>
      </w:r>
      <w:r>
        <w:rPr>
          <w:color w:val="231E1F"/>
          <w:spacing w:val="1"/>
        </w:rPr>
        <w:t> </w:t>
      </w:r>
      <w:r>
        <w:rPr>
          <w:color w:val="231E1F"/>
        </w:rPr>
        <w:t>для</w:t>
      </w:r>
      <w:r>
        <w:rPr>
          <w:color w:val="231E1F"/>
          <w:spacing w:val="1"/>
        </w:rPr>
        <w:t> </w:t>
      </w:r>
      <w:r>
        <w:rPr>
          <w:color w:val="231E1F"/>
        </w:rPr>
        <w:t>все</w:t>
      </w:r>
      <w:r>
        <w:rPr>
          <w:color w:val="231E1F"/>
          <w:spacing w:val="1"/>
        </w:rPr>
        <w:t> </w:t>
      </w:r>
      <w:r>
        <w:rPr>
          <w:color w:val="231E1F"/>
        </w:rPr>
        <w:t>остальные с</w:t>
      </w:r>
      <w:r>
        <w:rPr>
          <w:color w:val="231E1F"/>
          <w:spacing w:val="1"/>
        </w:rPr>
        <w:t> </w:t>
      </w:r>
      <w:r>
        <w:rPr>
          <w:color w:val="231E1F"/>
        </w:rPr>
        <w:t>таким</w:t>
      </w:r>
      <w:r>
        <w:rPr>
          <w:color w:val="231E1F"/>
          <w:spacing w:val="1"/>
        </w:rPr>
        <w:t> </w:t>
      </w:r>
      <w:r>
        <w:rPr>
          <w:color w:val="231E1F"/>
        </w:rPr>
        <w:t>же</w:t>
      </w:r>
      <w:r>
        <w:rPr>
          <w:color w:val="231E1F"/>
          <w:spacing w:val="1"/>
        </w:rPr>
        <w:t> </w:t>
      </w:r>
      <w:r>
        <w:rPr>
          <w:color w:val="231E1F"/>
        </w:rPr>
        <w:t>лицензионным</w:t>
      </w:r>
      <w:r>
        <w:rPr>
          <w:color w:val="231E1F"/>
          <w:spacing w:val="1"/>
        </w:rPr>
        <w:t> </w:t>
      </w:r>
      <w:r>
        <w:rPr>
          <w:color w:val="231E1F"/>
        </w:rPr>
        <w:t>соглашением.</w:t>
      </w:r>
      <w:r>
        <w:rPr>
          <w:color w:val="231E1F"/>
          <w:spacing w:val="2"/>
        </w:rPr>
        <w:t> </w:t>
      </w:r>
      <w:r>
        <w:rPr>
          <w:color w:val="231E1F"/>
        </w:rPr>
        <w:t>Перейдите</w:t>
      </w:r>
      <w:r>
        <w:rPr>
          <w:color w:val="231E1F"/>
          <w:spacing w:val="1"/>
        </w:rPr>
        <w:t> </w:t>
      </w:r>
      <w:r>
        <w:rPr>
          <w:color w:val="231E1F"/>
        </w:rPr>
        <w:t>по</w:t>
      </w:r>
      <w:r>
        <w:rPr>
          <w:color w:val="231E1F"/>
          <w:spacing w:val="2"/>
        </w:rPr>
        <w:t> </w:t>
      </w:r>
      <w:r>
        <w:rPr>
          <w:color w:val="231E1F"/>
        </w:rPr>
        <w:t>адресу</w:t>
      </w:r>
    </w:p>
    <w:p>
      <w:pPr>
        <w:pStyle w:val="BodyText"/>
        <w:spacing w:line="280" w:lineRule="auto"/>
        <w:ind w:left="1133" w:right="1587"/>
      </w:pPr>
      <w:r>
        <w:rPr>
          <w:color w:val="231E1F"/>
        </w:rPr>
        <w:t>https://</w:t>
      </w:r>
      <w:hyperlink r:id="rId12">
        <w:r>
          <w:rPr>
            <w:color w:val="231E1F"/>
          </w:rPr>
          <w:t>www.snom.com/en/footer/source-code-gpl-open-source/, </w:t>
        </w:r>
      </w:hyperlink>
      <w:r>
        <w:rPr>
          <w:color w:val="231E1F"/>
        </w:rPr>
        <w:t>чтобы</w:t>
      </w:r>
      <w:r>
        <w:rPr>
          <w:color w:val="231E1F"/>
          <w:spacing w:val="1"/>
        </w:rPr>
        <w:t> </w:t>
      </w:r>
      <w:r>
        <w:rPr>
          <w:color w:val="231E1F"/>
        </w:rPr>
        <w:t>получить исходную</w:t>
      </w:r>
      <w:r>
        <w:rPr>
          <w:color w:val="231E1F"/>
          <w:spacing w:val="1"/>
        </w:rPr>
        <w:t> </w:t>
      </w:r>
      <w:r>
        <w:rPr>
          <w:color w:val="231E1F"/>
        </w:rPr>
        <w:t>лицензию</w:t>
      </w:r>
      <w:r>
        <w:rPr>
          <w:color w:val="231E1F"/>
          <w:spacing w:val="-7"/>
        </w:rPr>
        <w:t> </w:t>
      </w:r>
      <w:r>
        <w:rPr>
          <w:color w:val="231E1F"/>
        </w:rPr>
        <w:t>GPL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исходный</w:t>
      </w:r>
      <w:r>
        <w:rPr>
          <w:color w:val="231E1F"/>
          <w:spacing w:val="-6"/>
        </w:rPr>
        <w:t> </w:t>
      </w:r>
      <w:r>
        <w:rPr>
          <w:color w:val="231E1F"/>
        </w:rPr>
        <w:t>код</w:t>
      </w:r>
      <w:r>
        <w:rPr>
          <w:color w:val="231E1F"/>
          <w:spacing w:val="-7"/>
        </w:rPr>
        <w:t> </w:t>
      </w:r>
      <w:r>
        <w:rPr>
          <w:color w:val="231E1F"/>
        </w:rPr>
        <w:t>компонентов,</w:t>
      </w:r>
      <w:r>
        <w:rPr>
          <w:color w:val="231E1F"/>
          <w:spacing w:val="-6"/>
        </w:rPr>
        <w:t> </w:t>
      </w:r>
      <w:r>
        <w:rPr>
          <w:color w:val="231E1F"/>
        </w:rPr>
        <w:t>лицензированных</w:t>
      </w:r>
      <w:r>
        <w:rPr>
          <w:color w:val="231E1F"/>
          <w:spacing w:val="-7"/>
        </w:rPr>
        <w:t> </w:t>
      </w:r>
      <w:r>
        <w:rPr>
          <w:color w:val="231E1F"/>
        </w:rPr>
        <w:t>по</w:t>
      </w:r>
      <w:r>
        <w:rPr>
          <w:color w:val="231E1F"/>
          <w:spacing w:val="-6"/>
        </w:rPr>
        <w:t> </w:t>
      </w:r>
      <w:r>
        <w:rPr>
          <w:color w:val="231E1F"/>
        </w:rPr>
        <w:t>GPL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используемых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56"/>
        </w:rPr>
        <w:t> </w:t>
      </w:r>
      <w:r>
        <w:rPr>
          <w:color w:val="231E1F"/>
        </w:rPr>
        <w:t>продуктах</w:t>
      </w:r>
      <w:r>
        <w:rPr>
          <w:color w:val="231E1F"/>
          <w:spacing w:val="1"/>
        </w:rPr>
        <w:t> </w:t>
      </w:r>
      <w:r>
        <w:rPr>
          <w:color w:val="231E1F"/>
        </w:rPr>
        <w:t>Snom.</w:t>
      </w:r>
    </w:p>
    <w:p>
      <w:pPr>
        <w:spacing w:after="0" w:line="280" w:lineRule="auto"/>
        <w:sectPr>
          <w:headerReference w:type="default" r:id="rId10"/>
          <w:footerReference w:type="default" r:id="rId11"/>
          <w:pgSz w:w="11910" w:h="16840"/>
          <w:pgMar w:header="825" w:footer="539" w:top="1040" w:bottom="720" w:left="0" w:right="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20" w:lineRule="exact"/>
        <w:ind w:left="1125"/>
        <w:rPr>
          <w:sz w:val="2"/>
        </w:rPr>
      </w:pPr>
      <w:r>
        <w:rPr>
          <w:sz w:val="2"/>
        </w:rPr>
        <w:pict>
          <v:group style="width:481.9pt;height:.75pt;mso-position-horizontal-relative:char;mso-position-vertical-relative:line" coordorigin="0,0" coordsize="9638,15">
            <v:line style="position:absolute" from="0,8" to="9638,8" stroked="true" strokeweight=".75pt" strokecolor="#bcbec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31"/>
      </w:pPr>
      <w:bookmarkStart w:name="_TOC_250069" w:id="5"/>
      <w:bookmarkStart w:name="Important information  " w:id="6"/>
      <w:r>
        <w:rPr/>
      </w:r>
      <w:bookmarkStart w:name="Safety instructions  " w:id="7"/>
      <w:bookmarkEnd w:id="7"/>
      <w:r>
        <w:rPr/>
      </w:r>
      <w:bookmarkStart w:name="SELV (Safety Extra Low Voltage) complian" w:id="8"/>
      <w:bookmarkEnd w:id="8"/>
      <w:r>
        <w:rPr/>
      </w:r>
      <w:bookmarkStart w:name="Standards conformance  " w:id="9"/>
      <w:bookmarkEnd w:id="9"/>
      <w:r>
        <w:rPr/>
      </w:r>
      <w:bookmarkStart w:name="_bookmark1" w:id="10"/>
      <w:bookmarkEnd w:id="10"/>
      <w:r>
        <w:rPr/>
      </w:r>
      <w:r>
        <w:rPr>
          <w:color w:val="007FC5"/>
          <w:w w:val="95"/>
        </w:rPr>
        <w:t>Важная</w:t>
      </w:r>
      <w:r>
        <w:rPr>
          <w:color w:val="007FC5"/>
          <w:spacing w:val="156"/>
        </w:rPr>
        <w:t> </w:t>
      </w:r>
      <w:bookmarkEnd w:id="5"/>
      <w:r>
        <w:rPr>
          <w:color w:val="007FC5"/>
          <w:w w:val="95"/>
        </w:rPr>
        <w:t>информация</w:t>
      </w:r>
    </w:p>
    <w:p>
      <w:pPr>
        <w:pStyle w:val="BodyText"/>
        <w:spacing w:before="9"/>
        <w:rPr>
          <w:sz w:val="59"/>
        </w:rPr>
      </w:pPr>
    </w:p>
    <w:p>
      <w:pPr>
        <w:pStyle w:val="BodyText"/>
        <w:spacing w:line="280" w:lineRule="auto"/>
        <w:ind w:left="1133" w:right="1528"/>
      </w:pPr>
      <w:r>
        <w:rPr>
          <w:color w:val="231E1F"/>
        </w:rPr>
        <w:t>Пожалуйста,</w:t>
      </w:r>
      <w:r>
        <w:rPr>
          <w:color w:val="231E1F"/>
          <w:spacing w:val="-8"/>
        </w:rPr>
        <w:t> </w:t>
      </w:r>
      <w:r>
        <w:rPr>
          <w:color w:val="231E1F"/>
        </w:rPr>
        <w:t>прочитайте</w:t>
      </w:r>
      <w:r>
        <w:rPr>
          <w:color w:val="231E1F"/>
          <w:spacing w:val="-8"/>
        </w:rPr>
        <w:t> </w:t>
      </w:r>
      <w:r>
        <w:rPr>
          <w:color w:val="231E1F"/>
        </w:rPr>
        <w:t>инструкции</w:t>
      </w:r>
      <w:r>
        <w:rPr>
          <w:color w:val="231E1F"/>
          <w:spacing w:val="-8"/>
        </w:rPr>
        <w:t> </w:t>
      </w:r>
      <w:r>
        <w:rPr>
          <w:color w:val="231E1F"/>
        </w:rPr>
        <w:t>по</w:t>
      </w:r>
      <w:r>
        <w:rPr>
          <w:color w:val="231E1F"/>
          <w:spacing w:val="-8"/>
        </w:rPr>
        <w:t> </w:t>
      </w:r>
      <w:r>
        <w:rPr>
          <w:color w:val="231E1F"/>
        </w:rPr>
        <w:t>безопасности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утилизации,</w:t>
      </w:r>
      <w:r>
        <w:rPr>
          <w:color w:val="231E1F"/>
          <w:spacing w:val="-8"/>
        </w:rPr>
        <w:t> </w:t>
      </w:r>
      <w:r>
        <w:rPr>
          <w:color w:val="231E1F"/>
        </w:rPr>
        <w:t>а</w:t>
      </w:r>
      <w:r>
        <w:rPr>
          <w:color w:val="231E1F"/>
          <w:spacing w:val="-8"/>
        </w:rPr>
        <w:t> </w:t>
      </w:r>
      <w:r>
        <w:rPr>
          <w:color w:val="231E1F"/>
        </w:rPr>
        <w:t>также</w:t>
      </w:r>
      <w:r>
        <w:rPr>
          <w:color w:val="231E1F"/>
          <w:spacing w:val="-8"/>
        </w:rPr>
        <w:t> </w:t>
      </w:r>
      <w:r>
        <w:rPr>
          <w:color w:val="231E1F"/>
        </w:rPr>
        <w:t>по</w:t>
      </w:r>
      <w:r>
        <w:rPr>
          <w:color w:val="231E1F"/>
          <w:spacing w:val="-8"/>
        </w:rPr>
        <w:t> </w:t>
      </w:r>
      <w:r>
        <w:rPr>
          <w:color w:val="231E1F"/>
        </w:rPr>
        <w:t>настройке</w:t>
      </w:r>
      <w:r>
        <w:rPr>
          <w:color w:val="231E1F"/>
          <w:spacing w:val="-55"/>
        </w:rPr>
        <w:t> </w:t>
      </w:r>
      <w:r>
        <w:rPr>
          <w:color w:val="231E1F"/>
        </w:rPr>
        <w:t>и использованию устройства перед его использованием, а также передайте их другим</w:t>
      </w:r>
      <w:r>
        <w:rPr>
          <w:color w:val="231E1F"/>
          <w:spacing w:val="1"/>
        </w:rPr>
        <w:t> </w:t>
      </w:r>
      <w:r>
        <w:rPr>
          <w:color w:val="231E1F"/>
        </w:rPr>
        <w:t>пользователям, чтобы они прочитали или проинформировали этих пользователей об их</w:t>
      </w:r>
      <w:r>
        <w:rPr>
          <w:color w:val="231E1F"/>
          <w:spacing w:val="1"/>
        </w:rPr>
        <w:t> </w:t>
      </w:r>
      <w:r>
        <w:rPr>
          <w:color w:val="231E1F"/>
        </w:rPr>
        <w:t>содержании. Сохраните данное руководство и не передавайте устройство без него</w:t>
      </w:r>
      <w:r>
        <w:rPr>
          <w:color w:val="231E1F"/>
          <w:spacing w:val="1"/>
        </w:rPr>
        <w:t> </w:t>
      </w:r>
      <w:r>
        <w:rPr>
          <w:color w:val="231E1F"/>
        </w:rPr>
        <w:t>третьим</w:t>
      </w:r>
      <w:r>
        <w:rPr>
          <w:color w:val="231E1F"/>
          <w:spacing w:val="1"/>
        </w:rPr>
        <w:t> </w:t>
      </w:r>
      <w:r>
        <w:rPr>
          <w:color w:val="231E1F"/>
        </w:rPr>
        <w:t>лицам.</w:t>
      </w:r>
    </w:p>
    <w:p>
      <w:pPr>
        <w:pStyle w:val="BodyText"/>
        <w:spacing w:line="206" w:lineRule="exact"/>
        <w:ind w:left="1133"/>
      </w:pPr>
      <w:r>
        <w:rPr>
          <w:color w:val="231E1F"/>
        </w:rPr>
        <w:t>Правила</w:t>
      </w:r>
      <w:r>
        <w:rPr>
          <w:color w:val="231E1F"/>
          <w:spacing w:val="-8"/>
        </w:rPr>
        <w:t> </w:t>
      </w:r>
      <w:r>
        <w:rPr>
          <w:color w:val="231E1F"/>
        </w:rPr>
        <w:t>техники</w:t>
      </w:r>
      <w:r>
        <w:rPr>
          <w:color w:val="231E1F"/>
          <w:spacing w:val="-7"/>
        </w:rPr>
        <w:t> </w:t>
      </w:r>
      <w:r>
        <w:rPr>
          <w:color w:val="231E1F"/>
        </w:rPr>
        <w:t>безопасности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199" w:lineRule="auto"/>
        <w:ind w:left="1133" w:right="2033"/>
      </w:pPr>
      <w:r>
        <w:rPr>
          <w:color w:val="231E1F"/>
        </w:rPr>
        <w:t>Следуйте</w:t>
      </w:r>
      <w:r>
        <w:rPr>
          <w:color w:val="231E1F"/>
          <w:spacing w:val="-7"/>
        </w:rPr>
        <w:t> </w:t>
      </w:r>
      <w:r>
        <w:rPr>
          <w:color w:val="231E1F"/>
        </w:rPr>
        <w:t>инструкциям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этом</w:t>
      </w:r>
      <w:r>
        <w:rPr>
          <w:color w:val="231E1F"/>
          <w:spacing w:val="-6"/>
        </w:rPr>
        <w:t> </w:t>
      </w:r>
      <w:r>
        <w:rPr>
          <w:color w:val="231E1F"/>
        </w:rPr>
        <w:t>руководстве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другой</w:t>
      </w:r>
      <w:r>
        <w:rPr>
          <w:color w:val="231E1F"/>
          <w:spacing w:val="-6"/>
        </w:rPr>
        <w:t> </w:t>
      </w:r>
      <w:r>
        <w:rPr>
          <w:color w:val="231E1F"/>
        </w:rPr>
        <w:t>соответствующей</w:t>
      </w:r>
      <w:r>
        <w:rPr>
          <w:color w:val="231E1F"/>
          <w:spacing w:val="-6"/>
        </w:rPr>
        <w:t> </w:t>
      </w:r>
      <w:r>
        <w:rPr>
          <w:color w:val="231E1F"/>
        </w:rPr>
        <w:t>документации</w:t>
      </w:r>
      <w:r>
        <w:rPr>
          <w:color w:val="231E1F"/>
          <w:spacing w:val="-56"/>
        </w:rPr>
        <w:t> </w:t>
      </w:r>
      <w:r>
        <w:rPr>
          <w:color w:val="231E1F"/>
        </w:rPr>
        <w:t>устройства.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199" w:lineRule="auto" w:before="0" w:after="0"/>
        <w:ind w:left="1133" w:right="1397" w:firstLine="0"/>
        <w:jc w:val="left"/>
        <w:rPr>
          <w:sz w:val="22"/>
        </w:rPr>
      </w:pPr>
      <w:r>
        <w:rPr>
          <w:color w:val="231E1F"/>
          <w:sz w:val="22"/>
        </w:rPr>
        <w:t>Если питание телефона не подается через кабель Ethernet, используйте только адаптер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питания,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специально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рекомендованный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Snom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Technology.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Другие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источники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питания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могут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повредить или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разрушить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телефон,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повлиять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 его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работу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вызвать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шум.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199" w:lineRule="auto" w:before="1" w:after="0"/>
        <w:ind w:left="1133" w:right="1541" w:firstLine="0"/>
        <w:jc w:val="left"/>
        <w:rPr>
          <w:sz w:val="22"/>
        </w:rPr>
      </w:pPr>
      <w:r>
        <w:rPr>
          <w:color w:val="231E1F"/>
          <w:sz w:val="22"/>
        </w:rPr>
        <w:t>Избегайте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размещения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кабелей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местах,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где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люди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могут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споткнуться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них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где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они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могут подвергаться механическому давлению, так как это может привести к их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повреждению.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199" w:lineRule="auto" w:before="0" w:after="0"/>
        <w:ind w:left="1133" w:right="1693" w:firstLine="0"/>
        <w:jc w:val="left"/>
        <w:rPr>
          <w:sz w:val="22"/>
        </w:rPr>
      </w:pPr>
      <w:r>
        <w:rPr>
          <w:color w:val="231E1F"/>
          <w:sz w:val="22"/>
        </w:rPr>
        <w:t>Это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устройство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предназначено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только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использования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внутри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помещений!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НАРУЖНОГО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ИСПОЛЬЗОВАНИЯ!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199" w:lineRule="auto" w:before="0" w:after="0"/>
        <w:ind w:left="1133" w:right="1484" w:firstLine="0"/>
        <w:jc w:val="left"/>
        <w:rPr>
          <w:sz w:val="22"/>
        </w:rPr>
      </w:pPr>
      <w:r>
        <w:rPr>
          <w:color w:val="231E1F"/>
          <w:sz w:val="22"/>
        </w:rPr>
        <w:t>Не устанавливайте устройство в помещениях с повышенной влажностью (например, 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ванных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комнатах,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прачечных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сырых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подвалах).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погружайте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устройство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воду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проливайте 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 наливайте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жидкости любого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типа 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устройство или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внутрь него.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199" w:lineRule="auto" w:before="0" w:after="0"/>
        <w:ind w:left="1133" w:right="1955" w:firstLine="0"/>
        <w:jc w:val="left"/>
        <w:rPr>
          <w:sz w:val="22"/>
        </w:rPr>
      </w:pPr>
      <w:r>
        <w:rPr>
          <w:color w:val="231E1F"/>
          <w:sz w:val="22"/>
        </w:rPr>
        <w:t>Не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устанавливайте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устройство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взрывоопасных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местах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(например,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покрасочных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мастерских). Не используйте устройство, если вы чувствуете запах газа или других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потенциально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взрывоопасных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паров.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199" w:lineRule="auto" w:before="0" w:after="0"/>
        <w:ind w:left="1133" w:right="1366" w:firstLine="0"/>
        <w:jc w:val="left"/>
        <w:rPr>
          <w:sz w:val="22"/>
        </w:rPr>
      </w:pPr>
      <w:r>
        <w:rPr>
          <w:color w:val="231E1F"/>
          <w:sz w:val="22"/>
        </w:rPr>
        <w:t>Не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используйте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устройство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грозы.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Удар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молнии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электросеть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может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привести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поражению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электрическим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током.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199" w:lineRule="auto" w:before="0" w:after="0"/>
        <w:ind w:left="1133" w:right="1306" w:firstLine="0"/>
        <w:jc w:val="left"/>
        <w:rPr>
          <w:sz w:val="22"/>
        </w:rPr>
      </w:pPr>
      <w:r>
        <w:rPr>
          <w:color w:val="231E1F"/>
          <w:sz w:val="22"/>
        </w:rPr>
        <w:t>Предупреждение. Трубка содержит магнит, и ее динамик может притягивать мелкие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опасные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предметы,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такие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как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иглы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булавки.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Перед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каждым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использованием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убедитесь,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что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таких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объектов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нет.</w:t>
      </w:r>
    </w:p>
    <w:p>
      <w:pPr>
        <w:pStyle w:val="BodyText"/>
        <w:spacing w:before="3"/>
      </w:pPr>
    </w:p>
    <w:p>
      <w:pPr>
        <w:pStyle w:val="BodyText"/>
        <w:ind w:left="1133"/>
      </w:pPr>
      <w:r>
        <w:rPr>
          <w:color w:val="231E1F"/>
        </w:rPr>
        <w:t>Соответствие</w:t>
      </w:r>
      <w:r>
        <w:rPr>
          <w:color w:val="231E1F"/>
          <w:spacing w:val="-9"/>
        </w:rPr>
        <w:t> </w:t>
      </w:r>
      <w:r>
        <w:rPr>
          <w:color w:val="231E1F"/>
        </w:rPr>
        <w:t>SELV</w:t>
      </w:r>
      <w:r>
        <w:rPr>
          <w:color w:val="231E1F"/>
          <w:spacing w:val="-8"/>
        </w:rPr>
        <w:t> </w:t>
      </w:r>
      <w:r>
        <w:rPr>
          <w:color w:val="231E1F"/>
        </w:rPr>
        <w:t>(безопасное</w:t>
      </w:r>
      <w:r>
        <w:rPr>
          <w:color w:val="231E1F"/>
          <w:spacing w:val="-9"/>
        </w:rPr>
        <w:t> </w:t>
      </w:r>
      <w:r>
        <w:rPr>
          <w:color w:val="231E1F"/>
        </w:rPr>
        <w:t>сверхнизкое</w:t>
      </w:r>
      <w:r>
        <w:rPr>
          <w:color w:val="231E1F"/>
          <w:spacing w:val="-8"/>
        </w:rPr>
        <w:t> </w:t>
      </w:r>
      <w:r>
        <w:rPr>
          <w:color w:val="231E1F"/>
        </w:rPr>
        <w:t>напряжение)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133"/>
      </w:pPr>
      <w:r>
        <w:rPr>
          <w:color w:val="231E1F"/>
        </w:rPr>
        <w:t>Состояние</w:t>
      </w:r>
      <w:r>
        <w:rPr>
          <w:color w:val="231E1F"/>
          <w:spacing w:val="-3"/>
        </w:rPr>
        <w:t> </w:t>
      </w:r>
      <w:r>
        <w:rPr>
          <w:color w:val="231E1F"/>
        </w:rPr>
        <w:t>безопасности</w:t>
      </w:r>
      <w:r>
        <w:rPr>
          <w:color w:val="231E1F"/>
          <w:spacing w:val="-2"/>
        </w:rPr>
        <w:t> </w:t>
      </w:r>
      <w:r>
        <w:rPr>
          <w:color w:val="231E1F"/>
        </w:rPr>
        <w:t>входных/выходных</w:t>
      </w:r>
      <w:r>
        <w:rPr>
          <w:color w:val="231E1F"/>
          <w:spacing w:val="-2"/>
        </w:rPr>
        <w:t> </w:t>
      </w:r>
      <w:r>
        <w:rPr>
          <w:color w:val="231E1F"/>
        </w:rPr>
        <w:t>соединений</w:t>
      </w:r>
      <w:r>
        <w:rPr>
          <w:color w:val="231E1F"/>
          <w:spacing w:val="-3"/>
        </w:rPr>
        <w:t> </w:t>
      </w:r>
      <w:r>
        <w:rPr>
          <w:color w:val="231E1F"/>
        </w:rPr>
        <w:t>соответствует</w:t>
      </w:r>
      <w:r>
        <w:rPr>
          <w:color w:val="231E1F"/>
          <w:spacing w:val="-2"/>
        </w:rPr>
        <w:t> </w:t>
      </w:r>
      <w:r>
        <w:rPr>
          <w:color w:val="231E1F"/>
        </w:rPr>
        <w:t>требованиям</w:t>
      </w:r>
      <w:r>
        <w:rPr>
          <w:color w:val="231E1F"/>
          <w:spacing w:val="-2"/>
        </w:rPr>
        <w:t> </w:t>
      </w:r>
      <w:r>
        <w:rPr>
          <w:color w:val="231E1F"/>
        </w:rPr>
        <w:t>SELV.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199" w:lineRule="auto"/>
        <w:ind w:left="1133" w:right="1298"/>
      </w:pPr>
      <w:r>
        <w:rPr>
          <w:color w:val="231E1F"/>
        </w:rPr>
        <w:t>Предупреждение. Во избежание поражения электрическим током не подключайте цепи</w:t>
      </w:r>
      <w:r>
        <w:rPr>
          <w:color w:val="231E1F"/>
          <w:spacing w:val="1"/>
        </w:rPr>
        <w:t> </w:t>
      </w:r>
      <w:r>
        <w:rPr>
          <w:color w:val="231E1F"/>
        </w:rPr>
        <w:t>безопасного</w:t>
      </w:r>
      <w:r>
        <w:rPr>
          <w:color w:val="231E1F"/>
          <w:spacing w:val="-9"/>
        </w:rPr>
        <w:t> </w:t>
      </w:r>
      <w:r>
        <w:rPr>
          <w:color w:val="231E1F"/>
        </w:rPr>
        <w:t>сверхнизкого</w:t>
      </w:r>
      <w:r>
        <w:rPr>
          <w:color w:val="231E1F"/>
          <w:spacing w:val="-9"/>
        </w:rPr>
        <w:t> </w:t>
      </w:r>
      <w:r>
        <w:rPr>
          <w:color w:val="231E1F"/>
        </w:rPr>
        <w:t>напряжения</w:t>
      </w:r>
      <w:r>
        <w:rPr>
          <w:color w:val="231E1F"/>
          <w:spacing w:val="-9"/>
        </w:rPr>
        <w:t> </w:t>
      </w:r>
      <w:r>
        <w:rPr>
          <w:color w:val="231E1F"/>
        </w:rPr>
        <w:t>(SELV)</w:t>
      </w:r>
      <w:r>
        <w:rPr>
          <w:color w:val="231E1F"/>
          <w:spacing w:val="-8"/>
        </w:rPr>
        <w:t> </w:t>
      </w:r>
      <w:r>
        <w:rPr>
          <w:color w:val="231E1F"/>
        </w:rPr>
        <w:t>к</w:t>
      </w:r>
      <w:r>
        <w:rPr>
          <w:color w:val="231E1F"/>
          <w:spacing w:val="-9"/>
        </w:rPr>
        <w:t> </w:t>
      </w:r>
      <w:r>
        <w:rPr>
          <w:color w:val="231E1F"/>
        </w:rPr>
        <w:t>цепям</w:t>
      </w:r>
      <w:r>
        <w:rPr>
          <w:color w:val="231E1F"/>
          <w:spacing w:val="-9"/>
        </w:rPr>
        <w:t> </w:t>
      </w:r>
      <w:r>
        <w:rPr>
          <w:color w:val="231E1F"/>
        </w:rPr>
        <w:t>напряжения</w:t>
      </w:r>
      <w:r>
        <w:rPr>
          <w:color w:val="231E1F"/>
          <w:spacing w:val="-8"/>
        </w:rPr>
        <w:t> </w:t>
      </w:r>
      <w:r>
        <w:rPr>
          <w:color w:val="231E1F"/>
        </w:rPr>
        <w:t>телефонной</w:t>
      </w:r>
      <w:r>
        <w:rPr>
          <w:color w:val="231E1F"/>
          <w:spacing w:val="-9"/>
        </w:rPr>
        <w:t> </w:t>
      </w:r>
      <w:r>
        <w:rPr>
          <w:color w:val="231E1F"/>
        </w:rPr>
        <w:t>сети</w:t>
      </w:r>
      <w:r>
        <w:rPr>
          <w:color w:val="231E1F"/>
          <w:spacing w:val="-9"/>
        </w:rPr>
        <w:t> </w:t>
      </w:r>
      <w:r>
        <w:rPr>
          <w:color w:val="231E1F"/>
        </w:rPr>
        <w:t>(TNV).</w:t>
      </w:r>
      <w:r>
        <w:rPr>
          <w:color w:val="231E1F"/>
          <w:spacing w:val="-55"/>
        </w:rPr>
        <w:t> </w:t>
      </w:r>
      <w:r>
        <w:rPr>
          <w:color w:val="231E1F"/>
        </w:rPr>
        <w:t>Порты LAN содержат цепи SELV, а порты PSTN содержат цепи TNV. Некоторые порты LAN</w:t>
      </w:r>
      <w:r>
        <w:rPr>
          <w:color w:val="231E1F"/>
          <w:spacing w:val="-56"/>
        </w:rPr>
        <w:t> </w:t>
      </w:r>
      <w:r>
        <w:rPr>
          <w:color w:val="231E1F"/>
        </w:rPr>
        <w:t>и PSTN используют разъемы RJ-45 (8P8C). Соблюдайте осторожность при подключении</w:t>
      </w:r>
      <w:r>
        <w:rPr>
          <w:color w:val="231E1F"/>
          <w:spacing w:val="1"/>
        </w:rPr>
        <w:t> </w:t>
      </w:r>
      <w:r>
        <w:rPr>
          <w:color w:val="231E1F"/>
        </w:rPr>
        <w:t>кабелей.</w:t>
      </w:r>
    </w:p>
    <w:p>
      <w:pPr>
        <w:pStyle w:val="Heading2"/>
        <w:spacing w:before="68"/>
      </w:pPr>
      <w:r>
        <w:rPr>
          <w:color w:val="007FC5"/>
        </w:rPr>
        <w:t>Соответствие</w:t>
      </w:r>
      <w:r>
        <w:rPr>
          <w:color w:val="007FC5"/>
          <w:spacing w:val="-3"/>
        </w:rPr>
        <w:t> </w:t>
      </w:r>
      <w:r>
        <w:rPr>
          <w:color w:val="007FC5"/>
        </w:rPr>
        <w:t>стандартам</w:t>
      </w:r>
    </w:p>
    <w:p>
      <w:pPr>
        <w:pStyle w:val="BodyText"/>
        <w:spacing w:line="280" w:lineRule="auto" w:before="1"/>
        <w:ind w:left="2365" w:right="135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1124999</wp:posOffset>
            </wp:positionH>
            <wp:positionV relativeFrom="paragraph">
              <wp:posOffset>117128</wp:posOffset>
            </wp:positionV>
            <wp:extent cx="305384" cy="305096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84" cy="30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3005pt;margin-top:11.883554pt;width:24.05pt;height:18.8pt;mso-position-horizontal-relative:page;mso-position-vertical-relative:paragraph;z-index:15732224" coordorigin="1134,238" coordsize="481,376">
            <v:shape style="position:absolute;left:1406;top:237;width:209;height:376" coordorigin="1406,238" coordsize="209,376" path="m1615,239l1590,238,1575,238,1562,241,1485,277,1420,353,1406,404,1412,443,1417,489,1481,570,1541,610,1570,614,1613,610,1613,551,1604,551,1575,549,1516,519,1480,468,1478,455,1578,455,1578,395,1472,395,1472,391,1476,369,1489,352,1515,331,1540,309,1559,298,1581,296,1615,299,1615,239xe" filled="true" fillcolor="#231f20" stroked="false">
              <v:path arrowok="t"/>
              <v:fill type="solid"/>
            </v:shape>
            <v:shape style="position:absolute;left:1133;top:238;width:203;height:373" type="#_x0000_t75" stroked="false">
              <v:imagedata r:id="rId16" o:title=""/>
            </v:shape>
            <w10:wrap type="none"/>
          </v:group>
        </w:pict>
      </w:r>
      <w:r>
        <w:rPr>
          <w:color w:val="231E1F"/>
        </w:rPr>
        <w:t>Это устройство соответствует основным требованиям по охране здоровья,</w:t>
      </w:r>
      <w:r>
        <w:rPr>
          <w:color w:val="231E1F"/>
          <w:spacing w:val="1"/>
        </w:rPr>
        <w:t> </w:t>
      </w:r>
      <w:r>
        <w:rPr>
          <w:color w:val="231E1F"/>
        </w:rPr>
        <w:t>безопасности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охране</w:t>
      </w:r>
      <w:r>
        <w:rPr>
          <w:color w:val="231E1F"/>
          <w:spacing w:val="-5"/>
        </w:rPr>
        <w:t> </w:t>
      </w:r>
      <w:r>
        <w:rPr>
          <w:color w:val="231E1F"/>
        </w:rPr>
        <w:t>окружающей</w:t>
      </w:r>
      <w:r>
        <w:rPr>
          <w:color w:val="231E1F"/>
          <w:spacing w:val="-6"/>
        </w:rPr>
        <w:t> </w:t>
      </w:r>
      <w:r>
        <w:rPr>
          <w:color w:val="231E1F"/>
        </w:rPr>
        <w:t>среды</w:t>
      </w:r>
      <w:r>
        <w:rPr>
          <w:color w:val="231E1F"/>
          <w:spacing w:val="-5"/>
        </w:rPr>
        <w:t> </w:t>
      </w:r>
      <w:r>
        <w:rPr>
          <w:color w:val="231E1F"/>
        </w:rPr>
        <w:t>всех</w:t>
      </w:r>
      <w:r>
        <w:rPr>
          <w:color w:val="231E1F"/>
          <w:spacing w:val="-6"/>
        </w:rPr>
        <w:t> </w:t>
      </w:r>
      <w:r>
        <w:rPr>
          <w:color w:val="231E1F"/>
        </w:rPr>
        <w:t>соответствующих</w:t>
      </w:r>
      <w:r>
        <w:rPr>
          <w:color w:val="231E1F"/>
          <w:spacing w:val="-6"/>
        </w:rPr>
        <w:t> </w:t>
      </w:r>
      <w:r>
        <w:rPr>
          <w:color w:val="231E1F"/>
        </w:rPr>
        <w:t>европейских</w:t>
      </w:r>
      <w:r>
        <w:rPr>
          <w:color w:val="231E1F"/>
          <w:spacing w:val="-55"/>
        </w:rPr>
        <w:t> </w:t>
      </w:r>
      <w:r>
        <w:rPr>
          <w:color w:val="231E1F"/>
        </w:rPr>
        <w:t>директив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законодательства</w:t>
      </w:r>
      <w:r>
        <w:rPr>
          <w:color w:val="231E1F"/>
          <w:spacing w:val="1"/>
        </w:rPr>
        <w:t> </w:t>
      </w:r>
      <w:r>
        <w:rPr>
          <w:color w:val="231E1F"/>
        </w:rPr>
        <w:t>Великобритании.</w:t>
      </w:r>
    </w:p>
    <w:p>
      <w:pPr>
        <w:pStyle w:val="BodyText"/>
        <w:spacing w:line="280" w:lineRule="auto" w:before="42"/>
        <w:ind w:left="1133" w:right="1445"/>
      </w:pPr>
      <w:r>
        <w:rPr>
          <w:color w:val="231E1F"/>
        </w:rPr>
        <w:t>Декларацию о соответствии можно скачать по адресу https://</w:t>
      </w:r>
      <w:hyperlink r:id="rId17">
        <w:r>
          <w:rPr>
            <w:color w:val="231E1F"/>
          </w:rPr>
          <w:t>www.snom.com/conformity.</w:t>
        </w:r>
      </w:hyperlink>
      <w:r>
        <w:rPr>
          <w:color w:val="231E1F"/>
          <w:spacing w:val="1"/>
        </w:rPr>
        <w:t> </w:t>
      </w:r>
      <w:r>
        <w:rPr>
          <w:color w:val="231E1F"/>
        </w:rPr>
        <w:t>Несанкционированное открытие, изменение или модификация устройства приведет к</w:t>
      </w:r>
      <w:r>
        <w:rPr>
          <w:color w:val="231E1F"/>
          <w:spacing w:val="1"/>
        </w:rPr>
        <w:t> </w:t>
      </w:r>
      <w:r>
        <w:rPr>
          <w:color w:val="231E1F"/>
        </w:rPr>
        <w:t>аннулированию</w:t>
      </w:r>
      <w:r>
        <w:rPr>
          <w:color w:val="231E1F"/>
          <w:spacing w:val="-6"/>
        </w:rPr>
        <w:t> </w:t>
      </w:r>
      <w:r>
        <w:rPr>
          <w:color w:val="231E1F"/>
        </w:rPr>
        <w:t>гарантии,</w:t>
      </w:r>
      <w:r>
        <w:rPr>
          <w:color w:val="231E1F"/>
          <w:spacing w:val="-5"/>
        </w:rPr>
        <w:t> </w:t>
      </w:r>
      <w:r>
        <w:rPr>
          <w:color w:val="231E1F"/>
        </w:rPr>
        <w:t>а</w:t>
      </w:r>
      <w:r>
        <w:rPr>
          <w:color w:val="231E1F"/>
          <w:spacing w:val="-5"/>
        </w:rPr>
        <w:t> </w:t>
      </w:r>
      <w:r>
        <w:rPr>
          <w:color w:val="231E1F"/>
        </w:rPr>
        <w:t>также</w:t>
      </w:r>
      <w:r>
        <w:rPr>
          <w:color w:val="231E1F"/>
          <w:spacing w:val="-5"/>
        </w:rPr>
        <w:t> </w:t>
      </w:r>
      <w:r>
        <w:rPr>
          <w:color w:val="231E1F"/>
        </w:rPr>
        <w:t>может</w:t>
      </w:r>
      <w:r>
        <w:rPr>
          <w:color w:val="231E1F"/>
          <w:spacing w:val="-6"/>
        </w:rPr>
        <w:t> </w:t>
      </w:r>
      <w:r>
        <w:rPr>
          <w:color w:val="231E1F"/>
        </w:rPr>
        <w:t>привести</w:t>
      </w:r>
      <w:r>
        <w:rPr>
          <w:color w:val="231E1F"/>
          <w:spacing w:val="-5"/>
        </w:rPr>
        <w:t> </w:t>
      </w:r>
      <w:r>
        <w:rPr>
          <w:color w:val="231E1F"/>
        </w:rPr>
        <w:t>к</w:t>
      </w:r>
      <w:r>
        <w:rPr>
          <w:color w:val="231E1F"/>
          <w:spacing w:val="-5"/>
        </w:rPr>
        <w:t> </w:t>
      </w:r>
      <w:r>
        <w:rPr>
          <w:color w:val="231E1F"/>
        </w:rPr>
        <w:t>потере</w:t>
      </w:r>
      <w:r>
        <w:rPr>
          <w:color w:val="231E1F"/>
          <w:spacing w:val="-5"/>
        </w:rPr>
        <w:t> </w:t>
      </w:r>
      <w:r>
        <w:rPr>
          <w:color w:val="231E1F"/>
        </w:rPr>
        <w:t>соответствия</w:t>
      </w:r>
      <w:r>
        <w:rPr>
          <w:color w:val="231E1F"/>
          <w:spacing w:val="-5"/>
        </w:rPr>
        <w:t> </w:t>
      </w:r>
      <w:r>
        <w:rPr>
          <w:color w:val="231E1F"/>
        </w:rPr>
        <w:t>требованиям</w:t>
      </w:r>
      <w:r>
        <w:rPr>
          <w:color w:val="231E1F"/>
          <w:spacing w:val="-6"/>
        </w:rPr>
        <w:t> </w:t>
      </w:r>
      <w:r>
        <w:rPr>
          <w:color w:val="231E1F"/>
        </w:rPr>
        <w:t>CE</w:t>
      </w:r>
      <w:r>
        <w:rPr>
          <w:color w:val="231E1F"/>
          <w:spacing w:val="-55"/>
        </w:rPr>
        <w:t> </w:t>
      </w:r>
      <w:r>
        <w:rPr>
          <w:color w:val="231E1F"/>
        </w:rPr>
        <w:t>и UKCA. В случае неисправности свяжитесь с авторизованным сервисным персоналом,</w:t>
      </w:r>
      <w:r>
        <w:rPr>
          <w:color w:val="231E1F"/>
          <w:spacing w:val="1"/>
        </w:rPr>
        <w:t> </w:t>
      </w:r>
      <w:r>
        <w:rPr>
          <w:color w:val="231E1F"/>
        </w:rPr>
        <w:t>вашим</w:t>
      </w:r>
      <w:r>
        <w:rPr>
          <w:color w:val="231E1F"/>
          <w:spacing w:val="1"/>
        </w:rPr>
        <w:t> </w:t>
      </w:r>
      <w:r>
        <w:rPr>
          <w:color w:val="231E1F"/>
        </w:rPr>
        <w:t>продавцом</w:t>
      </w:r>
      <w:r>
        <w:rPr>
          <w:color w:val="231E1F"/>
          <w:spacing w:val="2"/>
        </w:rPr>
        <w:t> </w:t>
      </w:r>
      <w:r>
        <w:rPr>
          <w:color w:val="231E1F"/>
        </w:rPr>
        <w:t>или</w:t>
      </w:r>
      <w:r>
        <w:rPr>
          <w:color w:val="231E1F"/>
          <w:spacing w:val="2"/>
        </w:rPr>
        <w:t> </w:t>
      </w:r>
      <w:r>
        <w:rPr>
          <w:color w:val="231E1F"/>
        </w:rPr>
        <w:t>Snom.</w:t>
      </w:r>
    </w:p>
    <w:p>
      <w:pPr>
        <w:spacing w:after="0" w:line="280" w:lineRule="auto"/>
        <w:sectPr>
          <w:headerReference w:type="default" r:id="rId13"/>
          <w:footerReference w:type="default" r:id="rId14"/>
          <w:pgSz w:w="11910" w:h="16840"/>
          <w:pgMar w:header="825" w:footer="539" w:top="960" w:bottom="720" w:left="0" w:right="0"/>
          <w:pgNumType w:start="8"/>
        </w:sectPr>
      </w:pPr>
    </w:p>
    <w:p>
      <w:pPr>
        <w:pStyle w:val="BodyText"/>
        <w:spacing w:line="245" w:lineRule="exact"/>
        <w:ind w:left="1133"/>
      </w:pPr>
      <w:r>
        <w:rPr/>
        <w:pict>
          <v:line style="position:absolute;mso-position-horizontal-relative:page;mso-position-vertical-relative:paragraph;z-index:-21184512" from="56.692902pt,4.442608pt" to="538.582902pt,4.442608pt" stroked="true" strokeweight=".75pt" strokecolor="#bcbec0">
            <v:stroke dashstyle="solid"/>
            <w10:wrap type="none"/>
          </v:line>
        </w:pict>
      </w:r>
      <w:bookmarkStart w:name="Product specifications  " w:id="11"/>
      <w:bookmarkEnd w:id="11"/>
      <w:r>
        <w:rPr/>
      </w:r>
      <w:bookmarkStart w:name="Disposal of the device  " w:id="12"/>
      <w:bookmarkEnd w:id="12"/>
      <w:r>
        <w:rPr/>
      </w:r>
      <w:bookmarkStart w:name="Cleaning  " w:id="13"/>
      <w:bookmarkEnd w:id="13"/>
      <w:r>
        <w:rPr/>
      </w:r>
      <w:bookmarkStart w:name="_bookmark2" w:id="14"/>
      <w:bookmarkEnd w:id="14"/>
      <w:r>
        <w:rPr/>
      </w:r>
      <w:r>
        <w:rPr>
          <w:color w:val="231E1F"/>
          <w:w w:val="95"/>
        </w:rPr>
        <w:t>Характеристики</w:t>
      </w:r>
      <w:r>
        <w:rPr>
          <w:color w:val="231E1F"/>
          <w:spacing w:val="86"/>
        </w:rPr>
        <w:t> </w:t>
      </w:r>
      <w:r>
        <w:rPr>
          <w:color w:val="231E1F"/>
          <w:w w:val="95"/>
        </w:rPr>
        <w:t>продукта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40" w:lineRule="auto" w:before="0" w:after="0"/>
        <w:ind w:left="1272" w:right="0" w:hanging="139"/>
        <w:jc w:val="left"/>
        <w:rPr>
          <w:sz w:val="22"/>
        </w:rPr>
      </w:pPr>
      <w:bookmarkStart w:name="_bookmark3" w:id="15"/>
      <w:bookmarkEnd w:id="15"/>
      <w:r>
        <w:rPr/>
      </w:r>
      <w:bookmarkStart w:name="_bookmark3" w:id="16"/>
      <w:bookmarkEnd w:id="16"/>
      <w:r>
        <w:rPr>
          <w:color w:val="231E1F"/>
          <w:w w:val="95"/>
          <w:sz w:val="22"/>
        </w:rPr>
        <w:t>Б</w:t>
      </w:r>
      <w:r>
        <w:rPr>
          <w:color w:val="231E1F"/>
          <w:w w:val="95"/>
          <w:sz w:val="22"/>
        </w:rPr>
        <w:t>езопасность:</w:t>
      </w:r>
      <w:r>
        <w:rPr>
          <w:color w:val="231E1F"/>
          <w:spacing w:val="56"/>
          <w:sz w:val="22"/>
        </w:rPr>
        <w:t> </w:t>
      </w:r>
      <w:r>
        <w:rPr>
          <w:color w:val="231E1F"/>
          <w:w w:val="95"/>
          <w:sz w:val="22"/>
        </w:rPr>
        <w:t>МЭК</w:t>
      </w:r>
      <w:r>
        <w:rPr>
          <w:color w:val="231E1F"/>
          <w:spacing w:val="56"/>
          <w:sz w:val="22"/>
        </w:rPr>
        <w:t> </w:t>
      </w:r>
      <w:r>
        <w:rPr>
          <w:color w:val="231E1F"/>
          <w:w w:val="95"/>
          <w:sz w:val="22"/>
        </w:rPr>
        <w:t>62368-1.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40" w:lineRule="auto" w:before="1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Соответствие: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Маркировка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CE,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UKCA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40" w:lineRule="auto" w:before="0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Ethernet: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коммутатора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Ethernet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IEEE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802.3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10/100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Мбит/с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40" w:lineRule="auto" w:before="1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Питание: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Power over Ethernet (PoE), IEEE 802.3af, класс 1.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199" w:lineRule="auto"/>
        <w:ind w:left="1133" w:right="748"/>
      </w:pPr>
      <w:r>
        <w:rPr>
          <w:color w:val="231E1F"/>
        </w:rPr>
        <w:t>Если</w:t>
      </w:r>
      <w:r>
        <w:rPr>
          <w:color w:val="231E1F"/>
          <w:spacing w:val="-3"/>
        </w:rPr>
        <w:t> </w:t>
      </w:r>
      <w:r>
        <w:rPr>
          <w:color w:val="231E1F"/>
        </w:rPr>
        <w:t>PoE</w:t>
      </w:r>
      <w:r>
        <w:rPr>
          <w:color w:val="231E1F"/>
          <w:spacing w:val="-2"/>
        </w:rPr>
        <w:t> </w:t>
      </w:r>
      <w:r>
        <w:rPr>
          <w:color w:val="231E1F"/>
        </w:rPr>
        <w:t>недоступен,</w:t>
      </w:r>
      <w:r>
        <w:rPr>
          <w:color w:val="231E1F"/>
          <w:spacing w:val="-3"/>
        </w:rPr>
        <w:t> </w:t>
      </w:r>
      <w:r>
        <w:rPr>
          <w:color w:val="231E1F"/>
        </w:rPr>
        <w:t>вы</w:t>
      </w:r>
      <w:r>
        <w:rPr>
          <w:color w:val="231E1F"/>
          <w:spacing w:val="-2"/>
        </w:rPr>
        <w:t> </w:t>
      </w:r>
      <w:r>
        <w:rPr>
          <w:color w:val="231E1F"/>
        </w:rPr>
        <w:t>можете</w:t>
      </w:r>
      <w:r>
        <w:rPr>
          <w:color w:val="231E1F"/>
          <w:spacing w:val="-3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-2"/>
        </w:rPr>
        <w:t> </w:t>
      </w:r>
      <w:r>
        <w:rPr>
          <w:color w:val="231E1F"/>
        </w:rPr>
        <w:t>адаптер</w:t>
      </w:r>
      <w:r>
        <w:rPr>
          <w:color w:val="231E1F"/>
          <w:spacing w:val="-2"/>
        </w:rPr>
        <w:t> </w:t>
      </w:r>
      <w:r>
        <w:rPr>
          <w:color w:val="231E1F"/>
        </w:rPr>
        <w:t>питания.</w:t>
      </w:r>
      <w:r>
        <w:rPr>
          <w:color w:val="231E1F"/>
          <w:spacing w:val="-3"/>
        </w:rPr>
        <w:t> </w:t>
      </w:r>
      <w:r>
        <w:rPr>
          <w:color w:val="231E1F"/>
        </w:rPr>
        <w:t>Адаптер</w:t>
      </w:r>
      <w:r>
        <w:rPr>
          <w:color w:val="231E1F"/>
          <w:spacing w:val="-2"/>
        </w:rPr>
        <w:t> </w:t>
      </w:r>
      <w:r>
        <w:rPr>
          <w:color w:val="231E1F"/>
        </w:rPr>
        <w:t>питания</w:t>
      </w:r>
      <w:r>
        <w:rPr>
          <w:color w:val="231E1F"/>
          <w:spacing w:val="-3"/>
        </w:rPr>
        <w:t> </w:t>
      </w:r>
      <w:r>
        <w:rPr>
          <w:color w:val="231E1F"/>
        </w:rPr>
        <w:t>не</w:t>
      </w:r>
      <w:r>
        <w:rPr>
          <w:color w:val="231E1F"/>
          <w:spacing w:val="-2"/>
        </w:rPr>
        <w:t> </w:t>
      </w:r>
      <w:r>
        <w:rPr>
          <w:color w:val="231E1F"/>
        </w:rPr>
        <w:t>входит</w:t>
      </w:r>
      <w:r>
        <w:rPr>
          <w:color w:val="231E1F"/>
          <w:spacing w:val="-2"/>
        </w:rPr>
        <w:t> </w:t>
      </w:r>
      <w:r>
        <w:rPr>
          <w:color w:val="231E1F"/>
        </w:rPr>
        <w:t>в</w:t>
      </w:r>
      <w:r>
        <w:rPr>
          <w:color w:val="231E1F"/>
          <w:spacing w:val="-56"/>
        </w:rPr>
        <w:t> </w:t>
      </w:r>
      <w:r>
        <w:rPr>
          <w:color w:val="231E1F"/>
        </w:rPr>
        <w:t>комплект</w:t>
      </w:r>
      <w:r>
        <w:rPr>
          <w:color w:val="231E1F"/>
          <w:spacing w:val="-4"/>
        </w:rPr>
        <w:t> </w:t>
      </w:r>
      <w:r>
        <w:rPr>
          <w:color w:val="231E1F"/>
        </w:rPr>
        <w:t>поставки;</w:t>
      </w:r>
      <w:r>
        <w:rPr>
          <w:color w:val="231E1F"/>
          <w:spacing w:val="-4"/>
        </w:rPr>
        <w:t> </w:t>
      </w:r>
      <w:r>
        <w:rPr>
          <w:color w:val="231E1F"/>
        </w:rPr>
        <w:t>Пожалуйста,</w:t>
      </w:r>
      <w:r>
        <w:rPr>
          <w:color w:val="231E1F"/>
          <w:spacing w:val="-3"/>
        </w:rPr>
        <w:t> </w:t>
      </w:r>
      <w:r>
        <w:rPr>
          <w:color w:val="231E1F"/>
        </w:rPr>
        <w:t>закажите</w:t>
      </w:r>
      <w:r>
        <w:rPr>
          <w:color w:val="231E1F"/>
          <w:spacing w:val="-4"/>
        </w:rPr>
        <w:t> </w:t>
      </w:r>
      <w:r>
        <w:rPr>
          <w:color w:val="231E1F"/>
        </w:rPr>
        <w:t>один</w:t>
      </w:r>
      <w:r>
        <w:rPr>
          <w:color w:val="231E1F"/>
          <w:spacing w:val="-4"/>
        </w:rPr>
        <w:t> </w:t>
      </w:r>
      <w:r>
        <w:rPr>
          <w:color w:val="231E1F"/>
        </w:rPr>
        <w:t>из</w:t>
      </w:r>
      <w:r>
        <w:rPr>
          <w:color w:val="231E1F"/>
          <w:spacing w:val="-3"/>
        </w:rPr>
        <w:t> </w:t>
      </w:r>
      <w:r>
        <w:rPr>
          <w:color w:val="231E1F"/>
        </w:rPr>
        <w:t>следующих</w:t>
      </w:r>
      <w:r>
        <w:rPr>
          <w:color w:val="231E1F"/>
          <w:spacing w:val="-4"/>
        </w:rPr>
        <w:t> </w:t>
      </w:r>
      <w:r>
        <w:rPr>
          <w:color w:val="231E1F"/>
        </w:rPr>
        <w:t>компонентов</w:t>
      </w:r>
      <w:r>
        <w:rPr>
          <w:color w:val="231E1F"/>
          <w:spacing w:val="-4"/>
        </w:rPr>
        <w:t> </w:t>
      </w:r>
      <w:r>
        <w:rPr>
          <w:color w:val="231E1F"/>
        </w:rPr>
        <w:t>отдельно: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27" w:val="left" w:leader="none"/>
        </w:tabs>
        <w:spacing w:line="199" w:lineRule="auto" w:before="0" w:after="0"/>
        <w:ind w:left="1133" w:right="940" w:firstLine="0"/>
        <w:jc w:val="left"/>
        <w:rPr>
          <w:sz w:val="22"/>
        </w:rPr>
      </w:pPr>
      <w:r>
        <w:rPr>
          <w:color w:val="231E1F"/>
          <w:sz w:val="22"/>
        </w:rPr>
        <w:t>ЕС: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Snom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A6,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модели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Phihong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PSM10R-050,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PN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00004325.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Зажим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Великобритании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можно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приобрести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отдельно.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"/>
        </w:numPr>
        <w:tabs>
          <w:tab w:pos="1327" w:val="left" w:leader="none"/>
        </w:tabs>
        <w:spacing w:line="240" w:lineRule="auto" w:before="0" w:after="0"/>
        <w:ind w:left="1327" w:right="0" w:hanging="194"/>
        <w:jc w:val="left"/>
        <w:rPr>
          <w:sz w:val="22"/>
        </w:rPr>
      </w:pPr>
      <w:r>
        <w:rPr>
          <w:color w:val="231E1F"/>
          <w:sz w:val="22"/>
        </w:rPr>
        <w:t>ЕС: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Ten Pao, номер модели S004LV0500080, PN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00004373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327" w:val="left" w:leader="none"/>
        </w:tabs>
        <w:spacing w:line="240" w:lineRule="auto" w:before="0" w:after="0"/>
        <w:ind w:left="1327" w:right="0" w:hanging="194"/>
        <w:jc w:val="left"/>
        <w:rPr>
          <w:sz w:val="22"/>
        </w:rPr>
      </w:pPr>
      <w:r>
        <w:rPr>
          <w:color w:val="231E1F"/>
          <w:sz w:val="22"/>
        </w:rPr>
        <w:t>Великобритания: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Ten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Pao,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модели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S004LB0500080,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PN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00004374.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40" w:lineRule="auto" w:before="0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Соединители: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327" w:val="left" w:leader="none"/>
        </w:tabs>
        <w:spacing w:line="240" w:lineRule="auto" w:before="0" w:after="0"/>
        <w:ind w:left="1327" w:right="0" w:hanging="194"/>
        <w:jc w:val="left"/>
        <w:rPr>
          <w:sz w:val="22"/>
        </w:rPr>
      </w:pPr>
      <w:r>
        <w:rPr>
          <w:color w:val="231E1F"/>
          <w:sz w:val="22"/>
        </w:rPr>
        <w:t>2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x RJ45: 1 x LAN, 1 x ПК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327" w:val="left" w:leader="none"/>
        </w:tabs>
        <w:spacing w:line="240" w:lineRule="auto" w:before="0" w:after="0"/>
        <w:ind w:left="1327" w:right="0" w:hanging="194"/>
        <w:jc w:val="left"/>
        <w:rPr>
          <w:sz w:val="22"/>
        </w:rPr>
      </w:pPr>
      <w:r>
        <w:rPr>
          <w:color w:val="231E1F"/>
          <w:sz w:val="22"/>
        </w:rPr>
        <w:t>2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x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4P4C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трубки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дополнительной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проводной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гарнитуры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(гарнитура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входит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комплект)</w:t>
      </w:r>
    </w:p>
    <w:p>
      <w:pPr>
        <w:pStyle w:val="Heading2"/>
        <w:spacing w:before="132"/>
      </w:pPr>
      <w:bookmarkStart w:name="_TOC_250068" w:id="17"/>
      <w:r>
        <w:rPr>
          <w:color w:val="007FC5"/>
        </w:rPr>
        <w:t>Утилизация</w:t>
      </w:r>
      <w:r>
        <w:rPr>
          <w:color w:val="007FC5"/>
          <w:spacing w:val="-6"/>
        </w:rPr>
        <w:t> </w:t>
      </w:r>
      <w:bookmarkEnd w:id="17"/>
      <w:r>
        <w:rPr>
          <w:color w:val="007FC5"/>
        </w:rPr>
        <w:t>устройства</w:t>
      </w:r>
    </w:p>
    <w:p>
      <w:pPr>
        <w:pStyle w:val="BodyText"/>
        <w:spacing w:line="199" w:lineRule="auto" w:before="256"/>
        <w:ind w:left="2107" w:right="1112"/>
      </w:pPr>
      <w:r>
        <w:rPr/>
        <w:pict>
          <v:shape style="position:absolute;margin-left:64.042pt;margin-top:15.045688pt;width:24.75pt;height:25.05pt;mso-position-horizontal-relative:page;mso-position-vertical-relative:paragraph;z-index:15733248" coordorigin="1281,301" coordsize="495,501" path="m1625,705l1619,699,1611,699,1604,700,1597,705,1597,720,1604,727,1611,727,1619,727,1625,720,1625,705xm1775,301l1657,420,1657,438,1657,462,1647,462,1638,462,1638,457,1643,451,1656,438,1657,438,1657,420,1652,426,1647,426,1641,426,1641,419,1642,412,1642,404,1644,405,1647,405,1658,408,1670,400,1670,385,1669,373,1657,367,1647,368,1643,370,1639,372,1635,376,1630,370,1629,369,1629,403,1629,410,1628,418,1628,426,1623,426,1623,475,1620,513,1614,588,1612,624,1611,649,1611,649,1611,626,1610,638,1610,647,1608,645,1608,663,1608,673,1593,677,1580,687,1572,701,1571,720,1538,720,1456,720,1450,647,1523,573,1608,663,1608,645,1531,565,1621,473,1621,475,1623,475,1623,426,1621,426,1621,456,1589,490,1589,475,1538,475,1502,475,1502,502,1538,502,1577,502,1523,556,1514,547,1514,565,1449,631,1436,482,1514,565,1514,547,1434,462,1433,456,1432,443,1429,416,1428,403,1433,403,1538,403,1538,389,1465,389,1465,376,1465,367,1475,364,1503,362,1503,375,1538,375,1571,375,1572,372,1571,367,1571,363,1581,365,1591,367,1601,370,1611,373,1619,377,1627,382,1628,389,1611,389,1538,389,1538,403,1611,403,1629,403,1629,369,1623,363,1611,359,1603,357,1593,354,1583,352,1572,350,1572,344,1559,344,1559,356,1559,363,1538,363,1516,363,1516,362,1516,356,1538,356,1559,356,1559,344,1538,344,1503,344,1503,349,1491,349,1478,350,1465,354,1465,352,1441,352,1441,354,1441,376,1441,389,1433,389,1426,389,1428,385,1431,382,1433,380,1436,379,1437,377,1441,376,1441,354,1440,358,1440,361,1439,362,1436,363,1433,364,1423,370,1416,379,1413,389,1397,389,1397,403,1416,403,1420,447,1281,301,1281,319,1421,467,1429,551,1433,601,1436,633,1437,643,1289,793,1297,802,1439,659,1445,727,1445,731,1446,732,1450,733,1450,753,1475,753,1475,733,1538,733,1576,733,1583,742,1592,749,1601,752,1611,753,1622,752,1632,747,1641,740,1647,731,1651,724,1652,717,1652,709,1740,802,1749,793,1632,670,1632,701,1632,724,1623,733,1611,733,1599,733,1590,724,1590,701,1599,692,1611,692,1611,667,1611,667,1611,692,1623,692,1632,701,1632,670,1621,659,1624,624,1632,525,1635,475,1647,475,1670,475,1670,438,1670,426,1669,426,1775,317,1775,301xe" filled="true" fillcolor="#231f20" stroked="false">
            <v:path arrowok="t"/>
            <v:fill type="solid"/>
            <w10:wrap type="none"/>
          </v:shape>
        </w:pict>
      </w:r>
      <w:r>
        <w:rPr>
          <w:color w:val="231E1F"/>
        </w:rPr>
        <w:t>Это</w:t>
      </w:r>
      <w:r>
        <w:rPr>
          <w:color w:val="231E1F"/>
          <w:spacing w:val="-4"/>
        </w:rPr>
        <w:t> </w:t>
      </w:r>
      <w:r>
        <w:rPr>
          <w:color w:val="231E1F"/>
        </w:rPr>
        <w:t>устройство</w:t>
      </w:r>
      <w:r>
        <w:rPr>
          <w:color w:val="231E1F"/>
          <w:spacing w:val="-4"/>
        </w:rPr>
        <w:t> </w:t>
      </w:r>
      <w:r>
        <w:rPr>
          <w:color w:val="231E1F"/>
        </w:rPr>
        <w:t>подпадает</w:t>
      </w:r>
      <w:r>
        <w:rPr>
          <w:color w:val="231E1F"/>
          <w:spacing w:val="-4"/>
        </w:rPr>
        <w:t> </w:t>
      </w:r>
      <w:r>
        <w:rPr>
          <w:color w:val="231E1F"/>
        </w:rPr>
        <w:t>под</w:t>
      </w:r>
      <w:r>
        <w:rPr>
          <w:color w:val="231E1F"/>
          <w:spacing w:val="-4"/>
        </w:rPr>
        <w:t> </w:t>
      </w:r>
      <w:r>
        <w:rPr>
          <w:color w:val="231E1F"/>
        </w:rPr>
        <w:t>действие</w:t>
      </w:r>
      <w:r>
        <w:rPr>
          <w:color w:val="231E1F"/>
          <w:spacing w:val="-3"/>
        </w:rPr>
        <w:t> </w:t>
      </w:r>
      <w:r>
        <w:rPr>
          <w:color w:val="231E1F"/>
        </w:rPr>
        <w:t>Директивы</w:t>
      </w:r>
      <w:r>
        <w:rPr>
          <w:color w:val="231E1F"/>
          <w:spacing w:val="-4"/>
        </w:rPr>
        <w:t> </w:t>
      </w:r>
      <w:r>
        <w:rPr>
          <w:color w:val="231E1F"/>
        </w:rPr>
        <w:t>ЕС</w:t>
      </w:r>
      <w:r>
        <w:rPr>
          <w:color w:val="231E1F"/>
          <w:spacing w:val="-4"/>
        </w:rPr>
        <w:t> </w:t>
      </w:r>
      <w:r>
        <w:rPr>
          <w:color w:val="231E1F"/>
        </w:rPr>
        <w:t>2012/19/ЕС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может</w:t>
      </w:r>
      <w:r>
        <w:rPr>
          <w:color w:val="231E1F"/>
          <w:spacing w:val="-4"/>
        </w:rPr>
        <w:t> </w:t>
      </w:r>
      <w:r>
        <w:rPr>
          <w:color w:val="231E1F"/>
        </w:rPr>
        <w:t>быть</w:t>
      </w:r>
      <w:r>
        <w:rPr>
          <w:color w:val="231E1F"/>
          <w:spacing w:val="-55"/>
        </w:rPr>
        <w:t> </w:t>
      </w:r>
      <w:r>
        <w:rPr>
          <w:color w:val="231E1F"/>
        </w:rPr>
        <w:t>утилизировано</w:t>
      </w:r>
      <w:r>
        <w:rPr>
          <w:color w:val="231E1F"/>
          <w:spacing w:val="1"/>
        </w:rPr>
        <w:t> </w:t>
      </w:r>
      <w:r>
        <w:rPr>
          <w:color w:val="231E1F"/>
        </w:rPr>
        <w:t>вместе</w:t>
      </w:r>
      <w:r>
        <w:rPr>
          <w:color w:val="231E1F"/>
          <w:spacing w:val="2"/>
        </w:rPr>
        <w:t> </w:t>
      </w:r>
      <w:r>
        <w:rPr>
          <w:color w:val="231E1F"/>
        </w:rPr>
        <w:t>с</w:t>
      </w:r>
      <w:r>
        <w:rPr>
          <w:color w:val="231E1F"/>
          <w:spacing w:val="36"/>
        </w:rPr>
        <w:t> </w:t>
      </w:r>
      <w:r>
        <w:rPr>
          <w:color w:val="231E1F"/>
          <w:position w:val="-3"/>
        </w:rPr>
        <w:t>обычный</w:t>
      </w:r>
      <w:r>
        <w:rPr>
          <w:color w:val="231E1F"/>
          <w:spacing w:val="2"/>
          <w:position w:val="-3"/>
        </w:rPr>
        <w:t> </w:t>
      </w:r>
      <w:r>
        <w:rPr>
          <w:color w:val="231E1F"/>
          <w:position w:val="-3"/>
        </w:rPr>
        <w:t>бытовой</w:t>
      </w:r>
      <w:r>
        <w:rPr>
          <w:color w:val="231E1F"/>
          <w:spacing w:val="2"/>
          <w:position w:val="-3"/>
        </w:rPr>
        <w:t> </w:t>
      </w:r>
      <w:r>
        <w:rPr>
          <w:color w:val="231E1F"/>
          <w:position w:val="-3"/>
        </w:rPr>
        <w:t>мусор.</w:t>
      </w:r>
    </w:p>
    <w:p>
      <w:pPr>
        <w:pStyle w:val="BodyText"/>
        <w:spacing w:line="280" w:lineRule="auto" w:before="190"/>
        <w:ind w:left="2107" w:right="1764"/>
      </w:pPr>
      <w:r>
        <w:rPr>
          <w:color w:val="231E1F"/>
        </w:rPr>
        <w:t>Если</w:t>
      </w:r>
      <w:r>
        <w:rPr>
          <w:color w:val="231E1F"/>
          <w:spacing w:val="-6"/>
        </w:rPr>
        <w:t> </w:t>
      </w:r>
      <w:r>
        <w:rPr>
          <w:color w:val="231E1F"/>
        </w:rPr>
        <w:t>вы</w:t>
      </w:r>
      <w:r>
        <w:rPr>
          <w:color w:val="231E1F"/>
          <w:spacing w:val="-5"/>
        </w:rPr>
        <w:t> </w:t>
      </w:r>
      <w:r>
        <w:rPr>
          <w:color w:val="231E1F"/>
        </w:rPr>
        <w:t>не</w:t>
      </w:r>
      <w:r>
        <w:rPr>
          <w:color w:val="231E1F"/>
          <w:spacing w:val="-5"/>
        </w:rPr>
        <w:t> </w:t>
      </w:r>
      <w:r>
        <w:rPr>
          <w:color w:val="231E1F"/>
        </w:rPr>
        <w:t>знаете,</w:t>
      </w:r>
      <w:r>
        <w:rPr>
          <w:color w:val="231E1F"/>
          <w:spacing w:val="-5"/>
        </w:rPr>
        <w:t> </w:t>
      </w:r>
      <w:r>
        <w:rPr>
          <w:color w:val="231E1F"/>
        </w:rPr>
        <w:t>куда</w:t>
      </w:r>
      <w:r>
        <w:rPr>
          <w:color w:val="231E1F"/>
          <w:spacing w:val="-5"/>
        </w:rPr>
        <w:t> </w:t>
      </w:r>
      <w:r>
        <w:rPr>
          <w:color w:val="231E1F"/>
        </w:rPr>
        <w:t>можно</w:t>
      </w:r>
      <w:r>
        <w:rPr>
          <w:color w:val="231E1F"/>
          <w:spacing w:val="-5"/>
        </w:rPr>
        <w:t> </w:t>
      </w:r>
      <w:r>
        <w:rPr>
          <w:color w:val="231E1F"/>
        </w:rPr>
        <w:t>утилизировать</w:t>
      </w:r>
      <w:r>
        <w:rPr>
          <w:color w:val="231E1F"/>
          <w:spacing w:val="-5"/>
        </w:rPr>
        <w:t> </w:t>
      </w:r>
      <w:r>
        <w:rPr>
          <w:color w:val="231E1F"/>
        </w:rPr>
        <w:t>устройство</w:t>
      </w:r>
      <w:r>
        <w:rPr>
          <w:color w:val="231E1F"/>
          <w:spacing w:val="-5"/>
        </w:rPr>
        <w:t> </w:t>
      </w:r>
      <w:r>
        <w:rPr>
          <w:color w:val="231E1F"/>
        </w:rPr>
        <w:t>по</w:t>
      </w:r>
      <w:r>
        <w:rPr>
          <w:color w:val="231E1F"/>
          <w:spacing w:val="-5"/>
        </w:rPr>
        <w:t> </w:t>
      </w:r>
      <w:r>
        <w:rPr>
          <w:color w:val="231E1F"/>
        </w:rPr>
        <w:t>истечении</w:t>
      </w:r>
      <w:r>
        <w:rPr>
          <w:color w:val="231E1F"/>
          <w:spacing w:val="-5"/>
        </w:rPr>
        <w:t> </w:t>
      </w:r>
      <w:r>
        <w:rPr>
          <w:color w:val="231E1F"/>
        </w:rPr>
        <w:t>срока</w:t>
      </w:r>
      <w:r>
        <w:rPr>
          <w:color w:val="231E1F"/>
          <w:spacing w:val="-55"/>
        </w:rPr>
        <w:t> </w:t>
      </w:r>
      <w:r>
        <w:rPr>
          <w:color w:val="231E1F"/>
        </w:rPr>
        <w:t>его службы, обратитесь в муниципалитет, к местному поставщику услуг по</w:t>
      </w:r>
      <w:r>
        <w:rPr>
          <w:color w:val="231E1F"/>
          <w:spacing w:val="1"/>
        </w:rPr>
        <w:t> </w:t>
      </w:r>
      <w:r>
        <w:rPr>
          <w:color w:val="231E1F"/>
        </w:rPr>
        <w:t>утилизации</w:t>
      </w:r>
      <w:r>
        <w:rPr>
          <w:color w:val="231E1F"/>
          <w:spacing w:val="1"/>
        </w:rPr>
        <w:t> </w:t>
      </w:r>
      <w:r>
        <w:rPr>
          <w:color w:val="231E1F"/>
        </w:rPr>
        <w:t>отходов</w:t>
      </w:r>
      <w:r>
        <w:rPr>
          <w:color w:val="231E1F"/>
          <w:spacing w:val="2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к</w:t>
      </w:r>
      <w:r>
        <w:rPr>
          <w:color w:val="231E1F"/>
          <w:spacing w:val="2"/>
        </w:rPr>
        <w:t> </w:t>
      </w:r>
      <w:r>
        <w:rPr>
          <w:color w:val="231E1F"/>
        </w:rPr>
        <w:t>продавцу.</w:t>
      </w:r>
    </w:p>
    <w:p>
      <w:pPr>
        <w:pStyle w:val="BodyText"/>
        <w:spacing w:line="196" w:lineRule="exact"/>
        <w:ind w:left="1133"/>
      </w:pPr>
      <w:r>
        <w:rPr>
          <w:color w:val="231E1F"/>
        </w:rPr>
        <w:t>Уборка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199" w:lineRule="auto"/>
        <w:ind w:left="1133" w:right="2048"/>
      </w:pPr>
      <w:r>
        <w:rPr>
          <w:color w:val="231E1F"/>
        </w:rPr>
        <w:t>Для</w:t>
      </w:r>
      <w:r>
        <w:rPr>
          <w:color w:val="231E1F"/>
          <w:spacing w:val="-12"/>
        </w:rPr>
        <w:t> </w:t>
      </w:r>
      <w:r>
        <w:rPr>
          <w:color w:val="231E1F"/>
        </w:rPr>
        <w:t>очистки</w:t>
      </w:r>
      <w:r>
        <w:rPr>
          <w:color w:val="231E1F"/>
          <w:spacing w:val="-12"/>
        </w:rPr>
        <w:t> </w:t>
      </w:r>
      <w:r>
        <w:rPr>
          <w:color w:val="231E1F"/>
        </w:rPr>
        <w:t>устройства</w:t>
      </w:r>
      <w:r>
        <w:rPr>
          <w:color w:val="231E1F"/>
          <w:spacing w:val="-11"/>
        </w:rPr>
        <w:t> </w:t>
      </w:r>
      <w:r>
        <w:rPr>
          <w:color w:val="231E1F"/>
        </w:rPr>
        <w:t>используйте</w:t>
      </w:r>
      <w:r>
        <w:rPr>
          <w:color w:val="231E1F"/>
          <w:spacing w:val="-12"/>
        </w:rPr>
        <w:t> </w:t>
      </w:r>
      <w:r>
        <w:rPr>
          <w:color w:val="231E1F"/>
        </w:rPr>
        <w:t>антистатическую</w:t>
      </w:r>
      <w:r>
        <w:rPr>
          <w:color w:val="231E1F"/>
          <w:spacing w:val="-11"/>
        </w:rPr>
        <w:t> </w:t>
      </w:r>
      <w:r>
        <w:rPr>
          <w:color w:val="231E1F"/>
        </w:rPr>
        <w:t>ткань.</w:t>
      </w:r>
      <w:r>
        <w:rPr>
          <w:color w:val="231E1F"/>
          <w:spacing w:val="-12"/>
        </w:rPr>
        <w:t> </w:t>
      </w:r>
      <w:r>
        <w:rPr>
          <w:color w:val="231E1F"/>
        </w:rPr>
        <w:t>Пожалуйста,</w:t>
      </w:r>
      <w:r>
        <w:rPr>
          <w:color w:val="231E1F"/>
          <w:spacing w:val="-12"/>
        </w:rPr>
        <w:t> </w:t>
      </w:r>
      <w:r>
        <w:rPr>
          <w:color w:val="231E1F"/>
        </w:rPr>
        <w:t>избегайте</w:t>
      </w:r>
      <w:r>
        <w:rPr>
          <w:color w:val="231E1F"/>
          <w:spacing w:val="-55"/>
        </w:rPr>
        <w:t> </w:t>
      </w:r>
      <w:r>
        <w:rPr>
          <w:color w:val="231E1F"/>
        </w:rPr>
        <w:t>чистящих жидкостей, так как они могут повредить поверхность или внутреннюю</w:t>
      </w:r>
      <w:r>
        <w:rPr>
          <w:color w:val="231E1F"/>
          <w:spacing w:val="1"/>
        </w:rPr>
        <w:t> </w:t>
      </w:r>
      <w:r>
        <w:rPr>
          <w:color w:val="231E1F"/>
        </w:rPr>
        <w:t>электронику</w:t>
      </w:r>
      <w:r>
        <w:rPr>
          <w:color w:val="231E1F"/>
          <w:spacing w:val="1"/>
        </w:rPr>
        <w:t> </w:t>
      </w:r>
      <w:r>
        <w:rPr>
          <w:color w:val="231E1F"/>
        </w:rPr>
        <w:t>устройства.</w:t>
      </w:r>
    </w:p>
    <w:p>
      <w:pPr>
        <w:spacing w:after="0" w:line="199" w:lineRule="auto"/>
        <w:sectPr>
          <w:pgSz w:w="11910" w:h="16840"/>
          <w:pgMar w:header="825" w:footer="539" w:top="96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_TOC_250067" w:id="18"/>
      <w:bookmarkStart w:name="Setting up the phone  " w:id="19"/>
      <w:r>
        <w:rPr/>
      </w:r>
      <w:bookmarkStart w:name="Delivery Content  " w:id="20"/>
      <w:bookmarkEnd w:id="20"/>
      <w:r>
        <w:rPr/>
      </w:r>
      <w:bookmarkStart w:name="Attaching and detaching the footstand " w:id="21"/>
      <w:bookmarkEnd w:id="21"/>
      <w:r>
        <w:rPr/>
      </w:r>
      <w:bookmarkStart w:name="Attaching  " w:id="22"/>
      <w:bookmarkEnd w:id="22"/>
      <w:r>
        <w:rPr/>
      </w:r>
      <w:bookmarkStart w:name="_bookmark4" w:id="23"/>
      <w:bookmarkEnd w:id="23"/>
      <w:r>
        <w:rPr/>
      </w:r>
      <w:r>
        <w:rPr>
          <w:color w:val="007FC5"/>
        </w:rPr>
        <w:t>Настройка</w:t>
      </w:r>
      <w:r>
        <w:rPr>
          <w:color w:val="007FC5"/>
          <w:spacing w:val="-25"/>
        </w:rPr>
        <w:t> </w:t>
      </w:r>
      <w:bookmarkEnd w:id="18"/>
      <w:r>
        <w:rPr>
          <w:color w:val="007FC5"/>
        </w:rPr>
        <w:t>телефона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2"/>
      </w:pPr>
      <w:r>
        <w:rPr>
          <w:color w:val="007FC5"/>
        </w:rPr>
        <w:t>Содержание</w:t>
      </w:r>
      <w:r>
        <w:rPr>
          <w:color w:val="007FC5"/>
          <w:spacing w:val="-13"/>
        </w:rPr>
        <w:t> </w:t>
      </w:r>
      <w:r>
        <w:rPr>
          <w:color w:val="007FC5"/>
        </w:rPr>
        <w:t>доставки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1051560</wp:posOffset>
            </wp:positionH>
            <wp:positionV relativeFrom="paragraph">
              <wp:posOffset>153622</wp:posOffset>
            </wp:positionV>
            <wp:extent cx="1025684" cy="1385887"/>
            <wp:effectExtent l="0" t="0" r="0" b="0"/>
            <wp:wrapTopAndBottom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684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2251431</wp:posOffset>
            </wp:positionH>
            <wp:positionV relativeFrom="paragraph">
              <wp:posOffset>387553</wp:posOffset>
            </wp:positionV>
            <wp:extent cx="819370" cy="1042987"/>
            <wp:effectExtent l="0" t="0" r="0" b="0"/>
            <wp:wrapTopAndBottom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70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3335582</wp:posOffset>
            </wp:positionH>
            <wp:positionV relativeFrom="paragraph">
              <wp:posOffset>430998</wp:posOffset>
            </wp:positionV>
            <wp:extent cx="257255" cy="1000125"/>
            <wp:effectExtent l="0" t="0" r="0" b="0"/>
            <wp:wrapTopAndBottom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3763863</wp:posOffset>
            </wp:positionH>
            <wp:positionV relativeFrom="paragraph">
              <wp:posOffset>432192</wp:posOffset>
            </wp:positionV>
            <wp:extent cx="504238" cy="266700"/>
            <wp:effectExtent l="0" t="0" r="0" b="0"/>
            <wp:wrapTopAndBottom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3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5.063995pt;margin-top:25.375509pt;width:46.95pt;height:48pt;mso-position-horizontal-relative:page;mso-position-vertical-relative:paragraph;z-index:-15721472;mso-wrap-distance-left:0;mso-wrap-distance-right:0" type="#_x0000_t202" filled="false" stroked="true" strokeweight=".238pt" strokecolor="#231f20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60" w:right="60" w:firstLine="0"/>
                    <w:jc w:val="center"/>
                    <w:rPr>
                      <w:rFonts w:ascii="Trebuchet MS"/>
                      <w:sz w:val="10"/>
                    </w:rPr>
                  </w:pPr>
                  <w:r>
                    <w:rPr>
                      <w:rFonts w:ascii="Trebuchet MS"/>
                      <w:color w:val="58595B"/>
                      <w:spacing w:val="-1"/>
                      <w:sz w:val="10"/>
                    </w:rPr>
                    <w:t>Quick</w:t>
                  </w:r>
                  <w:r>
                    <w:rPr>
                      <w:rFonts w:ascii="Trebuchet MS"/>
                      <w:color w:val="58595B"/>
                      <w:spacing w:val="-6"/>
                      <w:sz w:val="10"/>
                    </w:rPr>
                    <w:t> </w:t>
                  </w:r>
                  <w:r>
                    <w:rPr>
                      <w:rFonts w:ascii="Trebuchet MS"/>
                      <w:color w:val="58595B"/>
                      <w:sz w:val="10"/>
                    </w:rPr>
                    <w:t>Installation</w:t>
                  </w:r>
                </w:p>
                <w:p>
                  <w:pPr>
                    <w:spacing w:before="9"/>
                    <w:ind w:left="60" w:right="60" w:firstLine="0"/>
                    <w:jc w:val="center"/>
                    <w:rPr>
                      <w:rFonts w:ascii="Trebuchet MS"/>
                      <w:sz w:val="10"/>
                    </w:rPr>
                  </w:pPr>
                  <w:r>
                    <w:rPr>
                      <w:rFonts w:ascii="Trebuchet MS"/>
                      <w:color w:val="58595B"/>
                      <w:sz w:val="10"/>
                    </w:rPr>
                    <w:t>Guide</w:t>
                  </w:r>
                </w:p>
                <w:p>
                  <w:pPr>
                    <w:spacing w:before="61"/>
                    <w:ind w:left="60" w:right="60" w:firstLine="0"/>
                    <w:jc w:val="center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58595B"/>
                      <w:sz w:val="14"/>
                    </w:rPr>
                    <w:t>D120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ListParagraph"/>
        <w:numPr>
          <w:ilvl w:val="0"/>
          <w:numId w:val="3"/>
        </w:numPr>
        <w:tabs>
          <w:tab w:pos="1989" w:val="left" w:leader="none"/>
        </w:tabs>
        <w:spacing w:line="240" w:lineRule="auto" w:before="96" w:after="0"/>
        <w:ind w:left="1988" w:right="0" w:hanging="13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3885773</wp:posOffset>
            </wp:positionH>
            <wp:positionV relativeFrom="paragraph">
              <wp:posOffset>-639262</wp:posOffset>
            </wp:positionV>
            <wp:extent cx="257532" cy="423862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3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4437607</wp:posOffset>
            </wp:positionH>
            <wp:positionV relativeFrom="paragraph">
              <wp:posOffset>-689609</wp:posOffset>
            </wp:positionV>
            <wp:extent cx="566490" cy="476250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9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5.053009pt;margin-top:-50.660347pt;width:46.85pt;height:25.7pt;mso-position-horizontal-relative:page;mso-position-vertical-relative:paragraph;z-index:15738368" type="#_x0000_t202" filled="false" stroked="true" strokeweight=".217pt" strokecolor="#6d6e71">
            <v:textbox inset="0,0,0,0">
              <w:txbxContent>
                <w:p>
                  <w:pPr>
                    <w:pStyle w:val="BodyText"/>
                    <w:spacing w:before="1"/>
                    <w:rPr>
                      <w:sz w:val="11"/>
                    </w:rPr>
                  </w:pPr>
                </w:p>
                <w:p>
                  <w:pPr>
                    <w:spacing w:before="0"/>
                    <w:ind w:left="23" w:right="23" w:firstLine="0"/>
                    <w:jc w:val="center"/>
                    <w:rPr>
                      <w:rFonts w:ascii="Trebuchet MS"/>
                      <w:sz w:val="8"/>
                    </w:rPr>
                  </w:pPr>
                  <w:r>
                    <w:rPr>
                      <w:rFonts w:ascii="Trebuchet MS"/>
                      <w:color w:val="58595B"/>
                      <w:w w:val="105"/>
                      <w:sz w:val="8"/>
                    </w:rPr>
                    <w:t>GNU</w:t>
                  </w:r>
                </w:p>
                <w:p>
                  <w:pPr>
                    <w:spacing w:before="48"/>
                    <w:ind w:left="23" w:right="23" w:firstLine="0"/>
                    <w:jc w:val="center"/>
                    <w:rPr>
                      <w:rFonts w:ascii="Trebuchet MS"/>
                      <w:sz w:val="8"/>
                    </w:rPr>
                  </w:pPr>
                  <w:r>
                    <w:rPr>
                      <w:rFonts w:ascii="Trebuchet MS"/>
                      <w:color w:val="58595B"/>
                      <w:w w:val="105"/>
                      <w:sz w:val="8"/>
                    </w:rPr>
                    <w:t>General</w:t>
                  </w:r>
                  <w:r>
                    <w:rPr>
                      <w:rFonts w:ascii="Trebuchet MS"/>
                      <w:color w:val="58595B"/>
                      <w:spacing w:val="-5"/>
                      <w:w w:val="105"/>
                      <w:sz w:val="8"/>
                    </w:rPr>
                    <w:t> </w:t>
                  </w:r>
                  <w:r>
                    <w:rPr>
                      <w:rFonts w:ascii="Trebuchet MS"/>
                      <w:color w:val="58595B"/>
                      <w:w w:val="105"/>
                      <w:sz w:val="8"/>
                    </w:rPr>
                    <w:t>Public</w:t>
                  </w:r>
                  <w:r>
                    <w:rPr>
                      <w:rFonts w:ascii="Trebuchet MS"/>
                      <w:color w:val="58595B"/>
                      <w:spacing w:val="-5"/>
                      <w:w w:val="105"/>
                      <w:sz w:val="8"/>
                    </w:rPr>
                    <w:t> </w:t>
                  </w:r>
                  <w:r>
                    <w:rPr>
                      <w:rFonts w:ascii="Trebuchet MS"/>
                      <w:color w:val="58595B"/>
                      <w:w w:val="105"/>
                      <w:sz w:val="8"/>
                    </w:rPr>
                    <w:t>License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E1F"/>
          <w:sz w:val="22"/>
        </w:rPr>
        <w:t>Базовый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телефонный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блок</w:t>
      </w:r>
    </w:p>
    <w:p>
      <w:pPr>
        <w:pStyle w:val="ListParagraph"/>
        <w:numPr>
          <w:ilvl w:val="0"/>
          <w:numId w:val="3"/>
        </w:numPr>
        <w:tabs>
          <w:tab w:pos="1989" w:val="left" w:leader="none"/>
        </w:tabs>
        <w:spacing w:line="240" w:lineRule="auto" w:before="5" w:after="0"/>
        <w:ind w:left="1988" w:right="0" w:hanging="136"/>
        <w:jc w:val="left"/>
        <w:rPr>
          <w:sz w:val="22"/>
        </w:rPr>
      </w:pPr>
      <w:r>
        <w:rPr>
          <w:color w:val="231E1F"/>
          <w:sz w:val="22"/>
        </w:rPr>
        <w:t>Подножка</w:t>
      </w:r>
    </w:p>
    <w:p>
      <w:pPr>
        <w:pStyle w:val="ListParagraph"/>
        <w:numPr>
          <w:ilvl w:val="0"/>
          <w:numId w:val="3"/>
        </w:numPr>
        <w:tabs>
          <w:tab w:pos="1989" w:val="left" w:leader="none"/>
        </w:tabs>
        <w:spacing w:line="240" w:lineRule="auto" w:before="5" w:after="0"/>
        <w:ind w:left="1988" w:right="0" w:hanging="136"/>
        <w:jc w:val="left"/>
        <w:rPr>
          <w:sz w:val="22"/>
        </w:rPr>
      </w:pPr>
      <w:r>
        <w:rPr>
          <w:color w:val="231E1F"/>
          <w:sz w:val="22"/>
        </w:rPr>
        <w:t>Трубка</w:t>
      </w:r>
    </w:p>
    <w:p>
      <w:pPr>
        <w:pStyle w:val="ListParagraph"/>
        <w:numPr>
          <w:ilvl w:val="0"/>
          <w:numId w:val="3"/>
        </w:numPr>
        <w:tabs>
          <w:tab w:pos="1989" w:val="left" w:leader="none"/>
        </w:tabs>
        <w:spacing w:line="240" w:lineRule="auto" w:before="5" w:after="0"/>
        <w:ind w:left="1988" w:right="0" w:hanging="136"/>
        <w:jc w:val="left"/>
        <w:rPr>
          <w:sz w:val="22"/>
        </w:rPr>
      </w:pPr>
      <w:r>
        <w:rPr>
          <w:color w:val="231E1F"/>
          <w:sz w:val="22"/>
        </w:rPr>
        <w:t>Шнур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трубки</w:t>
      </w:r>
    </w:p>
    <w:p>
      <w:pPr>
        <w:pStyle w:val="ListParagraph"/>
        <w:numPr>
          <w:ilvl w:val="0"/>
          <w:numId w:val="3"/>
        </w:numPr>
        <w:tabs>
          <w:tab w:pos="1989" w:val="left" w:leader="none"/>
        </w:tabs>
        <w:spacing w:line="240" w:lineRule="auto" w:before="6" w:after="0"/>
        <w:ind w:left="1988" w:right="0" w:hanging="136"/>
        <w:jc w:val="left"/>
        <w:rPr>
          <w:sz w:val="22"/>
        </w:rPr>
      </w:pPr>
      <w:r>
        <w:rPr>
          <w:color w:val="231E1F"/>
          <w:sz w:val="22"/>
        </w:rPr>
        <w:t>Сетевой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кабель</w:t>
      </w:r>
    </w:p>
    <w:p>
      <w:pPr>
        <w:pStyle w:val="ListParagraph"/>
        <w:numPr>
          <w:ilvl w:val="0"/>
          <w:numId w:val="3"/>
        </w:numPr>
        <w:tabs>
          <w:tab w:pos="1989" w:val="left" w:leader="none"/>
        </w:tabs>
        <w:spacing w:line="199" w:lineRule="auto" w:before="39" w:after="0"/>
        <w:ind w:left="1853" w:right="4851" w:firstLine="0"/>
        <w:jc w:val="left"/>
        <w:rPr>
          <w:sz w:val="22"/>
        </w:rPr>
      </w:pPr>
      <w:r>
        <w:rPr>
          <w:color w:val="231E1F"/>
          <w:sz w:val="22"/>
        </w:rPr>
        <w:t>Руководство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быстрой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установке,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Стандартная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общественная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лицензия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GNU</w:t>
      </w:r>
    </w:p>
    <w:p>
      <w:pPr>
        <w:pStyle w:val="BodyText"/>
        <w:spacing w:before="7"/>
        <w:rPr>
          <w:sz w:val="26"/>
        </w:rPr>
      </w:pPr>
    </w:p>
    <w:p>
      <w:pPr>
        <w:pStyle w:val="Heading2"/>
      </w:pPr>
      <w:r>
        <w:rPr>
          <w:color w:val="007FC5"/>
        </w:rPr>
        <w:t>Установка</w:t>
      </w:r>
      <w:r>
        <w:rPr>
          <w:color w:val="007FC5"/>
          <w:spacing w:val="-13"/>
        </w:rPr>
        <w:t> </w:t>
      </w:r>
      <w:r>
        <w:rPr>
          <w:color w:val="007FC5"/>
        </w:rPr>
        <w:t>и</w:t>
      </w:r>
      <w:r>
        <w:rPr>
          <w:color w:val="007FC5"/>
          <w:spacing w:val="-13"/>
        </w:rPr>
        <w:t> </w:t>
      </w:r>
      <w:r>
        <w:rPr>
          <w:color w:val="007FC5"/>
        </w:rPr>
        <w:t>снятие</w:t>
      </w:r>
      <w:r>
        <w:rPr>
          <w:color w:val="007FC5"/>
          <w:spacing w:val="-12"/>
        </w:rPr>
        <w:t> </w:t>
      </w:r>
      <w:r>
        <w:rPr>
          <w:color w:val="007FC5"/>
        </w:rPr>
        <w:t>подножки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1133"/>
        <w:rPr>
          <w:rFonts w:ascii="Trebuchet MS" w:hAnsi="Trebuchet MS"/>
        </w:rPr>
      </w:pPr>
      <w:r>
        <w:rPr>
          <w:color w:val="231E1F"/>
        </w:rPr>
        <w:t>Подножка</w:t>
      </w:r>
      <w:r>
        <w:rPr>
          <w:color w:val="231E1F"/>
          <w:spacing w:val="-6"/>
        </w:rPr>
        <w:t> </w:t>
      </w:r>
      <w:r>
        <w:rPr>
          <w:color w:val="231E1F"/>
        </w:rPr>
        <w:t>имеет</w:t>
      </w:r>
      <w:r>
        <w:rPr>
          <w:color w:val="231E1F"/>
          <w:spacing w:val="-6"/>
        </w:rPr>
        <w:t> </w:t>
      </w:r>
      <w:r>
        <w:rPr>
          <w:color w:val="231E1F"/>
        </w:rPr>
        <w:t>четыре</w:t>
      </w:r>
      <w:r>
        <w:rPr>
          <w:color w:val="231E1F"/>
          <w:spacing w:val="-5"/>
        </w:rPr>
        <w:t> </w:t>
      </w:r>
      <w:r>
        <w:rPr>
          <w:color w:val="231E1F"/>
        </w:rPr>
        <w:t>защелки,</w:t>
      </w:r>
      <w:r>
        <w:rPr>
          <w:color w:val="231E1F"/>
          <w:spacing w:val="-6"/>
        </w:rPr>
        <w:t> </w:t>
      </w:r>
      <w:r>
        <w:rPr>
          <w:color w:val="231E1F"/>
        </w:rPr>
        <w:t>две</w:t>
      </w:r>
      <w:r>
        <w:rPr>
          <w:color w:val="231E1F"/>
          <w:spacing w:val="-5"/>
        </w:rPr>
        <w:t> </w:t>
      </w:r>
      <w:r>
        <w:rPr>
          <w:color w:val="231E1F"/>
        </w:rPr>
        <w:t>более</w:t>
      </w:r>
      <w:r>
        <w:rPr>
          <w:color w:val="231E1F"/>
          <w:spacing w:val="-6"/>
        </w:rPr>
        <w:t> </w:t>
      </w:r>
      <w:r>
        <w:rPr>
          <w:color w:val="231E1F"/>
        </w:rPr>
        <w:t>узкие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более</w:t>
      </w:r>
      <w:r>
        <w:rPr>
          <w:color w:val="231E1F"/>
          <w:spacing w:val="-6"/>
        </w:rPr>
        <w:t> </w:t>
      </w:r>
      <w:r>
        <w:rPr>
          <w:color w:val="231E1F"/>
        </w:rPr>
        <w:t>длинные</w:t>
      </w:r>
      <w:r>
        <w:rPr>
          <w:color w:val="231E1F"/>
          <w:spacing w:val="54"/>
        </w:rPr>
        <w:t> </w:t>
      </w:r>
      <w:r>
        <w:rPr>
          <w:color w:val="231E1F"/>
          <w:position w:val="-1"/>
        </w:rPr>
        <w:t>и</w:t>
      </w:r>
      <w:r>
        <w:rPr>
          <w:color w:val="231E1F"/>
          <w:spacing w:val="-5"/>
          <w:position w:val="-1"/>
        </w:rPr>
        <w:t> </w:t>
      </w:r>
      <w:r>
        <w:rPr>
          <w:color w:val="231E1F"/>
          <w:position w:val="-1"/>
        </w:rPr>
        <w:t>два</w:t>
      </w:r>
      <w:r>
        <w:rPr>
          <w:color w:val="231E1F"/>
          <w:spacing w:val="-6"/>
          <w:position w:val="-1"/>
        </w:rPr>
        <w:t> </w:t>
      </w:r>
      <w:r>
        <w:rPr>
          <w:color w:val="231E1F"/>
          <w:position w:val="-1"/>
        </w:rPr>
        <w:t>шире</w:t>
      </w:r>
      <w:r>
        <w:rPr>
          <w:color w:val="231E1F"/>
          <w:spacing w:val="-5"/>
          <w:position w:val="-1"/>
        </w:rPr>
        <w:t> </w:t>
      </w:r>
      <w:r>
        <w:rPr>
          <w:color w:val="231E1F"/>
          <w:position w:val="-1"/>
        </w:rPr>
        <w:t>и</w:t>
      </w:r>
      <w:r>
        <w:rPr>
          <w:color w:val="231E1F"/>
          <w:spacing w:val="-6"/>
          <w:position w:val="-1"/>
        </w:rPr>
        <w:t> </w:t>
      </w:r>
      <w:r>
        <w:rPr>
          <w:color w:val="231E1F"/>
          <w:position w:val="-1"/>
        </w:rPr>
        <w:t>короче.</w:t>
      </w:r>
      <w:r>
        <w:rPr>
          <w:rFonts w:ascii="Trebuchet MS" w:hAnsi="Trebuchet MS"/>
          <w:color w:val="231F20"/>
          <w:position w:val="-1"/>
        </w:rPr>
        <w:t>.</w:t>
      </w:r>
    </w:p>
    <w:p>
      <w:pPr>
        <w:pStyle w:val="BodyText"/>
        <w:spacing w:before="3"/>
        <w:rPr>
          <w:rFonts w:ascii="Trebuchet MS"/>
          <w:sz w:val="23"/>
        </w:rPr>
      </w:pPr>
    </w:p>
    <w:p>
      <w:pPr>
        <w:pStyle w:val="Heading3"/>
        <w:spacing w:before="95"/>
      </w:pPr>
      <w:r>
        <w:rPr>
          <w:color w:val="007FC5"/>
        </w:rPr>
        <w:t>Прикрепление</w:t>
      </w: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75.318802pt;margin-top:16.381111pt;width:152.6pt;height:208.35pt;mso-position-horizontal-relative:page;mso-position-vertical-relative:paragraph;z-index:-15720960;mso-wrap-distance-left:0;mso-wrap-distance-right:0" coordorigin="1506,328" coordsize="3052,4167">
            <v:shape style="position:absolute;left:1506;top:327;width:3052;height:4167" type="#_x0000_t75" stroked="false">
              <v:imagedata r:id="rId26" o:title=""/>
            </v:shape>
            <v:shape style="position:absolute;left:2973;top:1231;width:130;height:61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8"/>
                        <w:sz w:val="19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Trebuchet MS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8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9.17099pt;margin-top:21.240211pt;width:189.25pt;height:206.4pt;mso-position-horizontal-relative:page;mso-position-vertical-relative:paragraph;z-index:-15720448;mso-wrap-distance-left:0;mso-wrap-distance-right:0" coordorigin="6183,425" coordsize="3785,4128">
            <v:shape style="position:absolute;left:6183;top:424;width:3785;height:4128" type="#_x0000_t75" stroked="false">
              <v:imagedata r:id="rId27" o:title=""/>
            </v:shape>
            <v:shape style="position:absolute;left:7703;top:1027;width:149;height:231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3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230;top:1951;width:149;height:231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3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2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200;top:3735;width:149;height:231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3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23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0"/>
        </w:rPr>
      </w:pPr>
    </w:p>
    <w:p>
      <w:pPr>
        <w:tabs>
          <w:tab w:pos="6173" w:val="left" w:leader="none"/>
        </w:tabs>
        <w:spacing w:before="66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5"/>
          <w:sz w:val="18"/>
        </w:rPr>
        <w:t>Fig</w:t>
      </w:r>
      <w:r>
        <w:rPr>
          <w:rFonts w:ascii="Arial"/>
          <w:i/>
          <w:color w:val="231F20"/>
          <w:spacing w:val="-10"/>
          <w:w w:val="95"/>
          <w:sz w:val="18"/>
        </w:rPr>
        <w:t> </w:t>
      </w:r>
      <w:r>
        <w:rPr>
          <w:rFonts w:ascii="Arial"/>
          <w:i/>
          <w:color w:val="231F20"/>
          <w:w w:val="95"/>
          <w:sz w:val="18"/>
        </w:rPr>
        <w:t>1</w:t>
        <w:tab/>
      </w: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494" w:val="left" w:leader="none"/>
        </w:tabs>
        <w:spacing w:line="218" w:lineRule="auto" w:before="120" w:after="0"/>
        <w:ind w:left="1493" w:right="1525" w:hanging="360"/>
        <w:jc w:val="left"/>
        <w:rPr>
          <w:sz w:val="22"/>
        </w:rPr>
      </w:pPr>
      <w:r>
        <w:rPr>
          <w:color w:val="231E1F"/>
          <w:sz w:val="22"/>
        </w:rPr>
        <w:t>Вставьте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более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широкую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короткую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защелки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отверстия,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отмеченные</w:t>
      </w:r>
      <w:r>
        <w:rPr>
          <w:color w:val="231E1F"/>
          <w:spacing w:val="-6"/>
          <w:sz w:val="22"/>
        </w:rPr>
        <w:t> </w:t>
      </w:r>
      <w:r>
        <w:rPr>
          <w:rFonts w:ascii="Segoe MDL2 Assets" w:hAnsi="Segoe MDL2 Assets"/>
          <w:color w:val="231E1F"/>
          <w:sz w:val="22"/>
        </w:rPr>
        <w:t></w:t>
      </w:r>
      <w:r>
        <w:rPr>
          <w:rFonts w:ascii="Segoe MDL2 Assets" w:hAnsi="Segoe MDL2 Assets"/>
          <w:color w:val="231E1F"/>
          <w:spacing w:val="-9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1),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как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показано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шагах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2).</w:t>
      </w:r>
    </w:p>
    <w:p>
      <w:pPr>
        <w:spacing w:after="0" w:line="218" w:lineRule="auto"/>
        <w:jc w:val="left"/>
        <w:rPr>
          <w:sz w:val="22"/>
        </w:rPr>
        <w:sectPr>
          <w:headerReference w:type="default" r:id="rId18"/>
          <w:footerReference w:type="default" r:id="rId19"/>
          <w:pgSz w:w="11910" w:h="16840"/>
          <w:pgMar w:header="825" w:footer="509" w:top="1040" w:bottom="7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494" w:val="left" w:leader="none"/>
        </w:tabs>
        <w:spacing w:line="288" w:lineRule="auto" w:before="92" w:after="0"/>
        <w:ind w:left="1493" w:right="1576" w:hanging="360"/>
        <w:jc w:val="left"/>
        <w:rPr>
          <w:sz w:val="22"/>
        </w:rPr>
      </w:pPr>
      <w:bookmarkStart w:name="Detaching  " w:id="24"/>
      <w:bookmarkEnd w:id="24"/>
      <w:r>
        <w:rPr/>
      </w:r>
      <w:bookmarkStart w:name="Rotating the tab of the cradle  " w:id="25"/>
      <w:bookmarkEnd w:id="25"/>
      <w:r>
        <w:rPr/>
      </w:r>
      <w:bookmarkStart w:name="_bookmark5" w:id="26"/>
      <w:bookmarkEnd w:id="26"/>
      <w:r>
        <w:rPr/>
      </w:r>
      <w:bookmarkStart w:name="_bookmark5" w:id="27"/>
      <w:bookmarkEnd w:id="27"/>
      <w:r>
        <w:rPr>
          <w:color w:val="231E1F"/>
          <w:sz w:val="22"/>
        </w:rPr>
        <w:t>На</w:t>
      </w:r>
      <w:r>
        <w:rPr>
          <w:color w:val="231E1F"/>
          <w:sz w:val="22"/>
        </w:rPr>
        <w:t>клоните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подставку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вверх,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как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показано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шаге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2),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вставьте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более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узкую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длинную защелки в отверстия, отмеченные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(рис. 1). Обратите внимание, что при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вставке крючков вы столкнетесь с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небольшим сопротивлением.</w:t>
      </w:r>
    </w:p>
    <w:p>
      <w:pPr>
        <w:pStyle w:val="BodyText"/>
        <w:spacing w:before="101"/>
        <w:ind w:left="1133"/>
      </w:pPr>
      <w:r>
        <w:rPr>
          <w:color w:val="231E1F"/>
        </w:rPr>
        <w:t>Отсоединение</w:t>
      </w:r>
    </w:p>
    <w:p>
      <w:pPr>
        <w:pStyle w:val="BodyText"/>
        <w:rPr>
          <w:sz w:val="21"/>
        </w:rPr>
      </w:pPr>
    </w:p>
    <w:p>
      <w:pPr>
        <w:pStyle w:val="BodyText"/>
        <w:spacing w:line="280" w:lineRule="auto" w:before="1"/>
        <w:ind w:left="1493" w:right="1484" w:hanging="360"/>
      </w:pPr>
      <w:r>
        <w:rPr>
          <w:color w:val="231E1F"/>
        </w:rPr>
        <w:t>Слегка нажимайте вниз на свободный конец подставки, пока крючки на двух более</w:t>
      </w:r>
      <w:r>
        <w:rPr>
          <w:color w:val="231E1F"/>
          <w:spacing w:val="1"/>
        </w:rPr>
        <w:t> </w:t>
      </w:r>
      <w:r>
        <w:rPr>
          <w:color w:val="231E1F"/>
        </w:rPr>
        <w:t>узких/длинных защелках не высвободятся из отверстий, отмеченных</w:t>
      </w:r>
      <w:r>
        <w:rPr>
          <w:color w:val="231E1F"/>
          <w:spacing w:val="1"/>
        </w:rPr>
        <w:t> </w:t>
      </w:r>
      <w:r>
        <w:rPr>
          <w:color w:val="231E1F"/>
        </w:rPr>
        <w:t>(рис. 1), затем</w:t>
      </w:r>
      <w:r>
        <w:rPr>
          <w:color w:val="231E1F"/>
          <w:spacing w:val="-56"/>
        </w:rPr>
        <w:t> </w:t>
      </w:r>
      <w:r>
        <w:rPr>
          <w:color w:val="231E1F"/>
        </w:rPr>
        <w:t>потяните подставку вверх и в сторону от нижней части корпуса</w:t>
      </w:r>
      <w:r>
        <w:rPr>
          <w:color w:val="231E1F"/>
          <w:spacing w:val="1"/>
        </w:rPr>
        <w:t> </w:t>
      </w:r>
      <w:r>
        <w:rPr>
          <w:color w:val="231E1F"/>
        </w:rPr>
        <w:t>телефона.</w:t>
      </w:r>
    </w:p>
    <w:p>
      <w:pPr>
        <w:pStyle w:val="BodyText"/>
        <w:spacing w:before="195"/>
        <w:ind w:left="1133"/>
      </w:pPr>
      <w:r>
        <w:rPr>
          <w:color w:val="231E1F"/>
        </w:rPr>
        <w:t>Вращение</w:t>
      </w:r>
      <w:r>
        <w:rPr>
          <w:color w:val="231E1F"/>
          <w:spacing w:val="-11"/>
        </w:rPr>
        <w:t> </w:t>
      </w:r>
      <w:r>
        <w:rPr>
          <w:color w:val="231E1F"/>
        </w:rPr>
        <w:t>язычка</w:t>
      </w:r>
      <w:r>
        <w:rPr>
          <w:color w:val="231E1F"/>
          <w:spacing w:val="-10"/>
        </w:rPr>
        <w:t> </w:t>
      </w:r>
      <w:r>
        <w:rPr>
          <w:color w:val="231E1F"/>
        </w:rPr>
        <w:t>люльки</w:t>
      </w:r>
    </w:p>
    <w:p>
      <w:pPr>
        <w:pStyle w:val="BodyText"/>
        <w:rPr>
          <w:sz w:val="21"/>
        </w:rPr>
      </w:pPr>
    </w:p>
    <w:p>
      <w:pPr>
        <w:pStyle w:val="BodyText"/>
        <w:spacing w:line="280" w:lineRule="auto"/>
        <w:ind w:left="1493" w:right="1216" w:hanging="360"/>
      </w:pPr>
      <w:r>
        <w:rPr>
          <w:color w:val="231E1F"/>
        </w:rPr>
        <w:t>Телефон поставляется с выступом на уровне внутреннего края кредла (рис. 1). Если вы</w:t>
      </w:r>
      <w:r>
        <w:rPr>
          <w:color w:val="231E1F"/>
          <w:spacing w:val="1"/>
        </w:rPr>
        <w:t> </w:t>
      </w:r>
      <w:r>
        <w:rPr>
          <w:color w:val="231E1F"/>
        </w:rPr>
        <w:t>собираетесь</w:t>
      </w:r>
      <w:r>
        <w:rPr>
          <w:color w:val="231E1F"/>
          <w:spacing w:val="-9"/>
        </w:rPr>
        <w:t> </w:t>
      </w:r>
      <w:r>
        <w:rPr>
          <w:color w:val="231E1F"/>
        </w:rPr>
        <w:t>закрепить</w:t>
      </w:r>
      <w:r>
        <w:rPr>
          <w:color w:val="231E1F"/>
          <w:spacing w:val="-8"/>
        </w:rPr>
        <w:t> </w:t>
      </w:r>
      <w:r>
        <w:rPr>
          <w:color w:val="231E1F"/>
        </w:rPr>
        <w:t>телефон</w:t>
      </w:r>
      <w:r>
        <w:rPr>
          <w:color w:val="231E1F"/>
          <w:spacing w:val="-8"/>
        </w:rPr>
        <w:t> </w:t>
      </w:r>
      <w:r>
        <w:rPr>
          <w:color w:val="231E1F"/>
        </w:rPr>
        <w:t>на</w:t>
      </w:r>
      <w:r>
        <w:rPr>
          <w:color w:val="231E1F"/>
          <w:spacing w:val="-8"/>
        </w:rPr>
        <w:t> </w:t>
      </w:r>
      <w:r>
        <w:rPr>
          <w:color w:val="231E1F"/>
        </w:rPr>
        <w:t>стене,</w:t>
      </w:r>
      <w:r>
        <w:rPr>
          <w:color w:val="231E1F"/>
          <w:spacing w:val="-8"/>
        </w:rPr>
        <w:t> </w:t>
      </w:r>
      <w:r>
        <w:rPr>
          <w:color w:val="231E1F"/>
        </w:rPr>
        <w:t>рекомендуем</w:t>
      </w:r>
      <w:r>
        <w:rPr>
          <w:color w:val="231E1F"/>
          <w:spacing w:val="-8"/>
        </w:rPr>
        <w:t> </w:t>
      </w:r>
      <w:r>
        <w:rPr>
          <w:color w:val="231E1F"/>
        </w:rPr>
        <w:t>повернуть</w:t>
      </w:r>
      <w:r>
        <w:rPr>
          <w:color w:val="231E1F"/>
          <w:spacing w:val="-8"/>
        </w:rPr>
        <w:t> </w:t>
      </w:r>
      <w:r>
        <w:rPr>
          <w:color w:val="231E1F"/>
        </w:rPr>
        <w:t>язычок</w:t>
      </w:r>
      <w:r>
        <w:rPr>
          <w:color w:val="231E1F"/>
          <w:spacing w:val="-8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180°</w:t>
      </w:r>
      <w:r>
        <w:rPr>
          <w:color w:val="231E1F"/>
          <w:spacing w:val="-8"/>
        </w:rPr>
        <w:t> </w:t>
      </w:r>
      <w:r>
        <w:rPr>
          <w:color w:val="231E1F"/>
        </w:rPr>
        <w:t>вокруг</w:t>
      </w:r>
      <w:r>
        <w:rPr>
          <w:color w:val="231E1F"/>
          <w:spacing w:val="-55"/>
        </w:rPr>
        <w:t> </w:t>
      </w:r>
      <w:r>
        <w:rPr>
          <w:color w:val="231E1F"/>
        </w:rPr>
        <w:t>своей вертикальной оси. После поворота кончик язычка будет немного выступать над</w:t>
      </w:r>
      <w:r>
        <w:rPr>
          <w:color w:val="231E1F"/>
          <w:spacing w:val="1"/>
        </w:rPr>
        <w:t> </w:t>
      </w:r>
      <w:r>
        <w:rPr>
          <w:color w:val="231E1F"/>
        </w:rPr>
        <w:t>краем люльки (рис. 4). Небольшое прямоугольное отверстие в корпусе приемника (рис.</w:t>
      </w:r>
      <w:r>
        <w:rPr>
          <w:color w:val="231E1F"/>
          <w:spacing w:val="1"/>
        </w:rPr>
        <w:t> </w:t>
      </w:r>
      <w:r>
        <w:rPr>
          <w:color w:val="231E1F"/>
        </w:rPr>
        <w:t>5) идеально подходит к теперь выступающему наконечнику, надежно удерживая</w:t>
      </w:r>
      <w:r>
        <w:rPr>
          <w:color w:val="231E1F"/>
          <w:spacing w:val="1"/>
        </w:rPr>
        <w:t> </w:t>
      </w:r>
      <w:r>
        <w:rPr>
          <w:color w:val="231E1F"/>
        </w:rPr>
        <w:t>приемник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вертикальном</w:t>
      </w:r>
      <w:r>
        <w:rPr>
          <w:color w:val="231E1F"/>
          <w:spacing w:val="1"/>
        </w:rPr>
        <w:t> </w:t>
      </w:r>
      <w:r>
        <w:rPr>
          <w:color w:val="231E1F"/>
        </w:rPr>
        <w:t>положении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стене.</w:t>
      </w:r>
    </w:p>
    <w:p>
      <w:pPr>
        <w:pStyle w:val="BodyText"/>
        <w:spacing w:before="3"/>
        <w:rPr>
          <w:sz w:val="29"/>
        </w:rPr>
      </w:pPr>
    </w:p>
    <w:p>
      <w:pPr>
        <w:tabs>
          <w:tab w:pos="3523" w:val="left" w:leader="none"/>
          <w:tab w:pos="5507" w:val="left" w:leader="none"/>
          <w:tab w:pos="7491" w:val="left" w:leader="none"/>
        </w:tabs>
        <w:spacing w:before="0" w:after="5"/>
        <w:ind w:left="1539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5"/>
          <w:sz w:val="20"/>
        </w:rPr>
        <w:t>1.</w:t>
        <w:tab/>
        <w:t>2.</w:t>
        <w:tab/>
        <w:t>3.</w:t>
        <w:tab/>
        <w:t>4.</w:t>
      </w:r>
    </w:p>
    <w:p>
      <w:pPr>
        <w:tabs>
          <w:tab w:pos="3782" w:val="left" w:leader="none"/>
          <w:tab w:pos="5766" w:val="left" w:leader="none"/>
          <w:tab w:pos="7750" w:val="left" w:leader="none"/>
        </w:tabs>
        <w:spacing w:line="240" w:lineRule="auto"/>
        <w:ind w:left="1798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71.5pt;height:85.5pt;mso-position-horizontal-relative:char;mso-position-vertical-relative:line" coordorigin="0,0" coordsize="1430,1710">
            <v:shape style="position:absolute;left:1312;top:19;width:91;height:168" coordorigin="1312,19" coordsize="91,168" path="m1358,140l1347,145,1333,149,1316,150,1312,150m1365,133l1364,135,1358,140m1402,19l1403,19m1390,51l1376,93m1402,19l1390,51m1352,187l1352,187m1376,93l1365,135m1367,129l1359,158,1352,187e" filled="false" stroked="true" strokeweight=".355675pt" strokecolor="#231f20">
              <v:path arrowok="t"/>
              <v:stroke dashstyle="solid"/>
            </v:shape>
            <v:line style="position:absolute" from="1426,62" to="1426,114" stroked="true" strokeweight=".359919pt" strokecolor="#231f20">
              <v:stroke dashstyle="solid"/>
            </v:line>
            <v:shape style="position:absolute;left:1402;top:3;width:24;height:16" coordorigin="1402,4" coordsize="24,16" path="m1426,4l1415,5,1408,9,1402,19e" filled="false" stroked="true" strokeweight=".364416pt" strokecolor="#231f20">
              <v:path arrowok="t"/>
              <v:stroke dashstyle="solid"/>
            </v:shape>
            <v:line style="position:absolute" from="4,62" to="4,114" stroked="true" strokeweight=".359919pt" strokecolor="#231f20">
              <v:stroke dashstyle="solid"/>
            </v:line>
            <v:line style="position:absolute" from="54,92" to="40,51" stroked="true" strokeweight=".33631pt" strokecolor="#231f20">
              <v:stroke dashstyle="solid"/>
            </v:line>
            <v:line style="position:absolute" from="75,189" to="82,189" stroked="true" strokeweight=".158146pt" strokecolor="#231f20">
              <v:stroke dashstyle="solid"/>
            </v:line>
            <v:shape style="position:absolute;left:27;top:19;width:52;height:168" coordorigin="27,19" coordsize="52,168" path="m71,158l62,130m65,135l54,92m79,187l71,158m65,135l65,135m27,19l28,19m40,51l27,19e" filled="false" stroked="true" strokeweight=".355675pt" strokecolor="#231f20">
              <v:path arrowok="t"/>
              <v:stroke dashstyle="solid"/>
            </v:shape>
            <v:line style="position:absolute" from="75,187" to="82,187" stroked="true" strokeweight=".379551pt" strokecolor="#231f20">
              <v:stroke dashstyle="solid"/>
            </v:line>
            <v:shape style="position:absolute;left:4;top:3;width:1308;height:184" coordorigin="4,4" coordsize="1308,184" path="m28,19l22,10,15,5,4,4m71,140l66,135,65,134m118,187l1312,187m117,150l1312,150m117,150l112,150,96,149,82,145,71,140e" filled="false" stroked="true" strokeweight=".355675pt" strokecolor="#231f20">
              <v:path arrowok="t"/>
              <v:stroke dashstyle="solid"/>
            </v:shape>
            <v:shape style="position:absolute;left:64;top:134;width:1301;height:4" coordorigin="65,135" coordsize="1301,4" path="m65,138l65,135m1365,135l1364,138e" filled="false" stroked="true" strokeweight=".493993pt" strokecolor="#231f20">
              <v:path arrowok="t"/>
              <v:stroke dashstyle="solid"/>
            </v:shape>
            <v:shape style="position:absolute;left:1371;top:110;width:55;height:1092" coordorigin="1371,111" coordsize="55,1092" path="m1426,111l1424,189,1422,267,1419,345,1416,423,1413,501,1410,579,1406,657,1402,735,1397,813,1393,891,1388,969,1383,1047,1377,1125,1371,1202e" filled="false" stroked="true" strokeweight=".331918pt" strokecolor="#231f20">
              <v:path arrowok="t"/>
              <v:stroke dashstyle="solid"/>
            </v:shape>
            <v:shape style="position:absolute;left:3;top:110;width:221;height:1271" coordorigin="3,111" coordsize="221,1271" path="m58,1202l53,1124,47,1046,42,968,37,891,33,813,28,735,24,657,20,579,17,501,13,423,10,345,8,267,5,189,3,111m224,1381l162,1368,111,1330,75,1273,58,1202e" filled="false" stroked="true" strokeweight=".355675pt" strokecolor="#231f20">
              <v:path arrowok="t"/>
              <v:stroke dashstyle="solid"/>
            </v:shape>
            <v:shape style="position:absolute;left:1202;top:1195;width:173;height:190" type="#_x0000_t75" stroked="false">
              <v:imagedata r:id="rId28" o:title=""/>
            </v:shape>
            <v:shape style="position:absolute;left:1425;top:3;width:2;height:62" coordorigin="1426,4" coordsize="1,62" path="m1426,4l1426,19,1426,34,1426,50,1426,65e" filled="false" stroked="true" strokeweight=".331804pt" strokecolor="#231f20">
              <v:path arrowok="t"/>
              <v:stroke dashstyle="solid"/>
            </v:shape>
            <v:line style="position:absolute" from="4,38" to="4,68" stroked="true" strokeweight=".359481pt" strokecolor="#231f20">
              <v:stroke dashstyle="solid"/>
            </v:line>
            <v:shape style="position:absolute;left:3;top:3;width:1352;height:1335" coordorigin="3,4" coordsize="1352,1335" path="m1355,174l1346,180,1335,184,1323,186,1312,187m3,41l4,29,4,16,4,4,4,4m224,1338l176,1328,136,1298,109,1253,97,1199,77,183,88,186,98,188,109,188,120,188e" filled="false" stroked="true" strokeweight=".355675pt" strokecolor="#231f20">
              <v:path arrowok="t"/>
              <v:stroke dashstyle="solid"/>
            </v:shape>
            <v:shape style="position:absolute;left:531;top:586;width:366;height:270" coordorigin="532,586" coordsize="366,270" path="m532,617l532,826m898,826l898,617m559,856l872,856m571,836l859,836m557,586l872,586m856,679l574,679e" filled="false" stroked="true" strokeweight=".355675pt" strokecolor="#231f20">
              <v:path arrowok="t"/>
              <v:stroke dashstyle="solid"/>
            </v:shape>
            <v:shape style="position:absolute;left:531;top:586;width:367;height:270" coordorigin="532,586" coordsize="367,270" path="m881,710l884,804m574,679l564,681,556,688,550,698,549,710m549,710l548,733,547,757,547,780,546,804m532,617l532,606,534,603,539,595,546,588,549,587,557,586m546,804l547,816,553,826,561,833,571,836m559,856l544,855,532,843,532,826m898,826l898,834,895,842,890,847,885,853,879,855,872,856m859,836l869,833,877,826,882,816,884,804m872,586l879,587,885,589,890,595,895,602,898,608,898,617m881,710l881,700,879,696,874,688,868,682,865,679,856,679e" filled="false" stroked="true" strokeweight=".355675pt" strokecolor="#231f20">
              <v:path arrowok="t"/>
              <v:stroke dashstyle="solid"/>
            </v:shape>
            <v:line style="position:absolute" from="539,595" to="556,686" stroked="true" strokeweight=".333336pt" strokecolor="#231f20">
              <v:stroke dashstyle="solid"/>
            </v:line>
            <v:line style="position:absolute" from="885,594" to="869,681" stroked="true" strokeweight=".333496pt" strokecolor="#231f20">
              <v:stroke dashstyle="solid"/>
            </v:line>
            <v:line style="position:absolute" from="553,830" to="541,847" stroked="true" strokeweight=".34749pt" strokecolor="#231f20">
              <v:stroke dashstyle="solid"/>
            </v:line>
            <v:line style="position:absolute" from="878,826" to="890,847" stroked="true" strokeweight=".343961pt" strokecolor="#231f20">
              <v:stroke dashstyle="solid"/>
            </v:line>
            <v:line style="position:absolute" from="1353,183" to="1333,1199" stroked="true" strokeweight=".331818pt" strokecolor="#231f20">
              <v:stroke dashstyle="solid"/>
            </v:line>
            <v:shape style="position:absolute;left:226;top:1381;width:359;height:2" coordorigin="227,1381" coordsize="359,1" path="m227,1381l310,1381,397,1381,489,1381,586,1381e" filled="false" stroked="true" strokeweight=".379551pt" strokecolor="#231f20">
              <v:path arrowok="t"/>
              <v:stroke dashstyle="solid"/>
            </v:shape>
            <v:line style="position:absolute" from="227,1338" to="586,1338" stroked="true" strokeweight=".379551pt" strokecolor="#231f20">
              <v:stroke dashstyle="solid"/>
            </v:line>
            <v:line style="position:absolute" from="837,1382" to="1206,1382" stroked="true" strokeweight=".421723pt" strokecolor="#231f20">
              <v:stroke dashstyle="solid"/>
            </v:line>
            <v:line style="position:absolute" from="838,1338" to="1206,1338" stroked="true" strokeweight=".412762pt" strokecolor="#231f20">
              <v:stroke dashstyle="solid"/>
            </v:line>
            <v:line style="position:absolute" from="833,1341" to="593,1341" stroked="true" strokeweight=".790731pt" strokecolor="#231f20">
              <v:stroke dashstyle="solid"/>
            </v:line>
            <v:line style="position:absolute" from="638,1455" to="789,1455" stroked="true" strokeweight=".790731pt" strokecolor="#231f20">
              <v:stroke dashstyle="solid"/>
            </v:line>
            <v:line style="position:absolute" from="638,1484" to="789,1484" stroked="true" strokeweight=".790731pt" strokecolor="#231f20">
              <v:stroke dashstyle="solid"/>
            </v:line>
            <v:line style="position:absolute" from="638,1529" to="789,1529" stroked="true" strokeweight=".790731pt" strokecolor="#231f20">
              <v:stroke dashstyle="solid"/>
            </v:line>
            <v:line style="position:absolute" from="638,1560" to="789,1560" stroked="true" strokeweight=".790731pt" strokecolor="#231f20">
              <v:stroke dashstyle="solid"/>
            </v:line>
            <v:line style="position:absolute" from="638,1604" to="789,1604" stroked="true" strokeweight=".790731pt" strokecolor="#231f20">
              <v:stroke dashstyle="solid"/>
            </v:line>
            <v:line style="position:absolute" from="638,1634" to="789,1634" stroked="true" strokeweight=".790731pt" strokecolor="#231f20">
              <v:stroke dashstyle="solid"/>
            </v:line>
            <v:line style="position:absolute" from="619,1701" to="807,1701" stroked="true" strokeweight=".790731pt" strokecolor="#231f20">
              <v:stroke dashstyle="solid"/>
            </v:line>
            <v:line style="position:absolute" from="832,1673" to="833,1341" stroked="true" strokeweight=".691248pt" strokecolor="#231f20">
              <v:stroke dashstyle="solid"/>
            </v:line>
            <v:line style="position:absolute" from="593,1341" to="595,1673" stroked="true" strokeweight=".691248pt" strokecolor="#231f20">
              <v:stroke dashstyle="solid"/>
            </v:line>
            <v:shape style="position:absolute;left:625;top:1603;width:14;height:31" coordorigin="625,1604" coordsize="14,31" path="m638,1604l628,1609,625,1619,628,1629,638,1634e" filled="false" stroked="true" strokeweight=".707038pt" strokecolor="#231f20">
              <v:path arrowok="t"/>
              <v:stroke dashstyle="solid"/>
            </v:shape>
            <v:shape style="position:absolute;left:788;top:1603;width:13;height:31" coordorigin="789,1604" coordsize="13,31" path="m789,1634l798,1629,801,1619,798,1609,789,1604e" filled="false" stroked="true" strokeweight=".705823pt" strokecolor="#231f20">
              <v:path arrowok="t"/>
              <v:stroke dashstyle="solid"/>
            </v:shape>
            <v:shape style="position:absolute;left:625;top:1454;width:14;height:30" coordorigin="625,1455" coordsize="14,30" path="m638,1455l628,1460,625,1470,629,1480,638,1484e" filled="false" stroked="true" strokeweight=".707526pt" strokecolor="#231f20">
              <v:path arrowok="t"/>
              <v:stroke dashstyle="solid"/>
            </v:shape>
            <v:shape style="position:absolute;left:788;top:1454;width:13;height:30" coordorigin="789,1455" coordsize="13,30" path="m789,1484l794,1484,797,1481,800,1475,801,1470,800,1464,797,1459,794,1456,789,1455e" filled="false" stroked="true" strokeweight=".706618pt" strokecolor="#231f20">
              <v:path arrowok="t"/>
              <v:stroke dashstyle="solid"/>
            </v:shape>
            <v:shape style="position:absolute;left:625;top:1529;width:14;height:31" coordorigin="625,1529" coordsize="14,31" path="m638,1529l628,1534,625,1544,628,1554,638,1560e" filled="false" stroked="true" strokeweight=".707038pt" strokecolor="#231f20">
              <v:path arrowok="t"/>
              <v:stroke dashstyle="solid"/>
            </v:shape>
            <v:shape style="position:absolute;left:788;top:1529;width:13;height:31" coordorigin="789,1529" coordsize="13,31" path="m789,1560l798,1554,801,1544,798,1534,789,1529e" filled="false" stroked="true" strokeweight=".705823pt" strokecolor="#231f20">
              <v:path arrowok="t"/>
              <v:stroke dashstyle="solid"/>
            </v:shape>
            <v:shape style="position:absolute;left:594;top:1672;width:26;height:29" coordorigin="594,1673" coordsize="26,29" path="m595,1673l594,1688,606,1701,619,1701e" filled="false" stroked="true" strokeweight=".734738pt" strokecolor="#231f20">
              <v:path arrowok="t"/>
              <v:stroke dashstyle="solid"/>
            </v:shape>
            <v:shape style="position:absolute;left:807;top:1672;width:25;height:29" coordorigin="807,1673" coordsize="25,29" path="m807,1701l823,1699,830,1691,832,1673e" filled="false" stroked="true" strokeweight=".734359pt" strokecolor="#231f20">
              <v:path arrowok="t"/>
              <v:stroke dashstyle="solid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18"/>
          <w:sz w:val="20"/>
        </w:rPr>
        <w:pict>
          <v:group style="width:71.5pt;height:76.5pt;mso-position-horizontal-relative:char;mso-position-vertical-relative:line" coordorigin="0,0" coordsize="1430,1530">
            <v:shape style="position:absolute;left:1312;top:19;width:91;height:168" coordorigin="1312,19" coordsize="91,168" path="m1358,140l1347,145,1333,149,1316,150,1312,150m1365,133l1364,135,1358,140m1402,19l1403,19m1390,51l1376,93m1402,19l1390,51m1352,187l1352,187m1376,93l1365,135m1367,129l1359,158,1352,187e" filled="false" stroked="true" strokeweight=".355675pt" strokecolor="#231f20">
              <v:path arrowok="t"/>
              <v:stroke dashstyle="solid"/>
            </v:shape>
            <v:line style="position:absolute" from="1426,62" to="1426,114" stroked="true" strokeweight=".359919pt" strokecolor="#231f20">
              <v:stroke dashstyle="solid"/>
            </v:line>
            <v:shape style="position:absolute;left:1402;top:3;width:24;height:16" coordorigin="1402,4" coordsize="24,16" path="m1426,4l1415,5,1408,9,1402,19e" filled="false" stroked="true" strokeweight=".364416pt" strokecolor="#231f20">
              <v:path arrowok="t"/>
              <v:stroke dashstyle="solid"/>
            </v:shape>
            <v:line style="position:absolute" from="4,62" to="4,114" stroked="true" strokeweight=".359919pt" strokecolor="#231f20">
              <v:stroke dashstyle="solid"/>
            </v:line>
            <v:line style="position:absolute" from="54,92" to="40,51" stroked="true" strokeweight=".33631pt" strokecolor="#231f20">
              <v:stroke dashstyle="solid"/>
            </v:line>
            <v:line style="position:absolute" from="75,189" to="82,189" stroked="true" strokeweight=".158146pt" strokecolor="#231f20">
              <v:stroke dashstyle="solid"/>
            </v:line>
            <v:shape style="position:absolute;left:27;top:19;width:52;height:168" coordorigin="27,19" coordsize="52,168" path="m71,158l62,130m65,135l54,92m79,187l71,158m65,135l65,135m27,19l28,19m40,51l27,19e" filled="false" stroked="true" strokeweight=".355675pt" strokecolor="#231f20">
              <v:path arrowok="t"/>
              <v:stroke dashstyle="solid"/>
            </v:shape>
            <v:line style="position:absolute" from="75,187" to="82,187" stroked="true" strokeweight=".379551pt" strokecolor="#231f20">
              <v:stroke dashstyle="solid"/>
            </v:line>
            <v:shape style="position:absolute;left:4;top:3;width:1308;height:184" coordorigin="4,4" coordsize="1308,184" path="m28,19l22,10,15,5,4,4m71,140l66,135,65,134m118,187l1312,187m117,150l1312,150m117,150l112,150,96,149,82,145,71,140e" filled="false" stroked="true" strokeweight=".355675pt" strokecolor="#231f20">
              <v:path arrowok="t"/>
              <v:stroke dashstyle="solid"/>
            </v:shape>
            <v:shape style="position:absolute;left:64;top:134;width:1301;height:4" coordorigin="65,135" coordsize="1301,4" path="m65,138l65,135m1365,135l1364,138e" filled="false" stroked="true" strokeweight=".493993pt" strokecolor="#231f20">
              <v:path arrowok="t"/>
              <v:stroke dashstyle="solid"/>
            </v:shape>
            <v:shape style="position:absolute;left:1371;top:110;width:55;height:1092" coordorigin="1371,111" coordsize="55,1092" path="m1426,111l1424,189,1422,267,1419,345,1416,423,1413,501,1410,579,1406,657,1402,735,1397,813,1393,891,1388,969,1383,1047,1377,1125,1371,1202e" filled="false" stroked="true" strokeweight=".331918pt" strokecolor="#231f20">
              <v:path arrowok="t"/>
              <v:stroke dashstyle="solid"/>
            </v:shape>
            <v:shape style="position:absolute;left:3;top:110;width:221;height:1271" coordorigin="3,111" coordsize="221,1271" path="m58,1202l53,1124,47,1046,42,968,37,891,33,813,28,735,24,657,20,579,17,501,13,423,10,345,8,267,5,189,3,111m224,1381l162,1368,111,1330,75,1273,58,1202e" filled="false" stroked="true" strokeweight=".355675pt" strokecolor="#231f20">
              <v:path arrowok="t"/>
              <v:stroke dashstyle="solid"/>
            </v:shape>
            <v:shape style="position:absolute;left:1202;top:1195;width:173;height:190" type="#_x0000_t75" stroked="false">
              <v:imagedata r:id="rId28" o:title=""/>
            </v:shape>
            <v:shape style="position:absolute;left:1425;top:3;width:2;height:62" coordorigin="1426,4" coordsize="1,62" path="m1426,4l1426,19,1426,34,1426,50,1426,65e" filled="false" stroked="true" strokeweight=".331804pt" strokecolor="#231f20">
              <v:path arrowok="t"/>
              <v:stroke dashstyle="solid"/>
            </v:shape>
            <v:line style="position:absolute" from="4,38" to="4,68" stroked="true" strokeweight=".359481pt" strokecolor="#231f20">
              <v:stroke dashstyle="solid"/>
            </v:line>
            <v:shape style="position:absolute;left:3;top:3;width:1352;height:1335" coordorigin="3,4" coordsize="1352,1335" path="m1355,174l1346,180,1335,184,1323,186,1312,187m3,41l4,29,4,16,4,4,4,4m224,1338l176,1328,136,1298,109,1253,97,1199,77,183,88,186,98,188,109,188,120,188e" filled="false" stroked="true" strokeweight=".355675pt" strokecolor="#231f20">
              <v:path arrowok="t"/>
              <v:stroke dashstyle="solid"/>
            </v:shape>
            <v:shape style="position:absolute;left:531;top:586;width:366;height:270" coordorigin="532,586" coordsize="366,270" path="m532,617l532,826m898,826l898,617m559,856l872,856m571,836l859,836m557,586l872,586m856,679l574,679e" filled="false" stroked="true" strokeweight=".355675pt" strokecolor="#231f20">
              <v:path arrowok="t"/>
              <v:stroke dashstyle="solid"/>
            </v:shape>
            <v:shape style="position:absolute;left:531;top:586;width:367;height:270" coordorigin="532,586" coordsize="367,270" path="m881,710l884,804m574,679l564,681,556,688,550,698,549,710m549,710l548,733,547,757,547,780,546,804m532,617l532,606,534,603,539,595,546,588,549,587,557,586m546,804l547,816,553,826,561,833,571,836m559,856l544,855,532,843,532,826m898,826l898,834,895,842,890,847,885,853,879,855,872,856m859,836l869,833,877,826,882,816,884,804m872,586l879,587,885,589,890,595,895,602,898,608,898,617m881,710l881,700,879,696,874,688,868,682,865,679,856,679e" filled="false" stroked="true" strokeweight=".355675pt" strokecolor="#231f20">
              <v:path arrowok="t"/>
              <v:stroke dashstyle="solid"/>
            </v:shape>
            <v:line style="position:absolute" from="539,595" to="556,686" stroked="true" strokeweight=".333336pt" strokecolor="#231f20">
              <v:stroke dashstyle="solid"/>
            </v:line>
            <v:line style="position:absolute" from="885,594" to="869,681" stroked="true" strokeweight=".333496pt" strokecolor="#231f20">
              <v:stroke dashstyle="solid"/>
            </v:line>
            <v:line style="position:absolute" from="553,830" to="541,847" stroked="true" strokeweight=".34749pt" strokecolor="#231f20">
              <v:stroke dashstyle="solid"/>
            </v:line>
            <v:line style="position:absolute" from="878,826" to="890,847" stroked="true" strokeweight=".343961pt" strokecolor="#231f20">
              <v:stroke dashstyle="solid"/>
            </v:line>
            <v:line style="position:absolute" from="1353,183" to="1333,1199" stroked="true" strokeweight=".331818pt" strokecolor="#231f20">
              <v:stroke dashstyle="solid"/>
            </v:line>
            <v:shape style="position:absolute;left:226;top:1381;width:359;height:2" coordorigin="227,1381" coordsize="359,1" path="m227,1381l310,1381,397,1381,489,1381,586,1381e" filled="false" stroked="true" strokeweight=".379551pt" strokecolor="#231f20">
              <v:path arrowok="t"/>
              <v:stroke dashstyle="solid"/>
            </v:shape>
            <v:line style="position:absolute" from="227,1338" to="586,1338" stroked="true" strokeweight=".379551pt" strokecolor="#231f20">
              <v:stroke dashstyle="solid"/>
            </v:line>
            <v:line style="position:absolute" from="837,1382" to="1206,1382" stroked="true" strokeweight=".421723pt" strokecolor="#231f20">
              <v:stroke dashstyle="solid"/>
            </v:line>
            <v:line style="position:absolute" from="838,1338" to="1206,1338" stroked="true" strokeweight=".412762pt" strokecolor="#231f20">
              <v:stroke dashstyle="solid"/>
            </v:line>
            <v:line style="position:absolute" from="833,1161" to="593,1161" stroked="true" strokeweight=".790731pt" strokecolor="#231f20">
              <v:stroke dashstyle="solid"/>
            </v:line>
            <v:line style="position:absolute" from="638,1275" to="789,1275" stroked="true" strokeweight=".790731pt" strokecolor="#231f20">
              <v:stroke dashstyle="solid"/>
            </v:line>
            <v:line style="position:absolute" from="638,1305" to="789,1305" stroked="true" strokeweight=".790731pt" strokecolor="#231f20">
              <v:stroke dashstyle="solid"/>
            </v:line>
            <v:line style="position:absolute" from="638,1350" to="789,1350" stroked="true" strokeweight=".790731pt" strokecolor="#231f20">
              <v:stroke dashstyle="solid"/>
            </v:line>
            <v:line style="position:absolute" from="638,1380" to="789,1380" stroked="true" strokeweight=".790731pt" strokecolor="#231f20">
              <v:stroke dashstyle="solid"/>
            </v:line>
            <v:line style="position:absolute" from="638,1425" to="789,1425" stroked="true" strokeweight=".790731pt" strokecolor="#231f20">
              <v:stroke dashstyle="solid"/>
            </v:line>
            <v:line style="position:absolute" from="638,1455" to="789,1455" stroked="true" strokeweight=".790731pt" strokecolor="#231f20">
              <v:stroke dashstyle="solid"/>
            </v:line>
            <v:line style="position:absolute" from="619,1522" to="807,1522" stroked="true" strokeweight=".790731pt" strokecolor="#231f20">
              <v:stroke dashstyle="solid"/>
            </v:line>
            <v:line style="position:absolute" from="832,1493" to="833,1161" stroked="true" strokeweight=".691248pt" strokecolor="#231f20">
              <v:stroke dashstyle="solid"/>
            </v:line>
            <v:line style="position:absolute" from="593,1161" to="595,1493" stroked="true" strokeweight=".691248pt" strokecolor="#231f20">
              <v:stroke dashstyle="solid"/>
            </v:line>
            <v:shape style="position:absolute;left:625;top:1424;width:14;height:31" coordorigin="625,1425" coordsize="14,31" path="m638,1425l628,1430,625,1440,628,1450,638,1455e" filled="false" stroked="true" strokeweight=".707038pt" strokecolor="#231f20">
              <v:path arrowok="t"/>
              <v:stroke dashstyle="solid"/>
            </v:shape>
            <v:shape style="position:absolute;left:788;top:1424;width:13;height:31" coordorigin="789,1425" coordsize="13,31" path="m789,1455l798,1450,801,1440,798,1430,789,1425e" filled="false" stroked="true" strokeweight=".705823pt" strokecolor="#231f20">
              <v:path arrowok="t"/>
              <v:stroke dashstyle="solid"/>
            </v:shape>
            <v:shape style="position:absolute;left:625;top:1275;width:14;height:30" coordorigin="625,1275" coordsize="14,30" path="m638,1275l628,1281,625,1291,629,1301,638,1305e" filled="false" stroked="true" strokeweight=".707526pt" strokecolor="#231f20">
              <v:path arrowok="t"/>
              <v:stroke dashstyle="solid"/>
            </v:shape>
            <v:shape style="position:absolute;left:788;top:1275;width:13;height:30" coordorigin="789,1275" coordsize="13,30" path="m789,1305l794,1304,797,1301,800,1296,801,1290,800,1285,797,1280,794,1277,789,1275e" filled="false" stroked="true" strokeweight=".706618pt" strokecolor="#231f20">
              <v:path arrowok="t"/>
              <v:stroke dashstyle="solid"/>
            </v:shape>
            <v:shape style="position:absolute;left:625;top:1349;width:14;height:31" coordorigin="625,1350" coordsize="14,31" path="m638,1350l628,1355,625,1365,628,1375,638,1380e" filled="false" stroked="true" strokeweight=".707038pt" strokecolor="#231f20">
              <v:path arrowok="t"/>
              <v:stroke dashstyle="solid"/>
            </v:shape>
            <v:shape style="position:absolute;left:788;top:1349;width:13;height:31" coordorigin="789,1350" coordsize="13,31" path="m789,1380l798,1375,801,1365,798,1355,789,1350e" filled="false" stroked="true" strokeweight=".705823pt" strokecolor="#231f20">
              <v:path arrowok="t"/>
              <v:stroke dashstyle="solid"/>
            </v:shape>
            <v:shape style="position:absolute;left:594;top:1493;width:26;height:29" coordorigin="594,1493" coordsize="26,29" path="m595,1493l594,1509,606,1522,619,1522e" filled="false" stroked="true" strokeweight=".734738pt" strokecolor="#231f20">
              <v:path arrowok="t"/>
              <v:stroke dashstyle="solid"/>
            </v:shape>
            <v:shape style="position:absolute;left:807;top:1493;width:25;height:29" coordorigin="807,1493" coordsize="25,29" path="m807,1522l823,1520,830,1512,832,1493e" filled="false" stroked="true" strokeweight=".734359pt" strokecolor="#231f20">
              <v:path arrowok="t"/>
              <v:stroke dashstyle="solid"/>
            </v:shape>
            <v:rect style="position:absolute;left:404;top:510;width:624;height:386" filled="true" fillcolor="#ffffff" stroked="false">
              <v:fill opacity="39321f" type="solid"/>
            </v:rect>
            <v:line style="position:absolute" from="716,825" to="716,676" stroked="true" strokeweight="5.314pt" strokecolor="#231f20">
              <v:stroke dashstyle="solid"/>
            </v:line>
            <v:shape style="position:absolute;left:505;top:538;width:421;height:226" coordorigin="506,538" coordsize="421,226" path="m716,538l506,764,926,764,716,538xe" filled="true" fillcolor="#231f20" stroked="false">
              <v:path arrowok="t"/>
              <v:fill type="solid"/>
            </v:shape>
            <v:line style="position:absolute" from="663,859" to="769,859" stroked="true" strokeweight="2.126pt" strokecolor="#231f20">
              <v:stroke dashstyle="solid"/>
            </v:line>
            <v:line style="position:absolute" from="663,912" to="769,912" stroked="true" strokeweight="1.643pt" strokecolor="#231f20">
              <v:stroke dashstyle="solid"/>
            </v:line>
            <v:line style="position:absolute" from="663,965" to="769,965" stroked="true" strokeweight="1.160pt" strokecolor="#231f20">
              <v:stroke dashstyle="solid"/>
            </v:line>
          </v:group>
        </w:pict>
      </w:r>
      <w:r>
        <w:rPr>
          <w:rFonts w:ascii="Trebuchet MS"/>
          <w:position w:val="18"/>
          <w:sz w:val="20"/>
        </w:rPr>
      </w:r>
      <w:r>
        <w:rPr>
          <w:rFonts w:ascii="Trebuchet MS"/>
          <w:position w:val="18"/>
          <w:sz w:val="20"/>
        </w:rPr>
        <w:tab/>
      </w:r>
      <w:r>
        <w:rPr>
          <w:rFonts w:ascii="Trebuchet MS"/>
          <w:position w:val="24"/>
          <w:sz w:val="20"/>
        </w:rPr>
        <w:pict>
          <v:group style="width:71.5pt;height:73.55pt;mso-position-horizontal-relative:char;mso-position-vertical-relative:line" coordorigin="0,0" coordsize="1430,1471">
            <v:shape style="position:absolute;left:1312;top:19;width:91;height:168" coordorigin="1312,19" coordsize="91,168" path="m1358,140l1347,145,1333,149,1316,150,1312,150m1365,133l1364,135,1358,140m1402,19l1403,19m1390,51l1376,93m1402,19l1390,51m1352,187l1352,187m1376,93l1365,135m1367,129l1359,158,1352,187e" filled="false" stroked="true" strokeweight=".355675pt" strokecolor="#231f20">
              <v:path arrowok="t"/>
              <v:stroke dashstyle="solid"/>
            </v:shape>
            <v:line style="position:absolute" from="1426,62" to="1426,114" stroked="true" strokeweight=".359919pt" strokecolor="#231f20">
              <v:stroke dashstyle="solid"/>
            </v:line>
            <v:shape style="position:absolute;left:1402;top:3;width:24;height:16" coordorigin="1402,4" coordsize="24,16" path="m1426,4l1415,5,1408,9,1402,19e" filled="false" stroked="true" strokeweight=".364416pt" strokecolor="#231f20">
              <v:path arrowok="t"/>
              <v:stroke dashstyle="solid"/>
            </v:shape>
            <v:line style="position:absolute" from="4,62" to="4,114" stroked="true" strokeweight=".359919pt" strokecolor="#231f20">
              <v:stroke dashstyle="solid"/>
            </v:line>
            <v:line style="position:absolute" from="54,92" to="40,51" stroked="true" strokeweight=".33631pt" strokecolor="#231f20">
              <v:stroke dashstyle="solid"/>
            </v:line>
            <v:line style="position:absolute" from="75,189" to="82,189" stroked="true" strokeweight=".158146pt" strokecolor="#231f20">
              <v:stroke dashstyle="solid"/>
            </v:line>
            <v:shape style="position:absolute;left:27;top:19;width:52;height:168" coordorigin="27,19" coordsize="52,168" path="m71,158l62,130m65,135l54,92m79,187l71,158m65,135l65,135m27,19l28,19m40,51l27,19e" filled="false" stroked="true" strokeweight=".355675pt" strokecolor="#231f20">
              <v:path arrowok="t"/>
              <v:stroke dashstyle="solid"/>
            </v:shape>
            <v:line style="position:absolute" from="75,187" to="82,187" stroked="true" strokeweight=".379551pt" strokecolor="#231f20">
              <v:stroke dashstyle="solid"/>
            </v:line>
            <v:shape style="position:absolute;left:4;top:3;width:1308;height:184" coordorigin="4,4" coordsize="1308,184" path="m28,19l22,10,15,5,4,4m71,140l66,135,65,134m118,187l1312,187m117,150l1312,150m117,150l112,150,96,149,82,145,71,140e" filled="false" stroked="true" strokeweight=".355675pt" strokecolor="#231f20">
              <v:path arrowok="t"/>
              <v:stroke dashstyle="solid"/>
            </v:shape>
            <v:shape style="position:absolute;left:64;top:134;width:1301;height:4" coordorigin="65,135" coordsize="1301,4" path="m65,138l65,135m1365,135l1364,138e" filled="false" stroked="true" strokeweight=".493993pt" strokecolor="#231f20">
              <v:path arrowok="t"/>
              <v:stroke dashstyle="solid"/>
            </v:shape>
            <v:shape style="position:absolute;left:1371;top:110;width:55;height:1092" coordorigin="1371,111" coordsize="55,1092" path="m1426,111l1424,189,1422,267,1419,345,1416,423,1413,501,1410,579,1406,657,1402,735,1397,813,1393,891,1388,969,1383,1047,1377,1125,1371,1202e" filled="false" stroked="true" strokeweight=".331918pt" strokecolor="#231f20">
              <v:path arrowok="t"/>
              <v:stroke dashstyle="solid"/>
            </v:shape>
            <v:shape style="position:absolute;left:3;top:110;width:221;height:1271" coordorigin="3,111" coordsize="221,1271" path="m58,1202l53,1124,47,1046,42,968,37,891,33,813,28,735,24,657,20,579,17,501,13,423,10,345,8,267,5,189,3,111m224,1381l162,1368,111,1330,75,1273,58,1202e" filled="false" stroked="true" strokeweight=".355675pt" strokecolor="#231f20">
              <v:path arrowok="t"/>
              <v:stroke dashstyle="solid"/>
            </v:shape>
            <v:shape style="position:absolute;left:1202;top:1195;width:173;height:190" type="#_x0000_t75" stroked="false">
              <v:imagedata r:id="rId29" o:title=""/>
            </v:shape>
            <v:shape style="position:absolute;left:1425;top:3;width:2;height:62" coordorigin="1426,4" coordsize="1,62" path="m1426,4l1426,19,1426,34,1426,50,1426,65e" filled="false" stroked="true" strokeweight=".331804pt" strokecolor="#231f20">
              <v:path arrowok="t"/>
              <v:stroke dashstyle="solid"/>
            </v:shape>
            <v:line style="position:absolute" from="4,38" to="4,68" stroked="true" strokeweight=".359481pt" strokecolor="#231f20">
              <v:stroke dashstyle="solid"/>
            </v:line>
            <v:shape style="position:absolute;left:3;top:3;width:1352;height:1335" coordorigin="3,4" coordsize="1352,1335" path="m1355,174l1346,180,1335,184,1323,186,1312,187m3,41l4,29,4,16,4,4,4,4m224,1338l176,1328,136,1298,109,1253,97,1199,77,183,88,186,98,188,109,188,120,188e" filled="false" stroked="true" strokeweight=".355675pt" strokecolor="#231f20">
              <v:path arrowok="t"/>
              <v:stroke dashstyle="solid"/>
            </v:shape>
            <v:shape style="position:absolute;left:531;top:586;width:366;height:270" coordorigin="532,586" coordsize="366,270" path="m532,617l532,826m898,826l898,617m559,856l872,856m571,836l859,836m557,586l872,586m856,679l574,679e" filled="false" stroked="true" strokeweight=".355675pt" strokecolor="#231f20">
              <v:path arrowok="t"/>
              <v:stroke dashstyle="solid"/>
            </v:shape>
            <v:shape style="position:absolute;left:531;top:586;width:367;height:270" coordorigin="532,586" coordsize="367,270" path="m881,710l884,804m574,679l564,681,556,688,550,698,549,710m549,710l548,733,547,757,547,780,546,804m532,617l532,606,534,603,539,595,546,588,549,587,557,586m546,804l547,816,553,826,561,833,571,836m559,856l544,855,532,843,532,826m898,826l898,834,895,842,890,847,885,853,879,855,872,856m859,836l869,833,877,826,882,816,884,804m872,586l879,587,885,589,890,595,895,602,898,608,898,617m881,710l881,700,879,696,874,688,868,682,865,679,856,679e" filled="false" stroked="true" strokeweight=".355675pt" strokecolor="#231f20">
              <v:path arrowok="t"/>
              <v:stroke dashstyle="solid"/>
            </v:shape>
            <v:line style="position:absolute" from="539,595" to="556,686" stroked="true" strokeweight=".333336pt" strokecolor="#231f20">
              <v:stroke dashstyle="solid"/>
            </v:line>
            <v:line style="position:absolute" from="885,594" to="869,681" stroked="true" strokeweight=".333496pt" strokecolor="#231f20">
              <v:stroke dashstyle="solid"/>
            </v:line>
            <v:line style="position:absolute" from="553,830" to="541,847" stroked="true" strokeweight=".34749pt" strokecolor="#231f20">
              <v:stroke dashstyle="solid"/>
            </v:line>
            <v:line style="position:absolute" from="878,826" to="890,847" stroked="true" strokeweight=".343961pt" strokecolor="#231f20">
              <v:stroke dashstyle="solid"/>
            </v:line>
            <v:line style="position:absolute" from="1353,183" to="1333,1199" stroked="true" strokeweight=".331818pt" strokecolor="#231f20">
              <v:stroke dashstyle="solid"/>
            </v:line>
            <v:shape style="position:absolute;left:226;top:1381;width:359;height:2" coordorigin="227,1381" coordsize="359,1" path="m227,1381l310,1381,397,1381,489,1381,586,1381e" filled="false" stroked="true" strokeweight=".379551pt" strokecolor="#231f20">
              <v:path arrowok="t"/>
              <v:stroke dashstyle="solid"/>
            </v:shape>
            <v:line style="position:absolute" from="227,1338" to="586,1338" stroked="true" strokeweight=".379551pt" strokecolor="#231f20">
              <v:stroke dashstyle="solid"/>
            </v:line>
            <v:line style="position:absolute" from="837,1382" to="1206,1382" stroked="true" strokeweight=".421723pt" strokecolor="#231f20">
              <v:stroke dashstyle="solid"/>
            </v:line>
            <v:line style="position:absolute" from="838,1338" to="1206,1338" stroked="true" strokeweight=".412762pt" strokecolor="#231f20">
              <v:stroke dashstyle="solid"/>
            </v:line>
            <v:line style="position:absolute" from="593,1462" to="833,1462" stroked="true" strokeweight=".790731pt" strokecolor="#231f20">
              <v:stroke dashstyle="solid"/>
            </v:line>
            <v:line style="position:absolute" from="789,1348" to="638,1348" stroked="true" strokeweight=".790731pt" strokecolor="#231f20">
              <v:stroke dashstyle="solid"/>
            </v:line>
            <v:line style="position:absolute" from="789,1318" to="638,1318" stroked="true" strokeweight=".790731pt" strokecolor="#231f20">
              <v:stroke dashstyle="solid"/>
            </v:line>
            <v:line style="position:absolute" from="789,1274" to="638,1274" stroked="true" strokeweight=".790731pt" strokecolor="#231f20">
              <v:stroke dashstyle="solid"/>
            </v:line>
            <v:line style="position:absolute" from="789,1243" to="638,1243" stroked="true" strokeweight=".790731pt" strokecolor="#231f20">
              <v:stroke dashstyle="solid"/>
            </v:line>
            <v:line style="position:absolute" from="789,1199" to="638,1199" stroked="true" strokeweight=".790731pt" strokecolor="#231f20">
              <v:stroke dashstyle="solid"/>
            </v:line>
            <v:line style="position:absolute" from="789,1169" to="638,1169" stroked="true" strokeweight=".790731pt" strokecolor="#231f20">
              <v:stroke dashstyle="solid"/>
            </v:line>
            <v:line style="position:absolute" from="807,1102" to="619,1102" stroked="true" strokeweight=".790731pt" strokecolor="#231f20">
              <v:stroke dashstyle="solid"/>
            </v:line>
            <v:line style="position:absolute" from="833,1462" to="832,1130" stroked="true" strokeweight=".691248pt" strokecolor="#231f20">
              <v:stroke dashstyle="solid"/>
            </v:line>
            <v:line style="position:absolute" from="595,1130" to="593,1462" stroked="true" strokeweight=".691248pt" strokecolor="#231f20">
              <v:stroke dashstyle="solid"/>
            </v:line>
            <v:shape style="position:absolute;left:625;top:1168;width:14;height:31" coordorigin="625,1169" coordsize="14,31" path="m638,1169l628,1174,625,1184,628,1194,638,1199e" filled="false" stroked="true" strokeweight=".707038pt" strokecolor="#231f20">
              <v:path arrowok="t"/>
              <v:stroke dashstyle="solid"/>
            </v:shape>
            <v:shape style="position:absolute;left:788;top:1168;width:13;height:31" coordorigin="789,1169" coordsize="13,31" path="m789,1199l798,1194,801,1184,798,1174,789,1169e" filled="false" stroked="true" strokeweight=".705823pt" strokecolor="#231f20">
              <v:path arrowok="t"/>
              <v:stroke dashstyle="solid"/>
            </v:shape>
            <v:shape style="position:absolute;left:625;top:1318;width:14;height:30" coordorigin="625,1318" coordsize="14,30" path="m638,1318l629,1322,625,1332,628,1343,638,1348e" filled="false" stroked="true" strokeweight=".707526pt" strokecolor="#231f20">
              <v:path arrowok="t"/>
              <v:stroke dashstyle="solid"/>
            </v:shape>
            <v:shape style="position:absolute;left:788;top:1318;width:13;height:30" coordorigin="789,1318" coordsize="13,30" path="m789,1348l794,1347,797,1344,800,1339,801,1333,800,1327,797,1322,794,1319,789,1318e" filled="false" stroked="true" strokeweight=".706618pt" strokecolor="#231f20">
              <v:path arrowok="t"/>
              <v:stroke dashstyle="solid"/>
            </v:shape>
            <v:shape style="position:absolute;left:625;top:1243;width:14;height:31" coordorigin="625,1243" coordsize="14,31" path="m638,1243l628,1248,625,1258,628,1268,638,1274e" filled="false" stroked="true" strokeweight=".707038pt" strokecolor="#231f20">
              <v:path arrowok="t"/>
              <v:stroke dashstyle="solid"/>
            </v:shape>
            <v:shape style="position:absolute;left:788;top:1243;width:13;height:31" coordorigin="789,1243" coordsize="13,31" path="m789,1274l798,1268,801,1258,798,1248,789,1243e" filled="false" stroked="true" strokeweight=".705823pt" strokecolor="#231f20">
              <v:path arrowok="t"/>
              <v:stroke dashstyle="solid"/>
            </v:shape>
            <v:shape style="position:absolute;left:594;top:1101;width:26;height:29" coordorigin="594,1102" coordsize="26,29" path="m619,1102l606,1102,594,1114,595,1130e" filled="false" stroked="true" strokeweight=".734756pt" strokecolor="#231f20">
              <v:path arrowok="t"/>
              <v:stroke dashstyle="solid"/>
            </v:shape>
            <v:shape style="position:absolute;left:807;top:1101;width:25;height:29" coordorigin="807,1102" coordsize="25,29" path="m832,1130l830,1112,823,1104,807,1102e" filled="false" stroked="true" strokeweight=".734359pt" strokecolor="#231f20">
              <v:path arrowok="t"/>
              <v:stroke dashstyle="solid"/>
            </v:shape>
            <v:rect style="position:absolute;left:404;top:510;width:624;height:386" filled="true" fillcolor="#ffffff" stroked="false">
              <v:fill opacity="39321f" type="solid"/>
            </v:rect>
            <v:line style="position:absolute" from="720,701" to="720,850" stroked="true" strokeweight="5.314pt" strokecolor="#231f20">
              <v:stroke dashstyle="solid"/>
            </v:line>
            <v:shape style="position:absolute;left:510;top:761;width:421;height:226" coordorigin="510,762" coordsize="421,226" path="m931,762l510,762,720,988,931,762xe" filled="true" fillcolor="#231f20" stroked="false">
              <v:path arrowok="t"/>
              <v:fill type="solid"/>
            </v:shape>
            <v:line style="position:absolute" from="667,667" to="774,667" stroked="true" strokeweight="2.126pt" strokecolor="#231f20">
              <v:stroke dashstyle="solid"/>
            </v:line>
            <v:line style="position:absolute" from="667,614" to="774,614" stroked="true" strokeweight="1.643pt" strokecolor="#231f20">
              <v:stroke dashstyle="solid"/>
            </v:line>
            <v:line style="position:absolute" from="667,561" to="774,561" stroked="true" strokeweight="1.160pt" strokecolor="#231f20">
              <v:stroke dashstyle="solid"/>
            </v:line>
          </v:group>
        </w:pict>
      </w:r>
      <w:r>
        <w:rPr>
          <w:rFonts w:ascii="Trebuchet MS"/>
          <w:position w:val="24"/>
          <w:sz w:val="20"/>
        </w:rPr>
      </w:r>
      <w:r>
        <w:rPr>
          <w:rFonts w:ascii="Trebuchet MS"/>
          <w:position w:val="24"/>
          <w:sz w:val="20"/>
        </w:rPr>
        <w:tab/>
      </w:r>
      <w:r>
        <w:rPr>
          <w:rFonts w:ascii="Trebuchet MS"/>
          <w:position w:val="6"/>
          <w:sz w:val="20"/>
        </w:rPr>
        <w:pict>
          <v:group style="width:71.5pt;height:82.65pt;mso-position-horizontal-relative:char;mso-position-vertical-relative:line" coordorigin="0,0" coordsize="1430,1653">
            <v:shape style="position:absolute;left:1312;top:19;width:91;height:168" coordorigin="1312,19" coordsize="91,168" path="m1358,140l1347,145,1333,149,1316,150,1312,150m1365,133l1364,135,1358,140m1402,19l1403,19m1390,51l1376,93m1402,19l1390,51m1352,187l1352,187m1376,93l1365,135m1367,129l1359,158,1352,187e" filled="false" stroked="true" strokeweight=".355675pt" strokecolor="#231f20">
              <v:path arrowok="t"/>
              <v:stroke dashstyle="solid"/>
            </v:shape>
            <v:line style="position:absolute" from="1426,62" to="1426,114" stroked="true" strokeweight=".359919pt" strokecolor="#231f20">
              <v:stroke dashstyle="solid"/>
            </v:line>
            <v:shape style="position:absolute;left:1402;top:3;width:24;height:16" coordorigin="1402,4" coordsize="24,16" path="m1426,4l1415,5,1408,9,1402,19e" filled="false" stroked="true" strokeweight=".364416pt" strokecolor="#231f20">
              <v:path arrowok="t"/>
              <v:stroke dashstyle="solid"/>
            </v:shape>
            <v:line style="position:absolute" from="4,62" to="4,114" stroked="true" strokeweight=".359919pt" strokecolor="#231f20">
              <v:stroke dashstyle="solid"/>
            </v:line>
            <v:line style="position:absolute" from="54,92" to="40,51" stroked="true" strokeweight=".33631pt" strokecolor="#231f20">
              <v:stroke dashstyle="solid"/>
            </v:line>
            <v:line style="position:absolute" from="75,189" to="82,189" stroked="true" strokeweight=".158146pt" strokecolor="#231f20">
              <v:stroke dashstyle="solid"/>
            </v:line>
            <v:shape style="position:absolute;left:27;top:19;width:52;height:168" coordorigin="27,19" coordsize="52,168" path="m71,158l62,130m65,135l54,92m79,187l71,158m65,135l65,135m27,19l28,19m40,51l27,19e" filled="false" stroked="true" strokeweight=".355675pt" strokecolor="#231f20">
              <v:path arrowok="t"/>
              <v:stroke dashstyle="solid"/>
            </v:shape>
            <v:line style="position:absolute" from="75,187" to="82,187" stroked="true" strokeweight=".379551pt" strokecolor="#231f20">
              <v:stroke dashstyle="solid"/>
            </v:line>
            <v:shape style="position:absolute;left:4;top:3;width:1308;height:184" coordorigin="4,4" coordsize="1308,184" path="m28,19l22,10,15,5,4,4m71,140l66,135,65,134m118,187l1312,187m117,150l1312,150m117,150l112,150,96,149,82,145,71,140e" filled="false" stroked="true" strokeweight=".355675pt" strokecolor="#231f20">
              <v:path arrowok="t"/>
              <v:stroke dashstyle="solid"/>
            </v:shape>
            <v:shape style="position:absolute;left:64;top:134;width:1301;height:4" coordorigin="65,135" coordsize="1301,4" path="m65,138l65,135m1365,135l1364,138e" filled="false" stroked="true" strokeweight=".493993pt" strokecolor="#231f20">
              <v:path arrowok="t"/>
              <v:stroke dashstyle="solid"/>
            </v:shape>
            <v:shape style="position:absolute;left:1371;top:110;width:55;height:1092" coordorigin="1371,111" coordsize="55,1092" path="m1426,111l1424,189,1422,267,1419,345,1416,423,1413,501,1410,579,1406,657,1402,735,1397,813,1393,891,1388,969,1383,1047,1377,1125,1371,1202e" filled="false" stroked="true" strokeweight=".331918pt" strokecolor="#231f20">
              <v:path arrowok="t"/>
              <v:stroke dashstyle="solid"/>
            </v:shape>
            <v:shape style="position:absolute;left:3;top:110;width:221;height:1271" coordorigin="3,111" coordsize="221,1271" path="m58,1202l53,1124,47,1046,42,968,37,891,33,813,28,735,24,657,20,579,17,501,13,423,10,345,8,267,5,189,3,111m224,1381l162,1368,111,1330,75,1273,58,1202e" filled="false" stroked="true" strokeweight=".355675pt" strokecolor="#231f20">
              <v:path arrowok="t"/>
              <v:stroke dashstyle="solid"/>
            </v:shape>
            <v:shape style="position:absolute;left:1202;top:1195;width:173;height:190" type="#_x0000_t75" stroked="false">
              <v:imagedata r:id="rId29" o:title=""/>
            </v:shape>
            <v:shape style="position:absolute;left:1425;top:3;width:2;height:62" coordorigin="1426,4" coordsize="1,62" path="m1426,4l1426,19,1426,34,1426,50,1426,65e" filled="false" stroked="true" strokeweight=".331804pt" strokecolor="#231f20">
              <v:path arrowok="t"/>
              <v:stroke dashstyle="solid"/>
            </v:shape>
            <v:line style="position:absolute" from="4,38" to="4,68" stroked="true" strokeweight=".359481pt" strokecolor="#231f20">
              <v:stroke dashstyle="solid"/>
            </v:line>
            <v:shape style="position:absolute;left:3;top:3;width:1352;height:1335" coordorigin="3,4" coordsize="1352,1335" path="m1355,174l1346,180,1335,184,1323,186,1312,187m3,41l4,29,4,16,4,4,4,4m224,1338l176,1328,136,1298,109,1253,97,1199,77,183,88,186,98,188,109,188,120,188e" filled="false" stroked="true" strokeweight=".355675pt" strokecolor="#231f20">
              <v:path arrowok="t"/>
              <v:stroke dashstyle="solid"/>
            </v:shape>
            <v:shape style="position:absolute;left:531;top:586;width:366;height:270" coordorigin="532,586" coordsize="366,270" path="m532,617l532,826m898,826l898,617m559,856l872,856m571,836l859,836m557,586l872,586m856,679l574,679e" filled="false" stroked="true" strokeweight=".355675pt" strokecolor="#231f20">
              <v:path arrowok="t"/>
              <v:stroke dashstyle="solid"/>
            </v:shape>
            <v:shape style="position:absolute;left:531;top:586;width:367;height:270" coordorigin="532,586" coordsize="367,270" path="m881,710l884,804m574,679l564,681,556,688,550,698,549,710m549,710l548,733,547,757,547,780,546,804m532,617l532,606,534,603,539,595,546,588,549,587,557,586m546,804l547,816,553,826,561,833,571,836m559,856l544,855,532,843,532,826m898,826l898,834,895,842,890,847,885,853,879,855,872,856m859,836l869,833,877,826,882,816,884,804m872,586l879,587,885,589,890,595,895,602,898,608,898,617m881,710l881,700,879,696,874,688,868,682,865,679,856,679e" filled="false" stroked="true" strokeweight=".355675pt" strokecolor="#231f20">
              <v:path arrowok="t"/>
              <v:stroke dashstyle="solid"/>
            </v:shape>
            <v:line style="position:absolute" from="539,595" to="556,686" stroked="true" strokeweight=".333336pt" strokecolor="#231f20">
              <v:stroke dashstyle="solid"/>
            </v:line>
            <v:line style="position:absolute" from="885,594" to="869,681" stroked="true" strokeweight=".333496pt" strokecolor="#231f20">
              <v:stroke dashstyle="solid"/>
            </v:line>
            <v:line style="position:absolute" from="553,830" to="541,847" stroked="true" strokeweight=".34749pt" strokecolor="#231f20">
              <v:stroke dashstyle="solid"/>
            </v:line>
            <v:line style="position:absolute" from="878,826" to="890,847" stroked="true" strokeweight=".343961pt" strokecolor="#231f20">
              <v:stroke dashstyle="solid"/>
            </v:line>
            <v:line style="position:absolute" from="1353,183" to="1333,1199" stroked="true" strokeweight=".331818pt" strokecolor="#231f20">
              <v:stroke dashstyle="solid"/>
            </v:line>
            <v:shape style="position:absolute;left:226;top:1381;width:359;height:2" coordorigin="227,1381" coordsize="359,1" path="m227,1381l310,1381,397,1381,489,1381,586,1381e" filled="false" stroked="true" strokeweight=".379551pt" strokecolor="#231f20">
              <v:path arrowok="t"/>
              <v:stroke dashstyle="solid"/>
            </v:shape>
            <v:line style="position:absolute" from="227,1338" to="586,1338" stroked="true" strokeweight=".379551pt" strokecolor="#231f20">
              <v:stroke dashstyle="solid"/>
            </v:line>
            <v:line style="position:absolute" from="837,1382" to="1206,1382" stroked="true" strokeweight=".421723pt" strokecolor="#231f20">
              <v:stroke dashstyle="solid"/>
            </v:line>
            <v:line style="position:absolute" from="838,1338" to="1206,1338" stroked="true" strokeweight=".412762pt" strokecolor="#231f20">
              <v:stroke dashstyle="solid"/>
            </v:line>
            <v:line style="position:absolute" from="789,1531" to="638,1531" stroked="true" strokeweight=".790731pt" strokecolor="#231f20">
              <v:stroke dashstyle="solid"/>
            </v:line>
            <v:line style="position:absolute" from="789,1501" to="638,1501" stroked="true" strokeweight=".790731pt" strokecolor="#231f20">
              <v:stroke dashstyle="solid"/>
            </v:line>
            <v:line style="position:absolute" from="789,1456" to="638,1456" stroked="true" strokeweight=".790731pt" strokecolor="#231f20">
              <v:stroke dashstyle="solid"/>
            </v:line>
            <v:line style="position:absolute" from="789,1425" to="638,1425" stroked="true" strokeweight=".790731pt" strokecolor="#231f20">
              <v:stroke dashstyle="solid"/>
            </v:line>
            <v:line style="position:absolute" from="789,1381" to="638,1381" stroked="true" strokeweight=".790731pt" strokecolor="#231f20">
              <v:stroke dashstyle="solid"/>
            </v:line>
            <v:line style="position:absolute" from="789,1351" to="638,1351" stroked="true" strokeweight=".790731pt" strokecolor="#231f20">
              <v:stroke dashstyle="solid"/>
            </v:line>
            <v:line style="position:absolute" from="807,1284" to="619,1284" stroked="true" strokeweight=".790731pt" strokecolor="#231f20">
              <v:stroke dashstyle="solid"/>
            </v:line>
            <v:line style="position:absolute" from="593,1644" to="833,1644" stroked="true" strokeweight=".790731pt" strokecolor="#231f20">
              <v:stroke dashstyle="solid"/>
            </v:line>
            <v:line style="position:absolute" from="833,1644" to="832,1312" stroked="true" strokeweight=".691248pt" strokecolor="#231f20">
              <v:stroke dashstyle="solid"/>
            </v:line>
            <v:line style="position:absolute" from="595,1312" to="593,1644" stroked="true" strokeweight=".691248pt" strokecolor="#231f20">
              <v:stroke dashstyle="solid"/>
            </v:line>
            <v:shape style="position:absolute;left:625;top:1350;width:14;height:31" coordorigin="625,1351" coordsize="14,31" path="m638,1351l628,1356,625,1366,628,1376,638,1381e" filled="false" stroked="true" strokeweight=".707038pt" strokecolor="#231f20">
              <v:path arrowok="t"/>
              <v:stroke dashstyle="solid"/>
            </v:shape>
            <v:shape style="position:absolute;left:788;top:1350;width:13;height:31" coordorigin="789,1351" coordsize="13,31" path="m789,1381l798,1376,801,1366,798,1356,789,1351e" filled="false" stroked="true" strokeweight=".705823pt" strokecolor="#231f20">
              <v:path arrowok="t"/>
              <v:stroke dashstyle="solid"/>
            </v:shape>
            <v:shape style="position:absolute;left:625;top:1500;width:14;height:30" coordorigin="625,1501" coordsize="14,30" path="m638,1501l629,1505,625,1515,628,1525,638,1531e" filled="false" stroked="true" strokeweight=".707526pt" strokecolor="#231f20">
              <v:path arrowok="t"/>
              <v:stroke dashstyle="solid"/>
            </v:shape>
            <v:shape style="position:absolute;left:788;top:1500;width:13;height:30" coordorigin="789,1501" coordsize="13,30" path="m789,1531l794,1529,797,1526,800,1521,801,1515,800,1510,797,1505,794,1501,789,1501e" filled="false" stroked="true" strokeweight=".706618pt" strokecolor="#231f20">
              <v:path arrowok="t"/>
              <v:stroke dashstyle="solid"/>
            </v:shape>
            <v:shape style="position:absolute;left:625;top:1425;width:14;height:31" coordorigin="625,1425" coordsize="14,31" path="m638,1425l628,1431,625,1441,628,1451,638,1456e" filled="false" stroked="true" strokeweight=".707038pt" strokecolor="#231f20">
              <v:path arrowok="t"/>
              <v:stroke dashstyle="solid"/>
            </v:shape>
            <v:shape style="position:absolute;left:788;top:1425;width:13;height:31" coordorigin="789,1425" coordsize="13,31" path="m789,1456l798,1451,801,1441,798,1431,789,1425e" filled="false" stroked="true" strokeweight=".705823pt" strokecolor="#231f20">
              <v:path arrowok="t"/>
              <v:stroke dashstyle="solid"/>
            </v:shape>
            <v:shape style="position:absolute;left:594;top:1283;width:26;height:29" coordorigin="594,1284" coordsize="26,29" path="m619,1284l606,1284,594,1297,595,1312e" filled="false" stroked="true" strokeweight=".734756pt" strokecolor="#231f20">
              <v:path arrowok="t"/>
              <v:stroke dashstyle="solid"/>
            </v:shape>
            <v:shape style="position:absolute;left:807;top:1283;width:25;height:29" coordorigin="807,1284" coordsize="25,29" path="m832,1312l830,1294,823,1286,807,1284e" filled="false" stroked="true" strokeweight=".734359pt" strokecolor="#231f20">
              <v:path arrowok="t"/>
              <v:stroke dashstyle="solid"/>
            </v:shape>
          </v:group>
        </w:pict>
      </w:r>
      <w:r>
        <w:rPr>
          <w:rFonts w:ascii="Trebuchet MS"/>
          <w:position w:val="6"/>
          <w:sz w:val="20"/>
        </w:rPr>
      </w:r>
    </w:p>
    <w:p>
      <w:pPr>
        <w:pStyle w:val="BodyText"/>
        <w:spacing w:before="5"/>
        <w:rPr>
          <w:rFonts w:ascii="Trebuchet MS"/>
          <w:b/>
          <w:sz w:val="13"/>
        </w:rPr>
      </w:pPr>
    </w:p>
    <w:p>
      <w:pPr>
        <w:pStyle w:val="ListParagraph"/>
        <w:numPr>
          <w:ilvl w:val="0"/>
          <w:numId w:val="5"/>
        </w:numPr>
        <w:tabs>
          <w:tab w:pos="1494" w:val="left" w:leader="none"/>
        </w:tabs>
        <w:spacing w:line="170" w:lineRule="auto" w:before="144" w:after="0"/>
        <w:ind w:left="1493" w:right="7099" w:hanging="360"/>
        <w:jc w:val="left"/>
        <w:rPr>
          <w:sz w:val="22"/>
        </w:rPr>
      </w:pPr>
      <w:r>
        <w:rPr>
          <w:color w:val="231E1F"/>
          <w:sz w:val="22"/>
        </w:rPr>
        <w:t>Сдвиньте</w:t>
      </w:r>
      <w:r>
        <w:rPr>
          <w:color w:val="231E1F"/>
          <w:spacing w:val="-15"/>
          <w:sz w:val="22"/>
        </w:rPr>
        <w:t> </w:t>
      </w:r>
      <w:r>
        <w:rPr>
          <w:color w:val="231E1F"/>
          <w:sz w:val="22"/>
        </w:rPr>
        <w:t>пластиковый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язычок</w:t>
      </w:r>
      <w:r>
        <w:rPr>
          <w:color w:val="231E1F"/>
          <w:spacing w:val="-15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держателя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2).</w:t>
      </w:r>
    </w:p>
    <w:p>
      <w:pPr>
        <w:pStyle w:val="ListParagraph"/>
        <w:numPr>
          <w:ilvl w:val="0"/>
          <w:numId w:val="5"/>
        </w:numPr>
        <w:tabs>
          <w:tab w:pos="1494" w:val="left" w:leader="none"/>
        </w:tabs>
        <w:spacing w:line="331" w:lineRule="exact" w:before="0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Поверните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вкладку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180°.</w:t>
      </w:r>
    </w:p>
    <w:p>
      <w:pPr>
        <w:pStyle w:val="ListParagraph"/>
        <w:numPr>
          <w:ilvl w:val="0"/>
          <w:numId w:val="5"/>
        </w:numPr>
        <w:tabs>
          <w:tab w:pos="1494" w:val="left" w:leader="none"/>
        </w:tabs>
        <w:spacing w:line="240" w:lineRule="auto" w:before="15" w:after="0"/>
        <w:ind w:left="1493" w:right="0" w:hanging="361"/>
        <w:jc w:val="left"/>
        <w:rPr>
          <w:rFonts w:ascii="Trebuchet MS" w:hAnsi="Trebuchet MS"/>
          <w:sz w:val="22"/>
        </w:rPr>
      </w:pPr>
      <w:r>
        <w:rPr/>
        <w:pict>
          <v:group style="position:absolute;margin-left:76.780296pt;margin-top:27.262716pt;width:58.8pt;height:227.6pt;mso-position-horizontal-relative:page;mso-position-vertical-relative:paragraph;z-index:-21176320" coordorigin="1536,545" coordsize="1176,4552">
            <v:line style="position:absolute" from="1639,559" to="1667,551" stroked="true" strokeweight=".31pt" strokecolor="#000000">
              <v:stroke dashstyle="solid"/>
            </v:line>
            <v:line style="position:absolute" from="1616,572" to="1639,559" stroked="true" strokeweight=".31pt" strokecolor="#000000">
              <v:stroke dashstyle="solid"/>
            </v:line>
            <v:shape style="position:absolute;left:1590;top:571;width:27;height:25" coordorigin="1590,571" coordsize="27,25" path="m1590,596l1602,583,1617,571e" filled="false" stroked="true" strokeweight=".31pt" strokecolor="#000000">
              <v:path arrowok="t"/>
              <v:stroke dashstyle="solid"/>
            </v:shape>
            <v:line style="position:absolute" from="1581,611" to="1590,596" stroked="true" strokeweight=".31pt" strokecolor="#000000">
              <v:stroke dashstyle="solid"/>
            </v:line>
            <v:shape style="position:absolute;left:1549;top:744;width:3;height:15" coordorigin="1550,745" coordsize="3,15" path="m1552,745l1551,752,1550,759e" filled="false" stroked="true" strokeweight=".31pt" strokecolor="#000000">
              <v:path arrowok="t"/>
              <v:stroke dashstyle="solid"/>
            </v:shape>
            <v:shape style="position:absolute;left:1554;top:610;width:27;height:122" coordorigin="1555,611" coordsize="27,122" path="m1562,682l1560,695,1558,707,1557,720,1555,732m1562,682l1563,674,1564,665,1566,656,1568,646,1571,636,1575,624,1581,611e" filled="false" stroked="true" strokeweight=".31pt" strokecolor="#000000">
              <v:path arrowok="t"/>
              <v:stroke dashstyle="solid"/>
            </v:shape>
            <v:shape style="position:absolute;left:1553;top:682;width:9;height:52" coordorigin="1553,682" coordsize="9,52" path="m1553,734l1555,721,1558,708,1560,695,1562,682e" filled="false" stroked="true" strokeweight=".31pt" strokecolor="#000000">
              <v:path arrowok="t"/>
              <v:stroke dashstyle="solid"/>
            </v:shape>
            <v:shape style="position:absolute;left:1541;top:776;width:6;height:50" coordorigin="1541,776" coordsize="6,50" path="m1547,776l1545,785,1544,796,1543,809,1541,826e" filled="false" stroked="true" strokeweight=".31pt" strokecolor="#000000">
              <v:path arrowok="t"/>
              <v:stroke dashstyle="solid"/>
            </v:shape>
            <v:line style="position:absolute" from="1550,754" to="1553,734" stroked="true" strokeweight=".31pt" strokecolor="#000000">
              <v:stroke dashstyle="solid"/>
            </v:line>
            <v:line style="position:absolute" from="1555,732" to="1552,745" stroked="true" strokeweight=".31pt" strokecolor="#000000">
              <v:stroke dashstyle="solid"/>
            </v:line>
            <v:line style="position:absolute" from="1547,773" to="1550,754" stroked="true" strokeweight=".31pt" strokecolor="#000000">
              <v:stroke dashstyle="solid"/>
            </v:line>
            <v:line style="position:absolute" from="1550,759" to="1547,776" stroked="true" strokeweight=".31pt" strokecolor="#000000">
              <v:stroke dashstyle="solid"/>
            </v:line>
            <v:line style="position:absolute" from="1539,867" to="1539,999" stroked="true" strokeweight=".37pt" strokecolor="#000000">
              <v:stroke dashstyle="solid"/>
            </v:line>
            <v:line style="position:absolute" from="1540,844" to="1540,873" stroked="true" strokeweight=".338pt" strokecolor="#000000">
              <v:stroke dashstyle="solid"/>
            </v:line>
            <v:line style="position:absolute" from="1541,823" to="1541,850" stroked="true" strokeweight=".354pt" strokecolor="#000000">
              <v:stroke dashstyle="solid"/>
            </v:line>
            <v:shape style="position:absolute;left:1573;top:569;width:130;height:130" coordorigin="1573,569" coordsize="130,130" path="m1573,699l1586,637,1627,590,1687,570,1703,569e" filled="false" stroked="true" strokeweight=".31pt" strokecolor="#000000">
              <v:path arrowok="t"/>
              <v:stroke dashstyle="solid"/>
            </v:shape>
            <v:shape style="position:absolute;left:1541;top:772;width:6;height:52" coordorigin="1542,773" coordsize="6,52" path="m1542,825l1542,811,1544,790,1547,773e" filled="false" stroked="true" strokeweight=".31pt" strokecolor="#000000">
              <v:path arrowok="t"/>
              <v:stroke dashstyle="solid"/>
            </v:shape>
            <v:shape style="position:absolute;left:1653;top:667;width:123;height:122" coordorigin="1654,667" coordsize="123,122" path="m1654,788l1670,727,1715,683,1745,671,1776,667e" filled="false" stroked="true" strokeweight=".31pt" strokecolor="#000000">
              <v:path arrowok="t"/>
              <v:stroke dashstyle="solid"/>
            </v:shape>
            <v:shape style="position:absolute;left:1788;top:822;width:61;height:58" coordorigin="1788,823" coordsize="61,58" path="m1788,880l1791,863,1800,847,1813,834,1830,825,1849,823e" filled="false" stroked="true" strokeweight=".31pt" strokecolor="#000000">
              <v:path arrowok="t"/>
              <v:stroke dashstyle="solid"/>
            </v:shape>
            <v:shape style="position:absolute;left:1569;top:1598;width:30;height:356" coordorigin="1569,1599" coordsize="30,356" path="m1599,1599l1584,1660,1573,1720,1569,1806,1570,1846,1572,1895,1576,1955e" filled="false" stroked="true" strokeweight=".31pt" strokecolor="#000000">
              <v:path arrowok="t"/>
              <v:stroke dashstyle="solid"/>
            </v:shape>
            <v:shape style="position:absolute;left:1575;top:1954;width:28;height:509" coordorigin="1576,1954" coordsize="28,509" path="m1576,1954l1581,2023,1586,2097,1591,2177,1595,2264,1599,2359,1603,2462e" filled="false" stroked="true" strokeweight=".31pt" strokecolor="#000000">
              <v:path arrowok="t"/>
              <v:stroke dashstyle="solid"/>
            </v:shape>
            <v:shape style="position:absolute;left:1573;top:698;width:26;height:900" coordorigin="1573,699" coordsize="26,900" path="m1599,1599l1594,1500,1589,1413,1586,1335,1583,1267,1581,1206,1578,1098,1576,994,1574,890,1573,801,1573,763,1573,730,1573,699e" filled="false" stroked="true" strokeweight=".31pt" strokecolor="#000000">
              <v:path arrowok="t"/>
              <v:stroke dashstyle="solid"/>
            </v:shape>
            <v:shape style="position:absolute;left:1545;top:1431;width:30;height:524" coordorigin="1546,1431" coordsize="30,524" path="m1546,1431l1549,1499,1552,1574,1556,1656,1561,1746,1568,1846,1576,1954e" filled="false" stroked="true" strokeweight=".31pt" strokecolor="#000000">
              <v:path arrowok="t"/>
              <v:stroke dashstyle="solid"/>
            </v:shape>
            <v:line style="position:absolute" from="1545,1366" to="1545,1434" stroked="true" strokeweight=".411pt" strokecolor="#000000">
              <v:stroke dashstyle="solid"/>
            </v:line>
            <v:line style="position:absolute" from="1543,1309" to="1543,1372" stroked="true" strokeweight=".389pt" strokecolor="#000000">
              <v:stroke dashstyle="solid"/>
            </v:line>
            <v:line style="position:absolute" from="1603,2462" to="1606,2575" stroked="true" strokeweight=".31pt" strokecolor="#000000">
              <v:stroke dashstyle="solid"/>
            </v:line>
            <v:line style="position:absolute" from="1542,1257" to="1542,1315" stroked="true" strokeweight=".371pt" strokecolor="#000000">
              <v:stroke dashstyle="solid"/>
            </v:line>
            <v:shape style="position:absolute;left:1606;top:2574;width:3;height:257" coordorigin="1606,2575" coordsize="3,257" path="m1606,2575l1608,2698,1609,2831e" filled="false" stroked="true" strokeweight=".31pt" strokecolor="#000000">
              <v:path arrowok="t"/>
              <v:stroke dashstyle="solid"/>
            </v:shape>
            <v:shape style="position:absolute;left:1653;top:788;width:21;height:727" coordorigin="1654,788" coordsize="21,727" path="m1654,788l1654,872,1655,953,1656,1027,1658,1094,1660,1158,1662,1221,1664,1286,1667,1356,1670,1433,1674,1514e" filled="false" stroked="true" strokeweight=".31pt" strokecolor="#000000">
              <v:path arrowok="t"/>
              <v:stroke dashstyle="solid"/>
            </v:shape>
            <v:line style="position:absolute" from="1540,993" to="1540,1263" stroked="true" strokeweight=".432pt" strokecolor="#000000">
              <v:stroke dashstyle="solid"/>
            </v:line>
            <v:shape style="position:absolute;left:1606;top:2831;width:3;height:257" coordorigin="1606,2831" coordsize="3,257" path="m1606,3087l1608,2965,1609,2831e" filled="false" stroked="true" strokeweight=".31pt" strokecolor="#000000">
              <v:path arrowok="t"/>
              <v:stroke dashstyle="solid"/>
            </v:shape>
            <v:line style="position:absolute" from="1603,3200" to="1606,3087" stroked="true" strokeweight=".31pt" strokecolor="#000000">
              <v:stroke dashstyle="solid"/>
            </v:line>
            <v:shape style="position:absolute;left:1570;top:4960;width:137;height:137" type="#_x0000_t75" stroked="false">
              <v:imagedata r:id="rId30" o:title=""/>
            </v:shape>
            <v:line style="position:absolute" from="2544,5093" to="1703,5093" stroked="true" strokeweight=".31pt" strokecolor="#000000">
              <v:stroke dashstyle="solid"/>
            </v:line>
            <v:line style="position:absolute" from="1622,5094" to="1616,5091" stroked="true" strokeweight=".31pt" strokecolor="#000000">
              <v:stroke dashstyle="solid"/>
            </v:line>
            <v:line style="position:absolute" from="1554,4926" to="1554,4932" stroked="true" strokeweight=".048pt" strokecolor="#000000">
              <v:stroke dashstyle="solid"/>
            </v:line>
            <v:line style="position:absolute" from="1616,5091" to="1602,5079" stroked="true" strokeweight=".31pt" strokecolor="#000000">
              <v:stroke dashstyle="solid"/>
            </v:line>
            <v:line style="position:absolute" from="1602,5079" to="1590,5066" stroked="true" strokeweight=".31pt" strokecolor="#000000">
              <v:stroke dashstyle="solid"/>
            </v:line>
            <v:shape style="position:absolute;left:1561;top:4980;width:29;height:86" coordorigin="1562,4980" coordsize="29,86" path="m1590,5066l1566,5006,1563,4988,1562,4980e" filled="false" stroked="true" strokeweight=".31pt" strokecolor="#000000">
              <v:path arrowok="t"/>
              <v:stroke dashstyle="solid"/>
            </v:shape>
            <v:line style="position:absolute" from="1547,4889" to="1552,4918" stroked="true" strokeweight=".31pt" strokecolor="#000000">
              <v:stroke dashstyle="solid"/>
            </v:line>
            <v:line style="position:absolute" from="1547,4889" to="1550,4908" stroked="true" strokeweight=".31pt" strokecolor="#000000">
              <v:stroke dashstyle="solid"/>
            </v:line>
            <v:line style="position:absolute" from="1552,4918" to="1554,4928" stroked="true" strokeweight=".31pt" strokecolor="#000000">
              <v:stroke dashstyle="solid"/>
            </v:line>
            <v:line style="position:absolute" from="1546,4879" to="1547,4889" stroked="true" strokeweight=".31pt" strokecolor="#000000">
              <v:stroke dashstyle="solid"/>
            </v:line>
            <v:line style="position:absolute" from="1550,4908" to="1553,4929" stroked="true" strokeweight=".31pt" strokecolor="#000000">
              <v:stroke dashstyle="solid"/>
            </v:line>
            <v:line style="position:absolute" from="1554,4928" to="1556,4939" stroked="true" strokeweight=".31pt" strokecolor="#000000">
              <v:stroke dashstyle="solid"/>
            </v:line>
            <v:shape style="position:absolute;left:1553;top:4928;width:7;height:41" coordorigin="1553,4929" coordsize="7,41" path="m1560,4970l1558,4957,1556,4943,1553,4929e" filled="false" stroked="true" strokeweight=".31pt" strokecolor="#000000">
              <v:path arrowok="t"/>
              <v:stroke dashstyle="solid"/>
            </v:shape>
            <v:shape style="position:absolute;left:1555;top:4938;width:6;height:42" coordorigin="1556,4939" coordsize="6,42" path="m1556,4939l1557,4949,1559,4959,1560,4970,1562,4980e" filled="false" stroked="true" strokeweight=".31pt" strokecolor="#000000">
              <v:path arrowok="t"/>
              <v:stroke dashstyle="solid"/>
            </v:shape>
            <v:shape style="position:absolute;left:1541;top:4838;width:6;height:51" coordorigin="1542,4838" coordsize="6,51" path="m1542,4838l1542,4851,1544,4872,1547,4889e" filled="false" stroked="true" strokeweight=".31pt" strokecolor="#000000">
              <v:path arrowok="t"/>
              <v:stroke dashstyle="solid"/>
            </v:shape>
            <v:shape style="position:absolute;left:1540;top:4817;width:6;height:62" coordorigin="1541,4818" coordsize="6,62" path="m1541,4818l1542,4838,1543,4855,1544,4868,1546,4879e" filled="false" stroked="true" strokeweight=".31pt" strokecolor="#000000">
              <v:path arrowok="t"/>
              <v:stroke dashstyle="solid"/>
            </v:shape>
            <v:line style="position:absolute" from="1540,4792" to="1540,4821" stroked="true" strokeweight=".34pt" strokecolor="#000000">
              <v:stroke dashstyle="solid"/>
            </v:line>
            <v:line style="position:absolute" from="1540,4768" to="1540,4798" stroked="true" strokeweight=".328pt" strokecolor="#000000">
              <v:stroke dashstyle="solid"/>
            </v:line>
            <v:line style="position:absolute" from="1539,4630" to="1539,4774" stroked="true" strokeweight=".359pt" strokecolor="#000000">
              <v:stroke dashstyle="solid"/>
            </v:line>
            <v:line style="position:absolute" from="1704,3974" to="2124,3973" stroked="true" strokeweight=".31pt" strokecolor="#000000">
              <v:stroke dashstyle="solid"/>
            </v:line>
            <v:line style="position:absolute" from="2124,3973" to="2543,3974" stroked="true" strokeweight=".31pt" strokecolor="#000000">
              <v:stroke dashstyle="solid"/>
            </v:line>
            <v:shape style="position:absolute;left:1599;top:3973;width:105;height:90" coordorigin="1599,3974" coordsize="105,90" path="m1704,3974l1630,4000,1604,4040,1599,4063e" filled="false" stroked="true" strokeweight=".31pt" strokecolor="#000000">
              <v:path arrowok="t"/>
              <v:stroke dashstyle="solid"/>
            </v:shape>
            <v:shape style="position:absolute;left:2543;top:3973;width:105;height:90" coordorigin="2543,3974" coordsize="105,90" path="m2543,3974l2617,4000,2643,4040,2648,4063e" filled="false" stroked="true" strokeweight=".31pt" strokecolor="#000000">
              <v:path arrowok="t"/>
              <v:stroke dashstyle="solid"/>
            </v:shape>
            <v:shape style="position:absolute;left:1569;top:3707;width:30;height:356" coordorigin="1569,3708" coordsize="30,356" path="m1599,4063l1584,4002,1573,3942,1569,3856,1570,3816,1572,3767,1576,3708e" filled="false" stroked="true" strokeweight=".31pt" strokecolor="#000000">
              <v:path arrowok="t"/>
              <v:stroke dashstyle="solid"/>
            </v:shape>
            <v:shape style="position:absolute;left:1573;top:4063;width:26;height:900" coordorigin="1573,4063" coordsize="26,900" path="m1573,4963l1573,4934,1573,4904,1573,4870,1574,4791,1575,4692,1577,4590,1580,4489,1584,4376,1587,4311,1590,4238,1594,4156,1599,4063e" filled="false" stroked="true" strokeweight=".31pt" strokecolor="#000000">
              <v:path arrowok="t"/>
              <v:stroke dashstyle="solid"/>
            </v:shape>
            <v:shape style="position:absolute;left:1538;top:4348;width:4;height:286" coordorigin="1539,4348" coordsize="4,286" path="m1542,4348l1540,4448,1539,4532,1539,4602,1539,4634e" filled="false" stroked="true" strokeweight=".31pt" strokecolor="#000000">
              <v:path arrowok="t"/>
              <v:stroke dashstyle="solid"/>
            </v:shape>
            <v:line style="position:absolute" from="1543,4288" to="1543,4351" stroked="true" strokeweight=".389pt" strokecolor="#000000">
              <v:stroke dashstyle="solid"/>
            </v:line>
            <v:line style="position:absolute" from="1545,4226" to="1545,4294" stroked="true" strokeweight=".412pt" strokecolor="#000000">
              <v:stroke dashstyle="solid"/>
            </v:line>
            <v:line style="position:absolute" from="1547,4158" to="1547,4232" stroked="true" strokeweight=".439pt" strokecolor="#000000">
              <v:stroke dashstyle="solid"/>
            </v:line>
            <v:shape style="position:absolute;left:1548;top:3199;width:55;height:962" coordorigin="1549,3200" coordsize="55,962" path="m1576,3708l1568,3816,1561,3915,1556,4005,1552,4087,1549,4161m1576,3708l1581,3640,1586,3566,1591,3485,1595,3398,1599,3303,1603,3200e" filled="false" stroked="true" strokeweight=".31pt" strokecolor="#000000">
              <v:path arrowok="t"/>
              <v:stroke dashstyle="solid"/>
            </v:shape>
            <v:shape style="position:absolute;left:1674;top:1514;width:103;height:95" coordorigin="1674,1514" coordsize="103,95" path="m1674,1514l1706,1581,1751,1606,1776,1609e" filled="false" stroked="true" strokeweight=".31pt" strokecolor="#000000">
              <v:path arrowok="t"/>
              <v:stroke dashstyle="solid"/>
            </v:shape>
            <v:line style="position:absolute" from="2187,4514" to="2060,4514" stroked="true" strokeweight=".31pt" strokecolor="#000000">
              <v:stroke dashstyle="solid"/>
            </v:line>
            <v:line style="position:absolute" from="2060,4481" to="2187,4481" stroked="true" strokeweight=".31pt" strokecolor="#000000">
              <v:stroke dashstyle="solid"/>
            </v:line>
            <v:line style="position:absolute" from="2187,4456" to="2060,4456" stroked="true" strokeweight=".31pt" strokecolor="#000000">
              <v:stroke dashstyle="solid"/>
            </v:line>
            <v:shape style="position:absolute;left:2048;top:4502;width:13;height:13" coordorigin="2048,4502" coordsize="13,13" path="m2060,4514l2048,4504,2048,4502e" filled="false" stroked="true" strokeweight=".31pt" strokecolor="#000000">
              <v:path arrowok="t"/>
              <v:stroke dashstyle="solid"/>
            </v:shape>
            <v:line style="position:absolute" from="2060,4422" to="2187,4422" stroked="true" strokeweight=".31pt" strokecolor="#000000">
              <v:stroke dashstyle="solid"/>
            </v:line>
            <v:line style="position:absolute" from="2187,4397" to="2060,4397" stroked="true" strokeweight=".31pt" strokecolor="#000000">
              <v:stroke dashstyle="solid"/>
            </v:line>
            <v:line style="position:absolute" from="2060,4364" to="2187,4364" stroked="true" strokeweight=".31pt" strokecolor="#000000">
              <v:stroke dashstyle="solid"/>
            </v:line>
            <v:shape style="position:absolute;left:2048;top:4443;width:13;height:13" coordorigin="2048,4444" coordsize="13,13" path="m2060,4456l2048,4445,2048,4444e" filled="false" stroked="true" strokeweight=".31pt" strokecolor="#000000">
              <v:path arrowok="t"/>
              <v:stroke dashstyle="solid"/>
            </v:shape>
            <v:shape style="position:absolute;left:2048;top:4385;width:13;height:13" coordorigin="2048,4385" coordsize="13,13" path="m2060,4397l2048,4387,2048,4385e" filled="false" stroked="true" strokeweight=".31pt" strokecolor="#000000">
              <v:path arrowok="t"/>
              <v:stroke dashstyle="solid"/>
            </v:shape>
            <v:shape style="position:absolute;left:2186;top:4481;width:13;height:12" coordorigin="2187,4481" coordsize="13,12" path="m2187,4481l2191,4482,2195,4484,2198,4488,2199,4493e" filled="false" stroked="true" strokeweight=".31pt" strokecolor="#000000">
              <v:path arrowok="t"/>
              <v:stroke dashstyle="solid"/>
            </v:shape>
            <v:shape style="position:absolute;left:2186;top:4422;width:13;height:12" coordorigin="2187,4422" coordsize="13,12" path="m2187,4422l2191,4423,2195,4426,2198,4430,2199,4434e" filled="false" stroked="true" strokeweight=".31pt" strokecolor="#000000">
              <v:path arrowok="t"/>
              <v:stroke dashstyle="solid"/>
            </v:shape>
            <v:shape style="position:absolute;left:2186;top:4363;width:13;height:12" coordorigin="2187,4364" coordsize="13,12" path="m2187,4364l2191,4365,2195,4367,2198,4371,2199,4376e" filled="false" stroked="true" strokeweight=".31pt" strokecolor="#000000">
              <v:path arrowok="t"/>
              <v:stroke dashstyle="solid"/>
            </v:shape>
            <v:shape style="position:absolute;left:2045;top:4380;width:157;height:118" coordorigin="2045,4381" coordsize="157,118" path="m2045,4498l2051,4498m2045,4439l2051,4439m2045,4381l2051,4381m2196,4381l2202,4381m2196,4439l2202,4439e" filled="false" stroked="true" strokeweight=".468pt" strokecolor="#000000">
              <v:path arrowok="t"/>
              <v:stroke dashstyle="solid"/>
            </v:shape>
            <v:line style="position:absolute" from="2196,4498" to="2202,4498" stroked="true" strokeweight=".468pt" strokecolor="#000000">
              <v:stroke dashstyle="solid"/>
            </v:line>
            <v:shape style="position:absolute;left:2048;top:4363;width:13;height:12" coordorigin="2048,4364" coordsize="13,12" path="m2048,4376l2059,4364,2060,4364e" filled="false" stroked="true" strokeweight=".31pt" strokecolor="#000000">
              <v:path arrowok="t"/>
              <v:stroke dashstyle="solid"/>
            </v:shape>
            <v:shape style="position:absolute;left:2048;top:4422;width:13;height:12" coordorigin="2048,4422" coordsize="13,12" path="m2048,4434l2059,4423,2060,4422e" filled="false" stroked="true" strokeweight=".31pt" strokecolor="#000000">
              <v:path arrowok="t"/>
              <v:stroke dashstyle="solid"/>
            </v:shape>
            <v:shape style="position:absolute;left:2048;top:4481;width:13;height:12" coordorigin="2048,4481" coordsize="13,12" path="m2048,4493l2059,4481,2060,4481e" filled="false" stroked="true" strokeweight=".31pt" strokecolor="#000000">
              <v:path arrowok="t"/>
              <v:stroke dashstyle="solid"/>
            </v:shape>
            <v:shape style="position:absolute;left:2470;top:788;width:123;height:821" coordorigin="2471,788" coordsize="123,821" path="m2573,1514l2568,1539,2557,1562,2542,1581,2521,1596,2497,1606,2471,1609m2573,1514l2577,1431,2581,1351,2583,1277,2586,1209,2588,1145,2589,1082,2591,1017,2592,947,2593,870,2594,788e" filled="false" stroked="true" strokeweight=".31pt" strokecolor="#000000">
              <v:path arrowok="t"/>
              <v:stroke dashstyle="solid"/>
            </v:shape>
            <v:shape style="position:absolute;left:2186;top:4385;width:13;height:13" coordorigin="2187,4385" coordsize="13,13" path="m2199,4385l2188,4397,2187,4397e" filled="false" stroked="true" strokeweight=".31pt" strokecolor="#000000">
              <v:path arrowok="t"/>
              <v:stroke dashstyle="solid"/>
            </v:shape>
            <v:shape style="position:absolute;left:2186;top:4443;width:13;height:13" coordorigin="2187,4444" coordsize="13,13" path="m2199,4444l2188,4456,2187,4456e" filled="false" stroked="true" strokeweight=".31pt" strokecolor="#000000">
              <v:path arrowok="t"/>
              <v:stroke dashstyle="solid"/>
            </v:shape>
            <v:shape style="position:absolute;left:2186;top:4502;width:13;height:13" coordorigin="2187,4502" coordsize="13,13" path="m2199,4502l2188,4514,2187,4514e" filled="false" stroked="true" strokeweight=".31pt" strokecolor="#000000">
              <v:path arrowok="t"/>
              <v:stroke dashstyle="solid"/>
            </v:shape>
            <v:line style="position:absolute" from="2669,3637" to="2669,3711" stroked="true" strokeweight=".563pt" strokecolor="#000000">
              <v:stroke dashstyle="solid"/>
            </v:line>
            <v:shape style="position:absolute;left:2647;top:3707;width:30;height:356" coordorigin="2648,3708" coordsize="30,356" path="m2671,3708l2675,3767,2677,3816,2678,3856,2677,3889,2671,3964,2653,4042,2648,4063e" filled="false" stroked="true" strokeweight=".31pt" strokecolor="#000000">
              <v:path arrowok="t"/>
              <v:stroke dashstyle="solid"/>
            </v:shape>
            <v:line style="position:absolute" from="2693,4926" to="2693,4932" stroked="true" strokeweight=".048pt" strokecolor="#000000">
              <v:stroke dashstyle="solid"/>
            </v:line>
            <v:shape style="position:absolute;left:2647;top:4063;width:26;height:900" coordorigin="2648,4063" coordsize="26,900" path="m2648,4063l2653,4162,2658,4250,2661,4327,2664,4396,2666,4456,2669,4564,2671,4668,2673,4772,2674,4862,2674,4899,2674,4933,2674,4963e" filled="false" stroked="true" strokeweight=".31pt" strokecolor="#000000">
              <v:path arrowok="t"/>
              <v:stroke dashstyle="solid"/>
            </v:shape>
            <v:shape style="position:absolute;left:2671;top:3707;width:30;height:524" coordorigin="2671,3708" coordsize="30,524" path="m2701,4231l2699,4163,2695,4088,2691,4006,2686,3916,2679,3817,2671,3708e" filled="false" stroked="true" strokeweight=".31pt" strokecolor="#000000">
              <v:path arrowok="t"/>
              <v:stroke dashstyle="solid"/>
            </v:shape>
            <v:line style="position:absolute" from="2702,4228" to="2702,4296" stroked="true" strokeweight=".411pt" strokecolor="#000000">
              <v:stroke dashstyle="solid"/>
            </v:line>
            <v:line style="position:absolute" from="2704,4290" to="2704,4353" stroked="true" strokeweight=".389pt" strokecolor="#000000">
              <v:stroke dashstyle="solid"/>
            </v:line>
            <v:shape style="position:absolute;left:2640;top:3087;width:26;height:553" coordorigin="2641,3087" coordsize="26,553" path="m2641,3087l2644,3200,2648,3303,2652,3398,2656,3485,2661,3566,2666,3640e" filled="false" stroked="true" strokeweight=".31pt" strokecolor="#000000">
              <v:path arrowok="t"/>
              <v:stroke dashstyle="solid"/>
            </v:shape>
            <v:line style="position:absolute" from="2705,4347" to="2705,4406" stroked="true" strokeweight=".371pt" strokecolor="#000000">
              <v:stroke dashstyle="solid"/>
            </v:line>
            <v:line style="position:absolute" from="2639,2965" to="2641,3087" stroked="true" strokeweight=".31pt" strokecolor="#000000">
              <v:stroke dashstyle="solid"/>
            </v:line>
            <v:shape style="position:absolute;left:2638;top:2697;width:2;height:267" coordorigin="2638,2698" coordsize="1,267" path="m2638,2831l2639,2965m2638,2831l2639,2698e" filled="false" stroked="true" strokeweight=".31pt" strokecolor="#000000">
              <v:path arrowok="t"/>
              <v:stroke dashstyle="solid"/>
            </v:shape>
            <v:line style="position:absolute" from="2639,2698" to="2641,2575" stroked="true" strokeweight=".31pt" strokecolor="#000000">
              <v:stroke dashstyle="solid"/>
            </v:line>
            <v:shape style="position:absolute;left:2704;top:1000;width:4;height:314" coordorigin="2705,1000" coordsize="4,314" path="m2705,1314l2707,1214,2708,1131,2708,1060,2708,1029,2708,1000e" filled="false" stroked="true" strokeweight=".31pt" strokecolor="#000000">
              <v:path arrowok="t"/>
              <v:stroke dashstyle="solid"/>
            </v:shape>
            <v:shape style="position:absolute;left:2640;top:2022;width:26;height:553" coordorigin="2641,2023" coordsize="26,553" path="m2641,2575l2644,2462,2648,2359,2652,2264,2656,2177,2661,2097,2666,2023e" filled="false" stroked="true" strokeweight=".31pt" strokecolor="#000000">
              <v:path arrowok="t"/>
              <v:stroke dashstyle="solid"/>
            </v:shape>
            <v:line style="position:absolute" from="2704,1311" to="2704,1374" stroked="true" strokeweight=".389pt" strokecolor="#000000">
              <v:stroke dashstyle="solid"/>
            </v:line>
            <v:line style="position:absolute" from="2702,1368" to="2702,1436" stroked="true" strokeweight=".412pt" strokecolor="#000000">
              <v:stroke dashstyle="solid"/>
            </v:line>
            <v:line style="position:absolute" from="2700,1430" to="2700,1504" stroked="true" strokeweight=".439pt" strokecolor="#000000">
              <v:stroke dashstyle="solid"/>
            </v:line>
            <v:shape style="position:absolute;left:2647;top:1598;width:30;height:356" coordorigin="2648,1599" coordsize="30,356" path="m2671,1955l2675,1895,2677,1846,2678,1806,2677,1773,2671,1699,2653,1620,2648,1599e" filled="false" stroked="true" strokeweight=".31pt" strokecolor="#000000">
              <v:path arrowok="t"/>
              <v:stroke dashstyle="solid"/>
            </v:shape>
            <v:shape style="position:absolute;left:2671;top:1501;width:28;height:454" coordorigin="2671,1501" coordsize="28,454" path="m2671,1954l2679,1846,2686,1747,2691,1658,2695,1576,2699,1501e" filled="false" stroked="true" strokeweight=".31pt" strokecolor="#000000">
              <v:path arrowok="t"/>
              <v:stroke dashstyle="solid"/>
            </v:shape>
            <v:line style="position:absolute" from="2669,1951" to="2669,2026" stroked="true" strokeweight=".563pt" strokecolor="#000000">
              <v:stroke dashstyle="solid"/>
            </v:line>
            <v:shape style="position:absolute;left:2700;top:772;width:6;height:51" coordorigin="2701,773" coordsize="6,51" path="m2706,824l2705,811,2703,790,2701,773e" filled="false" stroked="true" strokeweight=".31pt" strokecolor="#000000">
              <v:path arrowok="t"/>
              <v:stroke dashstyle="solid"/>
            </v:shape>
            <v:shape style="position:absolute;left:2701;top:783;width:6;height:62" coordorigin="2701,783" coordsize="6,62" path="m2706,845l2706,825,2704,808,2703,794,2701,783e" filled="false" stroked="true" strokeweight=".31pt" strokecolor="#000000">
              <v:path arrowok="t"/>
              <v:stroke dashstyle="solid"/>
            </v:shape>
            <v:line style="position:absolute" from="2707,842" to="2707,870" stroked="true" strokeweight=".34pt" strokecolor="#000000">
              <v:stroke dashstyle="solid"/>
            </v:line>
            <v:line style="position:absolute" from="2707,864" to="2707,894" stroked="true" strokeweight=".328pt" strokecolor="#000000">
              <v:stroke dashstyle="solid"/>
            </v:line>
            <v:line style="position:absolute" from="2708,888" to="2708,972" stroked="true" strokeweight=".347pt" strokecolor="#000000">
              <v:stroke dashstyle="solid"/>
            </v:line>
            <v:shape style="position:absolute;left:2647;top:698;width:26;height:900" coordorigin="2648,699" coordsize="26,900" path="m2674,699l2674,728,2674,759,2674,792,2673,872,2672,971,2670,1072,2667,1173,2663,1286,2660,1351,2657,1424,2653,1506,2648,1599e" filled="false" stroked="true" strokeweight=".31pt" strokecolor="#000000">
              <v:path arrowok="t"/>
              <v:stroke dashstyle="solid"/>
            </v:shape>
            <v:line style="position:absolute" from="2708,1000" to="2708,968" stroked="true" strokeweight=".31pt" strokecolor="#000000">
              <v:stroke dashstyle="solid"/>
            </v:line>
            <v:line style="position:absolute" from="2707,4400" to="2707,4669" stroked="true" strokeweight=".432pt" strokecolor="#000000">
              <v:stroke dashstyle="solid"/>
            </v:line>
            <v:line style="position:absolute" from="2708,4663" to="2708,4796" stroked="true" strokeweight=".37pt" strokecolor="#000000">
              <v:stroke dashstyle="solid"/>
            </v:line>
            <v:line style="position:absolute" from="2707,4789" to="2707,4819" stroked="true" strokeweight=".338pt" strokecolor="#000000">
              <v:stroke dashstyle="solid"/>
            </v:line>
            <v:line style="position:absolute" from="2706,4812" to="2706,4839" stroked="true" strokeweight=".354pt" strokecolor="#000000">
              <v:stroke dashstyle="solid"/>
            </v:line>
            <v:shape style="position:absolute;left:2544;top:4963;width:130;height:130" coordorigin="2544,4963" coordsize="130,130" path="m2674,4963l2661,5025,2620,5072,2560,5092,2544,5093e" filled="false" stroked="true" strokeweight=".31pt" strokecolor="#000000">
              <v:path arrowok="t"/>
              <v:stroke dashstyle="solid"/>
            </v:shape>
            <v:shape style="position:absolute;left:2700;top:4837;width:6;height:52" coordorigin="2700,4837" coordsize="6,52" path="m2706,4837l2705,4851,2703,4872,2700,4889e" filled="false" stroked="true" strokeweight=".31pt" strokecolor="#000000">
              <v:path arrowok="t"/>
              <v:stroke dashstyle="solid"/>
            </v:shape>
            <v:shape style="position:absolute;left:2397;top:822;width:61;height:58" coordorigin="2398,823" coordsize="61,58" path="m2459,880l2456,863,2447,847,2434,834,2417,825,2398,823e" filled="false" stroked="true" strokeweight=".31pt" strokecolor="#000000">
              <v:path arrowok="t"/>
              <v:stroke dashstyle="solid"/>
            </v:shape>
            <v:shape style="position:absolute;left:2665;top:4930;width:27;height:122" coordorigin="2666,4930" coordsize="27,122" path="m2686,4980l2687,4968,2689,4955,2691,4943,2693,4930m2686,4980l2685,4988,2683,4997,2682,5006,2679,5016,2676,5026,2672,5038,2666,5051e" filled="false" stroked="true" strokeweight=".31pt" strokecolor="#000000">
              <v:path arrowok="t"/>
              <v:stroke dashstyle="solid"/>
            </v:shape>
            <v:shape style="position:absolute;left:2470;top:667;width:123;height:122" coordorigin="2471,667" coordsize="123,122" path="m2594,788l2577,727,2532,683,2503,671,2471,667e" filled="false" stroked="true" strokeweight=".31pt" strokecolor="#000000">
              <v:path arrowok="t"/>
              <v:stroke dashstyle="solid"/>
            </v:shape>
            <v:shape style="position:absolute;left:2686;top:4928;width:8;height:48" coordorigin="2686,4929" coordsize="8,48" path="m2694,4929l2692,4939,2691,4949,2689,4958,2688,4967,2686,4976e" filled="false" stroked="true" strokeweight=".31pt" strokecolor="#000000">
              <v:path arrowok="t"/>
              <v:stroke dashstyle="solid"/>
            </v:shape>
            <v:shape style="position:absolute;left:2700;top:4836;width:6;height:50" coordorigin="2700,4836" coordsize="6,50" path="m2700,4886l2702,4877,2703,4867,2705,4853,2706,4836e" filled="false" stroked="true" strokeweight=".31pt" strokecolor="#000000">
              <v:path arrowok="t"/>
              <v:stroke dashstyle="solid"/>
            </v:shape>
            <v:line style="position:absolute" from="2697,4908" to="2694,4929" stroked="true" strokeweight=".31pt" strokecolor="#000000">
              <v:stroke dashstyle="solid"/>
            </v:line>
            <v:line style="position:absolute" from="2693,4930" to="2695,4918" stroked="true" strokeweight=".31pt" strokecolor="#000000">
              <v:stroke dashstyle="solid"/>
            </v:line>
            <v:line style="position:absolute" from="2701,4889" to="2697,4908" stroked="true" strokeweight=".31pt" strokecolor="#000000">
              <v:stroke dashstyle="solid"/>
            </v:line>
            <v:line style="position:absolute" from="2695,4918" to="2700,4886" stroked="true" strokeweight=".31pt" strokecolor="#000000">
              <v:stroke dashstyle="solid"/>
            </v:line>
            <v:shape style="position:absolute;left:2123;top:1598;width:525;height:90" coordorigin="2124,1599" coordsize="525,90" path="m2543,1689l2572,1686,2597,1676,2617,1662,2633,1644,2643,1623,2648,1599m2543,1689l2124,1689e" filled="false" stroked="true" strokeweight=".31pt" strokecolor="#000000">
              <v:path arrowok="t"/>
              <v:stroke dashstyle="solid"/>
            </v:shape>
            <v:line style="position:absolute" from="2124,1689" to="1704,1689" stroked="true" strokeweight=".31pt" strokecolor="#000000">
              <v:stroke dashstyle="solid"/>
            </v:line>
            <v:shape style="position:absolute;left:1599;top:1598;width:105;height:90" coordorigin="1599,1599" coordsize="105,90" path="m1704,1689l1630,1662,1604,1623,1599,1599e" filled="false" stroked="true" strokeweight=".31pt" strokecolor="#000000">
              <v:path arrowok="t"/>
              <v:stroke dashstyle="solid"/>
            </v:shape>
            <v:line style="position:absolute" from="2700,773" to="2695,745" stroked="true" strokeweight=".31pt" strokecolor="#000000">
              <v:stroke dashstyle="solid"/>
            </v:line>
            <v:line style="position:absolute" from="2701,773" to="2697,754" stroked="true" strokeweight=".31pt" strokecolor="#000000">
              <v:stroke dashstyle="solid"/>
            </v:line>
            <v:line style="position:absolute" from="2695,745" to="2693,733" stroked="true" strokeweight=".31pt" strokecolor="#000000">
              <v:stroke dashstyle="solid"/>
            </v:line>
            <v:line style="position:absolute" from="2701,783" to="2700,773" stroked="true" strokeweight=".31pt" strokecolor="#000000">
              <v:stroke dashstyle="solid"/>
            </v:line>
            <v:line style="position:absolute" from="2697,754" to="2694,734" stroked="true" strokeweight=".31pt" strokecolor="#000000">
              <v:stroke dashstyle="solid"/>
            </v:line>
            <v:shape style="position:absolute;left:2685;top:682;width:8;height:52" coordorigin="2686,682" coordsize="8,52" path="m2693,733l2691,721,2689,709,2687,696,2686,682e" filled="false" stroked="true" strokeweight=".31pt" strokecolor="#000000">
              <v:path arrowok="t"/>
              <v:stroke dashstyle="solid"/>
            </v:shape>
            <v:shape style="position:absolute;left:2685;top:684;width:8;height:50" coordorigin="2686,684" coordsize="8,50" path="m2686,684l2688,696,2690,708,2692,721,2694,734e" filled="false" stroked="true" strokeweight=".31pt" strokecolor="#000000">
              <v:path arrowok="t"/>
              <v:stroke dashstyle="solid"/>
            </v:shape>
            <v:line style="position:absolute" from="1776,1609" to="2471,1609" stroked="true" strokeweight=".31pt" strokecolor="#000000">
              <v:stroke dashstyle="solid"/>
            </v:line>
            <v:line style="position:absolute" from="2666,5051" to="2657,5066" stroked="true" strokeweight=".31pt" strokecolor="#000000">
              <v:stroke dashstyle="solid"/>
            </v:line>
            <v:shape style="position:absolute;left:2656;top:596;width:29;height:86" coordorigin="2657,597" coordsize="29,86" path="m2657,597l2682,656,2685,674,2686,682e" filled="false" stroked="true" strokeweight=".31pt" strokecolor="#000000">
              <v:path arrowok="t"/>
              <v:stroke dashstyle="solid"/>
            </v:shape>
            <v:shape style="position:absolute;left:2630;top:5065;width:27;height:26" coordorigin="2631,5066" coordsize="27,26" path="m2657,5066l2645,5079,2631,5091e" filled="false" stroked="true" strokeweight=".31pt" strokecolor="#000000">
              <v:path arrowok="t"/>
              <v:stroke dashstyle="solid"/>
            </v:shape>
            <v:line style="position:absolute" from="2645,583" to="2657,597" stroked="true" strokeweight=".31pt" strokecolor="#000000">
              <v:stroke dashstyle="solid"/>
            </v:line>
            <v:shape style="position:absolute;left:1553;top:730;width:1140;height:7" coordorigin="1554,731" coordsize="1140,7" path="m2693,731l2693,737m1554,731l1554,737e" filled="false" stroked="true" strokeweight=".048pt" strokecolor="#000000">
              <v:path arrowok="t"/>
              <v:stroke dashstyle="solid"/>
            </v:shape>
            <v:line style="position:absolute" from="2631,5091" to="2625,5094" stroked="true" strokeweight=".31pt" strokecolor="#000000">
              <v:stroke dashstyle="solid"/>
            </v:line>
            <v:line style="position:absolute" from="1664,550" to="1700,550" stroked="true" strokeweight=".456pt" strokecolor="#000000">
              <v:stroke dashstyle="solid"/>
            </v:line>
            <v:line style="position:absolute" from="2471,667" to="1776,667" stroked="true" strokeweight=".31pt" strokecolor="#000000">
              <v:stroke dashstyle="solid"/>
            </v:line>
            <v:line style="position:absolute" from="1703,569" to="2544,569" stroked="true" strokeweight=".31pt" strokecolor="#000000">
              <v:stroke dashstyle="solid"/>
            </v:line>
            <v:line style="position:absolute" from="2551,548" to="1697,548" stroked="true" strokeweight=".31pt" strokecolor="#000000">
              <v:stroke dashstyle="solid"/>
            </v:line>
            <v:shape style="position:absolute;left:2540;top:545;width:137;height:157" type="#_x0000_t75" stroked="false">
              <v:imagedata r:id="rId31" o:title=""/>
            </v:shape>
            <v:shape style="position:absolute;left:1993;top:1718;width:261;height:18" coordorigin="1993,1718" coordsize="261,18" path="m2254,1718l1993,1718,1995,1736,2250,1736,2254,1718xe" filled="true" fillcolor="#57575a" stroked="false">
              <v:path arrowok="t"/>
              <v:fill type="solid"/>
            </v:shape>
            <v:shape style="position:absolute;left:1993;top:1718;width:261;height:18" coordorigin="1993,1718" coordsize="261,18" path="m1995,1736l1993,1718,2254,1718,2250,1736,1995,1736xe" filled="false" stroked="true" strokeweight=".31pt" strokecolor="#57575a">
              <v:path arrowok="t"/>
              <v:stroke dashstyle="solid"/>
            </v:shape>
            <v:rect style="position:absolute;left:1875;top:1643;width:474;height:181" filled="false" stroked="true" strokeweight="1pt" strokecolor="#ed1c24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Сдвиньте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язычок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обратно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держатель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3)</w:t>
      </w:r>
      <w:r>
        <w:rPr>
          <w:rFonts w:ascii="Trebuchet MS" w:hAnsi="Trebuchet MS"/>
          <w:color w:val="231F20"/>
          <w:sz w:val="22"/>
        </w:rPr>
        <w:t>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4"/>
        </w:rPr>
      </w:pPr>
    </w:p>
    <w:tbl>
      <w:tblPr>
        <w:tblW w:w="0" w:type="auto"/>
        <w:jc w:val="left"/>
        <w:tblInd w:w="1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</w:tblGrid>
      <w:tr>
        <w:trPr>
          <w:trHeight w:val="182" w:hRule="atLeast"/>
        </w:trPr>
        <w:tc>
          <w:tcPr>
            <w:tcW w:w="651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651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48" w:hRule="atLeast"/>
        </w:trPr>
        <w:tc>
          <w:tcPr>
            <w:tcW w:w="651" w:type="dxa"/>
            <w:tcBorders>
              <w:bottom w:val="trip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</w:rPr>
      </w:pPr>
    </w:p>
    <w:p>
      <w:pPr>
        <w:spacing w:before="66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5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825" w:footer="509" w:top="1040" w:bottom="72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2"/>
        <w:spacing w:before="267"/>
      </w:pPr>
      <w:bookmarkStart w:name="_TOC_250066" w:id="28"/>
      <w:bookmarkStart w:name="Connecting the phone  " w:id="29"/>
      <w:r>
        <w:rPr/>
      </w:r>
      <w:bookmarkStart w:name="Connecting a wired headset  " w:id="30"/>
      <w:bookmarkEnd w:id="30"/>
      <w:r>
        <w:rPr/>
      </w:r>
      <w:bookmarkStart w:name="_bookmark6" w:id="31"/>
      <w:bookmarkEnd w:id="31"/>
      <w:r>
        <w:rPr/>
      </w:r>
      <w:r>
        <w:rPr>
          <w:color w:val="007FC5"/>
          <w:w w:val="95"/>
        </w:rPr>
        <w:t>Подключение</w:t>
      </w:r>
      <w:r>
        <w:rPr>
          <w:color w:val="007FC5"/>
          <w:spacing w:val="155"/>
        </w:rPr>
        <w:t> </w:t>
      </w:r>
      <w:bookmarkEnd w:id="28"/>
      <w:r>
        <w:rPr>
          <w:color w:val="007FC5"/>
          <w:w w:val="95"/>
        </w:rPr>
        <w:t>телефона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825" w:footer="509" w:top="1040" w:bottom="7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595" w:right="-15"/>
        <w:rPr>
          <w:sz w:val="20"/>
        </w:rPr>
      </w:pPr>
      <w:r>
        <w:rPr>
          <w:sz w:val="20"/>
        </w:rPr>
        <w:drawing>
          <wp:inline distT="0" distB="0" distL="0" distR="0">
            <wp:extent cx="268791" cy="312705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1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8"/>
        <w:ind w:left="0" w:right="0" w:firstLine="0"/>
        <w:jc w:val="right"/>
        <w:rPr>
          <w:rFonts w:ascii="Trebuchet MS"/>
          <w:sz w:val="19"/>
        </w:rPr>
      </w:pPr>
      <w:r>
        <w:rPr/>
        <w:drawing>
          <wp:anchor distT="0" distB="0" distL="0" distR="0" allowOverlap="1" layoutInCell="1" locked="0" behindDoc="1" simplePos="0" relativeHeight="482141696">
            <wp:simplePos x="0" y="0"/>
            <wp:positionH relativeFrom="page">
              <wp:posOffset>2346753</wp:posOffset>
            </wp:positionH>
            <wp:positionV relativeFrom="paragraph">
              <wp:posOffset>-323536</wp:posOffset>
            </wp:positionV>
            <wp:extent cx="441528" cy="339432"/>
            <wp:effectExtent l="0" t="0" r="0" b="0"/>
            <wp:wrapNone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28" cy="33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3331803</wp:posOffset>
            </wp:positionH>
            <wp:positionV relativeFrom="paragraph">
              <wp:posOffset>-313292</wp:posOffset>
            </wp:positionV>
            <wp:extent cx="497862" cy="319431"/>
            <wp:effectExtent l="0" t="0" r="0" b="0"/>
            <wp:wrapNone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62" cy="31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31F20"/>
          <w:w w:val="95"/>
          <w:sz w:val="19"/>
        </w:rPr>
        <w:t>5V</w:t>
      </w:r>
      <w:r>
        <w:rPr>
          <w:rFonts w:ascii="Trebuchet MS"/>
          <w:color w:val="231F20"/>
          <w:spacing w:val="-9"/>
          <w:w w:val="95"/>
          <w:sz w:val="19"/>
        </w:rPr>
        <w:t> </w:t>
      </w:r>
      <w:r>
        <w:rPr>
          <w:rFonts w:ascii="Trebuchet MS"/>
          <w:color w:val="231F20"/>
          <w:w w:val="95"/>
          <w:sz w:val="19"/>
        </w:rPr>
        <w:t>DC</w:t>
      </w:r>
    </w:p>
    <w:p>
      <w:pPr>
        <w:pStyle w:val="BodyText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sz w:val="18"/>
        </w:rPr>
      </w:r>
    </w:p>
    <w:p>
      <w:pPr>
        <w:tabs>
          <w:tab w:pos="2305" w:val="left" w:leader="none"/>
        </w:tabs>
        <w:spacing w:before="136"/>
        <w:ind w:left="11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231F20"/>
          <w:w w:val="85"/>
          <w:sz w:val="19"/>
        </w:rPr>
        <w:t>(1,</w:t>
      </w:r>
      <w:r>
        <w:rPr>
          <w:rFonts w:ascii="Trebuchet MS"/>
          <w:color w:val="231F20"/>
          <w:spacing w:val="-5"/>
          <w:w w:val="85"/>
          <w:sz w:val="19"/>
        </w:rPr>
        <w:t> </w:t>
      </w:r>
      <w:r>
        <w:rPr>
          <w:rFonts w:ascii="Trebuchet MS"/>
          <w:color w:val="231F20"/>
          <w:w w:val="85"/>
          <w:sz w:val="19"/>
        </w:rPr>
        <w:t>2)</w:t>
        <w:tab/>
        <w:t>(2,</w:t>
      </w:r>
      <w:r>
        <w:rPr>
          <w:rFonts w:ascii="Trebuchet MS"/>
          <w:color w:val="231F20"/>
          <w:spacing w:val="-4"/>
          <w:w w:val="85"/>
          <w:sz w:val="19"/>
        </w:rPr>
        <w:t> </w:t>
      </w:r>
      <w:r>
        <w:rPr>
          <w:rFonts w:ascii="Trebuchet MS"/>
          <w:color w:val="231F20"/>
          <w:w w:val="85"/>
          <w:sz w:val="19"/>
        </w:rPr>
        <w:t>3)</w:t>
      </w:r>
    </w:p>
    <w:p>
      <w:pPr>
        <w:pStyle w:val="BodyText"/>
        <w:spacing w:before="2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sz w:val="18"/>
        </w:rPr>
      </w:r>
    </w:p>
    <w:p>
      <w:pPr>
        <w:spacing w:before="0"/>
        <w:ind w:left="1571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231F20"/>
          <w:w w:val="95"/>
          <w:sz w:val="20"/>
          <w:vertAlign w:val="superscript"/>
        </w:rPr>
        <w:t>(1)</w:t>
      </w:r>
      <w:r>
        <w:rPr>
          <w:rFonts w:ascii="Trebuchet MS"/>
          <w:color w:val="231F20"/>
          <w:spacing w:val="-9"/>
          <w:w w:val="95"/>
          <w:sz w:val="20"/>
          <w:vertAlign w:val="baseline"/>
        </w:rPr>
        <w:t> </w:t>
      </w:r>
      <w:r>
        <w:rPr>
          <w:rFonts w:ascii="Trebuchet MS"/>
          <w:color w:val="231F20"/>
          <w:w w:val="95"/>
          <w:sz w:val="20"/>
          <w:vertAlign w:val="baseline"/>
        </w:rPr>
        <w:t>If</w:t>
      </w:r>
      <w:r>
        <w:rPr>
          <w:rFonts w:ascii="Trebuchet MS"/>
          <w:color w:val="231F20"/>
          <w:spacing w:val="-8"/>
          <w:w w:val="95"/>
          <w:sz w:val="20"/>
          <w:vertAlign w:val="baseline"/>
        </w:rPr>
        <w:t> </w:t>
      </w:r>
      <w:r>
        <w:rPr>
          <w:rFonts w:ascii="Trebuchet MS"/>
          <w:color w:val="231F20"/>
          <w:w w:val="95"/>
          <w:sz w:val="20"/>
          <w:vertAlign w:val="baseline"/>
        </w:rPr>
        <w:t>no</w:t>
      </w:r>
      <w:r>
        <w:rPr>
          <w:rFonts w:ascii="Trebuchet MS"/>
          <w:color w:val="231F20"/>
          <w:spacing w:val="-8"/>
          <w:w w:val="95"/>
          <w:sz w:val="20"/>
          <w:vertAlign w:val="baseline"/>
        </w:rPr>
        <w:t> </w:t>
      </w:r>
      <w:r>
        <w:rPr>
          <w:rFonts w:ascii="Trebuchet MS"/>
          <w:color w:val="231F20"/>
          <w:w w:val="95"/>
          <w:sz w:val="20"/>
          <w:vertAlign w:val="baseline"/>
        </w:rPr>
        <w:t>PoE</w:t>
      </w:r>
      <w:r>
        <w:rPr>
          <w:rFonts w:ascii="Trebuchet MS"/>
          <w:color w:val="231F20"/>
          <w:spacing w:val="-8"/>
          <w:w w:val="95"/>
          <w:sz w:val="20"/>
          <w:vertAlign w:val="baseline"/>
        </w:rPr>
        <w:t> </w:t>
      </w:r>
      <w:r>
        <w:rPr>
          <w:rFonts w:ascii="Trebuchet MS"/>
          <w:color w:val="231F20"/>
          <w:w w:val="95"/>
          <w:sz w:val="20"/>
          <w:vertAlign w:val="baseline"/>
        </w:rPr>
        <w:t>available</w:t>
      </w:r>
    </w:p>
    <w:p>
      <w:pPr>
        <w:spacing w:before="8"/>
        <w:ind w:left="1571" w:right="0" w:firstLine="0"/>
        <w:jc w:val="left"/>
        <w:rPr>
          <w:rFonts w:ascii="Trebuchet MS"/>
          <w:sz w:val="20"/>
        </w:rPr>
      </w:pPr>
      <w:r>
        <w:rPr/>
        <w:pict>
          <v:group style="position:absolute;margin-left:97.048698pt;margin-top:-391.386047pt;width:350.6pt;height:383.6pt;mso-position-horizontal-relative:page;mso-position-vertical-relative:paragraph;z-index:-21175296" coordorigin="1941,-7828" coordsize="7012,7672">
            <v:shape style="position:absolute;left:1940;top:-7828;width:6829;height:7672" type="#_x0000_t75" stroked="false">
              <v:imagedata r:id="rId35" o:title=""/>
            </v:shape>
            <v:shape style="position:absolute;left:8159;top:-4483;width:585;height:2269" type="#_x0000_t75" stroked="false">
              <v:imagedata r:id="rId36" o:title=""/>
            </v:shape>
            <v:shape style="position:absolute;left:8534;top:-5904;width:419;height:190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Trebuchet MS"/>
                        <w:sz w:val="19"/>
                      </w:rPr>
                    </w:pPr>
                    <w:r>
                      <w:rPr>
                        <w:rFonts w:ascii="Trebuchet MS"/>
                        <w:color w:val="231F20"/>
                        <w:w w:val="85"/>
                        <w:sz w:val="19"/>
                      </w:rPr>
                      <w:t>(2,</w:t>
                    </w:r>
                    <w:r>
                      <w:rPr>
                        <w:rFonts w:ascii="Trebuchet MS"/>
                        <w:color w:val="231F20"/>
                        <w:spacing w:val="-2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w w:val="85"/>
                        <w:sz w:val="19"/>
                      </w:rPr>
                      <w:t>3)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color w:val="231F20"/>
          <w:w w:val="95"/>
          <w:sz w:val="20"/>
          <w:vertAlign w:val="superscript"/>
        </w:rPr>
        <w:t>(2)</w:t>
      </w:r>
      <w:r>
        <w:rPr>
          <w:rFonts w:ascii="Trebuchet MS"/>
          <w:color w:val="231F20"/>
          <w:spacing w:val="-12"/>
          <w:w w:val="95"/>
          <w:sz w:val="20"/>
          <w:vertAlign w:val="baseline"/>
        </w:rPr>
        <w:t> </w:t>
      </w:r>
      <w:r>
        <w:rPr>
          <w:rFonts w:ascii="Trebuchet MS"/>
          <w:color w:val="231F20"/>
          <w:w w:val="95"/>
          <w:sz w:val="20"/>
          <w:vertAlign w:val="baseline"/>
        </w:rPr>
        <w:t>Not</w:t>
      </w:r>
      <w:r>
        <w:rPr>
          <w:rFonts w:ascii="Trebuchet MS"/>
          <w:color w:val="231F20"/>
          <w:spacing w:val="-11"/>
          <w:w w:val="95"/>
          <w:sz w:val="20"/>
          <w:vertAlign w:val="baseline"/>
        </w:rPr>
        <w:t> </w:t>
      </w:r>
      <w:r>
        <w:rPr>
          <w:rFonts w:ascii="Trebuchet MS"/>
          <w:color w:val="231F20"/>
          <w:w w:val="95"/>
          <w:sz w:val="20"/>
          <w:vertAlign w:val="baseline"/>
        </w:rPr>
        <w:t>included</w:t>
      </w:r>
      <w:r>
        <w:rPr>
          <w:rFonts w:ascii="Trebuchet MS"/>
          <w:color w:val="231F20"/>
          <w:spacing w:val="-12"/>
          <w:w w:val="95"/>
          <w:sz w:val="20"/>
          <w:vertAlign w:val="baseline"/>
        </w:rPr>
        <w:t> </w:t>
      </w:r>
      <w:r>
        <w:rPr>
          <w:rFonts w:ascii="Trebuchet MS"/>
          <w:color w:val="231F20"/>
          <w:w w:val="95"/>
          <w:sz w:val="20"/>
          <w:vertAlign w:val="baseline"/>
        </w:rPr>
        <w:t>in</w:t>
      </w:r>
      <w:r>
        <w:rPr>
          <w:rFonts w:ascii="Trebuchet MS"/>
          <w:color w:val="231F20"/>
          <w:spacing w:val="-11"/>
          <w:w w:val="95"/>
          <w:sz w:val="20"/>
          <w:vertAlign w:val="baseline"/>
        </w:rPr>
        <w:t> </w:t>
      </w:r>
      <w:r>
        <w:rPr>
          <w:rFonts w:ascii="Trebuchet MS"/>
          <w:color w:val="231F20"/>
          <w:w w:val="95"/>
          <w:sz w:val="20"/>
          <w:vertAlign w:val="baseline"/>
        </w:rPr>
        <w:t>delivery</w:t>
      </w:r>
    </w:p>
    <w:p>
      <w:pPr>
        <w:spacing w:before="7"/>
        <w:ind w:left="1571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231F20"/>
          <w:w w:val="90"/>
          <w:sz w:val="20"/>
          <w:vertAlign w:val="superscript"/>
        </w:rPr>
        <w:t>(3)</w:t>
      </w:r>
      <w:r>
        <w:rPr>
          <w:rFonts w:ascii="Trebuchet MS"/>
          <w:color w:val="231F20"/>
          <w:w w:val="90"/>
          <w:sz w:val="20"/>
          <w:vertAlign w:val="baseline"/>
        </w:rPr>
        <w:t> Optional</w:t>
      </w:r>
    </w:p>
    <w:p>
      <w:pPr>
        <w:spacing w:after="0"/>
        <w:jc w:val="left"/>
        <w:rPr>
          <w:rFonts w:ascii="Trebuchet MS"/>
          <w:sz w:val="20"/>
        </w:rPr>
        <w:sectPr>
          <w:type w:val="continuous"/>
          <w:pgSz w:w="11910" w:h="16840"/>
          <w:pgMar w:top="1260" w:bottom="280" w:left="0" w:right="0"/>
          <w:cols w:num="3" w:equalWidth="0">
            <w:col w:w="2046" w:space="40"/>
            <w:col w:w="3986" w:space="674"/>
            <w:col w:w="5164"/>
          </w:cols>
        </w:sectPr>
      </w:pPr>
    </w:p>
    <w:p>
      <w:pPr>
        <w:pStyle w:val="BodyText"/>
        <w:spacing w:line="280" w:lineRule="auto" w:before="169"/>
        <w:ind w:left="1133" w:right="1432"/>
      </w:pPr>
      <w:r>
        <w:rPr>
          <w:color w:val="231E1F"/>
        </w:rPr>
        <w:t>Телефон</w:t>
      </w:r>
      <w:r>
        <w:rPr>
          <w:color w:val="231E1F"/>
          <w:spacing w:val="-5"/>
        </w:rPr>
        <w:t> </w:t>
      </w:r>
      <w:r>
        <w:rPr>
          <w:color w:val="231E1F"/>
        </w:rPr>
        <w:t>может</w:t>
      </w:r>
      <w:r>
        <w:rPr>
          <w:color w:val="231E1F"/>
          <w:spacing w:val="-5"/>
        </w:rPr>
        <w:t> </w:t>
      </w:r>
      <w:r>
        <w:rPr>
          <w:color w:val="231E1F"/>
        </w:rPr>
        <w:t>работать</w:t>
      </w:r>
      <w:r>
        <w:rPr>
          <w:color w:val="231E1F"/>
          <w:spacing w:val="-4"/>
        </w:rPr>
        <w:t> </w:t>
      </w:r>
      <w:r>
        <w:rPr>
          <w:color w:val="231E1F"/>
        </w:rPr>
        <w:t>с</w:t>
      </w:r>
      <w:r>
        <w:rPr>
          <w:color w:val="231E1F"/>
          <w:spacing w:val="-5"/>
        </w:rPr>
        <w:t> </w:t>
      </w:r>
      <w:r>
        <w:rPr>
          <w:color w:val="231E1F"/>
        </w:rPr>
        <w:t>питанием</w:t>
      </w:r>
      <w:r>
        <w:rPr>
          <w:color w:val="231E1F"/>
          <w:spacing w:val="-5"/>
        </w:rPr>
        <w:t> </w:t>
      </w:r>
      <w:r>
        <w:rPr>
          <w:color w:val="231E1F"/>
        </w:rPr>
        <w:t>через</w:t>
      </w:r>
      <w:r>
        <w:rPr>
          <w:color w:val="231E1F"/>
          <w:spacing w:val="-4"/>
        </w:rPr>
        <w:t> </w:t>
      </w:r>
      <w:r>
        <w:rPr>
          <w:color w:val="231E1F"/>
        </w:rPr>
        <w:t>Ethernet</w:t>
      </w:r>
      <w:r>
        <w:rPr>
          <w:color w:val="231E1F"/>
          <w:spacing w:val="-5"/>
        </w:rPr>
        <w:t> </w:t>
      </w:r>
      <w:r>
        <w:rPr>
          <w:color w:val="231E1F"/>
        </w:rPr>
        <w:t>(PoE),</w:t>
      </w:r>
      <w:r>
        <w:rPr>
          <w:color w:val="231E1F"/>
          <w:spacing w:val="-4"/>
        </w:rPr>
        <w:t> </w:t>
      </w:r>
      <w:r>
        <w:rPr>
          <w:color w:val="231E1F"/>
        </w:rPr>
        <w:t>предоставляемым</w:t>
      </w:r>
      <w:r>
        <w:rPr>
          <w:color w:val="231E1F"/>
          <w:spacing w:val="-5"/>
        </w:rPr>
        <w:t> </w:t>
      </w:r>
      <w:r>
        <w:rPr>
          <w:color w:val="231E1F"/>
        </w:rPr>
        <w:t>по</w:t>
      </w:r>
      <w:r>
        <w:rPr>
          <w:color w:val="231E1F"/>
          <w:spacing w:val="-5"/>
        </w:rPr>
        <w:t> </w:t>
      </w:r>
      <w:r>
        <w:rPr>
          <w:color w:val="231E1F"/>
        </w:rPr>
        <w:t>сетевому</w:t>
      </w:r>
      <w:r>
        <w:rPr>
          <w:color w:val="231E1F"/>
          <w:spacing w:val="-55"/>
        </w:rPr>
        <w:t> </w:t>
      </w:r>
      <w:r>
        <w:rPr>
          <w:color w:val="231E1F"/>
        </w:rPr>
        <w:t>кабелю, или, если PoE недоступно в вашей сети, с одним из отдельно приобретаемых</w:t>
      </w:r>
      <w:r>
        <w:rPr>
          <w:color w:val="231E1F"/>
          <w:spacing w:val="1"/>
        </w:rPr>
        <w:t> </w:t>
      </w:r>
      <w:r>
        <w:rPr>
          <w:color w:val="231E1F"/>
        </w:rPr>
        <w:t>адаптеров питания</w:t>
      </w:r>
      <w:r>
        <w:rPr>
          <w:color w:val="231E1F"/>
          <w:spacing w:val="1"/>
        </w:rPr>
        <w:t> </w:t>
      </w:r>
      <w:r>
        <w:rPr>
          <w:color w:val="231E1F"/>
        </w:rPr>
        <w:t>(см.</w:t>
      </w:r>
      <w:r>
        <w:rPr>
          <w:color w:val="231E1F"/>
          <w:spacing w:val="1"/>
        </w:rPr>
        <w:t> </w:t>
      </w:r>
      <w:r>
        <w:rPr>
          <w:color w:val="231E1F"/>
        </w:rPr>
        <w:t>«Характеристики</w:t>
      </w:r>
      <w:r>
        <w:rPr>
          <w:color w:val="231E1F"/>
          <w:spacing w:val="1"/>
        </w:rPr>
        <w:t> </w:t>
      </w:r>
      <w:r>
        <w:rPr>
          <w:color w:val="231E1F"/>
        </w:rPr>
        <w:t>продукта»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стр.</w:t>
      </w:r>
      <w:r>
        <w:rPr>
          <w:color w:val="231E1F"/>
          <w:spacing w:val="1"/>
        </w:rPr>
        <w:t> </w:t>
      </w:r>
      <w:r>
        <w:rPr>
          <w:color w:val="231E1F"/>
        </w:rPr>
        <w:t>9).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80" w:lineRule="auto" w:before="1" w:after="0"/>
        <w:ind w:left="1133" w:right="1737" w:firstLine="0"/>
        <w:jc w:val="left"/>
        <w:rPr>
          <w:sz w:val="22"/>
        </w:rPr>
      </w:pPr>
      <w:r>
        <w:rPr>
          <w:color w:val="231E1F"/>
          <w:sz w:val="22"/>
        </w:rPr>
        <w:t>Подключите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кабель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Ethernet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(сетевой)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разъему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RJ45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маркировкой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«NET»,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другой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конец подключите к сети, чтобы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установить канал передачи данных.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0" w:lineRule="auto"/>
        <w:ind w:left="1133" w:right="1662"/>
      </w:pP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PoE</w:t>
      </w:r>
      <w:r>
        <w:rPr>
          <w:color w:val="231E1F"/>
          <w:spacing w:val="-5"/>
        </w:rPr>
        <w:t> </w:t>
      </w:r>
      <w:r>
        <w:rPr>
          <w:color w:val="231E1F"/>
        </w:rPr>
        <w:t>недоступен,</w:t>
      </w:r>
      <w:r>
        <w:rPr>
          <w:color w:val="231E1F"/>
          <w:spacing w:val="-5"/>
        </w:rPr>
        <w:t> </w:t>
      </w:r>
      <w:r>
        <w:rPr>
          <w:color w:val="231E1F"/>
        </w:rPr>
        <w:t>вставьте</w:t>
      </w:r>
      <w:r>
        <w:rPr>
          <w:color w:val="231E1F"/>
          <w:spacing w:val="-5"/>
        </w:rPr>
        <w:t> </w:t>
      </w:r>
      <w:r>
        <w:rPr>
          <w:color w:val="231E1F"/>
        </w:rPr>
        <w:t>вилку</w:t>
      </w:r>
      <w:r>
        <w:rPr>
          <w:color w:val="231E1F"/>
          <w:spacing w:val="-5"/>
        </w:rPr>
        <w:t> </w:t>
      </w:r>
      <w:r>
        <w:rPr>
          <w:color w:val="231E1F"/>
        </w:rPr>
        <w:t>блока</w:t>
      </w:r>
      <w:r>
        <w:rPr>
          <w:color w:val="231E1F"/>
          <w:spacing w:val="-5"/>
        </w:rPr>
        <w:t> </w:t>
      </w:r>
      <w:r>
        <w:rPr>
          <w:color w:val="231E1F"/>
        </w:rPr>
        <w:t>питания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разъем</w:t>
      </w:r>
      <w:r>
        <w:rPr>
          <w:color w:val="231E1F"/>
          <w:spacing w:val="-5"/>
        </w:rPr>
        <w:t> </w:t>
      </w:r>
      <w:r>
        <w:rPr>
          <w:color w:val="231E1F"/>
        </w:rPr>
        <w:t>с</w:t>
      </w:r>
      <w:r>
        <w:rPr>
          <w:color w:val="231E1F"/>
          <w:spacing w:val="-4"/>
        </w:rPr>
        <w:t> </w:t>
      </w:r>
      <w:r>
        <w:rPr>
          <w:color w:val="231E1F"/>
        </w:rPr>
        <w:t>маркировкой</w:t>
      </w:r>
      <w:r>
        <w:rPr>
          <w:color w:val="231E1F"/>
          <w:spacing w:val="-5"/>
        </w:rPr>
        <w:t> </w:t>
      </w:r>
      <w:r>
        <w:rPr>
          <w:color w:val="231E1F"/>
        </w:rPr>
        <w:t>«5V</w:t>
      </w:r>
      <w:r>
        <w:rPr>
          <w:color w:val="231E1F"/>
          <w:spacing w:val="-5"/>
        </w:rPr>
        <w:t> </w:t>
      </w:r>
      <w:r>
        <w:rPr>
          <w:color w:val="231E1F"/>
        </w:rPr>
        <w:t>DC»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6"/>
        </w:rPr>
        <w:t> </w:t>
      </w:r>
      <w:r>
        <w:rPr>
          <w:color w:val="231E1F"/>
        </w:rPr>
        <w:t>подключите</w:t>
      </w:r>
      <w:r>
        <w:rPr>
          <w:color w:val="231E1F"/>
          <w:spacing w:val="1"/>
        </w:rPr>
        <w:t> </w:t>
      </w:r>
      <w:r>
        <w:rPr>
          <w:color w:val="231E1F"/>
        </w:rPr>
        <w:t>вилку</w:t>
      </w:r>
      <w:r>
        <w:rPr>
          <w:color w:val="231E1F"/>
          <w:spacing w:val="1"/>
        </w:rPr>
        <w:t> </w:t>
      </w:r>
      <w:r>
        <w:rPr>
          <w:color w:val="231E1F"/>
        </w:rPr>
        <w:t>к</w:t>
      </w:r>
      <w:r>
        <w:rPr>
          <w:color w:val="231E1F"/>
          <w:spacing w:val="1"/>
        </w:rPr>
        <w:t> </w:t>
      </w:r>
      <w:r>
        <w:rPr>
          <w:color w:val="231E1F"/>
        </w:rPr>
        <w:t>сетевой</w:t>
      </w:r>
      <w:r>
        <w:rPr>
          <w:color w:val="231E1F"/>
          <w:spacing w:val="1"/>
        </w:rPr>
        <w:t> </w:t>
      </w:r>
      <w:r>
        <w:rPr>
          <w:color w:val="231E1F"/>
        </w:rPr>
        <w:t>розетке.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80" w:lineRule="auto" w:before="0" w:after="0"/>
        <w:ind w:left="1133" w:right="2009" w:firstLine="0"/>
        <w:jc w:val="left"/>
        <w:rPr>
          <w:sz w:val="22"/>
        </w:rPr>
      </w:pPr>
      <w:r>
        <w:rPr>
          <w:color w:val="231E1F"/>
          <w:sz w:val="22"/>
        </w:rPr>
        <w:t>Второй разъем RJ45 с маркировкой «ПК» предназначен для последовательного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подключения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дополнительных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устройств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Ethernet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без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необходимости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использования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второй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линии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подключения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Ethernet.</w:t>
      </w:r>
    </w:p>
    <w:p>
      <w:pPr>
        <w:pStyle w:val="Heading2"/>
        <w:spacing w:line="313" w:lineRule="exact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4079164</wp:posOffset>
            </wp:positionH>
            <wp:positionV relativeFrom="paragraph">
              <wp:posOffset>215917</wp:posOffset>
            </wp:positionV>
            <wp:extent cx="208028" cy="204025"/>
            <wp:effectExtent l="0" t="0" r="0" b="0"/>
            <wp:wrapTopAndBottom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65" w:id="32"/>
      <w:r>
        <w:rPr>
          <w:color w:val="007FC5"/>
        </w:rPr>
        <w:t>Подключение</w:t>
      </w:r>
      <w:r>
        <w:rPr>
          <w:color w:val="007FC5"/>
          <w:spacing w:val="-7"/>
        </w:rPr>
        <w:t> </w:t>
      </w:r>
      <w:r>
        <w:rPr>
          <w:color w:val="007FC5"/>
        </w:rPr>
        <w:t>проводной</w:t>
      </w:r>
      <w:r>
        <w:rPr>
          <w:color w:val="007FC5"/>
          <w:spacing w:val="-7"/>
        </w:rPr>
        <w:t> </w:t>
      </w:r>
      <w:bookmarkEnd w:id="32"/>
      <w:r>
        <w:rPr>
          <w:color w:val="007FC5"/>
        </w:rPr>
        <w:t>гарнитуры</w:t>
      </w:r>
    </w:p>
    <w:p>
      <w:pPr>
        <w:pStyle w:val="BodyText"/>
        <w:spacing w:line="199" w:lineRule="auto" w:before="1"/>
        <w:ind w:left="986" w:right="1136"/>
      </w:pPr>
      <w:r>
        <w:rPr>
          <w:color w:val="231E1F"/>
        </w:rPr>
        <w:t>Подключите</w:t>
      </w:r>
      <w:r>
        <w:rPr>
          <w:color w:val="231E1F"/>
          <w:spacing w:val="-5"/>
        </w:rPr>
        <w:t> </w:t>
      </w:r>
      <w:r>
        <w:rPr>
          <w:color w:val="231E1F"/>
        </w:rPr>
        <w:t>проводную</w:t>
      </w:r>
      <w:r>
        <w:rPr>
          <w:color w:val="231E1F"/>
          <w:spacing w:val="-5"/>
        </w:rPr>
        <w:t> </w:t>
      </w:r>
      <w:r>
        <w:rPr>
          <w:color w:val="231E1F"/>
        </w:rPr>
        <w:t>гарнитуру</w:t>
      </w:r>
      <w:r>
        <w:rPr>
          <w:color w:val="231E1F"/>
          <w:spacing w:val="-4"/>
        </w:rPr>
        <w:t> </w:t>
      </w:r>
      <w:r>
        <w:rPr>
          <w:color w:val="231E1F"/>
        </w:rPr>
        <w:t>к</w:t>
      </w:r>
      <w:r>
        <w:rPr>
          <w:color w:val="231E1F"/>
          <w:spacing w:val="-5"/>
        </w:rPr>
        <w:t> </w:t>
      </w:r>
      <w:r>
        <w:rPr>
          <w:color w:val="231E1F"/>
        </w:rPr>
        <w:t>аудиоразъему</w:t>
      </w:r>
      <w:r>
        <w:rPr>
          <w:color w:val="231E1F"/>
          <w:spacing w:val="-5"/>
        </w:rPr>
        <w:t> </w:t>
      </w:r>
      <w:r>
        <w:rPr>
          <w:color w:val="231E1F"/>
        </w:rPr>
        <w:t>RJ</w:t>
      </w:r>
      <w:r>
        <w:rPr>
          <w:color w:val="231E1F"/>
          <w:spacing w:val="-4"/>
        </w:rPr>
        <w:t> </w:t>
      </w:r>
      <w:r>
        <w:rPr>
          <w:color w:val="231E1F"/>
        </w:rPr>
        <w:t>с</w:t>
      </w:r>
      <w:r>
        <w:rPr>
          <w:color w:val="231E1F"/>
          <w:spacing w:val="-5"/>
        </w:rPr>
        <w:t> </w:t>
      </w:r>
      <w:r>
        <w:rPr>
          <w:color w:val="231E1F"/>
        </w:rPr>
        <w:t>маркировкой</w:t>
      </w:r>
      <w:r>
        <w:rPr>
          <w:color w:val="231E1F"/>
          <w:spacing w:val="-5"/>
        </w:rPr>
        <w:t> </w:t>
      </w:r>
      <w:r>
        <w:rPr>
          <w:color w:val="231E1F"/>
        </w:rPr>
        <w:t>"</w:t>
      </w:r>
      <w:r>
        <w:rPr>
          <w:color w:val="231E1F"/>
          <w:spacing w:val="-4"/>
        </w:rPr>
        <w:t> </w:t>
      </w:r>
      <w:r>
        <w:rPr>
          <w:color w:val="231E1F"/>
        </w:rPr>
        <w:t>"</w:t>
      </w:r>
      <w:r>
        <w:rPr>
          <w:color w:val="231E1F"/>
          <w:spacing w:val="-5"/>
        </w:rPr>
        <w:t> </w:t>
      </w:r>
      <w:r>
        <w:rPr>
          <w:color w:val="231E1F"/>
        </w:rPr>
        <w:t>(гарнитура</w:t>
      </w:r>
      <w:r>
        <w:rPr>
          <w:color w:val="231E1F"/>
          <w:spacing w:val="-5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входит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55"/>
        </w:rPr>
        <w:t> </w:t>
      </w:r>
      <w:r>
        <w:rPr>
          <w:color w:val="231E1F"/>
        </w:rPr>
        <w:t>комплект</w:t>
      </w:r>
      <w:r>
        <w:rPr>
          <w:color w:val="231E1F"/>
          <w:spacing w:val="1"/>
        </w:rPr>
        <w:t> </w:t>
      </w:r>
      <w:r>
        <w:rPr>
          <w:color w:val="231E1F"/>
        </w:rPr>
        <w:t>поставки).</w:t>
      </w:r>
    </w:p>
    <w:p>
      <w:pPr>
        <w:spacing w:after="0" w:line="199" w:lineRule="auto"/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568" w:lineRule="auto" w:before="97"/>
        <w:ind w:left="1133" w:right="6464"/>
      </w:pPr>
      <w:bookmarkStart w:name="Initializing and registering the phone  " w:id="33"/>
      <w:bookmarkEnd w:id="33"/>
      <w:r>
        <w:rPr/>
      </w:r>
      <w:bookmarkStart w:name="Prerequisites  " w:id="34"/>
      <w:bookmarkEnd w:id="34"/>
      <w:r>
        <w:rPr/>
      </w:r>
      <w:bookmarkStart w:name="Initialization  " w:id="35"/>
      <w:bookmarkEnd w:id="35"/>
      <w:r>
        <w:rPr/>
      </w:r>
      <w:bookmarkStart w:name="_bookmark7" w:id="36"/>
      <w:bookmarkEnd w:id="36"/>
      <w:r>
        <w:rPr/>
      </w:r>
      <w:bookmarkStart w:name="_bookmark8" w:id="37"/>
      <w:bookmarkEnd w:id="37"/>
      <w:r>
        <w:rPr/>
      </w:r>
      <w:r>
        <w:rPr>
          <w:color w:val="231E1F"/>
        </w:rPr>
        <w:t>Инициализация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регистрация</w:t>
      </w:r>
      <w:r>
        <w:rPr>
          <w:color w:val="231E1F"/>
          <w:spacing w:val="-8"/>
        </w:rPr>
        <w:t> </w:t>
      </w:r>
      <w:r>
        <w:rPr>
          <w:color w:val="231E1F"/>
        </w:rPr>
        <w:t>телефона</w:t>
      </w:r>
      <w:r>
        <w:rPr>
          <w:color w:val="231E1F"/>
          <w:spacing w:val="-56"/>
        </w:rPr>
        <w:t> </w:t>
      </w:r>
      <w:r>
        <w:rPr>
          <w:color w:val="231E1F"/>
        </w:rPr>
        <w:t>Предпосылки</w:t>
      </w:r>
    </w:p>
    <w:p>
      <w:pPr>
        <w:pStyle w:val="BodyText"/>
        <w:ind w:left="1133"/>
      </w:pPr>
      <w:r>
        <w:rPr>
          <w:color w:val="231E1F"/>
        </w:rPr>
        <w:t>Чтобы</w:t>
      </w:r>
      <w:r>
        <w:rPr>
          <w:color w:val="231E1F"/>
          <w:spacing w:val="-7"/>
        </w:rPr>
        <w:t> </w:t>
      </w:r>
      <w:r>
        <w:rPr>
          <w:color w:val="231E1F"/>
        </w:rPr>
        <w:t>иметь</w:t>
      </w:r>
      <w:r>
        <w:rPr>
          <w:color w:val="231E1F"/>
          <w:spacing w:val="-6"/>
        </w:rPr>
        <w:t> </w:t>
      </w:r>
      <w:r>
        <w:rPr>
          <w:color w:val="231E1F"/>
        </w:rPr>
        <w:t>возможность</w:t>
      </w:r>
      <w:r>
        <w:rPr>
          <w:color w:val="231E1F"/>
          <w:spacing w:val="-6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-6"/>
        </w:rPr>
        <w:t> </w:t>
      </w:r>
      <w:r>
        <w:rPr>
          <w:color w:val="231E1F"/>
        </w:rPr>
        <w:t>VoIP,</w:t>
      </w:r>
      <w:r>
        <w:rPr>
          <w:color w:val="231E1F"/>
          <w:spacing w:val="-7"/>
        </w:rPr>
        <w:t> </w:t>
      </w: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или</w:t>
      </w:r>
      <w:r>
        <w:rPr>
          <w:color w:val="231E1F"/>
          <w:spacing w:val="-6"/>
        </w:rPr>
        <w:t> </w:t>
      </w:r>
      <w:r>
        <w:rPr>
          <w:color w:val="231E1F"/>
        </w:rPr>
        <w:t>ваша</w:t>
      </w:r>
      <w:r>
        <w:rPr>
          <w:color w:val="231E1F"/>
          <w:spacing w:val="-6"/>
        </w:rPr>
        <w:t> </w:t>
      </w:r>
      <w:r>
        <w:rPr>
          <w:color w:val="231E1F"/>
        </w:rPr>
        <w:t>компания</w:t>
      </w:r>
      <w:r>
        <w:rPr>
          <w:color w:val="231E1F"/>
          <w:spacing w:val="-6"/>
        </w:rPr>
        <w:t> </w:t>
      </w:r>
      <w:r>
        <w:rPr>
          <w:color w:val="231E1F"/>
        </w:rPr>
        <w:t>должны</w:t>
      </w:r>
      <w:r>
        <w:rPr>
          <w:color w:val="231E1F"/>
          <w:spacing w:val="-7"/>
        </w:rPr>
        <w:t> </w:t>
      </w:r>
      <w:r>
        <w:rPr>
          <w:color w:val="231E1F"/>
        </w:rPr>
        <w:t>иметь: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40" w:lineRule="auto" w:before="1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Широкополосное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подключение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Интернету.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199" w:lineRule="auto" w:before="1" w:after="0"/>
        <w:ind w:left="1133" w:right="921" w:firstLine="0"/>
        <w:jc w:val="left"/>
        <w:rPr>
          <w:sz w:val="22"/>
        </w:rPr>
      </w:pPr>
      <w:r>
        <w:rPr>
          <w:color w:val="231E1F"/>
          <w:sz w:val="22"/>
        </w:rPr>
        <w:t>Доступ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Интернет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через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маршрутизатор.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Это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может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быть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отдельное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устройство,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доступное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различных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версиях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разных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производителей,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виде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маршрутизатора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сервере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ПК.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199" w:lineRule="auto" w:before="0" w:after="0"/>
        <w:ind w:left="1133" w:right="656" w:firstLine="0"/>
        <w:jc w:val="left"/>
        <w:rPr>
          <w:sz w:val="22"/>
        </w:rPr>
      </w:pPr>
      <w:r>
        <w:rPr>
          <w:color w:val="231E1F"/>
          <w:sz w:val="22"/>
        </w:rPr>
        <w:t>Информация об учетной записи, предоставленная вашим сетевым администратором или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учетной записью VoIP у поставщика услуг VoIP, который поддерживает стандарт VoIP SIP.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Телефон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поддерживает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учетных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записей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VoIP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одним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несколькими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провайдерами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VoIP.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199" w:lineRule="auto"/>
        <w:ind w:left="1133" w:right="1398"/>
      </w:pPr>
      <w:r>
        <w:rPr>
          <w:color w:val="231E1F"/>
        </w:rPr>
        <w:t>Регистрационная информация, полученная от вашего интернет-провайдера или сетевого</w:t>
      </w:r>
      <w:r>
        <w:rPr>
          <w:color w:val="231E1F"/>
          <w:spacing w:val="1"/>
        </w:rPr>
        <w:t> </w:t>
      </w:r>
      <w:r>
        <w:rPr>
          <w:color w:val="231E1F"/>
        </w:rPr>
        <w:t>администратора,</w:t>
      </w:r>
      <w:r>
        <w:rPr>
          <w:color w:val="231E1F"/>
          <w:spacing w:val="-6"/>
        </w:rPr>
        <w:t> </w:t>
      </w:r>
      <w:r>
        <w:rPr>
          <w:color w:val="231E1F"/>
        </w:rPr>
        <w:t>может</w:t>
      </w:r>
      <w:r>
        <w:rPr>
          <w:color w:val="231E1F"/>
          <w:spacing w:val="-5"/>
        </w:rPr>
        <w:t> </w:t>
      </w:r>
      <w:r>
        <w:rPr>
          <w:color w:val="231E1F"/>
        </w:rPr>
        <w:t>отличаться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содержать</w:t>
      </w:r>
      <w:r>
        <w:rPr>
          <w:color w:val="231E1F"/>
          <w:spacing w:val="-5"/>
        </w:rPr>
        <w:t> </w:t>
      </w:r>
      <w:r>
        <w:rPr>
          <w:color w:val="231E1F"/>
        </w:rPr>
        <w:t>обязательные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необязательные</w:t>
      </w:r>
      <w:r>
        <w:rPr>
          <w:color w:val="231E1F"/>
          <w:spacing w:val="-6"/>
        </w:rPr>
        <w:t> </w:t>
      </w:r>
      <w:r>
        <w:rPr>
          <w:color w:val="231E1F"/>
        </w:rPr>
        <w:t>данные.</w:t>
      </w:r>
      <w:r>
        <w:rPr>
          <w:color w:val="231E1F"/>
          <w:spacing w:val="-55"/>
        </w:rPr>
        <w:t> </w:t>
      </w:r>
      <w:r>
        <w:rPr>
          <w:color w:val="231E1F"/>
        </w:rPr>
        <w:t>Требуемые</w:t>
      </w:r>
      <w:r>
        <w:rPr>
          <w:color w:val="231E1F"/>
          <w:spacing w:val="1"/>
        </w:rPr>
        <w:t> </w:t>
      </w:r>
      <w:r>
        <w:rPr>
          <w:color w:val="231E1F"/>
        </w:rPr>
        <w:t>данные</w:t>
      </w:r>
      <w:r>
        <w:rPr>
          <w:color w:val="231E1F"/>
          <w:spacing w:val="2"/>
        </w:rPr>
        <w:t> </w:t>
      </w:r>
      <w:r>
        <w:rPr>
          <w:color w:val="231E1F"/>
        </w:rPr>
        <w:t>обычно</w:t>
      </w:r>
      <w:r>
        <w:rPr>
          <w:color w:val="231E1F"/>
          <w:spacing w:val="2"/>
        </w:rPr>
        <w:t> </w:t>
      </w:r>
      <w:r>
        <w:rPr>
          <w:color w:val="231E1F"/>
        </w:rPr>
        <w:t>включают: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28" w:lineRule="exact" w:before="0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Аккаунт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(обычно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телефона).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телефонах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Snom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учетная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называется</w:t>
      </w:r>
    </w:p>
    <w:p>
      <w:pPr>
        <w:pStyle w:val="BodyText"/>
        <w:spacing w:line="228" w:lineRule="exact"/>
        <w:ind w:left="1133"/>
      </w:pPr>
      <w:r>
        <w:rPr>
          <w:color w:val="231E1F"/>
        </w:rPr>
        <w:t>«личностью».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40" w:lineRule="auto" w:before="0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Регистратор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334" w:val="left" w:leader="none"/>
        </w:tabs>
        <w:spacing w:line="240" w:lineRule="auto" w:before="1" w:after="0"/>
        <w:ind w:left="1333" w:right="0" w:hanging="201"/>
        <w:jc w:val="left"/>
        <w:rPr>
          <w:sz w:val="22"/>
        </w:rPr>
      </w:pPr>
      <w:r>
        <w:rPr>
          <w:color w:val="231E1F"/>
          <w:sz w:val="22"/>
        </w:rPr>
        <w:t>Пароль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199" w:lineRule="auto" w:before="1"/>
        <w:ind w:left="1133" w:right="748"/>
      </w:pPr>
      <w:r>
        <w:rPr>
          <w:color w:val="231E1F"/>
        </w:rPr>
        <w:t>Также</w:t>
      </w:r>
      <w:r>
        <w:rPr>
          <w:color w:val="231E1F"/>
          <w:spacing w:val="-9"/>
        </w:rPr>
        <w:t> </w:t>
      </w:r>
      <w:r>
        <w:rPr>
          <w:color w:val="231E1F"/>
        </w:rPr>
        <w:t>могут</w:t>
      </w:r>
      <w:r>
        <w:rPr>
          <w:color w:val="231E1F"/>
          <w:spacing w:val="-8"/>
        </w:rPr>
        <w:t> </w:t>
      </w:r>
      <w:r>
        <w:rPr>
          <w:color w:val="231E1F"/>
        </w:rPr>
        <w:t>потребоваться</w:t>
      </w:r>
      <w:r>
        <w:rPr>
          <w:color w:val="231E1F"/>
          <w:spacing w:val="-9"/>
        </w:rPr>
        <w:t> </w:t>
      </w:r>
      <w:r>
        <w:rPr>
          <w:color w:val="231E1F"/>
        </w:rPr>
        <w:t>имя</w:t>
      </w:r>
      <w:r>
        <w:rPr>
          <w:color w:val="231E1F"/>
          <w:spacing w:val="-8"/>
        </w:rPr>
        <w:t> </w:t>
      </w:r>
      <w:r>
        <w:rPr>
          <w:color w:val="231E1F"/>
        </w:rPr>
        <w:t>пользователя,</w:t>
      </w:r>
      <w:r>
        <w:rPr>
          <w:color w:val="231E1F"/>
          <w:spacing w:val="-9"/>
        </w:rPr>
        <w:t> </w:t>
      </w:r>
      <w:r>
        <w:rPr>
          <w:color w:val="231E1F"/>
        </w:rPr>
        <w:t>имя</w:t>
      </w:r>
      <w:r>
        <w:rPr>
          <w:color w:val="231E1F"/>
          <w:spacing w:val="-8"/>
        </w:rPr>
        <w:t> </w:t>
      </w:r>
      <w:r>
        <w:rPr>
          <w:color w:val="231E1F"/>
        </w:rPr>
        <w:t>аутентификации</w:t>
      </w:r>
      <w:r>
        <w:rPr>
          <w:color w:val="231E1F"/>
          <w:spacing w:val="-9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исходящий</w:t>
      </w:r>
      <w:r>
        <w:rPr>
          <w:color w:val="231E1F"/>
          <w:spacing w:val="-9"/>
        </w:rPr>
        <w:t> </w:t>
      </w:r>
      <w:r>
        <w:rPr>
          <w:color w:val="231E1F"/>
        </w:rPr>
        <w:t>прокси-сервер.</w:t>
      </w:r>
      <w:r>
        <w:rPr>
          <w:color w:val="231E1F"/>
          <w:spacing w:val="-55"/>
        </w:rPr>
        <w:t> </w:t>
      </w:r>
      <w:r>
        <w:rPr>
          <w:color w:val="231E1F"/>
        </w:rPr>
        <w:t>Это параметры, которые можно настроить только в веб-интерфейсе телефона после его</w:t>
      </w:r>
      <w:r>
        <w:rPr>
          <w:color w:val="231E1F"/>
          <w:spacing w:val="1"/>
        </w:rPr>
        <w:t> </w:t>
      </w:r>
      <w:r>
        <w:rPr>
          <w:color w:val="231E1F"/>
        </w:rPr>
        <w:t>успешной регистрации. Если</w:t>
      </w:r>
      <w:r>
        <w:rPr>
          <w:color w:val="231E1F"/>
          <w:spacing w:val="1"/>
        </w:rPr>
        <w:t> </w:t>
      </w:r>
      <w:r>
        <w:rPr>
          <w:color w:val="231E1F"/>
        </w:rPr>
        <w:t>ваш </w:t>
      </w:r>
      <w:hyperlink w:history="true" w:anchor="_bookmark85">
        <w:r>
          <w:rPr>
            <w:color w:val="231E1F"/>
          </w:rPr>
          <w:t>провайдер</w:t>
        </w:r>
        <w:r>
          <w:rPr>
            <w:color w:val="231E1F"/>
            <w:spacing w:val="1"/>
          </w:rPr>
          <w:t> </w:t>
        </w:r>
        <w:r>
          <w:rPr>
            <w:color w:val="231E1F"/>
          </w:rPr>
          <w:t>или ваша</w:t>
        </w:r>
        <w:r>
          <w:rPr>
            <w:color w:val="231E1F"/>
            <w:spacing w:val="1"/>
          </w:rPr>
          <w:t> </w:t>
        </w:r>
        <w:r>
          <w:rPr>
            <w:color w:val="231E1F"/>
          </w:rPr>
          <w:t>сеть пре</w:t>
        </w:r>
      </w:hyperlink>
      <w:r>
        <w:rPr>
          <w:color w:val="231E1F"/>
        </w:rPr>
        <w:t>доставляет</w:t>
      </w:r>
      <w:r>
        <w:rPr>
          <w:color w:val="231E1F"/>
          <w:spacing w:val="1"/>
        </w:rPr>
        <w:t> </w:t>
      </w:r>
      <w:r>
        <w:rPr>
          <w:color w:val="231E1F"/>
        </w:rPr>
        <w:t>учетную запись</w:t>
      </w:r>
      <w:r>
        <w:rPr>
          <w:color w:val="231E1F"/>
          <w:spacing w:val="1"/>
        </w:rPr>
        <w:t> </w:t>
      </w:r>
      <w:r>
        <w:rPr>
          <w:color w:val="231E1F"/>
        </w:rPr>
        <w:t>почтового ящика, этот параметр также настраивается в веб-интерфейсе. Дополнительные</w:t>
      </w:r>
      <w:r>
        <w:rPr>
          <w:color w:val="231E1F"/>
          <w:spacing w:val="1"/>
        </w:rPr>
        <w:t> </w:t>
      </w:r>
      <w:r>
        <w:rPr>
          <w:color w:val="231E1F"/>
        </w:rPr>
        <w:t>сведения</w:t>
      </w:r>
      <w:r>
        <w:rPr>
          <w:color w:val="231E1F"/>
          <w:spacing w:val="-1"/>
        </w:rPr>
        <w:t> </w:t>
      </w:r>
      <w:r>
        <w:rPr>
          <w:color w:val="231E1F"/>
        </w:rPr>
        <w:t>см. в</w:t>
      </w:r>
      <w:r>
        <w:rPr>
          <w:color w:val="231E1F"/>
          <w:spacing w:val="-1"/>
        </w:rPr>
        <w:t> </w:t>
      </w:r>
      <w:r>
        <w:rPr>
          <w:color w:val="231E1F"/>
        </w:rPr>
        <w:t>разделе «Идентификационные</w:t>
      </w:r>
      <w:r>
        <w:rPr>
          <w:color w:val="231E1F"/>
          <w:spacing w:val="-1"/>
        </w:rPr>
        <w:t> </w:t>
      </w:r>
      <w:r>
        <w:rPr>
          <w:color w:val="231E1F"/>
        </w:rPr>
        <w:t>данные/учетные записи»</w:t>
      </w:r>
      <w:r>
        <w:rPr>
          <w:color w:val="231E1F"/>
          <w:spacing w:val="-1"/>
        </w:rPr>
        <w:t> </w:t>
      </w:r>
      <w:r>
        <w:rPr>
          <w:color w:val="231E1F"/>
        </w:rPr>
        <w:t>на странице</w:t>
      </w:r>
      <w:r>
        <w:rPr>
          <w:color w:val="231E1F"/>
          <w:spacing w:val="-1"/>
        </w:rPr>
        <w:t> </w:t>
      </w:r>
      <w:r>
        <w:rPr>
          <w:color w:val="231E1F"/>
        </w:rPr>
        <w:t>68.</w:t>
      </w:r>
    </w:p>
    <w:p>
      <w:pPr>
        <w:pStyle w:val="Heading3"/>
        <w:spacing w:before="43"/>
      </w:pPr>
      <w:r>
        <w:rPr>
          <w:color w:val="007FC5"/>
        </w:rPr>
        <w:t>Инициализация</w:t>
      </w:r>
    </w:p>
    <w:p>
      <w:pPr>
        <w:pStyle w:val="BodyText"/>
        <w:spacing w:line="280" w:lineRule="auto" w:before="75"/>
        <w:ind w:left="1133" w:right="3110"/>
      </w:pPr>
      <w:r>
        <w:rPr>
          <w:color w:val="231E1F"/>
        </w:rPr>
        <w:t>Телефоны</w:t>
      </w:r>
      <w:r>
        <w:rPr>
          <w:color w:val="231E1F"/>
          <w:spacing w:val="-7"/>
        </w:rPr>
        <w:t> </w:t>
      </w:r>
      <w:r>
        <w:rPr>
          <w:color w:val="231E1F"/>
        </w:rPr>
        <w:t>Snom</w:t>
      </w:r>
      <w:r>
        <w:rPr>
          <w:color w:val="231E1F"/>
          <w:spacing w:val="-6"/>
        </w:rPr>
        <w:t> </w:t>
      </w:r>
      <w:r>
        <w:rPr>
          <w:color w:val="231E1F"/>
        </w:rPr>
        <w:t>работают</w:t>
      </w:r>
      <w:r>
        <w:rPr>
          <w:color w:val="231E1F"/>
          <w:spacing w:val="-6"/>
        </w:rPr>
        <w:t> </w:t>
      </w:r>
      <w:r>
        <w:rPr>
          <w:color w:val="231E1F"/>
        </w:rPr>
        <w:t>по</w:t>
      </w:r>
      <w:r>
        <w:rPr>
          <w:color w:val="231E1F"/>
          <w:spacing w:val="-6"/>
        </w:rPr>
        <w:t> </w:t>
      </w:r>
      <w:r>
        <w:rPr>
          <w:color w:val="231E1F"/>
        </w:rPr>
        <w:t>принципу</w:t>
      </w:r>
      <w:r>
        <w:rPr>
          <w:color w:val="231E1F"/>
          <w:spacing w:val="-7"/>
        </w:rPr>
        <w:t> </w:t>
      </w:r>
      <w:r>
        <w:rPr>
          <w:color w:val="231E1F"/>
        </w:rPr>
        <w:t>plug-and-play.</w:t>
      </w:r>
      <w:r>
        <w:rPr>
          <w:color w:val="231E1F"/>
          <w:spacing w:val="-6"/>
        </w:rPr>
        <w:t> </w:t>
      </w:r>
      <w:r>
        <w:rPr>
          <w:color w:val="231E1F"/>
        </w:rPr>
        <w:t>Как</w:t>
      </w:r>
      <w:r>
        <w:rPr>
          <w:color w:val="231E1F"/>
          <w:spacing w:val="-6"/>
        </w:rPr>
        <w:t> </w:t>
      </w:r>
      <w:r>
        <w:rPr>
          <w:color w:val="231E1F"/>
        </w:rPr>
        <w:t>только</w:t>
      </w:r>
      <w:r>
        <w:rPr>
          <w:color w:val="231E1F"/>
          <w:spacing w:val="-6"/>
        </w:rPr>
        <w:t> </w:t>
      </w:r>
      <w:r>
        <w:rPr>
          <w:color w:val="231E1F"/>
        </w:rPr>
        <w:t>телефон</w:t>
      </w:r>
      <w:r>
        <w:rPr>
          <w:color w:val="231E1F"/>
          <w:spacing w:val="-56"/>
        </w:rPr>
        <w:t> </w:t>
      </w:r>
      <w:r>
        <w:rPr>
          <w:color w:val="231E1F"/>
        </w:rPr>
        <w:t>подключится к</w:t>
      </w:r>
      <w:r>
        <w:rPr>
          <w:color w:val="231E1F"/>
          <w:spacing w:val="1"/>
        </w:rPr>
        <w:t> </w:t>
      </w:r>
      <w:r>
        <w:rPr>
          <w:color w:val="231E1F"/>
        </w:rPr>
        <w:t>вашей</w:t>
      </w:r>
      <w:r>
        <w:rPr>
          <w:color w:val="231E1F"/>
          <w:spacing w:val="1"/>
        </w:rPr>
        <w:t> </w:t>
      </w:r>
      <w:r>
        <w:rPr>
          <w:color w:val="231E1F"/>
        </w:rPr>
        <w:t>сети, он</w:t>
      </w:r>
      <w:r>
        <w:rPr>
          <w:color w:val="231E1F"/>
          <w:spacing w:val="1"/>
        </w:rPr>
        <w:t> </w:t>
      </w:r>
      <w:r>
        <w:rPr>
          <w:color w:val="231E1F"/>
        </w:rPr>
        <w:t>начнет</w:t>
      </w:r>
      <w:r>
        <w:rPr>
          <w:color w:val="231E1F"/>
          <w:spacing w:val="1"/>
        </w:rPr>
        <w:t> </w:t>
      </w:r>
      <w:r>
        <w:rPr>
          <w:color w:val="231E1F"/>
        </w:rPr>
        <w:t>инициализацию.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310" w:lineRule="atLeast" w:before="36"/>
        <w:ind w:left="1853" w:right="1875"/>
      </w:pPr>
      <w:r>
        <w:rPr/>
        <w:drawing>
          <wp:anchor distT="0" distB="0" distL="0" distR="0" allowOverlap="1" layoutInCell="1" locked="0" behindDoc="1" simplePos="0" relativeHeight="482142720">
            <wp:simplePos x="0" y="0"/>
            <wp:positionH relativeFrom="page">
              <wp:posOffset>3995387</wp:posOffset>
            </wp:positionH>
            <wp:positionV relativeFrom="paragraph">
              <wp:posOffset>487609</wp:posOffset>
            </wp:positionV>
            <wp:extent cx="86386" cy="182756"/>
            <wp:effectExtent l="0" t="0" r="0" b="0"/>
            <wp:wrapNone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6" cy="18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9.727905pt;margin-top:81.627831pt;width:21.05pt;height:21.1pt;mso-position-horizontal-relative:page;mso-position-vertical-relative:paragraph;z-index:-21172736" coordorigin="9395,1633" coordsize="421,422">
            <v:shape style="position:absolute;left:9567;top:1706;width:75;height:274" coordorigin="9568,1706" coordsize="75,274" path="m9641,1708l9642,1706m9568,1706l9569,1708m9569,1979l9568,1980m9642,1980l9641,1979e" filled="false" stroked="true" strokeweight=".237pt" strokecolor="#231f20">
              <v:path arrowok="t"/>
              <v:stroke dashstyle="solid"/>
            </v:shape>
            <v:shape style="position:absolute;left:9568;top:1977;width:73;height:42" coordorigin="9569,1978" coordsize="73,42" path="m9602,2019l9604,2020,9606,2020,9608,2019m9641,1979l9640,1978,9638,1979m9573,1979l9571,1978,9569,1979e" filled="false" stroked="true" strokeweight=".237pt" strokecolor="#231f20">
              <v:path arrowok="t"/>
              <v:stroke dashstyle="solid"/>
            </v:shape>
            <v:shape style="position:absolute;left:9396;top:1634;width:416;height:417" coordorigin="9397,1635" coordsize="416,417" path="m9813,1843l9802,1777,9773,1720,9728,1675,9671,1646,9605,1635,9539,1646,9482,1675,9437,1720,9408,1777,9397,1843,9408,1909,9437,1966,9482,2011,9539,2041,9605,2051,9671,2041,9728,2011,9773,1966,9802,1909,9813,1843m9608,1668l9606,1667,9604,1667,9602,1668m9569,1708l9571,1708,9573,1708m9638,1708l9640,1708,9641,1708e" filled="false" stroked="true" strokeweight=".237pt" strokecolor="#231f20">
              <v:path arrowok="t"/>
              <v:stroke dashstyle="solid"/>
            </v:shape>
            <v:shape style="position:absolute;left:9567;top:1978;width:36;height:31" coordorigin="9567,1978" coordsize="36,31" path="m9602,2008l9573,1979,9573,1978m9602,2008l9603,2008m9568,1980l9567,1980e" filled="false" stroked="true" strokeweight=".237pt" strokecolor="#231f20">
              <v:path arrowok="t"/>
              <v:stroke dashstyle="solid"/>
            </v:shape>
            <v:line style="position:absolute" from="9566,1978" to="9571,1978" stroked="true" strokeweight=".237pt" strokecolor="#231f20">
              <v:stroke dashstyle="solid"/>
            </v:line>
            <v:shape style="position:absolute;left:9567;top:1979;width:74;height:39" coordorigin="9567,1980" coordsize="74,39" path="m9568,1984l9602,2019m9568,1984l9567,1984m9641,1981l9640,1980e" filled="false" stroked="true" strokeweight=".237pt" strokecolor="#231f20">
              <v:path arrowok="t"/>
              <v:stroke dashstyle="solid"/>
            </v:shape>
            <v:line style="position:absolute" from="9639,1982" to="9643,1982" stroked="true" strokeweight=".059pt" strokecolor="#231f20">
              <v:stroke dashstyle="solid"/>
            </v:line>
            <v:shape style="position:absolute;left:9568;top:1978;width:73;height:39" coordorigin="9569,1979" coordsize="73,39" path="m9606,2017l9641,1982m9604,2017l9604,2017,9604,2017,9606,2017,9606,2017,9606,2017m9569,1982l9604,2017m9569,1981l9569,1981,9569,1982,9569,1982m9570,1980l9569,1981m9572,1980l9571,1979,9570,1979,9570,1980m9601,2009l9572,1980m9609,2009l9608,2010,9607,2011,9605,2011,9604,2011,9603,2011,9602,2011,9601,2009m9639,1980l9609,2009m9640,1980l9640,1979,9639,1979,9639,1980m9638,1979l9608,2008e" filled="false" stroked="true" strokeweight=".237pt" strokecolor="#231f20">
              <v:path arrowok="t"/>
              <v:stroke dashstyle="solid"/>
            </v:shape>
            <v:shape style="position:absolute;left:9635;top:1978;width:9;height:2" coordorigin="9635,1978" coordsize="9,0" path="m9635,1978l9640,1978m9639,1978l9643,1978e" filled="false" stroked="true" strokeweight=".237pt" strokecolor="#231f20">
              <v:path arrowok="t"/>
              <v:stroke dashstyle="solid"/>
            </v:shape>
            <v:shape style="position:absolute;left:9572;top:1677;width:70;height:341" coordorigin="9573,1678" coordsize="70,341" path="m9642,1980l9643,1980m9608,2019l9642,1984,9643,1984m9608,2019l9608,2019m9573,1708l9602,1678e" filled="false" stroked="true" strokeweight=".237pt" strokecolor="#231f20">
              <v:path arrowok="t"/>
              <v:stroke dashstyle="solid"/>
            </v:shape>
            <v:shape style="position:absolute;left:9566;top:1707;width:9;height:2" coordorigin="9566,1708" coordsize="9,0" path="m9570,1708l9575,1708m9566,1708l9571,1708e" filled="false" stroked="true" strokeweight=".237pt" strokecolor="#231f20">
              <v:path arrowok="t"/>
              <v:stroke dashstyle="solid"/>
            </v:shape>
            <v:shape style="position:absolute;left:9567;top:1667;width:74;height:39" coordorigin="9567,1668" coordsize="74,39" path="m9568,1706l9567,1706m9602,1668l9568,1702,9567,1702m9602,1668l9603,1668m9606,1669l9606,1669,9606,1669,9604,1669,9604,1669,9604,1669m9641,1704l9606,1669e" filled="false" stroked="true" strokeweight=".237pt" strokecolor="#231f20">
              <v:path arrowok="t"/>
              <v:stroke dashstyle="solid"/>
            </v:shape>
            <v:line style="position:absolute" from="9639,1705" to="9643,1705" stroked="true" strokeweight=".059pt" strokecolor="#231f20">
              <v:stroke dashstyle="solid"/>
            </v:line>
            <v:shape style="position:absolute;left:9568;top:1669;width:74;height:39" coordorigin="9569,1669" coordsize="74,39" path="m9640,1706l9641,1705m9639,1706l9639,1707,9640,1707,9640,1706m9609,1677l9639,1706m9601,1677l9602,1676,9603,1676,9604,1675,9605,1675,9607,1675,9608,1676,9609,1677m9572,1706l9601,1677m9570,1706l9570,1707,9571,1707,9572,1706m9569,1705l9570,1706m9569,1704l9569,1704,9569,1705,9569,1705m9604,1669l9569,1704m9608,1678l9638,1708,9638,1708m9608,1678l9608,1678m9642,1706l9643,1706e" filled="false" stroked="true" strokeweight=".237pt" strokecolor="#231f20">
              <v:path arrowok="t"/>
              <v:stroke dashstyle="solid"/>
            </v:shape>
            <v:line style="position:absolute" from="9639,1708" to="9643,1708" stroked="true" strokeweight=".237pt" strokecolor="#231f20">
              <v:stroke dashstyle="solid"/>
            </v:line>
            <v:shape style="position:absolute;left:9566;top:1666;width:78;height:353" coordorigin="9566,1667" coordsize="78,353" path="m9642,1702l9608,1668m9642,1702l9643,1702m9638,1708l9608,1678m9643,1706l9641,1708m9608,1668l9643,1702m9608,2019l9643,1984m9643,1980l9641,1978m9638,1978l9608,2008m9605,2009l9606,2009,9607,2009,9608,2008m9608,1678l9607,1678,9606,1677,9605,1677m9573,1978l9602,2008m9567,1980l9569,1978m9602,2019l9567,1984m9602,1668l9567,1702m9567,1706l9569,1708m9573,1708l9602,1678m9605,1677l9604,1677,9603,1678,9602,1678m9602,2008l9603,2009,9604,2009,9605,2009m9570,1980l9570,1979,9569,1979,9569,1979m9572,1980l9572,1979,9573,1979m9601,2009l9602,2008m9609,2009l9608,2009,9608,2008m9639,1980l9638,1979m9640,1980l9641,1979,9641,1979,9641,1979m9641,1981l9641,1980,9642,1980,9642,1980m9641,1982l9642,1983,9642,1984m9641,1704l9642,1703,9642,1702m9641,1705l9641,1706,9642,1706,9642,1706m9640,1706l9641,1707,9641,1707,9641,1708m9639,1706l9638,1708m9609,1677l9608,1677,9608,1678m9601,1677l9602,1678m9572,1706l9572,1707,9573,1708m9570,1706l9570,1707,9569,1707,9569,1708m9569,1705l9568,1706,9568,1706m9569,1704l9568,1702m9604,1669l9603,1669,9603,1668,9602,1668m9606,1669l9607,1669,9608,1668,9608,1668m9643,1980l9644,1981,9644,1982,9643,1984m9642,1984l9643,1983,9643,1981,9642,1980m9638,1978l9638,1978,9639,1977,9640,1977,9640,1978,9641,1978,9641,1978m9641,1708l9640,1709,9639,1709,9638,1708m9643,1702l9643,1703,9643,1704,9643,1704,9643,1705,9643,1706,9643,1706,9643,1706m9642,1706l9643,1706,9643,1704,9643,1703,9642,1702m9573,1708l9571,1709,9570,1709,9569,1708m9567,1706l9567,1706,9567,1706,9567,1705,9566,1704,9567,1704,9567,1704,9567,1703,9567,1702m9568,1702l9567,1703,9567,1704,9567,1704,9567,1705,9567,1706,9567,1706,9568,1706m9569,1978l9569,1978,9570,1977,9571,1977,9572,1978,9572,1978,9573,1978m9567,1984l9567,1983,9567,1983,9567,1982,9566,1982,9567,1981,9567,1981,9567,1980,9567,1980m9568,1980l9566,1981,9567,1982,9568,1984m9602,1678l9604,1676,9606,1676,9608,1678m9608,2008l9607,2009,9606,2009,9606,2009,9604,2009,9604,2009,9603,2009,9602,2008m9602,2019l9603,2019,9604,2019,9604,2019,9605,2020,9606,2019,9606,2019,9607,2019,9608,2019m9608,1668l9607,1667,9606,1667,9604,1667,9603,1667,9602,1668m9606,2017l9608,2018,9608,2019m9604,2017l9603,2018,9602,2019m9569,1982l9568,1984m9569,1981l9568,1980,9568,1980e" filled="false" stroked="true" strokeweight=".237pt" strokecolor="#231f20">
              <v:path arrowok="t"/>
              <v:stroke dashstyle="solid"/>
            </v:shape>
            <w10:wrap type="none"/>
          </v:group>
        </w:pict>
      </w:r>
      <w:r>
        <w:rPr>
          <w:color w:val="231E1F"/>
        </w:rPr>
        <w:t>Примечание.</w:t>
      </w:r>
      <w:r>
        <w:rPr>
          <w:color w:val="231E1F"/>
          <w:spacing w:val="-8"/>
        </w:rPr>
        <w:t> </w:t>
      </w:r>
      <w:r>
        <w:rPr>
          <w:color w:val="231E1F"/>
        </w:rPr>
        <w:t>Обычно</w:t>
      </w:r>
      <w:r>
        <w:rPr>
          <w:color w:val="231E1F"/>
          <w:spacing w:val="-7"/>
        </w:rPr>
        <w:t> </w:t>
      </w:r>
      <w:r>
        <w:rPr>
          <w:color w:val="231E1F"/>
        </w:rPr>
        <w:t>инициализация</w:t>
      </w:r>
      <w:r>
        <w:rPr>
          <w:color w:val="231E1F"/>
          <w:spacing w:val="-7"/>
        </w:rPr>
        <w:t> </w:t>
      </w:r>
      <w:r>
        <w:rPr>
          <w:color w:val="231E1F"/>
        </w:rPr>
        <w:t>выполняется</w:t>
      </w:r>
      <w:r>
        <w:rPr>
          <w:color w:val="231E1F"/>
          <w:spacing w:val="-7"/>
        </w:rPr>
        <w:t> </w:t>
      </w:r>
      <w:r>
        <w:rPr>
          <w:color w:val="231E1F"/>
        </w:rPr>
        <w:t>полностью</w:t>
      </w:r>
      <w:r>
        <w:rPr>
          <w:color w:val="231E1F"/>
          <w:spacing w:val="-7"/>
        </w:rPr>
        <w:t> </w:t>
      </w:r>
      <w:r>
        <w:rPr>
          <w:color w:val="231E1F"/>
        </w:rPr>
        <w:t>автоматически</w:t>
      </w:r>
      <w:r>
        <w:rPr>
          <w:color w:val="231E1F"/>
          <w:spacing w:val="-7"/>
        </w:rPr>
        <w:t> </w:t>
      </w:r>
      <w:r>
        <w:rPr>
          <w:color w:val="231E1F"/>
        </w:rPr>
        <w:t>с</w:t>
      </w:r>
      <w:r>
        <w:rPr>
          <w:color w:val="231E1F"/>
          <w:spacing w:val="-56"/>
        </w:rPr>
        <w:t> </w:t>
      </w:r>
      <w:r>
        <w:rPr>
          <w:color w:val="231E1F"/>
        </w:rPr>
        <w:t>использованием DHCP. Если телефон не может обнаружить DHCP-сервер в</w:t>
      </w:r>
      <w:r>
        <w:rPr>
          <w:color w:val="231E1F"/>
          <w:spacing w:val="1"/>
        </w:rPr>
        <w:t> </w:t>
      </w:r>
      <w:r>
        <w:rPr>
          <w:color w:val="231E1F"/>
        </w:rPr>
        <w:t>подсети,</w:t>
      </w:r>
      <w:r>
        <w:rPr>
          <w:color w:val="231E1F"/>
          <w:spacing w:val="1"/>
        </w:rPr>
        <w:t> </w:t>
      </w:r>
      <w:r>
        <w:rPr>
          <w:color w:val="231E1F"/>
        </w:rPr>
        <w:t>вас</w:t>
      </w:r>
      <w:r>
        <w:rPr>
          <w:color w:val="231E1F"/>
          <w:spacing w:val="1"/>
        </w:rPr>
        <w:t> </w:t>
      </w:r>
      <w:r>
        <w:rPr>
          <w:color w:val="231E1F"/>
        </w:rPr>
        <w:t>спросят:</w:t>
      </w:r>
      <w:r>
        <w:rPr>
          <w:color w:val="231E1F"/>
          <w:spacing w:val="1"/>
        </w:rPr>
        <w:t> </w:t>
      </w:r>
      <w:r>
        <w:rPr>
          <w:color w:val="231E1F"/>
        </w:rPr>
        <w:t>Используете</w:t>
      </w:r>
      <w:r>
        <w:rPr>
          <w:color w:val="231E1F"/>
          <w:spacing w:val="1"/>
        </w:rPr>
        <w:t> </w:t>
      </w:r>
      <w:r>
        <w:rPr>
          <w:color w:val="231E1F"/>
        </w:rPr>
        <w:t>ли</w:t>
      </w:r>
      <w:r>
        <w:rPr>
          <w:color w:val="231E1F"/>
          <w:spacing w:val="1"/>
        </w:rPr>
        <w:t> </w:t>
      </w:r>
      <w:r>
        <w:rPr>
          <w:color w:val="231E1F"/>
        </w:rPr>
        <w:t>вы</w:t>
      </w:r>
      <w:r>
        <w:rPr>
          <w:color w:val="231E1F"/>
          <w:spacing w:val="2"/>
        </w:rPr>
        <w:t> </w:t>
      </w:r>
      <w:r>
        <w:rPr>
          <w:color w:val="231E1F"/>
        </w:rPr>
        <w:t>DHCP?</w:t>
      </w:r>
      <w:r>
        <w:rPr>
          <w:color w:val="231E1F"/>
          <w:spacing w:val="1"/>
        </w:rPr>
        <w:t> </w:t>
      </w:r>
      <w:r>
        <w:rPr>
          <w:color w:val="231E1F"/>
        </w:rPr>
        <w:t>Если</w:t>
      </w:r>
      <w:r>
        <w:rPr>
          <w:color w:val="231E1F"/>
          <w:spacing w:val="1"/>
        </w:rPr>
        <w:t> </w:t>
      </w:r>
      <w:r>
        <w:rPr>
          <w:color w:val="231E1F"/>
        </w:rPr>
        <w:t>ваша</w:t>
      </w:r>
      <w:r>
        <w:rPr>
          <w:color w:val="231E1F"/>
          <w:spacing w:val="1"/>
        </w:rPr>
        <w:t> </w:t>
      </w:r>
      <w:r>
        <w:rPr>
          <w:color w:val="231E1F"/>
        </w:rPr>
        <w:t>сеть</w:t>
      </w:r>
      <w:r>
        <w:rPr>
          <w:color w:val="231E1F"/>
          <w:spacing w:val="1"/>
        </w:rPr>
        <w:t> </w:t>
      </w:r>
      <w:r>
        <w:rPr>
          <w:color w:val="231E1F"/>
        </w:rPr>
        <w:t>не</w:t>
      </w:r>
      <w:r>
        <w:rPr>
          <w:color w:val="231E1F"/>
          <w:spacing w:val="1"/>
        </w:rPr>
        <w:t> </w:t>
      </w:r>
      <w:r>
        <w:rPr>
          <w:color w:val="231E1F"/>
        </w:rPr>
        <w:t>поддерживает DHCP, нажмите и введите IP-адрес, сетевую маску, IP-шлюз и</w:t>
      </w:r>
      <w:r>
        <w:rPr>
          <w:color w:val="231E1F"/>
          <w:spacing w:val="1"/>
        </w:rPr>
        <w:t> </w:t>
      </w:r>
      <w:r>
        <w:rPr>
          <w:color w:val="231E1F"/>
        </w:rPr>
        <w:t>DNS-сервер вручную. Спросите</w:t>
      </w:r>
      <w:r>
        <w:rPr>
          <w:color w:val="231E1F"/>
          <w:spacing w:val="1"/>
        </w:rPr>
        <w:t> </w:t>
      </w:r>
      <w:r>
        <w:rPr>
          <w:color w:val="231E1F"/>
        </w:rPr>
        <w:t>их у</w:t>
      </w:r>
      <w:r>
        <w:rPr>
          <w:color w:val="231E1F"/>
          <w:spacing w:val="1"/>
        </w:rPr>
        <w:t> </w:t>
      </w:r>
      <w:r>
        <w:rPr>
          <w:color w:val="231E1F"/>
        </w:rPr>
        <w:t>своего интернет-провайдера</w:t>
      </w:r>
      <w:r>
        <w:rPr>
          <w:color w:val="231E1F"/>
          <w:spacing w:val="1"/>
        </w:rPr>
        <w:t> </w:t>
      </w:r>
      <w:r>
        <w:rPr>
          <w:color w:val="231E1F"/>
        </w:rPr>
        <w:t>или сетевого</w:t>
      </w:r>
      <w:r>
        <w:rPr>
          <w:color w:val="231E1F"/>
          <w:spacing w:val="-55"/>
        </w:rPr>
        <w:t> </w:t>
      </w:r>
      <w:r>
        <w:rPr>
          <w:color w:val="231E1F"/>
        </w:rPr>
        <w:t>администратора.</w:t>
      </w:r>
    </w:p>
    <w:p>
      <w:pPr>
        <w:pStyle w:val="BodyText"/>
        <w:spacing w:line="162" w:lineRule="exact"/>
        <w:ind w:left="1018"/>
      </w:pPr>
      <w:r>
        <w:rPr/>
        <w:pict>
          <v:group style="position:absolute;margin-left:341.418915pt;margin-top:2.185132pt;width:22.65pt;height:5.8pt;mso-position-horizontal-relative:page;mso-position-vertical-relative:paragraph;z-index:15744000" coordorigin="6828,44" coordsize="453,116">
            <v:shape style="position:absolute;left:6828;top:43;width:199;height:116" type="#_x0000_t75" stroked="false">
              <v:imagedata r:id="rId39" o:title=""/>
            </v:shape>
            <v:shape style="position:absolute;left:7082;top:43;width:199;height:114" type="#_x0000_t75" stroked="false">
              <v:imagedata r:id="rId40" o:title=""/>
            </v:shape>
            <w10:wrap type="none"/>
          </v:group>
        </w:pict>
      </w:r>
      <w:r>
        <w:rPr>
          <w:color w:val="231E1F"/>
        </w:rPr>
        <w:t>Наблюдайте</w:t>
      </w:r>
      <w:r>
        <w:rPr>
          <w:color w:val="231E1F"/>
          <w:spacing w:val="-4"/>
        </w:rPr>
        <w:t> </w:t>
      </w:r>
      <w:r>
        <w:rPr>
          <w:color w:val="231E1F"/>
        </w:rPr>
        <w:t>за</w:t>
      </w:r>
      <w:r>
        <w:rPr>
          <w:color w:val="231E1F"/>
          <w:spacing w:val="-4"/>
        </w:rPr>
        <w:t> </w:t>
      </w:r>
      <w:r>
        <w:rPr>
          <w:color w:val="231E1F"/>
        </w:rPr>
        <w:t>дисплеем</w:t>
      </w:r>
      <w:r>
        <w:rPr>
          <w:color w:val="231E1F"/>
          <w:spacing w:val="-4"/>
        </w:rPr>
        <w:t> </w:t>
      </w:r>
      <w:r>
        <w:rPr>
          <w:color w:val="231E1F"/>
        </w:rPr>
        <w:t>и,</w:t>
      </w:r>
      <w:r>
        <w:rPr>
          <w:color w:val="231E1F"/>
          <w:spacing w:val="-4"/>
        </w:rPr>
        <w:t> </w:t>
      </w:r>
      <w:r>
        <w:rPr>
          <w:color w:val="231E1F"/>
        </w:rPr>
        <w:t>когда</w:t>
      </w:r>
      <w:r>
        <w:rPr>
          <w:color w:val="231E1F"/>
          <w:spacing w:val="-3"/>
        </w:rPr>
        <w:t> </w:t>
      </w:r>
      <w:r>
        <w:rPr>
          <w:color w:val="231E1F"/>
        </w:rPr>
        <w:t>вас</w:t>
      </w:r>
      <w:r>
        <w:rPr>
          <w:color w:val="231E1F"/>
          <w:spacing w:val="-4"/>
        </w:rPr>
        <w:t> </w:t>
      </w:r>
      <w:r>
        <w:rPr>
          <w:color w:val="231E1F"/>
        </w:rPr>
        <w:t>попросят,</w:t>
      </w:r>
    </w:p>
    <w:p>
      <w:pPr>
        <w:pStyle w:val="BodyText"/>
        <w:tabs>
          <w:tab w:pos="7335" w:val="left" w:leader="none"/>
        </w:tabs>
        <w:spacing w:line="307" w:lineRule="auto"/>
        <w:ind w:left="1133" w:right="479" w:hanging="116"/>
      </w:pPr>
      <w:r>
        <w:rPr/>
        <w:drawing>
          <wp:anchor distT="0" distB="0" distL="0" distR="0" allowOverlap="1" layoutInCell="1" locked="0" behindDoc="1" simplePos="0" relativeHeight="482144256">
            <wp:simplePos x="0" y="0"/>
            <wp:positionH relativeFrom="page">
              <wp:posOffset>1014191</wp:posOffset>
            </wp:positionH>
            <wp:positionV relativeFrom="paragraph">
              <wp:posOffset>30859</wp:posOffset>
            </wp:positionV>
            <wp:extent cx="86387" cy="182755"/>
            <wp:effectExtent l="0" t="0" r="0" b="0"/>
            <wp:wrapNone/>
            <wp:docPr id="2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7" cy="18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9.870392pt;margin-top:38.55872pt;width:22.65pt;height:5.8pt;mso-position-horizontal-relative:page;mso-position-vertical-relative:paragraph;z-index:15745536" coordorigin="6997,771" coordsize="453,116">
            <v:shape style="position:absolute;left:6997;top:771;width:199;height:116" type="#_x0000_t75" stroked="false">
              <v:imagedata r:id="rId42" o:title=""/>
            </v:shape>
            <v:shape style="position:absolute;left:7251;top:771;width:199;height:114" type="#_x0000_t75" stroked="false">
              <v:imagedata r:id="rId43" o:title=""/>
            </v:shape>
            <w10:wrap type="none"/>
          </v:group>
        </w:pict>
      </w:r>
      <w:r>
        <w:rPr>
          <w:color w:val="231E1F"/>
          <w:position w:val="6"/>
        </w:rPr>
        <w:t>сделайте выбор с помощью</w:t>
        <w:tab/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навигационной</w:t>
      </w:r>
      <w:r>
        <w:rPr>
          <w:color w:val="231E1F"/>
          <w:spacing w:val="-6"/>
        </w:rPr>
        <w:t> </w:t>
      </w:r>
      <w:r>
        <w:rPr>
          <w:color w:val="231E1F"/>
        </w:rPr>
        <w:t>клавише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сохранить</w:t>
      </w:r>
      <w:r>
        <w:rPr>
          <w:color w:val="231E1F"/>
          <w:spacing w:val="-56"/>
        </w:rPr>
        <w:t> </w:t>
      </w:r>
      <w:r>
        <w:rPr>
          <w:color w:val="231E1F"/>
        </w:rPr>
        <w:t>с</w:t>
      </w:r>
    </w:p>
    <w:p>
      <w:pPr>
        <w:spacing w:after="0" w:line="307" w:lineRule="auto"/>
        <w:sectPr>
          <w:pgSz w:w="11910" w:h="16840"/>
          <w:pgMar w:header="825" w:footer="509" w:top="1040" w:bottom="72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94" w:val="left" w:leader="none"/>
        </w:tabs>
        <w:spacing w:line="235" w:lineRule="exact" w:before="0" w:after="0"/>
        <w:ind w:left="149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Вам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предложено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выбрать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язык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английском</w:t>
      </w:r>
    </w:p>
    <w:p>
      <w:pPr>
        <w:pStyle w:val="BodyText"/>
        <w:spacing w:line="247" w:lineRule="exact"/>
        <w:ind w:left="1133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2263004</wp:posOffset>
            </wp:positionH>
            <wp:positionV relativeFrom="paragraph">
              <wp:posOffset>1294</wp:posOffset>
            </wp:positionV>
            <wp:extent cx="86387" cy="182755"/>
            <wp:effectExtent l="0" t="0" r="0" b="0"/>
            <wp:wrapNone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7" cy="18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</w:rPr>
        <w:t>языке.</w:t>
      </w:r>
      <w:r>
        <w:rPr>
          <w:color w:val="231E1F"/>
          <w:spacing w:val="36"/>
          <w:w w:val="95"/>
        </w:rPr>
        <w:t> </w:t>
      </w:r>
      <w:r>
        <w:rPr>
          <w:color w:val="231E1F"/>
          <w:w w:val="95"/>
        </w:rPr>
        <w:t>Использовать</w:t>
      </w:r>
    </w:p>
    <w:p>
      <w:pPr>
        <w:pStyle w:val="BodyText"/>
        <w:spacing w:line="192" w:lineRule="exact"/>
        <w:ind w:left="587"/>
      </w:pPr>
      <w:r>
        <w:rPr/>
        <w:br w:type="column"/>
      </w:r>
      <w:r>
        <w:rPr>
          <w:color w:val="231E1F"/>
        </w:rPr>
        <w:t>выбрать</w:t>
      </w:r>
      <w:r>
        <w:rPr>
          <w:color w:val="231E1F"/>
          <w:spacing w:val="-7"/>
        </w:rPr>
        <w:t> </w:t>
      </w:r>
      <w:r>
        <w:rPr>
          <w:color w:val="231E1F"/>
        </w:rPr>
        <w:t>другой</w:t>
      </w:r>
      <w:r>
        <w:rPr>
          <w:color w:val="231E1F"/>
          <w:spacing w:val="-6"/>
        </w:rPr>
        <w:t> </w:t>
      </w:r>
      <w:r>
        <w:rPr>
          <w:color w:val="231E1F"/>
        </w:rPr>
        <w:t>язык,</w:t>
      </w:r>
      <w:r>
        <w:rPr>
          <w:color w:val="231E1F"/>
          <w:spacing w:val="-6"/>
        </w:rPr>
        <w:t> </w:t>
      </w:r>
      <w:r>
        <w:rPr>
          <w:color w:val="231E1F"/>
        </w:rPr>
        <w:t>если</w:t>
      </w:r>
    </w:p>
    <w:p>
      <w:pPr>
        <w:spacing w:after="0" w:line="192" w:lineRule="exact"/>
        <w:sectPr>
          <w:type w:val="continuous"/>
          <w:pgSz w:w="11910" w:h="16840"/>
          <w:pgMar w:top="1260" w:bottom="280" w:left="0" w:right="0"/>
          <w:cols w:num="2" w:equalWidth="0">
            <w:col w:w="6878" w:space="40"/>
            <w:col w:w="4992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96"/>
        <w:ind w:left="1493"/>
      </w:pPr>
      <w:r>
        <w:rPr>
          <w:color w:val="231E1F"/>
        </w:rPr>
        <w:t>применимо,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нажмите,</w:t>
      </w:r>
      <w:r>
        <w:rPr>
          <w:color w:val="231E1F"/>
          <w:spacing w:val="-7"/>
        </w:rPr>
        <w:t> </w:t>
      </w:r>
      <w:r>
        <w:rPr>
          <w:color w:val="231E1F"/>
        </w:rPr>
        <w:t>чтобы</w:t>
      </w:r>
      <w:r>
        <w:rPr>
          <w:color w:val="231E1F"/>
          <w:spacing w:val="-7"/>
        </w:rPr>
        <w:t> </w:t>
      </w:r>
      <w:r>
        <w:rPr>
          <w:color w:val="231E1F"/>
        </w:rPr>
        <w:t>сохранить</w:t>
      </w:r>
      <w:r>
        <w:rPr>
          <w:color w:val="231E1F"/>
          <w:spacing w:val="-7"/>
        </w:rPr>
        <w:t> </w:t>
      </w:r>
      <w:r>
        <w:rPr>
          <w:color w:val="231E1F"/>
        </w:rPr>
        <w:t>выделенный</w:t>
      </w:r>
      <w:r>
        <w:rPr>
          <w:color w:val="231E1F"/>
          <w:spacing w:val="-7"/>
        </w:rPr>
        <w:t> </w:t>
      </w:r>
      <w:r>
        <w:rPr>
          <w:color w:val="231E1F"/>
        </w:rPr>
        <w:t>язык.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494" w:val="left" w:leader="none"/>
        </w:tabs>
        <w:spacing w:line="211" w:lineRule="auto" w:before="0" w:after="0"/>
        <w:ind w:left="1493" w:right="1744" w:hanging="360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Далее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вам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предложено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выбранном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вами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языке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выбрать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часовой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пояс.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Это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влияет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время,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отображаемое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вашем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дисплее.</w:t>
      </w:r>
    </w:p>
    <w:p>
      <w:pPr>
        <w:spacing w:after="0" w:line="211" w:lineRule="auto"/>
        <w:jc w:val="left"/>
        <w:rPr>
          <w:rFonts w:ascii="Trebuchet MS" w:hAnsi="Trebuchet MS"/>
          <w:sz w:val="22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line="240" w:lineRule="auto"/>
        <w:ind w:left="1493" w:right="0" w:firstLine="0"/>
        <w:rPr>
          <w:sz w:val="20"/>
        </w:rPr>
      </w:pPr>
      <w:r>
        <w:rPr>
          <w:sz w:val="20"/>
        </w:rPr>
        <w:pict>
          <v:group style="width:127.8pt;height:62.1pt;mso-position-horizontal-relative:char;mso-position-vertical-relative:line" coordorigin="0,0" coordsize="2556,1242">
            <v:shape style="position:absolute;left:2;top:2;width:2552;height:1237" type="#_x0000_t75" stroked="false">
              <v:imagedata r:id="rId44" o:title=""/>
            </v:shape>
            <v:rect style="position:absolute;left:2;top:2;width:2552;height:1237" filled="false" stroked="true" strokeweight=".225pt" strokecolor="#939598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50"/>
          <w:sz w:val="20"/>
        </w:rPr>
        <w:t> </w:t>
      </w:r>
      <w:r>
        <w:rPr>
          <w:spacing w:val="50"/>
          <w:sz w:val="20"/>
        </w:rPr>
        <w:pict>
          <v:group style="width:127.8pt;height:62.1pt;mso-position-horizontal-relative:char;mso-position-vertical-relative:line" coordorigin="0,0" coordsize="2556,1242">
            <v:shape style="position:absolute;left:2;top:2;width:2552;height:1237" type="#_x0000_t75" stroked="false">
              <v:imagedata r:id="rId45" o:title=""/>
            </v:shape>
            <v:rect style="position:absolute;left:2;top:2;width:2552;height:1237" filled="false" stroked="true" strokeweight=".225pt" strokecolor="#939598">
              <v:stroke dashstyle="solid"/>
            </v:rect>
          </v:group>
        </w:pict>
      </w:r>
      <w:r>
        <w:rPr>
          <w:spacing w:val="50"/>
          <w:sz w:val="20"/>
        </w:rPr>
      </w:r>
      <w:r>
        <w:rPr>
          <w:rFonts w:ascii="Times New Roman"/>
          <w:spacing w:val="50"/>
          <w:sz w:val="20"/>
        </w:rPr>
        <w:t> </w:t>
      </w:r>
      <w:r>
        <w:rPr>
          <w:spacing w:val="50"/>
          <w:sz w:val="20"/>
        </w:rPr>
        <w:pict>
          <v:group style="width:127.8pt;height:62.1pt;mso-position-horizontal-relative:char;mso-position-vertical-relative:line" coordorigin="0,0" coordsize="2556,1242">
            <v:shape style="position:absolute;left:2;top:2;width:2552;height:1237" type="#_x0000_t75" stroked="false">
              <v:imagedata r:id="rId46" o:title=""/>
            </v:shape>
            <v:rect style="position:absolute;left:2;top:2;width:2552;height:1237" filled="false" stroked="true" strokeweight=".225pt" strokecolor="#939598">
              <v:stroke dashstyle="solid"/>
            </v:rect>
          </v:group>
        </w:pict>
      </w:r>
      <w:r>
        <w:rPr>
          <w:spacing w:val="50"/>
          <w:sz w:val="20"/>
        </w:rPr>
      </w:r>
    </w:p>
    <w:p>
      <w:pPr>
        <w:tabs>
          <w:tab w:pos="4180" w:val="left" w:leader="none"/>
          <w:tab w:pos="6841" w:val="left" w:leader="none"/>
        </w:tabs>
        <w:spacing w:before="127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BodyText"/>
        <w:spacing w:before="3"/>
        <w:ind w:left="1853"/>
      </w:pPr>
      <w:r>
        <w:rPr>
          <w:color w:val="231E1F"/>
        </w:rPr>
        <w:t>Нажимайте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навигационную</w:t>
      </w:r>
      <w:r>
        <w:rPr>
          <w:color w:val="231E1F"/>
          <w:spacing w:val="-5"/>
        </w:rPr>
        <w:t> </w:t>
      </w:r>
      <w:r>
        <w:rPr>
          <w:color w:val="231E1F"/>
        </w:rPr>
        <w:t>клавишу,</w:t>
      </w:r>
      <w:r>
        <w:rPr>
          <w:color w:val="231E1F"/>
          <w:spacing w:val="-5"/>
        </w:rPr>
        <w:t> </w:t>
      </w:r>
      <w:r>
        <w:rPr>
          <w:color w:val="231E1F"/>
        </w:rPr>
        <w:t>чтобы</w:t>
      </w:r>
      <w:r>
        <w:rPr>
          <w:color w:val="231E1F"/>
          <w:spacing w:val="-5"/>
        </w:rPr>
        <w:t> </w:t>
      </w:r>
      <w:r>
        <w:rPr>
          <w:color w:val="231E1F"/>
        </w:rPr>
        <w:t>перемещаться</w:t>
      </w:r>
      <w:r>
        <w:rPr>
          <w:color w:val="231E1F"/>
          <w:spacing w:val="-5"/>
        </w:rPr>
        <w:t> </w:t>
      </w:r>
      <w:r>
        <w:rPr>
          <w:color w:val="231E1F"/>
        </w:rPr>
        <w:t>вверх</w:t>
      </w:r>
      <w:r>
        <w:rPr>
          <w:color w:val="231E1F"/>
          <w:spacing w:val="-4"/>
        </w:rPr>
        <w:t> </w:t>
      </w:r>
      <w:r>
        <w:rPr>
          <w:color w:val="231E1F"/>
        </w:rPr>
        <w:t>или</w:t>
      </w:r>
      <w:r>
        <w:rPr>
          <w:color w:val="231E1F"/>
          <w:spacing w:val="-5"/>
        </w:rPr>
        <w:t> </w:t>
      </w:r>
      <w:r>
        <w:rPr>
          <w:color w:val="231E1F"/>
        </w:rPr>
        <w:t>вниз</w:t>
      </w:r>
      <w:r>
        <w:rPr>
          <w:color w:val="231E1F"/>
          <w:spacing w:val="-5"/>
        </w:rPr>
        <w:t> </w:t>
      </w:r>
      <w:r>
        <w:rPr>
          <w:color w:val="231E1F"/>
        </w:rPr>
        <w:t>по</w:t>
      </w:r>
      <w:r>
        <w:rPr>
          <w:color w:val="231E1F"/>
          <w:spacing w:val="-5"/>
        </w:rPr>
        <w:t> </w:t>
      </w:r>
      <w:r>
        <w:rPr>
          <w:color w:val="231E1F"/>
        </w:rPr>
        <w:t>списку</w:t>
      </w:r>
      <w:r>
        <w:rPr>
          <w:color w:val="231E1F"/>
          <w:spacing w:val="-5"/>
        </w:rPr>
        <w:t> </w:t>
      </w:r>
      <w:r>
        <w:rPr>
          <w:color w:val="231E1F"/>
        </w:rPr>
        <w:t>по</w:t>
      </w:r>
    </w:p>
    <w:p>
      <w:pPr>
        <w:pStyle w:val="ListParagraph"/>
        <w:numPr>
          <w:ilvl w:val="1"/>
          <w:numId w:val="6"/>
        </w:numPr>
        <w:tabs>
          <w:tab w:pos="1853" w:val="left" w:leader="none"/>
          <w:tab w:pos="1854" w:val="left" w:leader="none"/>
        </w:tabs>
        <w:spacing w:line="324" w:lineRule="exact" w:before="0" w:after="0"/>
        <w:ind w:left="1853" w:right="422" w:hanging="360"/>
        <w:jc w:val="left"/>
        <w:rPr>
          <w:sz w:val="22"/>
        </w:rPr>
      </w:pPr>
      <w:r>
        <w:rPr/>
        <w:pict>
          <v:group style="position:absolute;margin-left:122.839386pt;margin-top:4.245728pt;width:22.65pt;height:5.8pt;mso-position-horizontal-relative:page;mso-position-vertical-relative:paragraph;z-index:-21167616" coordorigin="2457,85" coordsize="453,116">
            <v:shape style="position:absolute;left:2456;top:84;width:199;height:116" type="#_x0000_t75" stroked="false">
              <v:imagedata r:id="rId42" o:title=""/>
            </v:shape>
            <v:shape style="position:absolute;left:2711;top:84;width:199;height:114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334.743011pt;margin-top:25.442684pt;width:25.8pt;height:13.9pt;mso-position-horizontal-relative:page;mso-position-vertical-relative:paragraph;z-index:-21167104" coordorigin="6695,509" coordsize="516,278">
            <v:shape style="position:absolute;left:6880;top:544;width:175;height:207" type="#_x0000_t75" stroked="false">
              <v:imagedata r:id="rId48" o:title=""/>
            </v:shape>
            <v:rect style="position:absolute;left:6695;top:509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258.096985pt;margin-top:44.366684pt;width:25.8pt;height:13.9pt;mso-position-horizontal-relative:page;mso-position-vertical-relative:paragraph;z-index:-21166592" coordorigin="5162,887" coordsize="516,278">
            <v:shape style="position:absolute;left:5332;top:923;width:207;height:207" type="#_x0000_t75" stroked="false">
              <v:imagedata r:id="rId49" o:title=""/>
            </v:shape>
            <v:rect style="position:absolute;left:5162;top:888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одному элементу за раз. Когда отображаются все часовые пояса (рис. 1), у вас также есть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возможность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перейти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началу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следующего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часового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пояса,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нажав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функциональную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под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.</w:t>
      </w:r>
    </w:p>
    <w:p>
      <w:pPr>
        <w:spacing w:after="0" w:line="324" w:lineRule="exact"/>
        <w:jc w:val="left"/>
        <w:rPr>
          <w:sz w:val="22"/>
        </w:rPr>
        <w:sectPr>
          <w:pgSz w:w="11910" w:h="16840"/>
          <w:pgMar w:header="825" w:footer="509" w:top="1040" w:bottom="720" w:left="0" w:right="0"/>
        </w:sectPr>
      </w:pPr>
    </w:p>
    <w:p>
      <w:pPr>
        <w:pStyle w:val="ListParagraph"/>
        <w:numPr>
          <w:ilvl w:val="1"/>
          <w:numId w:val="6"/>
        </w:numPr>
        <w:tabs>
          <w:tab w:pos="1853" w:val="left" w:leader="none"/>
          <w:tab w:pos="1854" w:val="left" w:leader="none"/>
        </w:tabs>
        <w:spacing w:line="163" w:lineRule="auto" w:before="3" w:after="0"/>
        <w:ind w:left="1853" w:right="0" w:hanging="360"/>
        <w:jc w:val="left"/>
        <w:rPr>
          <w:sz w:val="22"/>
        </w:rPr>
      </w:pP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12"/>
          <w:w w:val="95"/>
          <w:sz w:val="22"/>
        </w:rPr>
        <w:t> </w:t>
      </w:r>
      <w:r>
        <w:rPr>
          <w:color w:val="231E1F"/>
          <w:w w:val="95"/>
          <w:sz w:val="22"/>
        </w:rPr>
        <w:t>функциональную</w:t>
      </w:r>
      <w:r>
        <w:rPr>
          <w:color w:val="231E1F"/>
          <w:spacing w:val="-53"/>
          <w:w w:val="95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под</w:t>
      </w:r>
    </w:p>
    <w:p>
      <w:pPr>
        <w:pStyle w:val="BodyText"/>
        <w:spacing w:line="198" w:lineRule="exact"/>
        <w:ind w:left="1080" w:right="1089"/>
        <w:jc w:val="center"/>
      </w:pPr>
      <w:r>
        <w:rPr/>
        <w:br w:type="column"/>
      </w:r>
      <w:r>
        <w:rPr>
          <w:color w:val="231E1F"/>
        </w:rPr>
        <w:t>показывать</w:t>
      </w:r>
      <w:r>
        <w:rPr>
          <w:color w:val="231E1F"/>
          <w:spacing w:val="-6"/>
        </w:rPr>
        <w:t> </w:t>
      </w:r>
      <w:r>
        <w:rPr>
          <w:color w:val="231E1F"/>
        </w:rPr>
        <w:t>только</w:t>
      </w:r>
      <w:r>
        <w:rPr>
          <w:color w:val="231E1F"/>
          <w:spacing w:val="-6"/>
        </w:rPr>
        <w:t> </w:t>
      </w:r>
      <w:r>
        <w:rPr>
          <w:color w:val="231E1F"/>
        </w:rPr>
        <w:t>те</w:t>
      </w:r>
      <w:r>
        <w:rPr>
          <w:color w:val="231E1F"/>
          <w:spacing w:val="-6"/>
        </w:rPr>
        <w:t> </w:t>
      </w:r>
      <w:r>
        <w:rPr>
          <w:color w:val="231E1F"/>
        </w:rPr>
        <w:t>часовые</w:t>
      </w:r>
      <w:r>
        <w:rPr>
          <w:color w:val="231E1F"/>
          <w:spacing w:val="-6"/>
        </w:rPr>
        <w:t> </w:t>
      </w:r>
      <w:r>
        <w:rPr>
          <w:color w:val="231E1F"/>
        </w:rPr>
        <w:t>пояса,</w:t>
      </w:r>
      <w:r>
        <w:rPr>
          <w:color w:val="231E1F"/>
          <w:spacing w:val="-6"/>
        </w:rPr>
        <w:t> </w:t>
      </w:r>
      <w:r>
        <w:rPr>
          <w:color w:val="231E1F"/>
        </w:rPr>
        <w:t>где</w:t>
      </w:r>
      <w:r>
        <w:rPr>
          <w:color w:val="231E1F"/>
          <w:spacing w:val="-6"/>
        </w:rPr>
        <w:t> </w:t>
      </w:r>
      <w:r>
        <w:rPr>
          <w:color w:val="231E1F"/>
        </w:rPr>
        <w:t>выбран</w:t>
      </w:r>
    </w:p>
    <w:p>
      <w:pPr>
        <w:spacing w:after="0" w:line="198" w:lineRule="exact"/>
        <w:jc w:val="center"/>
        <w:sectPr>
          <w:type w:val="continuous"/>
          <w:pgSz w:w="11910" w:h="16840"/>
          <w:pgMar w:top="1260" w:bottom="280" w:left="0" w:right="0"/>
          <w:cols w:num="2" w:equalWidth="0">
            <w:col w:w="4597" w:space="40"/>
            <w:col w:w="7273"/>
          </w:cols>
        </w:sectPr>
      </w:pPr>
    </w:p>
    <w:p>
      <w:pPr>
        <w:pStyle w:val="BodyText"/>
        <w:spacing w:line="209" w:lineRule="exact" w:before="66"/>
        <w:ind w:left="1853"/>
      </w:pPr>
      <w:r>
        <w:rPr/>
        <w:pict>
          <v:group style="position:absolute;margin-left:258.096985pt;margin-top:8.483676pt;width:25.8pt;height:13.9pt;mso-position-horizontal-relative:page;mso-position-vertical-relative:paragraph;z-index:-21166080" coordorigin="5162,170" coordsize="516,278">
            <v:shape style="position:absolute;left:5316;top:205;width:207;height:207" type="#_x0000_t75" stroked="false">
              <v:imagedata r:id="rId50" o:title=""/>
            </v:shape>
            <v:rect style="position:absolute;left:5162;top:170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</w:rPr>
        <w:t>говорят</w:t>
      </w:r>
      <w:r>
        <w:rPr>
          <w:color w:val="231E1F"/>
          <w:spacing w:val="-7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телефонном</w:t>
      </w:r>
      <w:r>
        <w:rPr>
          <w:color w:val="231E1F"/>
          <w:spacing w:val="-6"/>
        </w:rPr>
        <w:t> </w:t>
      </w:r>
      <w:r>
        <w:rPr>
          <w:color w:val="231E1F"/>
        </w:rPr>
        <w:t>языке.</w:t>
      </w:r>
      <w:r>
        <w:rPr>
          <w:color w:val="231E1F"/>
          <w:spacing w:val="-7"/>
        </w:rPr>
        <w:t> </w:t>
      </w:r>
      <w:r>
        <w:rPr>
          <w:color w:val="231E1F"/>
        </w:rPr>
        <w:t>ПРИМЕЧАНИЕ.</w:t>
      </w:r>
      <w:r>
        <w:rPr>
          <w:color w:val="231E1F"/>
          <w:spacing w:val="-6"/>
        </w:rPr>
        <w:t> </w:t>
      </w:r>
      <w:r>
        <w:rPr>
          <w:color w:val="231E1F"/>
        </w:rPr>
        <w:t>Если</w:t>
      </w:r>
      <w:r>
        <w:rPr>
          <w:color w:val="231E1F"/>
          <w:spacing w:val="-6"/>
        </w:rPr>
        <w:t> </w:t>
      </w: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выбрали</w:t>
      </w:r>
      <w:r>
        <w:rPr>
          <w:color w:val="231E1F"/>
          <w:spacing w:val="-7"/>
        </w:rPr>
        <w:t> </w:t>
      </w:r>
      <w:r>
        <w:rPr>
          <w:color w:val="231E1F"/>
        </w:rPr>
        <w:t>английский</w:t>
      </w:r>
      <w:r>
        <w:rPr>
          <w:color w:val="231E1F"/>
          <w:spacing w:val="-6"/>
        </w:rPr>
        <w:t> </w:t>
      </w:r>
      <w:r>
        <w:rPr>
          <w:color w:val="231E1F"/>
        </w:rPr>
        <w:t>язык,</w:t>
      </w:r>
      <w:r>
        <w:rPr>
          <w:color w:val="231E1F"/>
          <w:spacing w:val="-6"/>
        </w:rPr>
        <w:t> </w:t>
      </w:r>
      <w:r>
        <w:rPr>
          <w:color w:val="231E1F"/>
        </w:rPr>
        <w:t>отображаются</w:t>
      </w:r>
    </w:p>
    <w:p>
      <w:pPr>
        <w:pStyle w:val="ListParagraph"/>
        <w:numPr>
          <w:ilvl w:val="1"/>
          <w:numId w:val="6"/>
        </w:numPr>
        <w:tabs>
          <w:tab w:pos="1853" w:val="left" w:leader="none"/>
          <w:tab w:pos="1854" w:val="left" w:leader="none"/>
        </w:tabs>
        <w:spacing w:line="246" w:lineRule="exact" w:before="0" w:after="0"/>
        <w:ind w:left="1853" w:right="0" w:hanging="361"/>
        <w:jc w:val="left"/>
        <w:rPr>
          <w:sz w:val="22"/>
        </w:rPr>
      </w:pPr>
      <w:r>
        <w:rPr>
          <w:color w:val="231E1F"/>
          <w:sz w:val="22"/>
        </w:rPr>
        <w:t>все часовые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пояса.</w:t>
      </w:r>
    </w:p>
    <w:p>
      <w:pPr>
        <w:pStyle w:val="BodyText"/>
        <w:spacing w:line="268" w:lineRule="exact" w:before="49"/>
        <w:ind w:left="1506"/>
      </w:pPr>
      <w:r>
        <w:rPr/>
        <w:drawing>
          <wp:anchor distT="0" distB="0" distL="0" distR="0" allowOverlap="1" layoutInCell="1" locked="0" behindDoc="1" simplePos="0" relativeHeight="482150912">
            <wp:simplePos x="0" y="0"/>
            <wp:positionH relativeFrom="page">
              <wp:posOffset>1560937</wp:posOffset>
            </wp:positionH>
            <wp:positionV relativeFrom="paragraph">
              <wp:posOffset>187636</wp:posOffset>
            </wp:positionV>
            <wp:extent cx="86386" cy="182755"/>
            <wp:effectExtent l="0" t="0" r="0" b="0"/>
            <wp:wrapNone/>
            <wp:docPr id="3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6" cy="18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position w:val="-1"/>
        </w:rPr>
        <w:t>Нажмите</w:t>
      </w:r>
      <w:r>
        <w:rPr>
          <w:color w:val="231E1F"/>
          <w:spacing w:val="-5"/>
          <w:position w:val="-1"/>
        </w:rPr>
        <w:t> </w:t>
      </w:r>
      <w:r>
        <w:rPr>
          <w:color w:val="231E1F"/>
          <w:position w:val="-1"/>
        </w:rPr>
        <w:t>функциональную</w:t>
      </w:r>
      <w:r>
        <w:rPr>
          <w:color w:val="231E1F"/>
          <w:spacing w:val="-4"/>
          <w:position w:val="-1"/>
        </w:rPr>
        <w:t> </w:t>
      </w:r>
      <w:r>
        <w:rPr>
          <w:color w:val="231E1F"/>
          <w:position w:val="-1"/>
        </w:rPr>
        <w:t>клавишу</w:t>
      </w:r>
      <w:r>
        <w:rPr>
          <w:color w:val="231E1F"/>
          <w:spacing w:val="-4"/>
          <w:position w:val="-1"/>
        </w:rPr>
        <w:t> </w:t>
      </w:r>
      <w:r>
        <w:rPr>
          <w:color w:val="231E1F"/>
          <w:position w:val="-1"/>
        </w:rPr>
        <w:t>под</w:t>
      </w:r>
      <w:r>
        <w:rPr>
          <w:color w:val="231E1F"/>
          <w:spacing w:val="48"/>
          <w:position w:val="-1"/>
        </w:rPr>
        <w:t> </w:t>
      </w:r>
      <w:r>
        <w:rPr>
          <w:color w:val="231E1F"/>
        </w:rPr>
        <w:t>чтобы</w:t>
      </w:r>
      <w:r>
        <w:rPr>
          <w:color w:val="231E1F"/>
          <w:spacing w:val="-4"/>
        </w:rPr>
        <w:t> </w:t>
      </w:r>
      <w:r>
        <w:rPr>
          <w:color w:val="231E1F"/>
        </w:rPr>
        <w:t>показать</w:t>
      </w:r>
      <w:r>
        <w:rPr>
          <w:color w:val="231E1F"/>
          <w:spacing w:val="-4"/>
        </w:rPr>
        <w:t> </w:t>
      </w:r>
      <w:r>
        <w:rPr>
          <w:color w:val="231E1F"/>
        </w:rPr>
        <w:t>все</w:t>
      </w:r>
      <w:r>
        <w:rPr>
          <w:color w:val="231E1F"/>
          <w:spacing w:val="-4"/>
        </w:rPr>
        <w:t> </w:t>
      </w:r>
      <w:r>
        <w:rPr>
          <w:color w:val="231E1F"/>
        </w:rPr>
        <w:t>часовые</w:t>
      </w:r>
      <w:r>
        <w:rPr>
          <w:color w:val="231E1F"/>
          <w:spacing w:val="-4"/>
        </w:rPr>
        <w:t> </w:t>
      </w:r>
      <w:r>
        <w:rPr>
          <w:color w:val="231E1F"/>
        </w:rPr>
        <w:t>пояса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все</w:t>
      </w:r>
      <w:r>
        <w:rPr>
          <w:color w:val="231E1F"/>
          <w:spacing w:val="-4"/>
        </w:rPr>
        <w:t> </w:t>
      </w:r>
      <w:r>
        <w:rPr>
          <w:color w:val="231E1F"/>
        </w:rPr>
        <w:t>страны</w:t>
      </w:r>
      <w:r>
        <w:rPr>
          <w:color w:val="231E1F"/>
          <w:spacing w:val="-4"/>
        </w:rPr>
        <w:t> </w:t>
      </w:r>
      <w:r>
        <w:rPr>
          <w:color w:val="231E1F"/>
        </w:rPr>
        <w:t>или</w:t>
      </w:r>
      <w:r>
        <w:rPr>
          <w:color w:val="231E1F"/>
          <w:spacing w:val="-4"/>
        </w:rPr>
        <w:t> </w:t>
      </w:r>
      <w:r>
        <w:rPr>
          <w:color w:val="231E1F"/>
        </w:rPr>
        <w:t>города</w:t>
      </w:r>
    </w:p>
    <w:p>
      <w:pPr>
        <w:pStyle w:val="ListParagraph"/>
        <w:numPr>
          <w:ilvl w:val="1"/>
          <w:numId w:val="6"/>
        </w:numPr>
        <w:tabs>
          <w:tab w:pos="1853" w:val="left" w:leader="none"/>
          <w:tab w:pos="1854" w:val="left" w:leader="none"/>
        </w:tabs>
        <w:spacing w:line="196" w:lineRule="auto" w:before="19" w:after="0"/>
        <w:ind w:left="1853" w:right="2724" w:hanging="360"/>
        <w:jc w:val="left"/>
        <w:rPr>
          <w:sz w:val="22"/>
        </w:rPr>
      </w:pPr>
      <w:r>
        <w:rPr>
          <w:color w:val="231E1F"/>
          <w:sz w:val="22"/>
        </w:rPr>
        <w:t>в пределах отдельных часовых поясов, если таковые имеются (рис. 2).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Нажмите, чтобы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сохранить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выбранный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часовой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пояс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3).</w:t>
      </w:r>
    </w:p>
    <w:p>
      <w:pPr>
        <w:pStyle w:val="ListParagraph"/>
        <w:numPr>
          <w:ilvl w:val="0"/>
          <w:numId w:val="6"/>
        </w:numPr>
        <w:tabs>
          <w:tab w:pos="1494" w:val="left" w:leader="none"/>
        </w:tabs>
        <w:spacing w:line="182" w:lineRule="auto" w:before="0" w:after="0"/>
        <w:ind w:left="1493" w:right="1814" w:hanging="360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Далее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вам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предложено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выбрать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тоновую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схему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страны.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Это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влияет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гудок,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который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слышите,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берете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трубку.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разных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странах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используются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разные</w:t>
      </w:r>
    </w:p>
    <w:p>
      <w:pPr>
        <w:pStyle w:val="BodyText"/>
        <w:spacing w:before="52"/>
        <w:ind w:left="1493"/>
      </w:pPr>
      <w:r>
        <w:rPr/>
        <w:pict>
          <v:group style="position:absolute;margin-left:74.692497pt;margin-top:16.418165pt;width:127.8pt;height:62.1pt;mso-position-horizontal-relative:page;mso-position-vertical-relative:paragraph;z-index:-15709184;mso-wrap-distance-left:0;mso-wrap-distance-right:0" coordorigin="1494,328" coordsize="2556,1242">
            <v:shape style="position:absolute;left:1496;top:330;width:2552;height:1237" type="#_x0000_t75" stroked="false">
              <v:imagedata r:id="rId52" o:title=""/>
            </v:shape>
            <v:rect style="position:absolute;left:1496;top:330;width:2552;height:1237" filled="false" stroked="true" strokeweight=".225pt" strokecolor="#939598">
              <v:stroke dashstyle="solid"/>
            </v:rect>
            <w10:wrap type="topAndBottom"/>
          </v:group>
        </w:pict>
      </w:r>
      <w:r>
        <w:rPr>
          <w:color w:val="231E1F"/>
        </w:rPr>
        <w:t>сигналы</w:t>
      </w:r>
      <w:r>
        <w:rPr>
          <w:color w:val="231E1F"/>
          <w:spacing w:val="-2"/>
        </w:rPr>
        <w:t> </w:t>
      </w:r>
      <w:r>
        <w:rPr>
          <w:color w:val="231E1F"/>
        </w:rPr>
        <w:t>набора</w:t>
      </w:r>
      <w:r>
        <w:rPr>
          <w:color w:val="231E1F"/>
          <w:spacing w:val="-2"/>
        </w:rPr>
        <w:t> </w:t>
      </w:r>
      <w:r>
        <w:rPr>
          <w:color w:val="231E1F"/>
        </w:rPr>
        <w:t>номера.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6"/>
        </w:numPr>
        <w:tabs>
          <w:tab w:pos="1853" w:val="left" w:leader="none"/>
          <w:tab w:pos="1854" w:val="left" w:leader="none"/>
          <w:tab w:pos="2964" w:val="left" w:leader="none"/>
        </w:tabs>
        <w:spacing w:line="163" w:lineRule="auto" w:before="0" w:after="0"/>
        <w:ind w:left="2964" w:right="72" w:hanging="1471"/>
        <w:jc w:val="left"/>
        <w:rPr>
          <w:sz w:val="22"/>
        </w:rPr>
      </w:pPr>
      <w:r>
        <w:rPr/>
        <w:pict>
          <v:group style="position:absolute;margin-left:122.839386pt;margin-top:3.710358pt;width:22.65pt;height:5.8pt;mso-position-horizontal-relative:page;mso-position-vertical-relative:paragraph;z-index:-21165056" coordorigin="2457,74" coordsize="453,116">
            <v:shape style="position:absolute;left:2456;top:74;width:199;height:116" type="#_x0000_t75" stroked="false">
              <v:imagedata r:id="rId53" o:title=""/>
            </v:shape>
            <v:shape style="position:absolute;left:2711;top:74;width:199;height:114" type="#_x0000_t75" stroked="false">
              <v:imagedata r:id="rId54" o:title=""/>
            </v:shape>
            <w10:wrap type="none"/>
          </v:group>
        </w:pict>
      </w:r>
      <w:r>
        <w:rPr>
          <w:rFonts w:ascii="Trebuchet MS" w:hAnsi="Trebuchet MS"/>
          <w:color w:val="231F20"/>
          <w:position w:val="-3"/>
          <w:sz w:val="22"/>
        </w:rPr>
        <w:t>Press</w:t>
        <w:tab/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навигационной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клавише,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перемещаться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вверх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вниз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списку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одному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элементу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за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раз.</w:t>
      </w:r>
    </w:p>
    <w:p>
      <w:pPr>
        <w:pStyle w:val="ListParagraph"/>
        <w:numPr>
          <w:ilvl w:val="1"/>
          <w:numId w:val="6"/>
        </w:numPr>
        <w:tabs>
          <w:tab w:pos="1853" w:val="left" w:leader="none"/>
          <w:tab w:pos="1854" w:val="left" w:leader="none"/>
        </w:tabs>
        <w:spacing w:line="318" w:lineRule="exact" w:before="0" w:after="0"/>
        <w:ind w:left="1853" w:right="0" w:hanging="361"/>
        <w:jc w:val="left"/>
        <w:rPr>
          <w:sz w:val="22"/>
        </w:rPr>
      </w:pPr>
      <w:r>
        <w:rPr>
          <w:rFonts w:ascii="Trebuchet MS" w:hAnsi="Trebuchet MS"/>
          <w:color w:val="231F20"/>
          <w:sz w:val="22"/>
        </w:rPr>
        <w:t>Press</w:t>
      </w:r>
      <w:r>
        <w:rPr>
          <w:rFonts w:ascii="Trebuchet MS" w:hAnsi="Trebuchet MS"/>
          <w:color w:val="231F20"/>
          <w:spacing w:val="31"/>
          <w:sz w:val="22"/>
        </w:rPr>
        <w:t> </w:t>
      </w:r>
      <w:r>
        <w:rPr>
          <w:rFonts w:ascii="Trebuchet MS" w:hAnsi="Trebuchet MS"/>
          <w:color w:val="231F20"/>
          <w:spacing w:val="-11"/>
          <w:sz w:val="22"/>
        </w:rPr>
        <w:drawing>
          <wp:inline distT="0" distB="0" distL="0" distR="0">
            <wp:extent cx="86387" cy="182755"/>
            <wp:effectExtent l="0" t="0" r="0" b="0"/>
            <wp:docPr id="3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7" cy="18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231F20"/>
          <w:spacing w:val="-11"/>
          <w:sz w:val="22"/>
        </w:rPr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сохранения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тональной схемы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выбранной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страны.</w:t>
      </w:r>
    </w:p>
    <w:p>
      <w:pPr>
        <w:pStyle w:val="ListParagraph"/>
        <w:numPr>
          <w:ilvl w:val="0"/>
          <w:numId w:val="6"/>
        </w:numPr>
        <w:tabs>
          <w:tab w:pos="1494" w:val="left" w:leader="none"/>
        </w:tabs>
        <w:spacing w:line="170" w:lineRule="auto" w:before="293" w:after="0"/>
        <w:ind w:left="1493" w:right="558" w:hanging="360"/>
        <w:jc w:val="left"/>
        <w:rPr>
          <w:rFonts w:ascii="Trebuchet MS" w:hAnsi="Trebuchet MS"/>
          <w:color w:val="231F20"/>
          <w:sz w:val="22"/>
        </w:rPr>
      </w:pPr>
      <w:r>
        <w:rPr/>
        <w:pict>
          <v:group style="position:absolute;margin-left:74.692497pt;margin-top:40.427841pt;width:127.8pt;height:62.1pt;mso-position-horizontal-relative:page;mso-position-vertical-relative:paragraph;z-index:-15708672;mso-wrap-distance-left:0;mso-wrap-distance-right:0" coordorigin="1494,809" coordsize="2556,1242">
            <v:shape style="position:absolute;left:1631;top:1255;width:2416;height:406" type="#_x0000_t75" stroked="false">
              <v:imagedata r:id="rId56" o:title=""/>
            </v:shape>
            <v:rect style="position:absolute;left:1496;top:810;width:2552;height:1237" filled="false" stroked="true" strokeweight=".225pt" strokecolor="#939598">
              <v:stroke dashstyle="solid"/>
            </v:rect>
            <w10:wrap type="topAndBottom"/>
          </v:group>
        </w:pict>
      </w:r>
      <w:r>
        <w:rPr>
          <w:color w:val="231E1F"/>
          <w:sz w:val="22"/>
        </w:rPr>
        <w:t>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дисплее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отображается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«Добро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пожаловать».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любую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клавишу,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войти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систему.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1494" w:val="left" w:leader="none"/>
        </w:tabs>
        <w:spacing w:line="240" w:lineRule="auto" w:before="0" w:after="0"/>
        <w:ind w:left="1493" w:right="0" w:hanging="361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151936">
            <wp:simplePos x="0" y="0"/>
            <wp:positionH relativeFrom="page">
              <wp:posOffset>3409078</wp:posOffset>
            </wp:positionH>
            <wp:positionV relativeFrom="paragraph">
              <wp:posOffset>-29635</wp:posOffset>
            </wp:positionV>
            <wp:extent cx="86387" cy="182755"/>
            <wp:effectExtent l="0" t="0" r="0" b="0"/>
            <wp:wrapNone/>
            <wp:docPr id="3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7" cy="18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9"/>
          <w:sz w:val="22"/>
        </w:rPr>
        <w:t>Вв</w:t>
      </w:r>
      <w:r>
        <w:rPr>
          <w:color w:val="231E1F"/>
          <w:w w:val="99"/>
          <w:sz w:val="22"/>
        </w:rPr>
        <w:t>е</w:t>
      </w:r>
      <w:r>
        <w:rPr>
          <w:color w:val="231E1F"/>
          <w:w w:val="99"/>
          <w:sz w:val="22"/>
        </w:rPr>
        <w:t>д</w:t>
      </w:r>
      <w:r>
        <w:rPr>
          <w:color w:val="231E1F"/>
          <w:w w:val="99"/>
          <w:sz w:val="22"/>
        </w:rPr>
        <w:t>и</w:t>
      </w:r>
      <w:r>
        <w:rPr>
          <w:color w:val="231E1F"/>
          <w:w w:val="99"/>
          <w:sz w:val="22"/>
        </w:rPr>
        <w:t>т</w:t>
      </w:r>
      <w:r>
        <w:rPr>
          <w:color w:val="231E1F"/>
          <w:w w:val="99"/>
          <w:sz w:val="22"/>
        </w:rPr>
        <w:t>е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99"/>
          <w:sz w:val="22"/>
        </w:rPr>
        <w:t>н</w:t>
      </w:r>
      <w:r>
        <w:rPr>
          <w:color w:val="231E1F"/>
          <w:w w:val="99"/>
          <w:sz w:val="22"/>
        </w:rPr>
        <w:t>о</w:t>
      </w:r>
      <w:r>
        <w:rPr>
          <w:color w:val="231E1F"/>
          <w:w w:val="95"/>
          <w:sz w:val="22"/>
        </w:rPr>
        <w:t>м</w:t>
      </w:r>
      <w:r>
        <w:rPr>
          <w:color w:val="231E1F"/>
          <w:w w:val="99"/>
          <w:sz w:val="22"/>
        </w:rPr>
        <w:t>ер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w w:val="99"/>
          <w:sz w:val="22"/>
        </w:rPr>
        <w:t>ч</w:t>
      </w:r>
      <w:r>
        <w:rPr>
          <w:color w:val="231E1F"/>
          <w:w w:val="99"/>
          <w:sz w:val="22"/>
        </w:rPr>
        <w:t>е</w:t>
      </w:r>
      <w:r>
        <w:rPr>
          <w:color w:val="231E1F"/>
          <w:w w:val="99"/>
          <w:sz w:val="22"/>
        </w:rPr>
        <w:t>т</w:t>
      </w:r>
      <w:r>
        <w:rPr>
          <w:color w:val="231E1F"/>
          <w:w w:val="99"/>
          <w:sz w:val="22"/>
        </w:rPr>
        <w:t>а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99"/>
          <w:sz w:val="22"/>
        </w:rPr>
        <w:t>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w w:val="99"/>
          <w:sz w:val="22"/>
        </w:rPr>
        <w:t>о</w:t>
      </w:r>
      <w:r>
        <w:rPr>
          <w:color w:val="231E1F"/>
          <w:sz w:val="22"/>
        </w:rPr>
        <w:t>х</w:t>
      </w:r>
      <w:r>
        <w:rPr>
          <w:color w:val="231E1F"/>
          <w:w w:val="99"/>
          <w:sz w:val="22"/>
        </w:rPr>
        <w:t>ра</w:t>
      </w:r>
      <w:r>
        <w:rPr>
          <w:color w:val="231E1F"/>
          <w:w w:val="99"/>
          <w:sz w:val="22"/>
        </w:rPr>
        <w:t>н</w:t>
      </w:r>
      <w:r>
        <w:rPr>
          <w:color w:val="231E1F"/>
          <w:w w:val="99"/>
          <w:sz w:val="22"/>
        </w:rPr>
        <w:t>и</w:t>
      </w:r>
      <w:r>
        <w:rPr>
          <w:color w:val="231E1F"/>
          <w:w w:val="99"/>
          <w:sz w:val="22"/>
        </w:rPr>
        <w:t>т</w:t>
      </w:r>
      <w:r>
        <w:rPr>
          <w:color w:val="231E1F"/>
          <w:w w:val="99"/>
          <w:sz w:val="22"/>
        </w:rPr>
        <w:t>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97"/>
          <w:sz w:val="22"/>
        </w:rPr>
        <w:t>п</w:t>
      </w:r>
      <w:r>
        <w:rPr>
          <w:color w:val="231E1F"/>
          <w:w w:val="99"/>
          <w:sz w:val="22"/>
        </w:rPr>
        <w:t>о</w:t>
      </w:r>
      <w:r>
        <w:rPr>
          <w:color w:val="231E1F"/>
          <w:spacing w:val="-105"/>
          <w:w w:val="95"/>
          <w:sz w:val="22"/>
        </w:rPr>
        <w:t>м</w:t>
      </w:r>
      <w:r>
        <w:rPr>
          <w:rFonts w:ascii="Trebuchet MS" w:hAnsi="Trebuchet MS"/>
          <w:color w:val="231F20"/>
          <w:w w:val="64"/>
          <w:position w:val="-3"/>
          <w:sz w:val="22"/>
        </w:rPr>
        <w:t>.</w:t>
      </w:r>
      <w:r>
        <w:rPr>
          <w:rFonts w:ascii="Trebuchet MS" w:hAnsi="Trebuchet MS"/>
          <w:color w:val="231F20"/>
          <w:spacing w:val="-14"/>
          <w:position w:val="-3"/>
          <w:sz w:val="22"/>
        </w:rPr>
        <w:t> </w:t>
      </w:r>
      <w:r>
        <w:rPr>
          <w:color w:val="231E1F"/>
          <w:w w:val="99"/>
          <w:sz w:val="22"/>
        </w:rPr>
        <w:t>о</w:t>
      </w:r>
      <w:r>
        <w:rPr>
          <w:color w:val="231E1F"/>
          <w:w w:val="100"/>
          <w:sz w:val="22"/>
        </w:rPr>
        <w:t>щ</w:t>
      </w:r>
      <w:r>
        <w:rPr>
          <w:color w:val="231E1F"/>
          <w:w w:val="99"/>
          <w:sz w:val="22"/>
        </w:rPr>
        <w:t>ь</w:t>
      </w:r>
      <w:r>
        <w:rPr>
          <w:color w:val="231E1F"/>
          <w:w w:val="99"/>
          <w:sz w:val="22"/>
        </w:rPr>
        <w:t>ю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74.692497pt;margin-top:13.617488pt;width:127.8pt;height:62.1pt;mso-position-horizontal-relative:page;mso-position-vertical-relative:paragraph;z-index:-15708160;mso-wrap-distance-left:0;mso-wrap-distance-right:0" coordorigin="1494,272" coordsize="2556,1242">
            <v:shape style="position:absolute;left:1496;top:274;width:2552;height:1237" type="#_x0000_t75" stroked="false">
              <v:imagedata r:id="rId58" o:title=""/>
            </v:shape>
            <v:rect style="position:absolute;left:1496;top:274;width:2552;height:1237" filled="false" stroked="true" strokeweight=".225pt" strokecolor="#939598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280" w:lineRule="auto" w:before="96"/>
        <w:ind w:left="1853" w:right="2209"/>
      </w:pPr>
      <w:r>
        <w:rPr>
          <w:color w:val="231E1F"/>
        </w:rPr>
        <w:t>Примечание.</w:t>
      </w:r>
      <w:r>
        <w:rPr>
          <w:color w:val="231E1F"/>
          <w:spacing w:val="-5"/>
        </w:rPr>
        <w:t> </w:t>
      </w:r>
      <w:r>
        <w:rPr>
          <w:color w:val="231E1F"/>
        </w:rPr>
        <w:t>См.</w:t>
      </w:r>
      <w:r>
        <w:rPr>
          <w:color w:val="231E1F"/>
          <w:spacing w:val="-4"/>
        </w:rPr>
        <w:t> </w:t>
      </w:r>
      <w:r>
        <w:rPr>
          <w:color w:val="231E1F"/>
        </w:rPr>
        <w:t>«Ввод</w:t>
      </w:r>
      <w:r>
        <w:rPr>
          <w:color w:val="231E1F"/>
          <w:spacing w:val="-4"/>
        </w:rPr>
        <w:t> </w:t>
      </w:r>
      <w:r>
        <w:rPr>
          <w:color w:val="231E1F"/>
        </w:rPr>
        <w:t>цифр,</w:t>
      </w:r>
      <w:r>
        <w:rPr>
          <w:color w:val="231E1F"/>
          <w:spacing w:val="-4"/>
        </w:rPr>
        <w:t> </w:t>
      </w:r>
      <w:r>
        <w:rPr>
          <w:color w:val="231E1F"/>
        </w:rPr>
        <w:t>букв,</w:t>
      </w:r>
      <w:r>
        <w:rPr>
          <w:color w:val="231E1F"/>
          <w:spacing w:val="-4"/>
        </w:rPr>
        <w:t> </w:t>
      </w:r>
      <w:r>
        <w:rPr>
          <w:color w:val="231E1F"/>
        </w:rPr>
        <w:t>специальных</w:t>
      </w:r>
      <w:r>
        <w:rPr>
          <w:color w:val="231E1F"/>
          <w:spacing w:val="-4"/>
        </w:rPr>
        <w:t> </w:t>
      </w:r>
      <w:r>
        <w:rPr>
          <w:color w:val="231E1F"/>
        </w:rPr>
        <w:t>символов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символов»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56"/>
        </w:rPr>
        <w:t> </w:t>
      </w:r>
      <w:r>
        <w:rPr>
          <w:color w:val="231E1F"/>
        </w:rPr>
        <w:t>стр.</w:t>
      </w:r>
      <w:r>
        <w:rPr>
          <w:color w:val="231E1F"/>
          <w:spacing w:val="1"/>
        </w:rPr>
        <w:t> </w:t>
      </w:r>
      <w:r>
        <w:rPr>
          <w:color w:val="231E1F"/>
        </w:rPr>
        <w:t>23</w:t>
      </w:r>
      <w:r>
        <w:rPr>
          <w:color w:val="231E1F"/>
          <w:spacing w:val="1"/>
        </w:rPr>
        <w:t> </w:t>
      </w:r>
      <w:r>
        <w:rPr>
          <w:color w:val="231E1F"/>
        </w:rPr>
        <w:t>о</w:t>
      </w:r>
      <w:r>
        <w:rPr>
          <w:color w:val="231E1F"/>
          <w:spacing w:val="1"/>
        </w:rPr>
        <w:t> </w:t>
      </w:r>
      <w:r>
        <w:rPr>
          <w:color w:val="231E1F"/>
        </w:rPr>
        <w:t>том,</w:t>
      </w:r>
      <w:r>
        <w:rPr>
          <w:color w:val="231E1F"/>
          <w:spacing w:val="1"/>
        </w:rPr>
        <w:t> </w:t>
      </w:r>
      <w:r>
        <w:rPr>
          <w:color w:val="231E1F"/>
        </w:rPr>
        <w:t>как</w:t>
      </w:r>
      <w:r>
        <w:rPr>
          <w:color w:val="231E1F"/>
          <w:spacing w:val="1"/>
        </w:rPr>
        <w:t> </w:t>
      </w:r>
      <w:r>
        <w:rPr>
          <w:color w:val="231E1F"/>
        </w:rPr>
        <w:t>вводить</w:t>
      </w:r>
      <w:r>
        <w:rPr>
          <w:color w:val="231E1F"/>
          <w:spacing w:val="2"/>
        </w:rPr>
        <w:t> </w:t>
      </w:r>
      <w:r>
        <w:rPr>
          <w:color w:val="231E1F"/>
        </w:rPr>
        <w:t>цифры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буквы.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379" w:val="left" w:leader="none"/>
        </w:tabs>
        <w:spacing w:line="240" w:lineRule="auto" w:before="96" w:after="0"/>
        <w:ind w:left="1378" w:right="0" w:hanging="246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152448">
            <wp:simplePos x="0" y="0"/>
            <wp:positionH relativeFrom="page">
              <wp:posOffset>2965679</wp:posOffset>
            </wp:positionH>
            <wp:positionV relativeFrom="paragraph">
              <wp:posOffset>31332</wp:posOffset>
            </wp:positionV>
            <wp:extent cx="86387" cy="182755"/>
            <wp:effectExtent l="0" t="0" r="0" b="0"/>
            <wp:wrapNone/>
            <wp:docPr id="3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7" cy="18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Войдите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регистратор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сохрани</w:t>
      </w:r>
      <w:r>
        <w:rPr>
          <w:rFonts w:ascii="Trebuchet MS" w:hAnsi="Trebuchet MS"/>
          <w:color w:val="231F20"/>
          <w:position w:val="-3"/>
          <w:sz w:val="22"/>
        </w:rPr>
        <w:t>.</w:t>
      </w:r>
      <w:r>
        <w:rPr>
          <w:color w:val="231E1F"/>
          <w:sz w:val="22"/>
        </w:rPr>
        <w:t>те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помощью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pict>
          <v:group style="width:127.8pt;height:62.1pt;mso-position-horizontal-relative:char;mso-position-vertical-relative:line" coordorigin="0,0" coordsize="2556,1242">
            <v:shape style="position:absolute;left:2;top:2;width:2552;height:1237" type="#_x0000_t75" stroked="false">
              <v:imagedata r:id="rId60" o:title=""/>
            </v:shape>
            <v:rect style="position:absolute;left:2;top:2;width:2552;height:1237" filled="false" stroked="true" strokeweight=".225pt" strokecolor="#939598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1494" w:val="left" w:leader="none"/>
        </w:tabs>
        <w:spacing w:line="196" w:lineRule="auto" w:before="130" w:after="0"/>
        <w:ind w:left="1133" w:right="1507" w:firstLine="0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153984">
            <wp:simplePos x="0" y="0"/>
            <wp:positionH relativeFrom="page">
              <wp:posOffset>1324792</wp:posOffset>
            </wp:positionH>
            <wp:positionV relativeFrom="paragraph">
              <wp:posOffset>221459</wp:posOffset>
            </wp:positionV>
            <wp:extent cx="86389" cy="182755"/>
            <wp:effectExtent l="0" t="0" r="0" b="0"/>
            <wp:wrapNone/>
            <wp:docPr id="3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9" cy="18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hat to do if initialization and registr" w:id="38"/>
      <w:bookmarkEnd w:id="38"/>
      <w:r>
        <w:rPr/>
      </w:r>
      <w:bookmarkStart w:name="_bookmark9" w:id="39"/>
      <w:bookmarkEnd w:id="39"/>
      <w:r>
        <w:rPr/>
      </w:r>
      <w:bookmarkStart w:name="_bookmark9" w:id="40"/>
      <w:bookmarkEnd w:id="40"/>
      <w:r>
        <w:rPr>
          <w:color w:val="231E1F"/>
          <w:sz w:val="22"/>
        </w:rPr>
        <w:t>П</w:t>
      </w:r>
      <w:r>
        <w:rPr>
          <w:color w:val="231E1F"/>
          <w:sz w:val="22"/>
        </w:rPr>
        <w:t>ри необходимости введите пароль, полученный от вашего интернет-провайдера или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администратора,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</w:p>
    <w:p>
      <w:pPr>
        <w:pStyle w:val="BodyText"/>
        <w:spacing w:before="30"/>
        <w:ind w:left="1209"/>
      </w:pPr>
      <w:r>
        <w:rPr>
          <w:color w:val="231E1F"/>
        </w:rPr>
        <w:t>Нажмите</w:t>
      </w:r>
      <w:r>
        <w:rPr>
          <w:color w:val="231E1F"/>
          <w:spacing w:val="-6"/>
        </w:rPr>
        <w:t> </w:t>
      </w:r>
      <w:r>
        <w:rPr>
          <w:color w:val="231E1F"/>
        </w:rPr>
        <w:t>.</w:t>
      </w:r>
    </w:p>
    <w:p>
      <w:pPr>
        <w:pStyle w:val="BodyText"/>
        <w:spacing w:line="280" w:lineRule="auto" w:before="70"/>
        <w:ind w:left="1133" w:right="1318"/>
      </w:pPr>
      <w:r>
        <w:rPr/>
        <w:drawing>
          <wp:anchor distT="0" distB="0" distL="0" distR="0" allowOverlap="1" layoutInCell="1" locked="0" behindDoc="1" simplePos="0" relativeHeight="482154496">
            <wp:simplePos x="0" y="0"/>
            <wp:positionH relativeFrom="page">
              <wp:posOffset>4310496</wp:posOffset>
            </wp:positionH>
            <wp:positionV relativeFrom="paragraph">
              <wp:posOffset>91397</wp:posOffset>
            </wp:positionV>
            <wp:extent cx="163193" cy="163188"/>
            <wp:effectExtent l="0" t="0" r="0" b="0"/>
            <wp:wrapNone/>
            <wp:docPr id="4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3" cy="16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После успешной регистрации вы увидите символ телефона и зарегистрированную учетную</w:t>
      </w:r>
      <w:r>
        <w:rPr>
          <w:color w:val="231E1F"/>
          <w:spacing w:val="-56"/>
        </w:rPr>
        <w:t> </w:t>
      </w:r>
      <w:r>
        <w:rPr>
          <w:color w:val="231E1F"/>
        </w:rPr>
        <w:t>запись</w:t>
      </w:r>
      <w:r>
        <w:rPr>
          <w:color w:val="231E1F"/>
          <w:spacing w:val="-1"/>
        </w:rPr>
        <w:t> </w:t>
      </w:r>
      <w:r>
        <w:rPr>
          <w:color w:val="231E1F"/>
        </w:rPr>
        <w:t>(идентификацию)</w:t>
      </w:r>
      <w:r>
        <w:rPr>
          <w:color w:val="231E1F"/>
          <w:spacing w:val="-1"/>
        </w:rPr>
        <w:t> </w:t>
      </w:r>
      <w:r>
        <w:rPr>
          <w:color w:val="231E1F"/>
        </w:rPr>
        <w:t>в</w:t>
      </w:r>
      <w:r>
        <w:rPr>
          <w:color w:val="231E1F"/>
          <w:spacing w:val="-1"/>
        </w:rPr>
        <w:t> </w:t>
      </w:r>
      <w:r>
        <w:rPr>
          <w:color w:val="231E1F"/>
        </w:rPr>
        <w:t>строке</w:t>
      </w:r>
      <w:r>
        <w:rPr>
          <w:color w:val="231E1F"/>
          <w:spacing w:val="-1"/>
        </w:rPr>
        <w:t> </w:t>
      </w:r>
      <w:r>
        <w:rPr>
          <w:color w:val="231E1F"/>
        </w:rPr>
        <w:t>идентификации</w:t>
      </w:r>
      <w:r>
        <w:rPr>
          <w:color w:val="231E1F"/>
          <w:spacing w:val="-1"/>
        </w:rPr>
        <w:t> </w:t>
      </w:r>
      <w:r>
        <w:rPr>
          <w:color w:val="231E1F"/>
        </w:rPr>
        <w:t>под</w:t>
      </w:r>
      <w:r>
        <w:rPr>
          <w:color w:val="231E1F"/>
          <w:spacing w:val="-1"/>
        </w:rPr>
        <w:t> </w:t>
      </w:r>
      <w:r>
        <w:rPr>
          <w:color w:val="231E1F"/>
        </w:rPr>
        <w:t>строкой</w:t>
      </w:r>
      <w:r>
        <w:rPr>
          <w:color w:val="231E1F"/>
          <w:spacing w:val="-1"/>
        </w:rPr>
        <w:t> </w:t>
      </w:r>
      <w:r>
        <w:rPr>
          <w:color w:val="231E1F"/>
        </w:rPr>
        <w:t>даты/времени:</w:t>
      </w:r>
    </w:p>
    <w:p>
      <w:pPr>
        <w:pStyle w:val="BodyText"/>
        <w:spacing w:before="2"/>
        <w:rPr>
          <w:sz w:val="24"/>
        </w:rPr>
      </w:pPr>
    </w:p>
    <w:p>
      <w:pPr>
        <w:spacing w:line="309" w:lineRule="auto" w:before="62"/>
        <w:ind w:left="1474" w:right="8240" w:firstLine="0"/>
        <w:jc w:val="left"/>
        <w:rPr>
          <w:rFonts w:ascii="Arial"/>
          <w:i/>
          <w:sz w:val="20"/>
        </w:rPr>
      </w:pPr>
      <w:r>
        <w:rPr/>
        <w:pict>
          <v:group style="position:absolute;margin-left:200.692505pt;margin-top:2.902905pt;width:127.8pt;height:62.1pt;mso-position-horizontal-relative:page;mso-position-vertical-relative:paragraph;z-index:15755776" coordorigin="4014,58" coordsize="2556,1242">
            <v:shape style="position:absolute;left:4016;top:60;width:2552;height:1237" type="#_x0000_t75" stroked="false">
              <v:imagedata r:id="rId63" o:title=""/>
            </v:shape>
            <v:rect style="position:absolute;left:4016;top:60;width:2552;height:1237" filled="false" stroked="true" strokeweight=".225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178.582687pt;margin-top:7.247567pt;width:18.150pt;height:5.15pt;mso-position-horizontal-relative:page;mso-position-vertical-relative:paragraph;z-index:15757312" coordorigin="3572,145" coordsize="363,103">
            <v:line style="position:absolute" from="3572,196" to="3825,196" stroked="true" strokeweight="1.0pt" strokecolor="#231f20">
              <v:stroke dashstyle="solid"/>
            </v:line>
            <v:shape style="position:absolute;left:3794;top:144;width:141;height:103" coordorigin="3794,145" coordsize="141,103" path="m3794,145l3812,175,3817,196,3812,217,3794,247,3934,196,3794,14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8.582687pt;margin-top:20.003368pt;width:18.150pt;height:5.15pt;mso-position-horizontal-relative:page;mso-position-vertical-relative:paragraph;z-index:15757824" coordorigin="3572,400" coordsize="363,103">
            <v:line style="position:absolute" from="3572,451" to="3825,451" stroked="true" strokeweight="1.0pt" strokecolor="#231f20">
              <v:stroke dashstyle="solid"/>
            </v:line>
            <v:shape style="position:absolute;left:3794;top:400;width:141;height:103" coordorigin="3794,400" coordsize="141,103" path="m3794,400l3812,430,3817,451,3812,472,3794,502,3934,451,3794,40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i/>
          <w:color w:val="231F20"/>
          <w:w w:val="95"/>
          <w:sz w:val="20"/>
        </w:rPr>
        <w:t>Infobar</w:t>
      </w:r>
      <w:r>
        <w:rPr>
          <w:rFonts w:ascii="Arial"/>
          <w:i/>
          <w:color w:val="231F20"/>
          <w:spacing w:val="-8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with</w:t>
      </w:r>
      <w:r>
        <w:rPr>
          <w:rFonts w:ascii="Arial"/>
          <w:i/>
          <w:color w:val="231F20"/>
          <w:spacing w:val="-8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date&amp;</w:t>
      </w:r>
      <w:r>
        <w:rPr>
          <w:rFonts w:ascii="Arial"/>
          <w:i/>
          <w:color w:val="231F20"/>
          <w:spacing w:val="-8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time</w:t>
      </w:r>
      <w:r>
        <w:rPr>
          <w:rFonts w:ascii="Arial"/>
          <w:i/>
          <w:color w:val="231F20"/>
          <w:spacing w:val="-50"/>
          <w:w w:val="95"/>
          <w:sz w:val="20"/>
        </w:rPr>
        <w:t> </w:t>
      </w:r>
      <w:r>
        <w:rPr>
          <w:rFonts w:ascii="Arial"/>
          <w:i/>
          <w:color w:val="231F20"/>
          <w:sz w:val="20"/>
        </w:rPr>
        <w:t>Identity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line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BodyText"/>
        <w:tabs>
          <w:tab w:pos="8431" w:val="left" w:leader="none"/>
          <w:tab w:pos="8840" w:val="left" w:leader="none"/>
        </w:tabs>
        <w:spacing w:line="271" w:lineRule="exact"/>
        <w:ind w:left="203"/>
      </w:pPr>
      <w:r>
        <w:rPr/>
        <w:pict>
          <v:rect style="position:absolute;margin-left:374.997963pt;margin-top:.957879pt;width:11.338999pt;height:11.339pt;mso-position-horizontal-relative:page;mso-position-vertical-relative:paragraph;z-index:-21160960" filled="false" stroked="true" strokeweight=".2pt" strokecolor="#939598">
            <v:stroke dashstyle="solid"/>
            <w10:wrap type="none"/>
          </v:rect>
        </w:pict>
      </w:r>
      <w:r>
        <w:rPr/>
        <w:pict>
          <v:group style="position:absolute;margin-left:404.759003pt;margin-top:.857879pt;width:11.55pt;height:11.55pt;mso-position-horizontal-relative:page;mso-position-vertical-relative:paragraph;z-index:-21160448" coordorigin="8095,17" coordsize="231,231">
            <v:rect style="position:absolute;left:8097;top:19;width:227;height:227" filled="false" stroked="true" strokeweight=".2pt" strokecolor="#939598">
              <v:stroke dashstyle="solid"/>
            </v:rect>
            <v:shape style="position:absolute;left:8095;top:17;width:231;height:231" type="#_x0000_t202" filled="false" stroked="false">
              <v:textbox inset="0,0,0,0">
                <w:txbxContent>
                  <w:p>
                    <w:pPr>
                      <w:spacing w:before="5"/>
                      <w:ind w:left="7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19"/>
                        <w:sz w:val="17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E1F"/>
          <w:w w:val="95"/>
        </w:rPr>
        <w:t>Примечание:</w:t>
      </w:r>
      <w:r>
        <w:rPr>
          <w:rFonts w:ascii="Arial" w:hAnsi="Arial"/>
          <w:b/>
          <w:color w:val="231E1F"/>
          <w:spacing w:val="-21"/>
          <w:w w:val="95"/>
        </w:rPr>
        <w:t> </w:t>
      </w:r>
      <w:r>
        <w:rPr>
          <w:color w:val="231E1F"/>
          <w:w w:val="95"/>
        </w:rPr>
        <w:t>Если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ты</w:t>
      </w:r>
      <w:r>
        <w:rPr>
          <w:color w:val="231E1F"/>
          <w:spacing w:val="26"/>
          <w:w w:val="95"/>
        </w:rPr>
        <w:t> </w:t>
      </w:r>
      <w:r>
        <w:rPr>
          <w:color w:val="231E1F"/>
          <w:w w:val="95"/>
        </w:rPr>
        <w:t>видишь</w:t>
      </w:r>
      <w:r>
        <w:rPr>
          <w:color w:val="231E1F"/>
          <w:spacing w:val="4"/>
          <w:w w:val="95"/>
        </w:rPr>
        <w:t> </w:t>
      </w:r>
      <w:r>
        <w:rPr>
          <w:color w:val="231E1F"/>
          <w:w w:val="95"/>
        </w:rPr>
        <w:t>счет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на</w:t>
      </w:r>
      <w:r>
        <w:rPr>
          <w:color w:val="231E1F"/>
          <w:spacing w:val="26"/>
          <w:w w:val="95"/>
        </w:rPr>
        <w:t> </w:t>
      </w:r>
      <w:r>
        <w:rPr>
          <w:color w:val="231E1F"/>
          <w:w w:val="95"/>
        </w:rPr>
        <w:t>дисплее,</w:t>
      </w:r>
      <w:r>
        <w:rPr>
          <w:color w:val="231E1F"/>
          <w:spacing w:val="26"/>
          <w:w w:val="95"/>
        </w:rPr>
        <w:t> </w:t>
      </w:r>
      <w:r>
        <w:rPr>
          <w:color w:val="231E1F"/>
          <w:w w:val="95"/>
        </w:rPr>
        <w:t>которому</w:t>
      </w:r>
      <w:r>
        <w:rPr>
          <w:color w:val="231E1F"/>
          <w:spacing w:val="26"/>
          <w:w w:val="95"/>
        </w:rPr>
        <w:t> </w:t>
      </w:r>
      <w:r>
        <w:rPr>
          <w:color w:val="231E1F"/>
          <w:w w:val="95"/>
        </w:rPr>
        <w:t>предшествует</w:t>
      </w:r>
      <w:r>
        <w:rPr>
          <w:color w:val="231E1F"/>
          <w:spacing w:val="152"/>
        </w:rPr>
        <w:t> </w:t>
      </w:r>
      <w:r>
        <w:rPr>
          <w:color w:val="231E1F"/>
          <w:w w:val="95"/>
          <w:position w:val="-1"/>
        </w:rPr>
        <w:t>или</w:t>
        <w:tab/>
      </w:r>
      <w:r>
        <w:rPr>
          <w:color w:val="231E1F"/>
          <w:position w:val="-1"/>
        </w:rPr>
        <w:t>и</w:t>
        <w:tab/>
      </w:r>
      <w:r>
        <w:rPr>
          <w:color w:val="231E1F"/>
        </w:rPr>
        <w:t>телефон</w:t>
      </w:r>
    </w:p>
    <w:p>
      <w:pPr>
        <w:pStyle w:val="BodyText"/>
        <w:spacing w:line="246" w:lineRule="exact"/>
        <w:ind w:left="1034"/>
      </w:pPr>
      <w:r>
        <w:rPr>
          <w:color w:val="231E1F"/>
        </w:rPr>
        <w:t>не</w:t>
      </w:r>
      <w:r>
        <w:rPr>
          <w:color w:val="231E1F"/>
          <w:spacing w:val="-3"/>
        </w:rPr>
        <w:t> </w:t>
      </w:r>
      <w:r>
        <w:rPr>
          <w:color w:val="231E1F"/>
        </w:rPr>
        <w:t>работает,</w:t>
      </w:r>
      <w:r>
        <w:rPr>
          <w:color w:val="231E1F"/>
          <w:spacing w:val="-3"/>
        </w:rPr>
        <w:t> </w:t>
      </w:r>
      <w:r>
        <w:rPr>
          <w:color w:val="231E1F"/>
        </w:rPr>
        <w:t>сервер</w:t>
      </w:r>
      <w:r>
        <w:rPr>
          <w:color w:val="231E1F"/>
          <w:spacing w:val="-3"/>
        </w:rPr>
        <w:t> </w:t>
      </w:r>
      <w:r>
        <w:rPr>
          <w:color w:val="231E1F"/>
        </w:rPr>
        <w:t>может</w:t>
      </w:r>
      <w:r>
        <w:rPr>
          <w:color w:val="231E1F"/>
          <w:spacing w:val="-3"/>
        </w:rPr>
        <w:t> </w:t>
      </w:r>
      <w:r>
        <w:rPr>
          <w:color w:val="231E1F"/>
        </w:rPr>
        <w:t>быть</w:t>
      </w:r>
      <w:r>
        <w:rPr>
          <w:color w:val="231E1F"/>
          <w:spacing w:val="-3"/>
        </w:rPr>
        <w:t> </w:t>
      </w:r>
      <w:r>
        <w:rPr>
          <w:color w:val="231E1F"/>
        </w:rPr>
        <w:t>недоступен</w:t>
      </w:r>
      <w:r>
        <w:rPr>
          <w:color w:val="231E1F"/>
          <w:spacing w:val="-3"/>
        </w:rPr>
        <w:t> </w:t>
      </w:r>
      <w:r>
        <w:rPr>
          <w:color w:val="231E1F"/>
        </w:rPr>
        <w:t>либо</w:t>
      </w:r>
      <w:r>
        <w:rPr>
          <w:color w:val="231E1F"/>
          <w:spacing w:val="-3"/>
        </w:rPr>
        <w:t> </w:t>
      </w:r>
      <w:r>
        <w:rPr>
          <w:color w:val="231E1F"/>
        </w:rPr>
        <w:t>для</w:t>
      </w:r>
      <w:r>
        <w:rPr>
          <w:color w:val="231E1F"/>
          <w:spacing w:val="-3"/>
        </w:rPr>
        <w:t> </w:t>
      </w:r>
      <w:r>
        <w:rPr>
          <w:color w:val="231E1F"/>
        </w:rPr>
        <w:t>обслуживания,</w:t>
      </w:r>
      <w:r>
        <w:rPr>
          <w:color w:val="231E1F"/>
          <w:spacing w:val="-3"/>
        </w:rPr>
        <w:t> </w:t>
      </w:r>
      <w:r>
        <w:rPr>
          <w:color w:val="231E1F"/>
        </w:rPr>
        <w:t>либо</w:t>
      </w:r>
      <w:r>
        <w:rPr>
          <w:color w:val="231E1F"/>
          <w:spacing w:val="-3"/>
        </w:rPr>
        <w:t> </w:t>
      </w:r>
      <w:r>
        <w:rPr>
          <w:color w:val="231E1F"/>
        </w:rPr>
        <w:t>из-за</w:t>
      </w:r>
      <w:r>
        <w:rPr>
          <w:color w:val="231E1F"/>
          <w:spacing w:val="-3"/>
        </w:rPr>
        <w:t> </w:t>
      </w:r>
      <w:r>
        <w:rPr>
          <w:color w:val="231E1F"/>
        </w:rPr>
        <w:t>неисправности.</w:t>
      </w:r>
    </w:p>
    <w:p>
      <w:pPr>
        <w:pStyle w:val="BodyText"/>
        <w:spacing w:line="170" w:lineRule="auto" w:before="74"/>
        <w:ind w:left="1853" w:right="1038"/>
      </w:pPr>
      <w:r>
        <w:rPr>
          <w:color w:val="231E1F"/>
        </w:rPr>
        <w:t>Регистрация</w:t>
      </w:r>
      <w:r>
        <w:rPr>
          <w:color w:val="231E1F"/>
          <w:spacing w:val="-9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инициализация</w:t>
      </w:r>
      <w:r>
        <w:rPr>
          <w:color w:val="231E1F"/>
          <w:spacing w:val="-8"/>
        </w:rPr>
        <w:t> </w:t>
      </w:r>
      <w:r>
        <w:rPr>
          <w:color w:val="231E1F"/>
        </w:rPr>
        <w:t>должны</w:t>
      </w:r>
      <w:r>
        <w:rPr>
          <w:color w:val="231E1F"/>
          <w:spacing w:val="-8"/>
        </w:rPr>
        <w:t> </w:t>
      </w:r>
      <w:r>
        <w:rPr>
          <w:color w:val="231E1F"/>
        </w:rPr>
        <w:t>быть</w:t>
      </w:r>
      <w:r>
        <w:rPr>
          <w:color w:val="231E1F"/>
          <w:spacing w:val="-8"/>
        </w:rPr>
        <w:t> </w:t>
      </w:r>
      <w:r>
        <w:rPr>
          <w:color w:val="231E1F"/>
        </w:rPr>
        <w:t>завершены,</w:t>
      </w:r>
      <w:r>
        <w:rPr>
          <w:color w:val="231E1F"/>
          <w:spacing w:val="-8"/>
        </w:rPr>
        <w:t> </w:t>
      </w:r>
      <w:r>
        <w:rPr>
          <w:color w:val="231E1F"/>
        </w:rPr>
        <w:t>как</w:t>
      </w:r>
      <w:r>
        <w:rPr>
          <w:color w:val="231E1F"/>
          <w:spacing w:val="-8"/>
        </w:rPr>
        <w:t> </w:t>
      </w:r>
      <w:r>
        <w:rPr>
          <w:color w:val="231E1F"/>
        </w:rPr>
        <w:t>только</w:t>
      </w:r>
      <w:r>
        <w:rPr>
          <w:color w:val="231E1F"/>
          <w:spacing w:val="-8"/>
        </w:rPr>
        <w:t> </w:t>
      </w:r>
      <w:r>
        <w:rPr>
          <w:color w:val="231E1F"/>
        </w:rPr>
        <w:t>сервер</w:t>
      </w:r>
      <w:r>
        <w:rPr>
          <w:color w:val="231E1F"/>
          <w:spacing w:val="-8"/>
        </w:rPr>
        <w:t> </w:t>
      </w:r>
      <w:r>
        <w:rPr>
          <w:color w:val="231E1F"/>
        </w:rPr>
        <w:t>заработает.</w:t>
      </w:r>
      <w:r>
        <w:rPr>
          <w:color w:val="231E1F"/>
          <w:spacing w:val="-56"/>
        </w:rPr>
        <w:t> </w:t>
      </w:r>
      <w:r>
        <w:rPr>
          <w:color w:val="231E1F"/>
        </w:rPr>
        <w:t>и</w:t>
      </w:r>
      <w:r>
        <w:rPr>
          <w:color w:val="231E1F"/>
          <w:spacing w:val="-1"/>
        </w:rPr>
        <w:t> </w:t>
      </w:r>
      <w:r>
        <w:rPr>
          <w:color w:val="231E1F"/>
        </w:rPr>
        <w:t>снова бег.</w:t>
      </w:r>
      <w:r>
        <w:rPr>
          <w:color w:val="231E1F"/>
          <w:spacing w:val="-1"/>
        </w:rPr>
        <w:t> </w:t>
      </w:r>
      <w:r>
        <w:rPr>
          <w:color w:val="231E1F"/>
        </w:rPr>
        <w:t>Вы можете</w:t>
      </w:r>
      <w:r>
        <w:rPr>
          <w:color w:val="231E1F"/>
          <w:spacing w:val="-1"/>
        </w:rPr>
        <w:t> </w:t>
      </w:r>
      <w:r>
        <w:rPr>
          <w:color w:val="231E1F"/>
        </w:rPr>
        <w:t>проконсультироваться со</w:t>
      </w:r>
      <w:r>
        <w:rPr>
          <w:color w:val="231E1F"/>
          <w:spacing w:val="-1"/>
        </w:rPr>
        <w:t> </w:t>
      </w:r>
      <w:r>
        <w:rPr>
          <w:color w:val="231E1F"/>
        </w:rPr>
        <w:t>своим администратором</w:t>
      </w:r>
      <w:r>
        <w:rPr>
          <w:color w:val="231E1F"/>
          <w:spacing w:val="-1"/>
        </w:rPr>
        <w:t> </w:t>
      </w:r>
      <w:r>
        <w:rPr>
          <w:color w:val="231E1F"/>
        </w:rPr>
        <w:t>или</w:t>
      </w:r>
    </w:p>
    <w:p>
      <w:pPr>
        <w:pStyle w:val="BodyText"/>
        <w:spacing w:line="280" w:lineRule="auto" w:before="55"/>
        <w:ind w:left="1853" w:right="2374"/>
      </w:pPr>
      <w:r>
        <w:rPr/>
        <w:pict>
          <v:group style="position:absolute;margin-left:92.692497pt;margin-top:34.336155pt;width:127.8pt;height:62.1pt;mso-position-horizontal-relative:page;mso-position-vertical-relative:paragraph;z-index:-15703040;mso-wrap-distance-left:0;mso-wrap-distance-right:0" coordorigin="1854,687" coordsize="2556,1242">
            <v:shape style="position:absolute;left:1856;top:688;width:2552;height:1237" type="#_x0000_t75" stroked="false">
              <v:imagedata r:id="rId64" o:title=""/>
            </v:shape>
            <v:rect style="position:absolute;left:1856;top:688;width:2552;height:1237" filled="false" stroked="true" strokeweight=".225pt" strokecolor="#939598">
              <v:stroke dashstyle="solid"/>
            </v:rect>
            <w10:wrap type="topAndBottom"/>
          </v:group>
        </w:pict>
      </w:r>
      <w:r>
        <w:rPr>
          <w:color w:val="231E1F"/>
        </w:rPr>
        <w:t>поставщиком</w:t>
      </w:r>
      <w:r>
        <w:rPr>
          <w:color w:val="231E1F"/>
          <w:spacing w:val="-5"/>
        </w:rPr>
        <w:t> </w:t>
      </w:r>
      <w:r>
        <w:rPr>
          <w:color w:val="231E1F"/>
        </w:rPr>
        <w:t>услуг,</w:t>
      </w:r>
      <w:r>
        <w:rPr>
          <w:color w:val="231E1F"/>
          <w:spacing w:val="-4"/>
        </w:rPr>
        <w:t> </w:t>
      </w:r>
      <w:r>
        <w:rPr>
          <w:color w:val="231E1F"/>
        </w:rPr>
        <w:t>если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течение</w:t>
      </w:r>
      <w:r>
        <w:rPr>
          <w:color w:val="231E1F"/>
          <w:spacing w:val="-4"/>
        </w:rPr>
        <w:t> </w:t>
      </w:r>
      <w:r>
        <w:rPr>
          <w:color w:val="231E1F"/>
        </w:rPr>
        <w:t>разумного</w:t>
      </w:r>
      <w:r>
        <w:rPr>
          <w:color w:val="231E1F"/>
          <w:spacing w:val="-5"/>
        </w:rPr>
        <w:t> </w:t>
      </w:r>
      <w:r>
        <w:rPr>
          <w:color w:val="231E1F"/>
        </w:rPr>
        <w:t>периода</w:t>
      </w:r>
      <w:r>
        <w:rPr>
          <w:color w:val="231E1F"/>
          <w:spacing w:val="-4"/>
        </w:rPr>
        <w:t> </w:t>
      </w:r>
      <w:r>
        <w:rPr>
          <w:color w:val="231E1F"/>
        </w:rPr>
        <w:t>времени</w:t>
      </w:r>
      <w:r>
        <w:rPr>
          <w:color w:val="231E1F"/>
          <w:spacing w:val="-4"/>
        </w:rPr>
        <w:t> </w:t>
      </w:r>
      <w:r>
        <w:rPr>
          <w:color w:val="231E1F"/>
        </w:rPr>
        <w:t>ничего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56"/>
        </w:rPr>
        <w:t> </w:t>
      </w:r>
      <w:r>
        <w:rPr>
          <w:color w:val="231E1F"/>
        </w:rPr>
        <w:t>произойдет.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133"/>
      </w:pPr>
      <w:r>
        <w:rPr>
          <w:color w:val="231E1F"/>
        </w:rPr>
        <w:t>Что</w:t>
      </w:r>
      <w:r>
        <w:rPr>
          <w:color w:val="231E1F"/>
          <w:spacing w:val="-2"/>
        </w:rPr>
        <w:t> </w:t>
      </w:r>
      <w:r>
        <w:rPr>
          <w:color w:val="231E1F"/>
        </w:rPr>
        <w:t>делать,</w:t>
      </w:r>
      <w:r>
        <w:rPr>
          <w:color w:val="231E1F"/>
          <w:spacing w:val="-2"/>
        </w:rPr>
        <w:t> </w:t>
      </w:r>
      <w:r>
        <w:rPr>
          <w:color w:val="231E1F"/>
        </w:rPr>
        <w:t>если</w:t>
      </w:r>
      <w:r>
        <w:rPr>
          <w:color w:val="231E1F"/>
          <w:spacing w:val="-1"/>
        </w:rPr>
        <w:t> </w:t>
      </w:r>
      <w:r>
        <w:rPr>
          <w:color w:val="231E1F"/>
        </w:rPr>
        <w:t>инициализация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регистрация</w:t>
      </w:r>
      <w:r>
        <w:rPr>
          <w:color w:val="231E1F"/>
          <w:spacing w:val="-1"/>
        </w:rPr>
        <w:t> </w:t>
      </w:r>
      <w:r>
        <w:rPr>
          <w:color w:val="231E1F"/>
        </w:rPr>
        <w:t>не</w:t>
      </w:r>
      <w:r>
        <w:rPr>
          <w:color w:val="231E1F"/>
          <w:spacing w:val="-2"/>
        </w:rPr>
        <w:t> </w:t>
      </w:r>
      <w:r>
        <w:rPr>
          <w:color w:val="231E1F"/>
        </w:rPr>
        <w:t>увенчались</w:t>
      </w:r>
      <w:r>
        <w:rPr>
          <w:color w:val="231E1F"/>
          <w:spacing w:val="-2"/>
        </w:rPr>
        <w:t> </w:t>
      </w:r>
      <w:r>
        <w:rPr>
          <w:color w:val="231E1F"/>
        </w:rPr>
        <w:t>успехом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199" w:lineRule="auto"/>
        <w:ind w:left="1133" w:right="1335"/>
      </w:pPr>
      <w:r>
        <w:rPr>
          <w:color w:val="231E1F"/>
        </w:rPr>
        <w:t>Вашей сети или вашему провайдеру VoIP может потребоваться больше данных для входа,</w:t>
      </w:r>
      <w:r>
        <w:rPr>
          <w:color w:val="231E1F"/>
          <w:spacing w:val="-56"/>
        </w:rPr>
        <w:t> </w:t>
      </w:r>
      <w:r>
        <w:rPr>
          <w:color w:val="231E1F"/>
        </w:rPr>
        <w:t>чем запрошено телефоном Snom в процессе инициализации и регистрации. Эти данные</w:t>
      </w:r>
      <w:r>
        <w:rPr>
          <w:color w:val="231E1F"/>
          <w:spacing w:val="1"/>
        </w:rPr>
        <w:t> </w:t>
      </w:r>
      <w:r>
        <w:rPr>
          <w:color w:val="231E1F"/>
        </w:rPr>
        <w:t>вводятся в веб-интерфейсе телефона. Для получения дополнительной информации</w:t>
      </w:r>
      <w:r>
        <w:rPr>
          <w:color w:val="231E1F"/>
          <w:spacing w:val="1"/>
        </w:rPr>
        <w:t> </w:t>
      </w:r>
      <w:r>
        <w:rPr>
          <w:color w:val="231E1F"/>
        </w:rPr>
        <w:t>обратитесь к системному</w:t>
      </w:r>
      <w:r>
        <w:rPr>
          <w:color w:val="231E1F"/>
          <w:spacing w:val="1"/>
        </w:rPr>
        <w:t> </w:t>
      </w:r>
      <w:r>
        <w:rPr>
          <w:color w:val="231E1F"/>
        </w:rPr>
        <w:t>администратору сети</w:t>
      </w:r>
      <w:r>
        <w:rPr>
          <w:color w:val="231E1F"/>
          <w:spacing w:val="1"/>
        </w:rPr>
        <w:t> </w:t>
      </w:r>
      <w:r>
        <w:rPr>
          <w:color w:val="231E1F"/>
        </w:rPr>
        <w:t>или поставщику</w:t>
      </w:r>
      <w:r>
        <w:rPr>
          <w:color w:val="231E1F"/>
          <w:spacing w:val="1"/>
        </w:rPr>
        <w:t> </w:t>
      </w:r>
      <w:r>
        <w:rPr>
          <w:color w:val="231E1F"/>
        </w:rPr>
        <w:t>услуг VoIP.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379" w:val="left" w:leader="none"/>
        </w:tabs>
        <w:spacing w:line="199" w:lineRule="auto" w:before="0" w:after="0"/>
        <w:ind w:left="1133" w:right="1330" w:firstLine="0"/>
        <w:jc w:val="left"/>
        <w:rPr>
          <w:sz w:val="22"/>
        </w:rPr>
      </w:pPr>
      <w:r>
        <w:rPr>
          <w:color w:val="231E1F"/>
          <w:sz w:val="22"/>
        </w:rPr>
        <w:t>Получив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все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необходимые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данные,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откройте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телефона.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Дополнительные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сведения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см.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разделе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«Открытие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веб-интерфейса»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31.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379" w:val="left" w:leader="none"/>
        </w:tabs>
        <w:spacing w:line="199" w:lineRule="auto" w:before="1" w:after="0"/>
        <w:ind w:left="1133" w:right="1786" w:firstLine="0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Configuration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Identity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любую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дополнительную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информацию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входа, которую вы получили от своего провайдера. Дополнительные сведения см. 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разделе «Идентифик</w:t>
      </w:r>
      <w:hyperlink w:history="true" w:anchor="_bookmark85">
        <w:r>
          <w:rPr>
            <w:color w:val="231E1F"/>
            <w:sz w:val="22"/>
          </w:rPr>
          <w:t>ационные</w:t>
        </w:r>
        <w:r>
          <w:rPr>
            <w:color w:val="231E1F"/>
            <w:spacing w:val="1"/>
            <w:sz w:val="22"/>
          </w:rPr>
          <w:t> </w:t>
        </w:r>
        <w:r>
          <w:rPr>
            <w:color w:val="231E1F"/>
            <w:sz w:val="22"/>
          </w:rPr>
          <w:t>данные/учетные</w:t>
        </w:r>
        <w:r>
          <w:rPr>
            <w:color w:val="231E1F"/>
            <w:spacing w:val="1"/>
            <w:sz w:val="22"/>
          </w:rPr>
          <w:t> </w:t>
        </w:r>
        <w:r>
          <w:rPr>
            <w:color w:val="231E1F"/>
            <w:sz w:val="22"/>
          </w:rPr>
          <w:t>за</w:t>
        </w:r>
      </w:hyperlink>
      <w:r>
        <w:rPr>
          <w:color w:val="231E1F"/>
          <w:sz w:val="22"/>
        </w:rPr>
        <w:t>писи»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 стр.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68.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199" w:lineRule="auto"/>
        <w:ind w:left="1133" w:right="1510"/>
      </w:pPr>
      <w:r>
        <w:rPr>
          <w:color w:val="231E1F"/>
        </w:rPr>
        <w:t>Примечание. Ряд поставщиков услуг IP-телефонии и ряд SIP-АТС требуют настроек,</w:t>
      </w:r>
      <w:r>
        <w:rPr>
          <w:color w:val="231E1F"/>
          <w:spacing w:val="1"/>
        </w:rPr>
        <w:t> </w:t>
      </w:r>
      <w:r>
        <w:rPr>
          <w:color w:val="231E1F"/>
        </w:rPr>
        <w:t>отличных</w:t>
      </w:r>
      <w:r>
        <w:rPr>
          <w:color w:val="231E1F"/>
          <w:spacing w:val="-4"/>
        </w:rPr>
        <w:t> </w:t>
      </w:r>
      <w:r>
        <w:rPr>
          <w:color w:val="231E1F"/>
        </w:rPr>
        <w:t>от</w:t>
      </w:r>
      <w:r>
        <w:rPr>
          <w:color w:val="231E1F"/>
          <w:spacing w:val="-4"/>
        </w:rPr>
        <w:t> </w:t>
      </w:r>
      <w:r>
        <w:rPr>
          <w:color w:val="231E1F"/>
        </w:rPr>
        <w:t>стандартных</w:t>
      </w:r>
      <w:r>
        <w:rPr>
          <w:color w:val="231E1F"/>
          <w:spacing w:val="-3"/>
        </w:rPr>
        <w:t> </w:t>
      </w:r>
      <w:r>
        <w:rPr>
          <w:color w:val="231E1F"/>
        </w:rPr>
        <w:t>заводских</w:t>
      </w:r>
      <w:r>
        <w:rPr>
          <w:color w:val="231E1F"/>
          <w:spacing w:val="-4"/>
        </w:rPr>
        <w:t> </w:t>
      </w:r>
      <w:r>
        <w:rPr>
          <w:color w:val="231E1F"/>
        </w:rPr>
        <w:t>настроек</w:t>
      </w:r>
      <w:r>
        <w:rPr>
          <w:color w:val="231E1F"/>
          <w:spacing w:val="-4"/>
        </w:rPr>
        <w:t> </w:t>
      </w:r>
      <w:r>
        <w:rPr>
          <w:color w:val="231E1F"/>
        </w:rPr>
        <w:t>Snom.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веб-странице</w:t>
      </w:r>
      <w:r>
        <w:rPr>
          <w:color w:val="231E1F"/>
          <w:spacing w:val="-4"/>
        </w:rPr>
        <w:t> </w:t>
      </w:r>
      <w:r>
        <w:rPr>
          <w:color w:val="231E1F"/>
        </w:rPr>
        <w:t>Snom</w:t>
      </w:r>
      <w:r>
        <w:rPr>
          <w:color w:val="231E1F"/>
          <w:spacing w:val="-4"/>
        </w:rPr>
        <w:t> </w:t>
      </w:r>
      <w:r>
        <w:rPr>
          <w:color w:val="231E1F"/>
        </w:rPr>
        <w:t>перечислены</w:t>
      </w:r>
      <w:r>
        <w:rPr>
          <w:color w:val="231E1F"/>
          <w:spacing w:val="-55"/>
        </w:rPr>
        <w:t> </w:t>
      </w:r>
      <w:r>
        <w:rPr>
          <w:color w:val="231E1F"/>
        </w:rPr>
        <w:t>многочисленные провайдеры и АТС, которые были протестированы на совместимость с</w:t>
      </w:r>
      <w:r>
        <w:rPr>
          <w:color w:val="231E1F"/>
          <w:spacing w:val="1"/>
        </w:rPr>
        <w:t> </w:t>
      </w:r>
      <w:r>
        <w:rPr>
          <w:color w:val="231E1F"/>
        </w:rPr>
        <w:t>нашими телефонами, а также конкретные настройки, которые могут потребоваться. Не</w:t>
      </w:r>
      <w:r>
        <w:rPr>
          <w:color w:val="231E1F"/>
          <w:spacing w:val="1"/>
        </w:rPr>
        <w:t> </w:t>
      </w:r>
      <w:r>
        <w:rPr>
          <w:color w:val="231E1F"/>
        </w:rPr>
        <w:t>изменяйте стандартную конфигурацию, если вы не знаете, что делаете. Может</w:t>
      </w:r>
      <w:r>
        <w:rPr>
          <w:color w:val="231E1F"/>
          <w:spacing w:val="1"/>
        </w:rPr>
        <w:t> </w:t>
      </w:r>
      <w:r>
        <w:rPr>
          <w:color w:val="231E1F"/>
        </w:rPr>
        <w:t>потребоваться</w:t>
      </w:r>
      <w:r>
        <w:rPr>
          <w:color w:val="231E1F"/>
          <w:spacing w:val="1"/>
        </w:rPr>
        <w:t> </w:t>
      </w:r>
      <w:r>
        <w:rPr>
          <w:color w:val="231E1F"/>
        </w:rPr>
        <w:t>помощь</w:t>
      </w:r>
      <w:r>
        <w:rPr>
          <w:color w:val="231E1F"/>
          <w:spacing w:val="2"/>
        </w:rPr>
        <w:t> </w:t>
      </w:r>
      <w:r>
        <w:rPr>
          <w:color w:val="231E1F"/>
        </w:rPr>
        <w:t>специалиста.</w:t>
      </w:r>
    </w:p>
    <w:p>
      <w:pPr>
        <w:spacing w:after="0" w:line="199" w:lineRule="auto"/>
        <w:sectPr>
          <w:pgSz w:w="11910" w:h="16840"/>
          <w:pgMar w:header="825" w:footer="50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1133"/>
      </w:pPr>
      <w:bookmarkStart w:name="Correcting the clock  " w:id="41"/>
      <w:bookmarkEnd w:id="41"/>
      <w:r>
        <w:rPr/>
      </w:r>
      <w:bookmarkStart w:name="_bookmark10" w:id="42"/>
      <w:bookmarkEnd w:id="42"/>
      <w:r>
        <w:rPr/>
      </w:r>
      <w:r>
        <w:rPr>
          <w:color w:val="231E1F"/>
        </w:rPr>
        <w:t>Исправление</w:t>
      </w:r>
      <w:r>
        <w:rPr>
          <w:color w:val="231E1F"/>
          <w:spacing w:val="-4"/>
        </w:rPr>
        <w:t> </w:t>
      </w:r>
      <w:r>
        <w:rPr>
          <w:color w:val="231E1F"/>
        </w:rPr>
        <w:t>часов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199" w:lineRule="auto"/>
        <w:ind w:left="1133" w:right="1648"/>
      </w:pPr>
      <w:r>
        <w:rPr>
          <w:color w:val="231E1F"/>
        </w:rPr>
        <w:t>Телефон получает время и дату с вашего сервера времени NTP. Если время и/или дата</w:t>
      </w:r>
      <w:r>
        <w:rPr>
          <w:color w:val="231E1F"/>
          <w:spacing w:val="-56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дисплее</w:t>
      </w:r>
      <w:r>
        <w:rPr>
          <w:color w:val="231E1F"/>
          <w:spacing w:val="-1"/>
        </w:rPr>
        <w:t> </w:t>
      </w:r>
      <w:r>
        <w:rPr>
          <w:color w:val="231E1F"/>
        </w:rPr>
        <w:t>неверны,</w:t>
      </w:r>
      <w:r>
        <w:rPr>
          <w:color w:val="231E1F"/>
          <w:spacing w:val="-2"/>
        </w:rPr>
        <w:t> </w:t>
      </w:r>
      <w:r>
        <w:rPr>
          <w:color w:val="231E1F"/>
        </w:rPr>
        <w:t>вам</w:t>
      </w:r>
      <w:r>
        <w:rPr>
          <w:color w:val="231E1F"/>
          <w:spacing w:val="-1"/>
        </w:rPr>
        <w:t> </w:t>
      </w:r>
      <w:r>
        <w:rPr>
          <w:color w:val="231E1F"/>
        </w:rPr>
        <w:t>может</w:t>
      </w:r>
      <w:r>
        <w:rPr>
          <w:color w:val="231E1F"/>
          <w:spacing w:val="-2"/>
        </w:rPr>
        <w:t> </w:t>
      </w:r>
      <w:r>
        <w:rPr>
          <w:color w:val="231E1F"/>
        </w:rPr>
        <w:t>потребоваться</w:t>
      </w:r>
      <w:r>
        <w:rPr>
          <w:color w:val="231E1F"/>
          <w:spacing w:val="-1"/>
        </w:rPr>
        <w:t> </w:t>
      </w:r>
      <w:r>
        <w:rPr>
          <w:color w:val="231E1F"/>
        </w:rPr>
        <w:t>установить</w:t>
      </w:r>
      <w:r>
        <w:rPr>
          <w:color w:val="231E1F"/>
          <w:spacing w:val="-2"/>
        </w:rPr>
        <w:t> </w:t>
      </w:r>
      <w:r>
        <w:rPr>
          <w:color w:val="231E1F"/>
        </w:rPr>
        <w:t>правильный</w:t>
      </w:r>
      <w:r>
        <w:rPr>
          <w:color w:val="231E1F"/>
          <w:spacing w:val="-1"/>
        </w:rPr>
        <w:t> </w:t>
      </w:r>
      <w:r>
        <w:rPr>
          <w:color w:val="231E1F"/>
        </w:rPr>
        <w:t>часовой</w:t>
      </w:r>
      <w:r>
        <w:rPr>
          <w:color w:val="231E1F"/>
          <w:spacing w:val="-2"/>
        </w:rPr>
        <w:t> </w:t>
      </w:r>
      <w:r>
        <w:rPr>
          <w:color w:val="231E1F"/>
        </w:rPr>
        <w:t>пояс.</w:t>
      </w:r>
    </w:p>
    <w:p>
      <w:pPr>
        <w:pStyle w:val="BodyText"/>
        <w:spacing w:line="199" w:lineRule="auto"/>
        <w:ind w:left="1133" w:right="2141"/>
      </w:pPr>
      <w:r>
        <w:rPr>
          <w:color w:val="231E1F"/>
        </w:rPr>
        <w:t>Настройки</w:t>
      </w:r>
      <w:r>
        <w:rPr>
          <w:color w:val="231E1F"/>
          <w:spacing w:val="-5"/>
        </w:rPr>
        <w:t> </w:t>
      </w:r>
      <w:r>
        <w:rPr>
          <w:color w:val="231E1F"/>
        </w:rPr>
        <w:t>часового</w:t>
      </w:r>
      <w:r>
        <w:rPr>
          <w:color w:val="231E1F"/>
          <w:spacing w:val="-5"/>
        </w:rPr>
        <w:t> </w:t>
      </w:r>
      <w:r>
        <w:rPr>
          <w:color w:val="231E1F"/>
        </w:rPr>
        <w:t>пояса</w:t>
      </w:r>
      <w:r>
        <w:rPr>
          <w:color w:val="231E1F"/>
          <w:spacing w:val="-5"/>
        </w:rPr>
        <w:t> </w:t>
      </w:r>
      <w:r>
        <w:rPr>
          <w:color w:val="231E1F"/>
        </w:rPr>
        <w:t>можно</w:t>
      </w:r>
      <w:r>
        <w:rPr>
          <w:color w:val="231E1F"/>
          <w:spacing w:val="-5"/>
        </w:rPr>
        <w:t> </w:t>
      </w:r>
      <w:r>
        <w:rPr>
          <w:color w:val="231E1F"/>
        </w:rPr>
        <w:t>изменить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телефоне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веб-интерфейсе,</w:t>
      </w:r>
      <w:r>
        <w:rPr>
          <w:color w:val="231E1F"/>
          <w:spacing w:val="-5"/>
        </w:rPr>
        <w:t> </w:t>
      </w:r>
      <w:r>
        <w:rPr>
          <w:color w:val="231E1F"/>
        </w:rPr>
        <w:t>когда</w:t>
      </w:r>
      <w:r>
        <w:rPr>
          <w:color w:val="231E1F"/>
          <w:spacing w:val="-55"/>
        </w:rPr>
        <w:t> </w:t>
      </w:r>
      <w:r>
        <w:rPr>
          <w:color w:val="231E1F"/>
        </w:rPr>
        <w:t>телефон</w:t>
      </w:r>
      <w:r>
        <w:rPr>
          <w:color w:val="231E1F"/>
          <w:spacing w:val="1"/>
        </w:rPr>
        <w:t> </w:t>
      </w:r>
      <w:r>
        <w:rPr>
          <w:color w:val="231E1F"/>
        </w:rPr>
        <w:t>находится</w:t>
      </w:r>
      <w:r>
        <w:rPr>
          <w:color w:val="231E1F"/>
          <w:spacing w:val="2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режиме</w:t>
      </w:r>
      <w:r>
        <w:rPr>
          <w:color w:val="231E1F"/>
          <w:spacing w:val="2"/>
        </w:rPr>
        <w:t> </w:t>
      </w:r>
      <w:r>
        <w:rPr>
          <w:color w:val="231E1F"/>
        </w:rPr>
        <w:t>администратора.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40" w:lineRule="auto" w:before="1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Изменение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настроек: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см.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«Часовой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пояс»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72.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199" w:lineRule="auto"/>
        <w:ind w:left="1133" w:right="1912"/>
      </w:pPr>
      <w:r>
        <w:rPr>
          <w:color w:val="231E1F"/>
        </w:rPr>
        <w:t>Если</w:t>
      </w:r>
      <w:r>
        <w:rPr>
          <w:color w:val="231E1F"/>
          <w:spacing w:val="-9"/>
        </w:rPr>
        <w:t> </w:t>
      </w:r>
      <w:r>
        <w:rPr>
          <w:color w:val="231E1F"/>
        </w:rPr>
        <w:t>время</w:t>
      </w:r>
      <w:r>
        <w:rPr>
          <w:color w:val="231E1F"/>
          <w:spacing w:val="-8"/>
        </w:rPr>
        <w:t> </w:t>
      </w:r>
      <w:r>
        <w:rPr>
          <w:color w:val="231E1F"/>
        </w:rPr>
        <w:t>по-прежнему</w:t>
      </w:r>
      <w:r>
        <w:rPr>
          <w:color w:val="231E1F"/>
          <w:spacing w:val="-9"/>
        </w:rPr>
        <w:t> </w:t>
      </w:r>
      <w:r>
        <w:rPr>
          <w:color w:val="231E1F"/>
        </w:rPr>
        <w:t>неверно,</w:t>
      </w:r>
      <w:r>
        <w:rPr>
          <w:color w:val="231E1F"/>
          <w:spacing w:val="-8"/>
        </w:rPr>
        <w:t> </w:t>
      </w:r>
      <w:r>
        <w:rPr>
          <w:color w:val="231E1F"/>
        </w:rPr>
        <w:t>возможно,</w:t>
      </w:r>
      <w:r>
        <w:rPr>
          <w:color w:val="231E1F"/>
          <w:spacing w:val="-9"/>
        </w:rPr>
        <w:t> </w:t>
      </w:r>
      <w:r>
        <w:rPr>
          <w:color w:val="231E1F"/>
        </w:rPr>
        <w:t>проблема</w:t>
      </w:r>
      <w:r>
        <w:rPr>
          <w:color w:val="231E1F"/>
          <w:spacing w:val="-8"/>
        </w:rPr>
        <w:t> </w:t>
      </w:r>
      <w:r>
        <w:rPr>
          <w:color w:val="231E1F"/>
        </w:rPr>
        <w:t>связана</w:t>
      </w:r>
      <w:r>
        <w:rPr>
          <w:color w:val="231E1F"/>
          <w:spacing w:val="-8"/>
        </w:rPr>
        <w:t> </w:t>
      </w:r>
      <w:r>
        <w:rPr>
          <w:color w:val="231E1F"/>
        </w:rPr>
        <w:t>с</w:t>
      </w:r>
      <w:r>
        <w:rPr>
          <w:color w:val="231E1F"/>
          <w:spacing w:val="-9"/>
        </w:rPr>
        <w:t> </w:t>
      </w:r>
      <w:r>
        <w:rPr>
          <w:color w:val="231E1F"/>
        </w:rPr>
        <w:t>сервером</w:t>
      </w:r>
      <w:r>
        <w:rPr>
          <w:color w:val="231E1F"/>
          <w:spacing w:val="-8"/>
        </w:rPr>
        <w:t> </w:t>
      </w:r>
      <w:r>
        <w:rPr>
          <w:color w:val="231E1F"/>
        </w:rPr>
        <w:t>времени.</w:t>
      </w:r>
      <w:r>
        <w:rPr>
          <w:color w:val="231E1F"/>
          <w:spacing w:val="-56"/>
        </w:rPr>
        <w:t> </w:t>
      </w:r>
      <w:r>
        <w:rPr>
          <w:color w:val="231E1F"/>
        </w:rPr>
        <w:t>Обратитесь к</w:t>
      </w:r>
      <w:r>
        <w:rPr>
          <w:color w:val="231E1F"/>
          <w:spacing w:val="1"/>
        </w:rPr>
        <w:t> </w:t>
      </w:r>
      <w:r>
        <w:rPr>
          <w:color w:val="231E1F"/>
        </w:rPr>
        <w:t>сетевому</w:t>
      </w:r>
      <w:r>
        <w:rPr>
          <w:color w:val="231E1F"/>
          <w:spacing w:val="1"/>
        </w:rPr>
        <w:t> </w:t>
      </w:r>
      <w:r>
        <w:rPr>
          <w:color w:val="231E1F"/>
        </w:rPr>
        <w:t>администратору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вашему</w:t>
      </w:r>
      <w:r>
        <w:rPr>
          <w:color w:val="231E1F"/>
          <w:spacing w:val="1"/>
        </w:rPr>
        <w:t> </w:t>
      </w:r>
      <w:r>
        <w:rPr>
          <w:color w:val="231E1F"/>
        </w:rPr>
        <w:t>IP-провайдеру.</w:t>
      </w:r>
    </w:p>
    <w:p>
      <w:pPr>
        <w:pStyle w:val="BodyText"/>
        <w:spacing w:before="8"/>
      </w:pPr>
    </w:p>
    <w:p>
      <w:pPr>
        <w:pStyle w:val="BodyText"/>
        <w:ind w:left="1133"/>
      </w:pPr>
      <w:r>
        <w:rPr>
          <w:color w:val="231E1F"/>
        </w:rPr>
        <w:t>Форматы</w:t>
      </w:r>
      <w:r>
        <w:rPr>
          <w:color w:val="231E1F"/>
          <w:spacing w:val="-11"/>
        </w:rPr>
        <w:t> </w:t>
      </w:r>
      <w:r>
        <w:rPr>
          <w:color w:val="231E1F"/>
        </w:rPr>
        <w:t>по</w:t>
      </w:r>
      <w:r>
        <w:rPr>
          <w:color w:val="231E1F"/>
          <w:spacing w:val="-10"/>
        </w:rPr>
        <w:t> </w:t>
      </w:r>
      <w:r>
        <w:rPr>
          <w:color w:val="231E1F"/>
        </w:rPr>
        <w:t>умолчанию: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28" w:lineRule="exact" w:before="0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Время.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4-часовые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часы,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например.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17:35.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Изменение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форматов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AM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PM: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см.</w:t>
      </w:r>
    </w:p>
    <w:p>
      <w:pPr>
        <w:pStyle w:val="BodyText"/>
        <w:spacing w:line="228" w:lineRule="exact"/>
        <w:ind w:left="1133"/>
      </w:pPr>
      <w:r>
        <w:rPr>
          <w:color w:val="231E1F"/>
        </w:rPr>
        <w:t>«Форматы</w:t>
      </w:r>
      <w:r>
        <w:rPr>
          <w:color w:val="231E1F"/>
          <w:spacing w:val="-7"/>
        </w:rPr>
        <w:t> </w:t>
      </w:r>
      <w:r>
        <w:rPr>
          <w:color w:val="231E1F"/>
        </w:rPr>
        <w:t>даты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времени».</w:t>
      </w:r>
    </w:p>
    <w:p>
      <w:pPr>
        <w:pStyle w:val="BodyText"/>
        <w:spacing w:before="1"/>
      </w:pPr>
    </w:p>
    <w:p>
      <w:pPr>
        <w:pStyle w:val="BodyText"/>
        <w:ind w:left="1133"/>
      </w:pPr>
      <w:r>
        <w:rPr>
          <w:color w:val="231E1F"/>
        </w:rPr>
        <w:t>на страниц</w:t>
      </w:r>
      <w:hyperlink w:history="true" w:anchor="_bookmark89">
        <w:r>
          <w:rPr>
            <w:color w:val="231E1F"/>
          </w:rPr>
          <w:t>е 71.</w:t>
        </w:r>
      </w:hyperlink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334" w:val="left" w:leader="none"/>
        </w:tabs>
        <w:spacing w:line="199" w:lineRule="auto" w:before="1" w:after="0"/>
        <w:ind w:left="1133" w:right="2552" w:firstLine="0"/>
        <w:jc w:val="left"/>
        <w:rPr>
          <w:sz w:val="22"/>
        </w:rPr>
      </w:pPr>
      <w:r>
        <w:rPr>
          <w:color w:val="231E1F"/>
          <w:sz w:val="22"/>
        </w:rPr>
        <w:t>Свидание.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Формат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даты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США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ММ/ДД/ГОД,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например.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23.11.2010.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Переход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европейский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формат</w:t>
      </w:r>
    </w:p>
    <w:p>
      <w:pPr>
        <w:pStyle w:val="BodyText"/>
        <w:spacing w:before="8"/>
      </w:pPr>
    </w:p>
    <w:p>
      <w:pPr>
        <w:pStyle w:val="BodyText"/>
        <w:ind w:left="1133"/>
      </w:pPr>
      <w:r>
        <w:rPr>
          <w:color w:val="231E1F"/>
        </w:rPr>
        <w:t>ДД.ММ.ГОД,</w:t>
      </w:r>
      <w:r>
        <w:rPr>
          <w:color w:val="231E1F"/>
          <w:spacing w:val="-9"/>
        </w:rPr>
        <w:t> </w:t>
      </w:r>
      <w:r>
        <w:rPr>
          <w:color w:val="231E1F"/>
        </w:rPr>
        <w:t>например,</w:t>
      </w:r>
      <w:r>
        <w:rPr>
          <w:color w:val="231E1F"/>
          <w:spacing w:val="-9"/>
        </w:rPr>
        <w:t> </w:t>
      </w:r>
      <w:r>
        <w:rPr>
          <w:color w:val="231E1F"/>
        </w:rPr>
        <w:t>23.11.2010:</w:t>
      </w:r>
      <w:r>
        <w:rPr>
          <w:color w:val="231E1F"/>
          <w:spacing w:val="-9"/>
        </w:rPr>
        <w:t> </w:t>
      </w:r>
      <w:r>
        <w:rPr>
          <w:color w:val="231E1F"/>
        </w:rPr>
        <w:t>См.</w:t>
      </w:r>
      <w:r>
        <w:rPr>
          <w:color w:val="231E1F"/>
          <w:spacing w:val="-9"/>
        </w:rPr>
        <w:t> </w:t>
      </w:r>
      <w:r>
        <w:rPr>
          <w:color w:val="231E1F"/>
        </w:rPr>
        <w:t>«Форматы</w:t>
      </w:r>
      <w:r>
        <w:rPr>
          <w:color w:val="231E1F"/>
          <w:spacing w:val="-9"/>
        </w:rPr>
        <w:t> </w:t>
      </w:r>
      <w:r>
        <w:rPr>
          <w:color w:val="231E1F"/>
        </w:rPr>
        <w:t>даты</w:t>
      </w:r>
      <w:r>
        <w:rPr>
          <w:color w:val="231E1F"/>
          <w:spacing w:val="-9"/>
        </w:rPr>
        <w:t> </w:t>
      </w:r>
      <w:r>
        <w:rPr>
          <w:color w:val="231E1F"/>
        </w:rPr>
        <w:t>и</w:t>
      </w:r>
      <w:r>
        <w:rPr>
          <w:color w:val="231E1F"/>
          <w:spacing w:val="-9"/>
        </w:rPr>
        <w:t> </w:t>
      </w:r>
      <w:r>
        <w:rPr>
          <w:color w:val="231E1F"/>
        </w:rPr>
        <w:t>времени»</w:t>
      </w:r>
      <w:r>
        <w:rPr>
          <w:color w:val="231E1F"/>
          <w:spacing w:val="-9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стр.</w:t>
      </w:r>
      <w:r>
        <w:rPr>
          <w:color w:val="231E1F"/>
          <w:spacing w:val="-9"/>
        </w:rPr>
        <w:t> </w:t>
      </w:r>
      <w:r>
        <w:rPr>
          <w:color w:val="231E1F"/>
        </w:rPr>
        <w:t>71.</w:t>
      </w:r>
    </w:p>
    <w:p>
      <w:pPr>
        <w:spacing w:after="0"/>
        <w:sectPr>
          <w:pgSz w:w="11910" w:h="16840"/>
          <w:pgMar w:header="825" w:footer="50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Getting to know your phone  " w:id="43"/>
      <w:bookmarkEnd w:id="43"/>
      <w:r>
        <w:rPr/>
      </w:r>
      <w:bookmarkStart w:name="At a glance  " w:id="44"/>
      <w:bookmarkEnd w:id="44"/>
      <w:r>
        <w:rPr/>
      </w:r>
      <w:bookmarkStart w:name="_bookmark11" w:id="45"/>
      <w:bookmarkEnd w:id="45"/>
      <w:r>
        <w:rPr/>
      </w:r>
      <w:r>
        <w:rPr>
          <w:color w:val="007FC5"/>
          <w:w w:val="95"/>
        </w:rPr>
        <w:t>Знакомство</w:t>
      </w:r>
      <w:r>
        <w:rPr>
          <w:color w:val="007FC5"/>
          <w:spacing w:val="89"/>
          <w:w w:val="95"/>
        </w:rPr>
        <w:t> </w:t>
      </w:r>
      <w:r>
        <w:rPr>
          <w:color w:val="007FC5"/>
          <w:w w:val="95"/>
        </w:rPr>
        <w:t>с</w:t>
      </w:r>
      <w:r>
        <w:rPr>
          <w:color w:val="007FC5"/>
          <w:spacing w:val="89"/>
          <w:w w:val="95"/>
        </w:rPr>
        <w:t> </w:t>
      </w:r>
      <w:r>
        <w:rPr>
          <w:color w:val="007FC5"/>
          <w:w w:val="95"/>
        </w:rPr>
        <w:t>телефоном</w:t>
      </w: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bookmarkStart w:name="_TOC_250064" w:id="46"/>
      <w:bookmarkStart w:name="_bookmark12" w:id="47"/>
      <w:r>
        <w:rPr/>
      </w:r>
      <w:r>
        <w:rPr>
          <w:color w:val="007FC5"/>
        </w:rPr>
        <w:t>С</w:t>
      </w:r>
      <w:r>
        <w:rPr>
          <w:color w:val="007FC5"/>
          <w:spacing w:val="-6"/>
        </w:rPr>
        <w:t> </w:t>
      </w:r>
      <w:r>
        <w:rPr>
          <w:color w:val="007FC5"/>
        </w:rPr>
        <w:t>одного</w:t>
      </w:r>
      <w:r>
        <w:rPr>
          <w:color w:val="007FC5"/>
          <w:spacing w:val="-5"/>
        </w:rPr>
        <w:t> </w:t>
      </w:r>
      <w:bookmarkEnd w:id="46"/>
      <w:r>
        <w:rPr>
          <w:color w:val="007FC5"/>
        </w:rPr>
        <w:t>взгляда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133"/>
      </w:pPr>
      <w:r>
        <w:rPr>
          <w:color w:val="231E1F"/>
          <w:w w:val="95"/>
        </w:rPr>
        <w:t>Краткий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обзор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заводских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настроек:</w:t>
      </w: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65"/>
          <w:footerReference w:type="default" r:id="rId66"/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264" w:lineRule="auto" w:before="1"/>
        <w:ind w:left="3334" w:right="0" w:hanging="38"/>
        <w:jc w:val="left"/>
        <w:rPr>
          <w:sz w:val="19"/>
        </w:rPr>
      </w:pPr>
      <w:r>
        <w:rPr/>
        <w:pict>
          <v:group style="position:absolute;margin-left:76.171097pt;margin-top:16.4988pt;width:61.75pt;height:307.05pt;mso-position-horizontal-relative:page;mso-position-vertical-relative:paragraph;z-index:15759360" coordorigin="1523,330" coordsize="1235,6141">
            <v:shape style="position:absolute;left:1523;top:353;width:1235;height:6117" type="#_x0000_t75" stroked="false">
              <v:imagedata r:id="rId67" o:title=""/>
            </v:shape>
            <v:shape style="position:absolute;left:1806;top:329;width:632;height:614" type="#_x0000_t202" filled="false" stroked="false">
              <v:textbox inset="0,0,0,0">
                <w:txbxContent>
                  <w:p>
                    <w:pPr>
                      <w:spacing w:line="196" w:lineRule="auto" w:before="27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E1F"/>
                        <w:w w:val="95"/>
                        <w:sz w:val="19"/>
                      </w:rPr>
                      <w:t>Телеф</w:t>
                    </w:r>
                    <w:r>
                      <w:rPr>
                        <w:color w:val="231E1F"/>
                        <w:spacing w:val="-45"/>
                        <w:w w:val="95"/>
                        <w:sz w:val="19"/>
                      </w:rPr>
                      <w:t> </w:t>
                    </w:r>
                    <w:r>
                      <w:rPr>
                        <w:color w:val="231E1F"/>
                        <w:sz w:val="19"/>
                      </w:rPr>
                      <w:t>он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E1F"/>
                        <w:sz w:val="19"/>
                      </w:rPr>
                      <w:t>оратор</w:t>
                    </w:r>
                  </w:p>
                </w:txbxContent>
              </v:textbox>
              <w10:wrap type="none"/>
            </v:shape>
            <v:shape style="position:absolute;left:1776;top:1979;width:792;height:210" type="#_x0000_t202" filled="false" stroked="false">
              <v:textbox inset="0,0,0,0">
                <w:txbxContent>
                  <w:p>
                    <w:pPr>
                      <w:tabs>
                        <w:tab w:pos="771" w:val="left" w:leader="none"/>
                      </w:tabs>
                      <w:spacing w:line="20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31E1F"/>
                        <w:w w:val="99"/>
                        <w:sz w:val="19"/>
                        <w:u w:val="single" w:color="000000"/>
                      </w:rPr>
                      <w:t> </w:t>
                    </w:r>
                    <w:r>
                      <w:rPr>
                        <w:rFonts w:ascii="Times New Roman"/>
                        <w:color w:val="231E1F"/>
                        <w:sz w:val="19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635;top:5888;width:941;height:459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E1F"/>
                        <w:w w:val="95"/>
                        <w:sz w:val="19"/>
                      </w:rPr>
                      <w:t>Микрофон</w:t>
                    </w:r>
                  </w:p>
                  <w:p>
                    <w:pPr>
                      <w:spacing w:before="32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E1F"/>
                        <w:sz w:val="19"/>
                      </w:rPr>
                      <w:t>трубки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E1F"/>
          <w:w w:val="95"/>
          <w:sz w:val="19"/>
        </w:rPr>
        <w:t>Исходящий</w:t>
      </w:r>
      <w:r>
        <w:rPr>
          <w:color w:val="231E1F"/>
          <w:spacing w:val="-45"/>
          <w:w w:val="95"/>
          <w:sz w:val="19"/>
        </w:rPr>
        <w:t> </w:t>
      </w:r>
      <w:r>
        <w:rPr>
          <w:color w:val="231E1F"/>
          <w:sz w:val="19"/>
        </w:rPr>
        <w:t>личность:</w:t>
      </w:r>
    </w:p>
    <w:p>
      <w:pPr>
        <w:spacing w:before="94"/>
        <w:ind w:left="3160" w:right="2531" w:firstLine="0"/>
        <w:jc w:val="center"/>
        <w:rPr>
          <w:rFonts w:ascii="Arial" w:hAnsi="Arial"/>
          <w:b/>
          <w:sz w:val="21"/>
        </w:rPr>
      </w:pPr>
      <w:r>
        <w:rPr/>
        <w:br w:type="column"/>
      </w:r>
      <w:r>
        <w:rPr>
          <w:rFonts w:ascii="Arial" w:hAnsi="Arial"/>
          <w:b/>
          <w:color w:val="231E1F"/>
          <w:w w:val="90"/>
          <w:sz w:val="21"/>
        </w:rPr>
        <w:t>Светодиод</w:t>
      </w:r>
      <w:r>
        <w:rPr>
          <w:rFonts w:ascii="Arial" w:hAnsi="Arial"/>
          <w:b/>
          <w:color w:val="231E1F"/>
          <w:spacing w:val="33"/>
          <w:w w:val="90"/>
          <w:sz w:val="21"/>
        </w:rPr>
        <w:t> </w:t>
      </w:r>
      <w:r>
        <w:rPr>
          <w:rFonts w:ascii="Arial" w:hAnsi="Arial"/>
          <w:b/>
          <w:color w:val="231E1F"/>
          <w:w w:val="90"/>
          <w:sz w:val="21"/>
        </w:rPr>
        <w:t>вызова</w:t>
      </w:r>
    </w:p>
    <w:p>
      <w:pPr>
        <w:pStyle w:val="ListParagraph"/>
        <w:numPr>
          <w:ilvl w:val="1"/>
          <w:numId w:val="1"/>
        </w:numPr>
        <w:tabs>
          <w:tab w:pos="3401" w:val="left" w:leader="none"/>
        </w:tabs>
        <w:spacing w:line="242" w:lineRule="exact" w:before="131" w:after="0"/>
        <w:ind w:left="3400" w:right="0" w:hanging="224"/>
        <w:jc w:val="left"/>
        <w:rPr>
          <w:sz w:val="19"/>
        </w:rPr>
      </w:pPr>
      <w:r>
        <w:rPr/>
        <w:pict>
          <v:group style="position:absolute;margin-left:147.868607pt;margin-top:-13.778264pt;width:384.05pt;height:382.75pt;mso-position-horizontal-relative:page;mso-position-vertical-relative:paragraph;z-index:-21158400" coordorigin="2957,-276" coordsize="7681,7655">
            <v:shape style="position:absolute;left:2957;top:-276;width:7680;height:7655" type="#_x0000_t75" stroked="false">
              <v:imagedata r:id="rId68" o:title=""/>
            </v:shape>
            <v:shape style="position:absolute;left:2957;top:-276;width:4177;height:1185" type="#_x0000_t75" stroked="false">
              <v:imagedata r:id="rId69" o:title=""/>
            </v:shape>
            <w10:wrap type="none"/>
          </v:group>
        </w:pict>
      </w:r>
      <w:r>
        <w:rPr>
          <w:color w:val="231E1F"/>
          <w:sz w:val="19"/>
        </w:rPr>
        <w:t>Быстро</w:t>
      </w:r>
      <w:r>
        <w:rPr>
          <w:color w:val="231E1F"/>
          <w:spacing w:val="-6"/>
          <w:sz w:val="19"/>
        </w:rPr>
        <w:t> </w:t>
      </w:r>
      <w:r>
        <w:rPr>
          <w:color w:val="231E1F"/>
          <w:sz w:val="19"/>
        </w:rPr>
        <w:t>мигает:</w:t>
      </w:r>
      <w:r>
        <w:rPr>
          <w:color w:val="231E1F"/>
          <w:spacing w:val="-5"/>
          <w:sz w:val="19"/>
        </w:rPr>
        <w:t> </w:t>
      </w:r>
      <w:r>
        <w:rPr>
          <w:color w:val="231E1F"/>
          <w:sz w:val="19"/>
        </w:rPr>
        <w:t>входящий</w:t>
      </w:r>
      <w:r>
        <w:rPr>
          <w:color w:val="231E1F"/>
          <w:spacing w:val="-5"/>
          <w:sz w:val="19"/>
        </w:rPr>
        <w:t> </w:t>
      </w:r>
      <w:r>
        <w:rPr>
          <w:color w:val="231E1F"/>
          <w:sz w:val="19"/>
        </w:rPr>
        <w:t>вызов</w:t>
      </w:r>
    </w:p>
    <w:p>
      <w:pPr>
        <w:pStyle w:val="ListParagraph"/>
        <w:numPr>
          <w:ilvl w:val="1"/>
          <w:numId w:val="1"/>
        </w:numPr>
        <w:tabs>
          <w:tab w:pos="3401" w:val="left" w:leader="none"/>
        </w:tabs>
        <w:spacing w:line="227" w:lineRule="exact" w:before="0" w:after="0"/>
        <w:ind w:left="3400" w:right="0" w:hanging="224"/>
        <w:jc w:val="left"/>
        <w:rPr>
          <w:sz w:val="19"/>
        </w:rPr>
      </w:pPr>
      <w:r>
        <w:rPr>
          <w:color w:val="231E1F"/>
          <w:sz w:val="19"/>
        </w:rPr>
        <w:t>Горит</w:t>
      </w:r>
      <w:r>
        <w:rPr>
          <w:color w:val="231E1F"/>
          <w:spacing w:val="-7"/>
          <w:sz w:val="19"/>
        </w:rPr>
        <w:t> </w:t>
      </w:r>
      <w:r>
        <w:rPr>
          <w:color w:val="231E1F"/>
          <w:sz w:val="19"/>
        </w:rPr>
        <w:t>постоянно:</w:t>
      </w:r>
      <w:r>
        <w:rPr>
          <w:color w:val="231E1F"/>
          <w:spacing w:val="-6"/>
          <w:sz w:val="19"/>
        </w:rPr>
        <w:t> </w:t>
      </w:r>
      <w:r>
        <w:rPr>
          <w:color w:val="231E1F"/>
          <w:sz w:val="19"/>
        </w:rPr>
        <w:t>занят</w:t>
      </w:r>
      <w:r>
        <w:rPr>
          <w:color w:val="231E1F"/>
          <w:spacing w:val="-6"/>
          <w:sz w:val="19"/>
        </w:rPr>
        <w:t> </w:t>
      </w:r>
      <w:r>
        <w:rPr>
          <w:color w:val="231E1F"/>
          <w:sz w:val="19"/>
        </w:rPr>
        <w:t>или</w:t>
      </w:r>
      <w:r>
        <w:rPr>
          <w:color w:val="231E1F"/>
          <w:spacing w:val="-6"/>
          <w:sz w:val="19"/>
        </w:rPr>
        <w:t> </w:t>
      </w:r>
      <w:r>
        <w:rPr>
          <w:color w:val="231E1F"/>
          <w:sz w:val="19"/>
        </w:rPr>
        <w:t>пропущен</w:t>
      </w:r>
      <w:r>
        <w:rPr>
          <w:color w:val="231E1F"/>
          <w:spacing w:val="-6"/>
          <w:sz w:val="19"/>
        </w:rPr>
        <w:t> </w:t>
      </w:r>
      <w:r>
        <w:rPr>
          <w:color w:val="231E1F"/>
          <w:sz w:val="19"/>
        </w:rPr>
        <w:t>вызов</w:t>
      </w:r>
    </w:p>
    <w:p>
      <w:pPr>
        <w:pStyle w:val="ListParagraph"/>
        <w:numPr>
          <w:ilvl w:val="1"/>
          <w:numId w:val="1"/>
        </w:numPr>
        <w:tabs>
          <w:tab w:pos="3401" w:val="left" w:leader="none"/>
        </w:tabs>
        <w:spacing w:line="242" w:lineRule="exact" w:before="0" w:after="0"/>
        <w:ind w:left="3400" w:right="0" w:hanging="224"/>
        <w:jc w:val="left"/>
        <w:rPr>
          <w:sz w:val="19"/>
        </w:rPr>
      </w:pPr>
      <w:r>
        <w:rPr>
          <w:color w:val="231E1F"/>
          <w:sz w:val="19"/>
        </w:rPr>
        <w:t>Медленно</w:t>
      </w:r>
      <w:r>
        <w:rPr>
          <w:color w:val="231E1F"/>
          <w:spacing w:val="-7"/>
          <w:sz w:val="19"/>
        </w:rPr>
        <w:t> </w:t>
      </w:r>
      <w:r>
        <w:rPr>
          <w:color w:val="231E1F"/>
          <w:sz w:val="19"/>
        </w:rPr>
        <w:t>мигает:</w:t>
      </w:r>
      <w:r>
        <w:rPr>
          <w:color w:val="231E1F"/>
          <w:spacing w:val="-7"/>
          <w:sz w:val="19"/>
        </w:rPr>
        <w:t> </w:t>
      </w:r>
      <w:r>
        <w:rPr>
          <w:color w:val="231E1F"/>
          <w:sz w:val="19"/>
        </w:rPr>
        <w:t>вызов</w:t>
      </w:r>
      <w:r>
        <w:rPr>
          <w:color w:val="231E1F"/>
          <w:spacing w:val="-7"/>
          <w:sz w:val="19"/>
        </w:rPr>
        <w:t> </w:t>
      </w:r>
      <w:r>
        <w:rPr>
          <w:color w:val="231E1F"/>
          <w:sz w:val="19"/>
        </w:rPr>
        <w:t>на</w:t>
      </w:r>
      <w:r>
        <w:rPr>
          <w:color w:val="231E1F"/>
          <w:spacing w:val="-6"/>
          <w:sz w:val="19"/>
        </w:rPr>
        <w:t> </w:t>
      </w:r>
      <w:r>
        <w:rPr>
          <w:color w:val="231E1F"/>
          <w:sz w:val="19"/>
        </w:rPr>
        <w:t>удержании</w:t>
      </w:r>
    </w:p>
    <w:p>
      <w:pPr>
        <w:spacing w:after="0" w:line="242" w:lineRule="exact"/>
        <w:jc w:val="left"/>
        <w:rPr>
          <w:sz w:val="19"/>
        </w:rPr>
        <w:sectPr>
          <w:type w:val="continuous"/>
          <w:pgSz w:w="11910" w:h="16840"/>
          <w:pgMar w:top="1260" w:bottom="280" w:left="0" w:right="0"/>
          <w:cols w:num="2" w:equalWidth="0">
            <w:col w:w="4307" w:space="40"/>
            <w:col w:w="7563"/>
          </w:cols>
        </w:sectPr>
      </w:pPr>
    </w:p>
    <w:p>
      <w:pPr>
        <w:pStyle w:val="BodyText"/>
        <w:spacing w:before="6"/>
      </w:pPr>
    </w:p>
    <w:p>
      <w:pPr>
        <w:spacing w:line="199" w:lineRule="auto" w:before="123"/>
        <w:ind w:left="8642" w:right="1460" w:firstLine="0"/>
        <w:jc w:val="left"/>
        <w:rPr>
          <w:sz w:val="19"/>
        </w:rPr>
      </w:pPr>
      <w:r>
        <w:rPr>
          <w:rFonts w:ascii="Trebuchet MS" w:hAnsi="Trebuchet MS"/>
          <w:color w:val="231F20"/>
          <w:sz w:val="19"/>
        </w:rPr>
        <w:t>P2:</w:t>
      </w:r>
      <w:r>
        <w:rPr>
          <w:rFonts w:ascii="Trebuchet MS" w:hAnsi="Trebuchet MS"/>
          <w:color w:val="231F20"/>
          <w:spacing w:val="1"/>
          <w:sz w:val="19"/>
        </w:rPr>
        <w:t> </w:t>
      </w:r>
      <w:r>
        <w:rPr>
          <w:color w:val="231E1F"/>
          <w:sz w:val="19"/>
        </w:rPr>
        <w:t>Нажмите и</w:t>
      </w:r>
      <w:r>
        <w:rPr>
          <w:color w:val="231E1F"/>
          <w:spacing w:val="1"/>
          <w:sz w:val="19"/>
        </w:rPr>
        <w:t> </w:t>
      </w:r>
      <w:r>
        <w:rPr>
          <w:color w:val="231E1F"/>
          <w:spacing w:val="-1"/>
          <w:sz w:val="19"/>
        </w:rPr>
        <w:t>удерживайте, чтобы</w:t>
      </w:r>
      <w:r>
        <w:rPr>
          <w:color w:val="231E1F"/>
          <w:spacing w:val="-48"/>
          <w:sz w:val="19"/>
        </w:rPr>
        <w:t> </w:t>
      </w:r>
      <w:r>
        <w:rPr>
          <w:color w:val="231E1F"/>
          <w:sz w:val="19"/>
        </w:rPr>
        <w:t>отобразить полные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SmartLabels</w:t>
      </w:r>
    </w:p>
    <w:p>
      <w:pPr>
        <w:spacing w:after="0" w:line="199" w:lineRule="auto"/>
        <w:jc w:val="left"/>
        <w:rPr>
          <w:sz w:val="19"/>
        </w:rPr>
        <w:sectPr>
          <w:type w:val="continuous"/>
          <w:pgSz w:w="11910" w:h="16840"/>
          <w:pgMar w:top="1260" w:bottom="280" w:left="0" w:right="0"/>
        </w:sectPr>
      </w:pPr>
    </w:p>
    <w:p>
      <w:pPr>
        <w:spacing w:line="196" w:lineRule="exact" w:before="175"/>
        <w:ind w:left="3107" w:right="0" w:firstLine="0"/>
        <w:jc w:val="left"/>
        <w:rPr>
          <w:sz w:val="19"/>
        </w:rPr>
      </w:pPr>
      <w:r>
        <w:rPr>
          <w:color w:val="231E1F"/>
          <w:sz w:val="19"/>
        </w:rPr>
        <w:t>Телеф</w:t>
      </w:r>
    </w:p>
    <w:p>
      <w:pPr>
        <w:tabs>
          <w:tab w:pos="3789" w:val="left" w:leader="none"/>
          <w:tab w:pos="4737" w:val="left" w:leader="none"/>
          <w:tab w:pos="5324" w:val="left" w:leader="none"/>
          <w:tab w:pos="5723" w:val="left" w:leader="none"/>
        </w:tabs>
        <w:spacing w:line="194" w:lineRule="exact" w:before="0"/>
        <w:ind w:left="3107" w:right="0" w:firstLine="0"/>
        <w:jc w:val="left"/>
        <w:rPr>
          <w:rFonts w:ascii="Times New Roman" w:hAnsi="Times New Roman"/>
          <w:sz w:val="19"/>
        </w:rPr>
      </w:pPr>
      <w:r>
        <w:rPr>
          <w:color w:val="231E1F"/>
          <w:sz w:val="19"/>
          <w:u w:val="dotted" w:color="939598"/>
        </w:rPr>
        <w:t>он</w:t>
        <w:tab/>
      </w:r>
      <w:r>
        <w:rPr>
          <w:color w:val="231E1F"/>
          <w:sz w:val="19"/>
        </w:rPr>
        <w:tab/>
      </w:r>
      <w:r>
        <w:rPr>
          <w:rFonts w:ascii="Times New Roman" w:hAnsi="Times New Roman"/>
          <w:color w:val="231E1F"/>
          <w:w w:val="99"/>
          <w:sz w:val="19"/>
          <w:u w:val="single" w:color="231F20"/>
        </w:rPr>
        <w:t> </w:t>
      </w:r>
      <w:r>
        <w:rPr>
          <w:rFonts w:ascii="Times New Roman" w:hAnsi="Times New Roman"/>
          <w:color w:val="231E1F"/>
          <w:sz w:val="19"/>
          <w:u w:val="single" w:color="231F20"/>
        </w:rPr>
        <w:tab/>
      </w:r>
      <w:r>
        <w:rPr>
          <w:rFonts w:ascii="Times New Roman" w:hAnsi="Times New Roman"/>
          <w:color w:val="231E1F"/>
          <w:w w:val="99"/>
          <w:sz w:val="19"/>
          <w:u w:val="single" w:color="231F20"/>
        </w:rPr>
        <w:t> </w:t>
      </w:r>
      <w:r>
        <w:rPr>
          <w:rFonts w:ascii="Times New Roman" w:hAnsi="Times New Roman"/>
          <w:color w:val="231E1F"/>
          <w:sz w:val="19"/>
          <w:u w:val="single" w:color="231F20"/>
        </w:rPr>
        <w:tab/>
      </w:r>
    </w:p>
    <w:p>
      <w:pPr>
        <w:spacing w:line="179" w:lineRule="exact" w:before="0"/>
        <w:ind w:left="3107" w:right="0" w:firstLine="0"/>
        <w:jc w:val="left"/>
        <w:rPr>
          <w:sz w:val="19"/>
        </w:rPr>
      </w:pPr>
      <w:r>
        <w:rPr>
          <w:color w:val="231E1F"/>
          <w:sz w:val="19"/>
        </w:rPr>
        <w:t>вкладк</w:t>
      </w:r>
    </w:p>
    <w:p>
      <w:pPr>
        <w:spacing w:before="21"/>
        <w:ind w:left="2896" w:right="0" w:firstLine="0"/>
        <w:jc w:val="left"/>
        <w:rPr>
          <w:sz w:val="19"/>
        </w:rPr>
      </w:pPr>
      <w:r>
        <w:rPr/>
        <w:br w:type="column"/>
      </w:r>
      <w:r>
        <w:rPr>
          <w:rFonts w:ascii="Trebuchet MS" w:hAnsi="Trebuchet MS"/>
          <w:color w:val="231F20"/>
          <w:position w:val="10"/>
          <w:sz w:val="19"/>
        </w:rPr>
        <w:t>P1</w:t>
      </w:r>
      <w:r>
        <w:rPr>
          <w:rFonts w:ascii="Trebuchet MS" w:hAnsi="Trebuchet MS"/>
          <w:color w:val="231F20"/>
          <w:spacing w:val="81"/>
          <w:position w:val="10"/>
          <w:sz w:val="19"/>
        </w:rPr>
        <w:t> </w:t>
      </w:r>
      <w:r>
        <w:rPr>
          <w:color w:val="231E1F"/>
          <w:sz w:val="19"/>
        </w:rPr>
        <w:t>Клавиши</w:t>
      </w:r>
      <w:r>
        <w:rPr>
          <w:color w:val="231E1F"/>
          <w:spacing w:val="-2"/>
          <w:sz w:val="19"/>
        </w:rPr>
        <w:t> </w:t>
      </w:r>
      <w:r>
        <w:rPr>
          <w:color w:val="231E1F"/>
          <w:sz w:val="19"/>
        </w:rPr>
        <w:t>SmartLabel</w:t>
      </w:r>
      <w:r>
        <w:rPr>
          <w:color w:val="231E1F"/>
          <w:spacing w:val="-3"/>
          <w:sz w:val="19"/>
        </w:rPr>
        <w:t> </w:t>
      </w:r>
      <w:r>
        <w:rPr>
          <w:color w:val="231E1F"/>
          <w:sz w:val="19"/>
        </w:rPr>
        <w:t>со</w:t>
      </w:r>
    </w:p>
    <w:p>
      <w:pPr>
        <w:spacing w:before="10"/>
        <w:ind w:left="2896" w:right="0" w:firstLine="0"/>
        <w:jc w:val="left"/>
        <w:rPr>
          <w:sz w:val="19"/>
        </w:rPr>
      </w:pPr>
      <w:r>
        <w:rPr/>
        <w:pict>
          <v:shape style="position:absolute;margin-left:317.346008pt;margin-top:-12.212841pt;width:57.6pt;height:29.55pt;mso-position-horizontal-relative:page;mso-position-vertical-relative:paragraph;z-index:15766016" type="#_x0000_t202" filled="false" stroked="false">
            <v:textbox inset="0,0,0,0">
              <w:txbxContent>
                <w:p>
                  <w:pPr>
                    <w:spacing w:line="216" w:lineRule="auto" w:before="24"/>
                    <w:ind w:left="63" w:right="93" w:firstLine="101"/>
                    <w:jc w:val="left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color w:val="231F20"/>
                      <w:w w:val="105"/>
                      <w:sz w:val="16"/>
                    </w:rPr>
                    <w:t>Display -</w:t>
                  </w:r>
                  <w:r>
                    <w:rPr>
                      <w:rFonts w:ascii="Trebuchet MS"/>
                      <w:color w:val="231F20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16"/>
                    </w:rPr>
                    <w:t>idle</w:t>
                  </w:r>
                  <w:r>
                    <w:rPr>
                      <w:rFonts w:ascii="Trebuchet MS"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16"/>
                    </w:rPr>
                    <w:t>screen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position w:val="2"/>
          <w:sz w:val="19"/>
        </w:rPr>
        <w:t>P2</w:t>
      </w:r>
      <w:r>
        <w:rPr>
          <w:rFonts w:ascii="Trebuchet MS" w:hAnsi="Trebuchet MS"/>
          <w:color w:val="231F20"/>
          <w:spacing w:val="33"/>
          <w:position w:val="2"/>
          <w:sz w:val="19"/>
        </w:rPr>
        <w:t> </w:t>
      </w:r>
      <w:r>
        <w:rPr>
          <w:color w:val="231E1F"/>
          <w:sz w:val="19"/>
        </w:rPr>
        <w:t>светодиодами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60" w:bottom="280" w:left="0" w:right="0"/>
          <w:cols w:num="2" w:equalWidth="0">
            <w:col w:w="5725" w:space="40"/>
            <w:col w:w="6145"/>
          </w:cols>
        </w:sectPr>
      </w:pPr>
    </w:p>
    <w:p>
      <w:pPr>
        <w:spacing w:line="192" w:lineRule="exact" w:before="0"/>
        <w:ind w:left="3107" w:right="0" w:firstLine="0"/>
        <w:jc w:val="left"/>
        <w:rPr>
          <w:sz w:val="19"/>
        </w:rPr>
      </w:pPr>
      <w:r>
        <w:rPr>
          <w:color w:val="231E1F"/>
          <w:w w:val="99"/>
          <w:sz w:val="19"/>
        </w:rPr>
        <w:t>а</w:t>
      </w:r>
    </w:p>
    <w:p>
      <w:pPr>
        <w:spacing w:line="196" w:lineRule="auto" w:before="12"/>
        <w:ind w:left="3107" w:right="-4" w:firstLine="0"/>
        <w:jc w:val="left"/>
        <w:rPr>
          <w:sz w:val="19"/>
        </w:rPr>
      </w:pPr>
      <w:r>
        <w:rPr>
          <w:color w:val="231E1F"/>
          <w:w w:val="95"/>
          <w:sz w:val="19"/>
        </w:rPr>
        <w:t>«остал</w:t>
      </w:r>
      <w:r>
        <w:rPr>
          <w:color w:val="231E1F"/>
          <w:spacing w:val="-45"/>
          <w:w w:val="95"/>
          <w:sz w:val="19"/>
        </w:rPr>
        <w:t> </w:t>
      </w:r>
      <w:r>
        <w:rPr>
          <w:color w:val="231E1F"/>
          <w:sz w:val="19"/>
        </w:rPr>
        <w:t>ьное»</w:t>
      </w:r>
    </w:p>
    <w:p>
      <w:pPr>
        <w:spacing w:line="261" w:lineRule="auto" w:before="156"/>
        <w:ind w:left="3093" w:right="-4" w:firstLine="0"/>
        <w:jc w:val="left"/>
        <w:rPr>
          <w:sz w:val="19"/>
        </w:rPr>
      </w:pPr>
      <w:r>
        <w:rPr>
          <w:color w:val="231E1F"/>
          <w:w w:val="95"/>
          <w:sz w:val="19"/>
        </w:rPr>
        <w:t>Корпус</w:t>
      </w:r>
      <w:r>
        <w:rPr>
          <w:color w:val="231E1F"/>
          <w:spacing w:val="-45"/>
          <w:w w:val="95"/>
          <w:sz w:val="19"/>
        </w:rPr>
        <w:t> </w:t>
      </w:r>
      <w:r>
        <w:rPr>
          <w:color w:val="231E1F"/>
          <w:sz w:val="19"/>
        </w:rPr>
        <w:t>динам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ика</w:t>
      </w:r>
    </w:p>
    <w:p>
      <w:pPr>
        <w:tabs>
          <w:tab w:pos="2090" w:val="left" w:leader="none"/>
        </w:tabs>
        <w:spacing w:before="170"/>
        <w:ind w:left="868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231E1F"/>
          <w:w w:val="99"/>
          <w:sz w:val="19"/>
          <w:u w:val="double" w:color="231F20"/>
        </w:rPr>
        <w:t> </w:t>
      </w:r>
      <w:r>
        <w:rPr>
          <w:rFonts w:ascii="Times New Roman"/>
          <w:color w:val="231E1F"/>
          <w:sz w:val="19"/>
          <w:u w:val="double" w:color="231F20"/>
        </w:rPr>
        <w:tab/>
      </w: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tabs>
          <w:tab w:pos="2090" w:val="left" w:leader="none"/>
        </w:tabs>
        <w:spacing w:before="0"/>
        <w:ind w:left="868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31E1F"/>
          <w:w w:val="99"/>
          <w:sz w:val="19"/>
          <w:u w:val="single" w:color="231F20"/>
        </w:rPr>
        <w:t> </w:t>
      </w:r>
      <w:r>
        <w:rPr>
          <w:rFonts w:ascii="Times New Roman"/>
          <w:color w:val="231E1F"/>
          <w:sz w:val="19"/>
          <w:u w:val="single" w:color="231F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tabs>
          <w:tab w:pos="2905" w:val="left" w:leader="none"/>
        </w:tabs>
        <w:spacing w:before="1"/>
        <w:ind w:left="2612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231E1F"/>
          <w:w w:val="99"/>
          <w:sz w:val="19"/>
          <w:u w:val="single" w:color="231F20"/>
        </w:rPr>
        <w:t> </w:t>
      </w:r>
      <w:r>
        <w:rPr>
          <w:rFonts w:ascii="Times New Roman"/>
          <w:color w:val="231E1F"/>
          <w:sz w:val="19"/>
          <w:u w:val="single" w:color="231F20"/>
        </w:rPr>
        <w:tab/>
      </w:r>
    </w:p>
    <w:p>
      <w:pPr>
        <w:spacing w:line="182" w:lineRule="auto" w:before="160"/>
        <w:ind w:left="2612" w:right="0" w:firstLine="0"/>
        <w:jc w:val="center"/>
        <w:rPr>
          <w:rFonts w:ascii="Trebuchet MS"/>
          <w:sz w:val="19"/>
        </w:rPr>
      </w:pPr>
      <w:r>
        <w:rPr>
          <w:rFonts w:ascii="Trebuchet MS"/>
          <w:color w:val="231F20"/>
          <w:w w:val="95"/>
          <w:sz w:val="19"/>
        </w:rPr>
        <w:t>Alphanumeric</w:t>
      </w:r>
      <w:r>
        <w:rPr>
          <w:rFonts w:ascii="Trebuchet MS"/>
          <w:color w:val="231F20"/>
          <w:spacing w:val="-52"/>
          <w:w w:val="95"/>
          <w:sz w:val="19"/>
        </w:rPr>
        <w:t> </w:t>
      </w:r>
      <w:r>
        <w:rPr>
          <w:rFonts w:ascii="Trebuchet MS"/>
          <w:color w:val="231F20"/>
          <w:sz w:val="19"/>
        </w:rPr>
        <w:t>keypad</w:t>
      </w:r>
    </w:p>
    <w:p>
      <w:pPr>
        <w:spacing w:line="261" w:lineRule="auto" w:before="15"/>
        <w:ind w:left="1179" w:right="0" w:firstLine="0"/>
        <w:jc w:val="left"/>
        <w:rPr>
          <w:sz w:val="19"/>
        </w:rPr>
      </w:pPr>
      <w:r>
        <w:rPr/>
        <w:br w:type="column"/>
      </w:r>
      <w:r>
        <w:rPr>
          <w:color w:val="231E1F"/>
          <w:sz w:val="19"/>
        </w:rPr>
        <w:t>Контекстно-зависимые</w:t>
      </w:r>
      <w:r>
        <w:rPr>
          <w:color w:val="231E1F"/>
          <w:spacing w:val="1"/>
          <w:sz w:val="19"/>
        </w:rPr>
        <w:t> </w:t>
      </w:r>
      <w:r>
        <w:rPr>
          <w:color w:val="231E1F"/>
          <w:w w:val="95"/>
          <w:sz w:val="19"/>
        </w:rPr>
        <w:t>функциональные</w:t>
      </w:r>
      <w:r>
        <w:rPr>
          <w:color w:val="231E1F"/>
          <w:spacing w:val="43"/>
          <w:w w:val="95"/>
          <w:sz w:val="19"/>
        </w:rPr>
        <w:t> </w:t>
      </w:r>
      <w:r>
        <w:rPr>
          <w:color w:val="231E1F"/>
          <w:w w:val="95"/>
          <w:sz w:val="19"/>
        </w:rPr>
        <w:t>клавиши</w:t>
      </w:r>
    </w:p>
    <w:p>
      <w:pPr>
        <w:pStyle w:val="BodyText"/>
        <w:spacing w:before="2"/>
        <w:rPr>
          <w:sz w:val="17"/>
        </w:rPr>
      </w:pPr>
    </w:p>
    <w:p>
      <w:pPr>
        <w:spacing w:before="1"/>
        <w:ind w:left="1171" w:right="0" w:firstLine="0"/>
        <w:jc w:val="left"/>
        <w:rPr>
          <w:sz w:val="19"/>
        </w:rPr>
      </w:pPr>
      <w:r>
        <w:rPr>
          <w:color w:val="231E1F"/>
          <w:sz w:val="19"/>
        </w:rPr>
        <w:t>Клавиши</w:t>
      </w:r>
      <w:r>
        <w:rPr>
          <w:color w:val="231E1F"/>
          <w:spacing w:val="-12"/>
          <w:sz w:val="19"/>
        </w:rPr>
        <w:t> </w:t>
      </w:r>
      <w:r>
        <w:rPr>
          <w:color w:val="231E1F"/>
          <w:sz w:val="19"/>
        </w:rPr>
        <w:t>навигации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line="321" w:lineRule="auto" w:before="0"/>
        <w:ind w:left="1145" w:right="1916" w:firstLine="0"/>
        <w:jc w:val="left"/>
        <w:rPr>
          <w:sz w:val="19"/>
        </w:rPr>
      </w:pPr>
      <w:r>
        <w:rPr>
          <w:color w:val="231E1F"/>
          <w:spacing w:val="-2"/>
          <w:sz w:val="19"/>
        </w:rPr>
        <w:t>Не беспокоить</w:t>
      </w:r>
      <w:r>
        <w:rPr>
          <w:color w:val="231E1F"/>
          <w:spacing w:val="-48"/>
          <w:sz w:val="19"/>
        </w:rPr>
        <w:t> </w:t>
      </w:r>
      <w:r>
        <w:rPr>
          <w:color w:val="231E1F"/>
          <w:sz w:val="19"/>
        </w:rPr>
        <w:t>Каталог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Передача</w:t>
      </w:r>
    </w:p>
    <w:p>
      <w:pPr>
        <w:spacing w:before="50"/>
        <w:ind w:left="1145" w:right="0" w:firstLine="0"/>
        <w:jc w:val="left"/>
        <w:rPr>
          <w:sz w:val="19"/>
        </w:rPr>
      </w:pPr>
      <w:r>
        <w:rPr>
          <w:color w:val="231E1F"/>
          <w:sz w:val="19"/>
        </w:rPr>
        <w:t>Держать</w:t>
      </w:r>
    </w:p>
    <w:p>
      <w:pPr>
        <w:spacing w:before="95"/>
        <w:ind w:left="1145" w:right="0" w:firstLine="0"/>
        <w:jc w:val="left"/>
        <w:rPr>
          <w:sz w:val="19"/>
        </w:rPr>
      </w:pPr>
      <w:r>
        <w:rPr>
          <w:color w:val="231E1F"/>
          <w:sz w:val="19"/>
        </w:rPr>
        <w:t>Клавиша</w:t>
      </w:r>
      <w:r>
        <w:rPr>
          <w:color w:val="231E1F"/>
          <w:spacing w:val="-11"/>
          <w:sz w:val="19"/>
        </w:rPr>
        <w:t> </w:t>
      </w:r>
      <w:r>
        <w:rPr>
          <w:color w:val="231E1F"/>
          <w:sz w:val="19"/>
        </w:rPr>
        <w:t>сообщения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60" w:bottom="280" w:left="0" w:right="0"/>
          <w:cols w:num="3" w:equalWidth="0">
            <w:col w:w="3712" w:space="40"/>
            <w:col w:w="3756" w:space="39"/>
            <w:col w:w="4363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before="96"/>
        <w:ind w:left="0" w:right="709" w:firstLine="0"/>
        <w:jc w:val="right"/>
        <w:rPr>
          <w:sz w:val="19"/>
        </w:rPr>
      </w:pPr>
      <w:r>
        <w:rPr>
          <w:color w:val="231E1F"/>
          <w:w w:val="95"/>
          <w:sz w:val="19"/>
        </w:rPr>
        <w:t>Клавиши</w:t>
      </w:r>
      <w:r>
        <w:rPr>
          <w:color w:val="231E1F"/>
          <w:spacing w:val="24"/>
          <w:w w:val="95"/>
          <w:sz w:val="19"/>
        </w:rPr>
        <w:t> </w:t>
      </w:r>
      <w:r>
        <w:rPr>
          <w:color w:val="231E1F"/>
          <w:w w:val="95"/>
          <w:sz w:val="19"/>
        </w:rPr>
        <w:t>управления</w:t>
      </w:r>
      <w:r>
        <w:rPr>
          <w:color w:val="231E1F"/>
          <w:spacing w:val="24"/>
          <w:w w:val="95"/>
          <w:sz w:val="19"/>
        </w:rPr>
        <w:t> </w:t>
      </w:r>
      <w:r>
        <w:rPr>
          <w:color w:val="231E1F"/>
          <w:w w:val="95"/>
          <w:sz w:val="19"/>
        </w:rPr>
        <w:t>звуком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line="252" w:lineRule="auto" w:before="0"/>
        <w:ind w:left="7435" w:right="3138" w:firstLine="235"/>
        <w:jc w:val="left"/>
        <w:rPr>
          <w:sz w:val="19"/>
        </w:rPr>
      </w:pPr>
      <w:r>
        <w:rPr>
          <w:color w:val="231E1F"/>
          <w:sz w:val="19"/>
        </w:rPr>
        <w:t>Корпус</w:t>
      </w:r>
      <w:r>
        <w:rPr>
          <w:color w:val="231E1F"/>
          <w:spacing w:val="-48"/>
          <w:sz w:val="19"/>
        </w:rPr>
        <w:t> </w:t>
      </w:r>
      <w:r>
        <w:rPr>
          <w:color w:val="231E1F"/>
          <w:w w:val="95"/>
          <w:sz w:val="19"/>
        </w:rPr>
        <w:t>микрофон</w:t>
      </w:r>
    </w:p>
    <w:p>
      <w:pPr>
        <w:pStyle w:val="BodyText"/>
        <w:rPr>
          <w:sz w:val="13"/>
        </w:rPr>
      </w:pPr>
    </w:p>
    <w:p>
      <w:pPr>
        <w:pStyle w:val="Heading4"/>
        <w:spacing w:before="93"/>
      </w:pPr>
      <w:r>
        <w:rPr>
          <w:color w:val="231E1F"/>
          <w:w w:val="90"/>
        </w:rPr>
        <w:t>Клавиши</w:t>
      </w:r>
      <w:r>
        <w:rPr>
          <w:color w:val="231E1F"/>
          <w:spacing w:val="31"/>
          <w:w w:val="90"/>
        </w:rPr>
        <w:t> </w:t>
      </w:r>
      <w:r>
        <w:rPr>
          <w:color w:val="231E1F"/>
          <w:w w:val="90"/>
        </w:rPr>
        <w:t>навигации</w:t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670" w:val="left" w:leader="none"/>
        </w:tabs>
        <w:spacing w:line="216" w:lineRule="auto" w:before="115" w:after="0"/>
        <w:ind w:left="1669" w:right="850" w:hanging="176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3691626</wp:posOffset>
            </wp:positionH>
            <wp:positionV relativeFrom="paragraph">
              <wp:posOffset>349886</wp:posOffset>
            </wp:positionV>
            <wp:extent cx="519645" cy="520141"/>
            <wp:effectExtent l="0" t="0" r="0" b="0"/>
            <wp:wrapNone/>
            <wp:docPr id="4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45" cy="52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18"/>
        </w:rPr>
        <w:t>Подтверждение,</w:t>
      </w:r>
      <w:r>
        <w:rPr>
          <w:color w:val="231E1F"/>
          <w:spacing w:val="23"/>
          <w:sz w:val="18"/>
        </w:rPr>
        <w:t> </w:t>
      </w:r>
      <w:r>
        <w:rPr>
          <w:color w:val="231E1F"/>
          <w:sz w:val="18"/>
        </w:rPr>
        <w:t>сохранение</w:t>
      </w:r>
      <w:r>
        <w:rPr>
          <w:color w:val="231E1F"/>
          <w:spacing w:val="24"/>
          <w:sz w:val="18"/>
        </w:rPr>
        <w:t> </w:t>
      </w:r>
      <w:r>
        <w:rPr>
          <w:color w:val="231E1F"/>
          <w:sz w:val="18"/>
        </w:rPr>
        <w:t>действий</w:t>
      </w:r>
      <w:r>
        <w:rPr>
          <w:color w:val="231E1F"/>
          <w:spacing w:val="24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24"/>
          <w:sz w:val="18"/>
        </w:rPr>
        <w:t> </w:t>
      </w:r>
      <w:r>
        <w:rPr>
          <w:color w:val="231E1F"/>
          <w:sz w:val="18"/>
        </w:rPr>
        <w:t>ввода,</w:t>
      </w:r>
      <w:r>
        <w:rPr>
          <w:color w:val="231E1F"/>
          <w:spacing w:val="-44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4"/>
          <w:sz w:val="18"/>
        </w:rPr>
        <w:t> </w:t>
      </w:r>
      <w:r>
        <w:rPr>
          <w:color w:val="231E1F"/>
          <w:sz w:val="18"/>
        </w:rPr>
        <w:t>возврат</w:t>
      </w:r>
      <w:r>
        <w:rPr>
          <w:color w:val="231E1F"/>
          <w:spacing w:val="4"/>
          <w:sz w:val="18"/>
        </w:rPr>
        <w:t> </w:t>
      </w:r>
      <w:r>
        <w:rPr>
          <w:color w:val="231E1F"/>
          <w:sz w:val="18"/>
        </w:rPr>
        <w:t>к</w:t>
      </w:r>
      <w:r>
        <w:rPr>
          <w:color w:val="231E1F"/>
          <w:spacing w:val="5"/>
          <w:sz w:val="18"/>
        </w:rPr>
        <w:t> </w:t>
      </w:r>
      <w:r>
        <w:rPr>
          <w:color w:val="231E1F"/>
          <w:sz w:val="18"/>
        </w:rPr>
        <w:t>предыдущему</w:t>
      </w:r>
      <w:r>
        <w:rPr>
          <w:color w:val="231E1F"/>
          <w:spacing w:val="4"/>
          <w:sz w:val="18"/>
        </w:rPr>
        <w:t> </w:t>
      </w:r>
      <w:r>
        <w:rPr>
          <w:color w:val="231E1F"/>
          <w:sz w:val="18"/>
        </w:rPr>
        <w:t>экрану</w:t>
      </w:r>
    </w:p>
    <w:p>
      <w:pPr>
        <w:pStyle w:val="ListParagraph"/>
        <w:numPr>
          <w:ilvl w:val="0"/>
          <w:numId w:val="8"/>
        </w:numPr>
        <w:tabs>
          <w:tab w:pos="1670" w:val="left" w:leader="none"/>
        </w:tabs>
        <w:spacing w:line="216" w:lineRule="auto" w:before="153" w:after="0"/>
        <w:ind w:left="1669" w:right="1982" w:hanging="176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3001733</wp:posOffset>
            </wp:positionH>
            <wp:positionV relativeFrom="paragraph">
              <wp:posOffset>254552</wp:posOffset>
            </wp:positionV>
            <wp:extent cx="330887" cy="66751"/>
            <wp:effectExtent l="0" t="0" r="0" b="0"/>
            <wp:wrapNone/>
            <wp:docPr id="4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87" cy="6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3406665</wp:posOffset>
            </wp:positionH>
            <wp:positionV relativeFrom="paragraph">
              <wp:posOffset>80751</wp:posOffset>
            </wp:positionV>
            <wp:extent cx="185901" cy="393268"/>
            <wp:effectExtent l="0" t="0" r="0" b="0"/>
            <wp:wrapNone/>
            <wp:docPr id="4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01" cy="39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18"/>
        </w:rPr>
        <w:t>Прием</w:t>
      </w:r>
      <w:r>
        <w:rPr>
          <w:color w:val="231E1F"/>
          <w:spacing w:val="5"/>
          <w:sz w:val="18"/>
        </w:rPr>
        <w:t> </w:t>
      </w:r>
      <w:r>
        <w:rPr>
          <w:color w:val="231E1F"/>
          <w:sz w:val="18"/>
        </w:rPr>
        <w:t>звонков</w:t>
      </w:r>
      <w:r>
        <w:rPr>
          <w:color w:val="231E1F"/>
          <w:spacing w:val="6"/>
          <w:sz w:val="18"/>
        </w:rPr>
        <w:t> </w:t>
      </w:r>
      <w:r>
        <w:rPr>
          <w:color w:val="231E1F"/>
          <w:sz w:val="18"/>
        </w:rPr>
        <w:t>по</w:t>
      </w:r>
      <w:r>
        <w:rPr>
          <w:color w:val="231E1F"/>
          <w:spacing w:val="6"/>
          <w:sz w:val="18"/>
        </w:rPr>
        <w:t> </w:t>
      </w:r>
      <w:r>
        <w:rPr>
          <w:color w:val="231E1F"/>
          <w:sz w:val="18"/>
        </w:rPr>
        <w:t>громкой</w:t>
      </w:r>
      <w:r>
        <w:rPr>
          <w:color w:val="231E1F"/>
          <w:spacing w:val="6"/>
          <w:sz w:val="18"/>
        </w:rPr>
        <w:t> </w:t>
      </w:r>
      <w:r>
        <w:rPr>
          <w:color w:val="231E1F"/>
          <w:sz w:val="18"/>
        </w:rPr>
        <w:t>связи</w:t>
      </w:r>
      <w:r>
        <w:rPr>
          <w:color w:val="231E1F"/>
          <w:spacing w:val="5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4"/>
          <w:sz w:val="18"/>
        </w:rPr>
        <w:t> </w:t>
      </w:r>
      <w:r>
        <w:rPr>
          <w:color w:val="231E1F"/>
          <w:sz w:val="18"/>
        </w:rPr>
        <w:t>режиме</w:t>
      </w:r>
      <w:r>
        <w:rPr>
          <w:color w:val="231E1F"/>
          <w:spacing w:val="4"/>
          <w:sz w:val="18"/>
        </w:rPr>
        <w:t> </w:t>
      </w:r>
      <w:r>
        <w:rPr>
          <w:color w:val="231E1F"/>
          <w:sz w:val="18"/>
        </w:rPr>
        <w:t>гарнитуры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213" w:lineRule="auto" w:before="150" w:after="0"/>
        <w:ind w:left="1669" w:right="1408" w:hanging="176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E1F"/>
          <w:w w:val="95"/>
          <w:sz w:val="18"/>
        </w:rPr>
        <w:t>Из экрана ожидания: Набранные вызовы</w:t>
      </w:r>
      <w:r>
        <w:rPr>
          <w:rFonts w:ascii="Arial" w:hAnsi="Arial"/>
          <w:b/>
          <w:color w:val="231E1F"/>
          <w:spacing w:val="-45"/>
          <w:w w:val="95"/>
          <w:sz w:val="18"/>
        </w:rPr>
        <w:t> </w:t>
      </w:r>
      <w:r>
        <w:rPr>
          <w:rFonts w:ascii="Arial" w:hAnsi="Arial"/>
          <w:b/>
          <w:color w:val="231E1F"/>
          <w:sz w:val="18"/>
        </w:rPr>
        <w:t>(повторный</w:t>
      </w:r>
      <w:r>
        <w:rPr>
          <w:rFonts w:ascii="Arial" w:hAnsi="Arial"/>
          <w:b/>
          <w:color w:val="231E1F"/>
          <w:spacing w:val="-2"/>
          <w:sz w:val="18"/>
        </w:rPr>
        <w:t> </w:t>
      </w:r>
      <w:r>
        <w:rPr>
          <w:rFonts w:ascii="Arial" w:hAnsi="Arial"/>
          <w:b/>
          <w:color w:val="231E1F"/>
          <w:sz w:val="18"/>
        </w:rPr>
        <w:t>набор)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9"/>
        </w:numPr>
        <w:tabs>
          <w:tab w:pos="2473" w:val="left" w:leader="none"/>
        </w:tabs>
        <w:spacing w:line="216" w:lineRule="auto" w:before="120" w:after="0"/>
        <w:ind w:left="2789" w:right="2433" w:hanging="493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2160128">
            <wp:simplePos x="0" y="0"/>
            <wp:positionH relativeFrom="page">
              <wp:posOffset>1578021</wp:posOffset>
            </wp:positionH>
            <wp:positionV relativeFrom="paragraph">
              <wp:posOffset>258892</wp:posOffset>
            </wp:positionV>
            <wp:extent cx="129955" cy="75270"/>
            <wp:effectExtent l="0" t="0" r="0" b="0"/>
            <wp:wrapNone/>
            <wp:docPr id="4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55" cy="7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3702081</wp:posOffset>
            </wp:positionH>
            <wp:positionV relativeFrom="paragraph">
              <wp:posOffset>102945</wp:posOffset>
            </wp:positionV>
            <wp:extent cx="480993" cy="491158"/>
            <wp:effectExtent l="0" t="0" r="0" b="0"/>
            <wp:wrapNone/>
            <wp:docPr id="5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93" cy="49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18"/>
        </w:rPr>
        <w:t>С</w:t>
      </w:r>
      <w:r>
        <w:rPr>
          <w:color w:val="231E1F"/>
          <w:spacing w:val="9"/>
          <w:sz w:val="18"/>
        </w:rPr>
        <w:t> </w:t>
      </w:r>
      <w:r>
        <w:rPr>
          <w:color w:val="231E1F"/>
          <w:sz w:val="18"/>
        </w:rPr>
        <w:t>экрана</w:t>
      </w:r>
      <w:r>
        <w:rPr>
          <w:color w:val="231E1F"/>
          <w:spacing w:val="9"/>
          <w:sz w:val="18"/>
        </w:rPr>
        <w:t> </w:t>
      </w:r>
      <w:r>
        <w:rPr>
          <w:color w:val="231E1F"/>
          <w:sz w:val="18"/>
        </w:rPr>
        <w:t>ожидания: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Меню</w:t>
      </w:r>
      <w:r>
        <w:rPr>
          <w:color w:val="231E1F"/>
          <w:spacing w:val="11"/>
          <w:sz w:val="18"/>
        </w:rPr>
        <w:t> </w:t>
      </w:r>
      <w:r>
        <w:rPr>
          <w:color w:val="231E1F"/>
          <w:sz w:val="18"/>
        </w:rPr>
        <w:t>настроек</w:t>
      </w:r>
    </w:p>
    <w:p>
      <w:pPr>
        <w:spacing w:before="24"/>
        <w:ind w:left="2744" w:right="0" w:firstLine="0"/>
        <w:jc w:val="left"/>
        <w:rPr>
          <w:sz w:val="18"/>
        </w:rPr>
      </w:pPr>
      <w:r>
        <w:rPr/>
        <w:pict>
          <v:shape style="position:absolute;margin-left:289.877991pt;margin-top:1.104993pt;width:19.2pt;height:10.4pt;mso-position-horizontal-relative:page;mso-position-vertical-relative:paragraph;z-index:-2115891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E1F"/>
                      <w:sz w:val="18"/>
                    </w:rPr>
                    <w:t>аунт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1579768</wp:posOffset>
            </wp:positionH>
            <wp:positionV relativeFrom="paragraph">
              <wp:posOffset>63653</wp:posOffset>
            </wp:positionV>
            <wp:extent cx="130515" cy="74716"/>
            <wp:effectExtent l="0" t="0" r="0" b="0"/>
            <wp:wrapNone/>
            <wp:docPr id="5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5" cy="7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18"/>
        </w:rPr>
        <w:t>Выберите</w:t>
      </w:r>
      <w:r>
        <w:rPr>
          <w:color w:val="231E1F"/>
          <w:spacing w:val="22"/>
          <w:sz w:val="18"/>
        </w:rPr>
        <w:t> </w:t>
      </w:r>
      <w:r>
        <w:rPr>
          <w:color w:val="231E1F"/>
          <w:sz w:val="18"/>
        </w:rPr>
        <w:t>исходящую</w:t>
      </w:r>
      <w:r>
        <w:rPr>
          <w:color w:val="231E1F"/>
          <w:spacing w:val="22"/>
          <w:sz w:val="18"/>
        </w:rPr>
        <w:t> </w:t>
      </w:r>
      <w:r>
        <w:rPr>
          <w:color w:val="231E1F"/>
          <w:sz w:val="18"/>
        </w:rPr>
        <w:t>личность/акк</w:t>
      </w:r>
    </w:p>
    <w:p>
      <w:pPr>
        <w:pStyle w:val="ListParagraph"/>
        <w:numPr>
          <w:ilvl w:val="0"/>
          <w:numId w:val="10"/>
        </w:numPr>
        <w:tabs>
          <w:tab w:pos="1171" w:val="left" w:leader="none"/>
        </w:tabs>
        <w:spacing w:line="216" w:lineRule="auto" w:before="115" w:after="0"/>
        <w:ind w:left="1170" w:right="1074" w:hanging="176"/>
        <w:jc w:val="left"/>
        <w:rPr>
          <w:sz w:val="18"/>
        </w:rPr>
      </w:pPr>
      <w:r>
        <w:rPr>
          <w:color w:val="231E1F"/>
          <w:w w:val="102"/>
          <w:sz w:val="18"/>
        </w:rPr>
        <w:br w:type="column"/>
      </w:r>
      <w:r>
        <w:rPr>
          <w:color w:val="231E1F"/>
          <w:sz w:val="18"/>
        </w:rPr>
        <w:t>Отмена</w:t>
      </w:r>
      <w:r>
        <w:rPr>
          <w:color w:val="231E1F"/>
          <w:spacing w:val="13"/>
          <w:sz w:val="18"/>
        </w:rPr>
        <w:t> </w:t>
      </w:r>
      <w:r>
        <w:rPr>
          <w:color w:val="231E1F"/>
          <w:sz w:val="18"/>
        </w:rPr>
        <w:t>действий</w:t>
      </w:r>
      <w:r>
        <w:rPr>
          <w:color w:val="231E1F"/>
          <w:spacing w:val="13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13"/>
          <w:sz w:val="18"/>
        </w:rPr>
        <w:t> </w:t>
      </w:r>
      <w:r>
        <w:rPr>
          <w:color w:val="231E1F"/>
          <w:sz w:val="18"/>
        </w:rPr>
        <w:t>ввода,</w:t>
      </w:r>
      <w:r>
        <w:rPr>
          <w:color w:val="231E1F"/>
          <w:spacing w:val="13"/>
          <w:sz w:val="18"/>
        </w:rPr>
        <w:t> </w:t>
      </w:r>
      <w:r>
        <w:rPr>
          <w:color w:val="231E1F"/>
          <w:sz w:val="18"/>
        </w:rPr>
        <w:t>а</w:t>
      </w:r>
      <w:r>
        <w:rPr>
          <w:color w:val="231E1F"/>
          <w:spacing w:val="13"/>
          <w:sz w:val="18"/>
        </w:rPr>
        <w:t> </w:t>
      </w:r>
      <w:r>
        <w:rPr>
          <w:color w:val="231E1F"/>
          <w:sz w:val="18"/>
        </w:rPr>
        <w:t>также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возврат</w:t>
      </w:r>
      <w:r>
        <w:rPr>
          <w:color w:val="231E1F"/>
          <w:spacing w:val="7"/>
          <w:sz w:val="18"/>
        </w:rPr>
        <w:t> </w:t>
      </w:r>
      <w:r>
        <w:rPr>
          <w:color w:val="231E1F"/>
          <w:sz w:val="18"/>
        </w:rPr>
        <w:t>к</w:t>
      </w:r>
      <w:r>
        <w:rPr>
          <w:color w:val="231E1F"/>
          <w:spacing w:val="7"/>
          <w:sz w:val="18"/>
        </w:rPr>
        <w:t> </w:t>
      </w:r>
      <w:r>
        <w:rPr>
          <w:color w:val="231E1F"/>
          <w:sz w:val="18"/>
        </w:rPr>
        <w:t>предыдущему</w:t>
      </w:r>
      <w:r>
        <w:rPr>
          <w:color w:val="231E1F"/>
          <w:spacing w:val="7"/>
          <w:sz w:val="18"/>
        </w:rPr>
        <w:t> </w:t>
      </w:r>
      <w:r>
        <w:rPr>
          <w:color w:val="231E1F"/>
          <w:sz w:val="18"/>
        </w:rPr>
        <w:t>экрану</w:t>
      </w:r>
    </w:p>
    <w:p>
      <w:pPr>
        <w:pStyle w:val="ListParagraph"/>
        <w:numPr>
          <w:ilvl w:val="0"/>
          <w:numId w:val="10"/>
        </w:numPr>
        <w:tabs>
          <w:tab w:pos="1171" w:val="left" w:leader="none"/>
        </w:tabs>
        <w:spacing w:line="240" w:lineRule="auto" w:before="140" w:after="0"/>
        <w:ind w:left="1170" w:right="679" w:hanging="176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4543630</wp:posOffset>
            </wp:positionH>
            <wp:positionV relativeFrom="paragraph">
              <wp:posOffset>254502</wp:posOffset>
            </wp:positionV>
            <wp:extent cx="330887" cy="66751"/>
            <wp:effectExtent l="0" t="0" r="0" b="0"/>
            <wp:wrapNone/>
            <wp:docPr id="5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87" cy="6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4310329</wp:posOffset>
            </wp:positionH>
            <wp:positionV relativeFrom="paragraph">
              <wp:posOffset>80701</wp:posOffset>
            </wp:positionV>
            <wp:extent cx="185910" cy="393268"/>
            <wp:effectExtent l="0" t="0" r="0" b="0"/>
            <wp:wrapNone/>
            <wp:docPr id="5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10" cy="39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18"/>
        </w:rPr>
        <w:t>Завершение</w:t>
      </w:r>
      <w:r>
        <w:rPr>
          <w:color w:val="231E1F"/>
          <w:spacing w:val="11"/>
          <w:sz w:val="18"/>
        </w:rPr>
        <w:t> </w:t>
      </w:r>
      <w:r>
        <w:rPr>
          <w:color w:val="231E1F"/>
          <w:sz w:val="18"/>
        </w:rPr>
        <w:t>вызовов</w:t>
      </w:r>
      <w:r>
        <w:rPr>
          <w:color w:val="231E1F"/>
          <w:spacing w:val="12"/>
          <w:sz w:val="18"/>
        </w:rPr>
        <w:t> </w:t>
      </w:r>
      <w:r>
        <w:rPr>
          <w:color w:val="231E1F"/>
          <w:sz w:val="18"/>
        </w:rPr>
        <w:t>по</w:t>
      </w:r>
      <w:r>
        <w:rPr>
          <w:color w:val="231E1F"/>
          <w:spacing w:val="12"/>
          <w:sz w:val="18"/>
        </w:rPr>
        <w:t> </w:t>
      </w:r>
      <w:r>
        <w:rPr>
          <w:color w:val="231E1F"/>
          <w:sz w:val="18"/>
        </w:rPr>
        <w:t>громкой</w:t>
      </w:r>
      <w:r>
        <w:rPr>
          <w:color w:val="231E1F"/>
          <w:spacing w:val="12"/>
          <w:sz w:val="18"/>
        </w:rPr>
        <w:t> </w:t>
      </w:r>
      <w:r>
        <w:rPr>
          <w:color w:val="231E1F"/>
          <w:sz w:val="18"/>
        </w:rPr>
        <w:t>связи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5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6"/>
          <w:sz w:val="18"/>
        </w:rPr>
        <w:t> </w:t>
      </w:r>
      <w:r>
        <w:rPr>
          <w:color w:val="231E1F"/>
          <w:sz w:val="18"/>
        </w:rPr>
        <w:t>режимах</w:t>
      </w:r>
      <w:r>
        <w:rPr>
          <w:color w:val="231E1F"/>
          <w:spacing w:val="6"/>
          <w:sz w:val="18"/>
        </w:rPr>
        <w:t> </w:t>
      </w:r>
      <w:r>
        <w:rPr>
          <w:color w:val="231E1F"/>
          <w:sz w:val="18"/>
        </w:rPr>
        <w:t>гарнитуры</w:t>
      </w:r>
      <w:r>
        <w:rPr>
          <w:color w:val="231E1F"/>
          <w:spacing w:val="6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6"/>
          <w:sz w:val="18"/>
        </w:rPr>
        <w:t> </w:t>
      </w:r>
      <w:r>
        <w:rPr>
          <w:color w:val="231E1F"/>
          <w:sz w:val="18"/>
        </w:rPr>
        <w:t>трубки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532" w:val="left" w:leader="none"/>
        </w:tabs>
        <w:spacing w:line="237" w:lineRule="auto" w:before="1" w:after="0"/>
        <w:ind w:left="848" w:right="2352" w:hanging="493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2161152">
            <wp:simplePos x="0" y="0"/>
            <wp:positionH relativeFrom="page">
              <wp:posOffset>4582247</wp:posOffset>
            </wp:positionH>
            <wp:positionV relativeFrom="paragraph">
              <wp:posOffset>190725</wp:posOffset>
            </wp:positionV>
            <wp:extent cx="129956" cy="75270"/>
            <wp:effectExtent l="0" t="0" r="0" b="0"/>
            <wp:wrapNone/>
            <wp:docPr id="5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56" cy="7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61664">
            <wp:simplePos x="0" y="0"/>
            <wp:positionH relativeFrom="page">
              <wp:posOffset>4583993</wp:posOffset>
            </wp:positionH>
            <wp:positionV relativeFrom="paragraph">
              <wp:posOffset>330804</wp:posOffset>
            </wp:positionV>
            <wp:extent cx="130516" cy="74716"/>
            <wp:effectExtent l="0" t="0" r="0" b="0"/>
            <wp:wrapNone/>
            <wp:docPr id="6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6" cy="7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18"/>
        </w:rPr>
        <w:t>В</w:t>
      </w:r>
      <w:r>
        <w:rPr>
          <w:color w:val="231E1F"/>
          <w:spacing w:val="18"/>
          <w:sz w:val="18"/>
        </w:rPr>
        <w:t> </w:t>
      </w:r>
      <w:r>
        <w:rPr>
          <w:color w:val="231E1F"/>
          <w:sz w:val="18"/>
        </w:rPr>
        <w:t>настройках</w:t>
      </w:r>
      <w:r>
        <w:rPr>
          <w:color w:val="231E1F"/>
          <w:spacing w:val="18"/>
          <w:sz w:val="18"/>
        </w:rPr>
        <w:t> </w:t>
      </w:r>
      <w:r>
        <w:rPr>
          <w:color w:val="231E1F"/>
          <w:sz w:val="18"/>
        </w:rPr>
        <w:t>перечисляет: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Перейти   вверх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Перейти</w:t>
      </w:r>
      <w:r>
        <w:rPr>
          <w:color w:val="231E1F"/>
          <w:spacing w:val="4"/>
          <w:sz w:val="18"/>
        </w:rPr>
        <w:t> </w:t>
      </w:r>
      <w:r>
        <w:rPr>
          <w:color w:val="231E1F"/>
          <w:sz w:val="18"/>
        </w:rPr>
        <w:t>вниз</w:t>
      </w:r>
    </w:p>
    <w:p>
      <w:pPr>
        <w:pStyle w:val="ListParagraph"/>
        <w:numPr>
          <w:ilvl w:val="0"/>
          <w:numId w:val="11"/>
        </w:numPr>
        <w:tabs>
          <w:tab w:pos="532" w:val="left" w:leader="none"/>
        </w:tabs>
        <w:spacing w:line="237" w:lineRule="auto" w:before="78" w:after="0"/>
        <w:ind w:left="848" w:right="1961" w:hanging="493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2162176">
            <wp:simplePos x="0" y="0"/>
            <wp:positionH relativeFrom="page">
              <wp:posOffset>4582247</wp:posOffset>
            </wp:positionH>
            <wp:positionV relativeFrom="paragraph">
              <wp:posOffset>239604</wp:posOffset>
            </wp:positionV>
            <wp:extent cx="129956" cy="75270"/>
            <wp:effectExtent l="0" t="0" r="0" b="0"/>
            <wp:wrapNone/>
            <wp:docPr id="6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56" cy="7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62688">
            <wp:simplePos x="0" y="0"/>
            <wp:positionH relativeFrom="page">
              <wp:posOffset>4583993</wp:posOffset>
            </wp:positionH>
            <wp:positionV relativeFrom="paragraph">
              <wp:posOffset>379681</wp:posOffset>
            </wp:positionV>
            <wp:extent cx="130516" cy="74717"/>
            <wp:effectExtent l="0" t="0" r="0" b="0"/>
            <wp:wrapNone/>
            <wp:docPr id="6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6" cy="7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18"/>
        </w:rPr>
        <w:t>При</w:t>
      </w:r>
      <w:r>
        <w:rPr>
          <w:color w:val="231E1F"/>
          <w:spacing w:val="5"/>
          <w:sz w:val="18"/>
        </w:rPr>
        <w:t> </w:t>
      </w:r>
      <w:r>
        <w:rPr>
          <w:color w:val="231E1F"/>
          <w:sz w:val="18"/>
        </w:rPr>
        <w:t>редактировании: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Переместить</w:t>
      </w:r>
      <w:r>
        <w:rPr>
          <w:color w:val="231E1F"/>
          <w:spacing w:val="16"/>
          <w:sz w:val="18"/>
        </w:rPr>
        <w:t> </w:t>
      </w:r>
      <w:r>
        <w:rPr>
          <w:color w:val="231E1F"/>
          <w:sz w:val="18"/>
        </w:rPr>
        <w:t>курсор</w:t>
      </w:r>
      <w:r>
        <w:rPr>
          <w:color w:val="231E1F"/>
          <w:spacing w:val="16"/>
          <w:sz w:val="18"/>
        </w:rPr>
        <w:t> </w:t>
      </w:r>
      <w:r>
        <w:rPr>
          <w:color w:val="231E1F"/>
          <w:sz w:val="18"/>
        </w:rPr>
        <w:t>вправо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Переместить</w:t>
      </w:r>
      <w:r>
        <w:rPr>
          <w:color w:val="231E1F"/>
          <w:spacing w:val="14"/>
          <w:sz w:val="18"/>
        </w:rPr>
        <w:t> </w:t>
      </w:r>
      <w:r>
        <w:rPr>
          <w:color w:val="231E1F"/>
          <w:sz w:val="18"/>
        </w:rPr>
        <w:t>курсор</w:t>
      </w:r>
      <w:r>
        <w:rPr>
          <w:color w:val="231E1F"/>
          <w:spacing w:val="14"/>
          <w:sz w:val="18"/>
        </w:rPr>
        <w:t> </w:t>
      </w:r>
      <w:r>
        <w:rPr>
          <w:color w:val="231E1F"/>
          <w:sz w:val="18"/>
        </w:rPr>
        <w:t>влево</w:t>
      </w:r>
    </w:p>
    <w:p>
      <w:pPr>
        <w:spacing w:after="0" w:line="237" w:lineRule="auto"/>
        <w:jc w:val="left"/>
        <w:rPr>
          <w:sz w:val="18"/>
        </w:rPr>
        <w:sectPr>
          <w:type w:val="continuous"/>
          <w:pgSz w:w="11910" w:h="16840"/>
          <w:pgMar w:top="1260" w:bottom="280" w:left="0" w:right="0"/>
          <w:cols w:num="2" w:equalWidth="0">
            <w:col w:w="6632" w:space="40"/>
            <w:col w:w="52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4"/>
        <w:spacing w:before="92"/>
      </w:pPr>
      <w:r>
        <w:rPr>
          <w:color w:val="231E1F"/>
          <w:w w:val="90"/>
        </w:rPr>
        <w:t>Клавиши</w:t>
      </w:r>
      <w:r>
        <w:rPr>
          <w:color w:val="231E1F"/>
          <w:spacing w:val="22"/>
          <w:w w:val="90"/>
        </w:rPr>
        <w:t> </w:t>
      </w:r>
      <w:r>
        <w:rPr>
          <w:color w:val="231E1F"/>
          <w:w w:val="90"/>
        </w:rPr>
        <w:t>управления</w:t>
      </w:r>
      <w:r>
        <w:rPr>
          <w:color w:val="231E1F"/>
          <w:spacing w:val="23"/>
          <w:w w:val="90"/>
        </w:rPr>
        <w:t> </w:t>
      </w:r>
      <w:r>
        <w:rPr>
          <w:color w:val="231E1F"/>
          <w:w w:val="90"/>
        </w:rPr>
        <w:t>звуком</w:t>
      </w:r>
    </w:p>
    <w:p>
      <w:pPr>
        <w:pStyle w:val="BodyText"/>
        <w:spacing w:line="240" w:lineRule="exact" w:before="213"/>
        <w:ind w:left="1735"/>
      </w:pPr>
      <w:r>
        <w:rPr/>
        <w:pict>
          <v:group style="position:absolute;margin-left:56.807301pt;margin-top:10.988372pt;width:25.35pt;height:13.35pt;mso-position-horizontal-relative:page;mso-position-vertical-relative:paragraph;z-index:15766528" coordorigin="1136,220" coordsize="507,267">
            <v:line style="position:absolute" from="1637,346" to="1639,344" stroked="true" strokeweight=".324pt" strokecolor="#231f20">
              <v:stroke dashstyle="solid"/>
            </v:line>
            <v:line style="position:absolute" from="1605,314" to="1608,312" stroked="true" strokeweight=".324pt" strokecolor="#231f20">
              <v:stroke dashstyle="solid"/>
            </v:line>
            <v:line style="position:absolute" from="1639,451" to="1639,344" stroked="true" strokeweight=".324pt" strokecolor="#231f20">
              <v:stroke dashstyle="solid"/>
            </v:line>
            <v:shape style="position:absolute;left:1637;top:346;width:3;height:105" coordorigin="1637,346" coordsize="3,105" path="m1637,449l1637,346m1637,449l1639,451e" filled="false" stroked="true" strokeweight=".324pt" strokecolor="#231f20">
              <v:path arrowok="t"/>
              <v:stroke dashstyle="solid"/>
            </v:shape>
            <v:line style="position:absolute" from="1605,481" to="1608,483" stroked="true" strokeweight=".324pt" strokecolor="#231f20">
              <v:stroke dashstyle="solid"/>
            </v:line>
            <v:line style="position:absolute" from="1174,481" to="1171,483" stroked="true" strokeweight=".324pt" strokecolor="#231f20">
              <v:stroke dashstyle="solid"/>
            </v:line>
            <v:line style="position:absolute" from="1142,449" to="1139,451" stroked="true" strokeweight=".324pt" strokecolor="#231f20">
              <v:stroke dashstyle="solid"/>
            </v:line>
            <v:line style="position:absolute" from="1142,346" to="1142,449" stroked="true" strokeweight=".324pt" strokecolor="#231f20">
              <v:stroke dashstyle="solid"/>
            </v:line>
            <v:line style="position:absolute" from="1139,344" to="1139,451" stroked="true" strokeweight=".324pt" strokecolor="#231f20">
              <v:stroke dashstyle="solid"/>
            </v:line>
            <v:line style="position:absolute" from="1174,314" to="1171,312" stroked="true" strokeweight=".324pt" strokecolor="#231f20">
              <v:stroke dashstyle="solid"/>
            </v:line>
            <v:line style="position:absolute" from="1142,346" to="1139,344" stroked="true" strokeweight=".324pt" strokecolor="#231f20">
              <v:stroke dashstyle="solid"/>
            </v:line>
            <v:line style="position:absolute" from="1608,312" to="1171,312" stroked="true" strokeweight=".324pt" strokecolor="#231f20">
              <v:stroke dashstyle="solid"/>
            </v:line>
            <v:line style="position:absolute" from="1605,314" to="1174,314" stroked="true" strokeweight=".324pt" strokecolor="#231f20">
              <v:stroke dashstyle="solid"/>
            </v:line>
            <v:shape style="position:absolute;left:1142;top:448;width:32;height:32" coordorigin="1142,449" coordsize="32,32" path="m1142,449l1145,461,1151,471,1161,478,1174,481e" filled="false" stroked="true" strokeweight=".324pt" strokecolor="#231f20">
              <v:path arrowok="t"/>
              <v:stroke dashstyle="solid"/>
            </v:shape>
            <v:shape style="position:absolute;left:1139;top:312;width:32;height:32" coordorigin="1139,312" coordsize="32,32" path="m1171,312l1159,315,1149,322,1142,332,1139,344e" filled="false" stroked="true" strokeweight=".324pt" strokecolor="#231f20">
              <v:path arrowok="t"/>
              <v:stroke dashstyle="solid"/>
            </v:shape>
            <v:shape style="position:absolute;left:1139;top:450;width:32;height:32" coordorigin="1139,451" coordsize="32,32" path="m1139,451l1142,463,1149,473,1159,480,1171,483e" filled="false" stroked="true" strokeweight=".324pt" strokecolor="#231f20">
              <v:path arrowok="t"/>
              <v:stroke dashstyle="solid"/>
            </v:shape>
            <v:shape style="position:absolute;left:1142;top:312;width:498;height:171" coordorigin="1142,312" coordsize="498,171" path="m1174,314l1161,317,1151,324,1145,334,1142,346m1608,483l1620,480,1630,474,1637,464,1639,451m1639,344l1637,331,1630,321,1620,315,1608,312m1605,481l1618,478,1628,471,1635,461,1637,449m1637,346l1635,334,1628,324,1618,317,1605,314e" filled="false" stroked="true" strokeweight=".324pt" strokecolor="#231f20">
              <v:path arrowok="t"/>
              <v:stroke dashstyle="solid"/>
            </v:shape>
            <v:shape style="position:absolute;left:1481;top:370;width:125;height:59" coordorigin="1481,371" coordsize="125,59" path="m1494,385l1481,385,1481,429,1494,429,1494,385xm1531,381l1519,381,1519,429,1531,429,1531,381xm1569,376l1556,376,1556,429,1569,429,1569,376xm1606,371l1594,371,1594,429,1606,429,1606,371xe" filled="true" fillcolor="#231f20" stroked="false">
              <v:path arrowok="t"/>
              <v:fill type="solid"/>
            </v:shape>
            <v:shape style="position:absolute;left:1136;top:219;width:507;height:267" type="#_x0000_t202" filled="false" stroked="false">
              <v:textbox inset="0,0,0,0">
                <w:txbxContent>
                  <w:p>
                    <w:pPr>
                      <w:tabs>
                        <w:tab w:pos="370" w:val="left" w:leader="none"/>
                      </w:tabs>
                      <w:spacing w:line="244" w:lineRule="exact" w:before="0"/>
                      <w:ind w:left="4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E1F"/>
                        <w:sz w:val="22"/>
                        <w:u w:val="double" w:color="231F2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E1F"/>
        </w:rPr>
        <w:t>Регулировка</w:t>
      </w:r>
      <w:r>
        <w:rPr>
          <w:color w:val="231E1F"/>
          <w:spacing w:val="-15"/>
        </w:rPr>
        <w:t> </w:t>
      </w:r>
      <w:r>
        <w:rPr>
          <w:color w:val="231E1F"/>
        </w:rPr>
        <w:t>громкости</w:t>
      </w:r>
    </w:p>
    <w:p>
      <w:pPr>
        <w:pStyle w:val="ListParagraph"/>
        <w:numPr>
          <w:ilvl w:val="1"/>
          <w:numId w:val="11"/>
        </w:numPr>
        <w:tabs>
          <w:tab w:pos="1929" w:val="left" w:leader="none"/>
        </w:tabs>
        <w:spacing w:line="230" w:lineRule="exact" w:before="0" w:after="0"/>
        <w:ind w:left="1928" w:right="0" w:hanging="194"/>
        <w:jc w:val="left"/>
        <w:rPr>
          <w:sz w:val="22"/>
        </w:rPr>
      </w:pPr>
      <w:r>
        <w:rPr>
          <w:color w:val="231E1F"/>
          <w:sz w:val="22"/>
        </w:rPr>
        <w:t>звонка,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телефон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находится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режиме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ожидания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звонит.</w:t>
      </w:r>
    </w:p>
    <w:p>
      <w:pPr>
        <w:pStyle w:val="ListParagraph"/>
        <w:numPr>
          <w:ilvl w:val="1"/>
          <w:numId w:val="11"/>
        </w:numPr>
        <w:tabs>
          <w:tab w:pos="1929" w:val="left" w:leader="none"/>
        </w:tabs>
        <w:spacing w:line="240" w:lineRule="exact" w:before="0" w:after="0"/>
        <w:ind w:left="1928" w:right="0" w:hanging="194"/>
        <w:jc w:val="left"/>
        <w:rPr>
          <w:sz w:val="22"/>
        </w:rPr>
      </w:pPr>
      <w:r>
        <w:rPr>
          <w:color w:val="231E1F"/>
          <w:sz w:val="22"/>
        </w:rPr>
        <w:t>громкоговорителя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трубки/корпуса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во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разговора.</w:t>
      </w:r>
    </w:p>
    <w:p>
      <w:pPr>
        <w:pStyle w:val="BodyText"/>
        <w:spacing w:line="242" w:lineRule="auto" w:before="185"/>
        <w:ind w:left="1413" w:right="6464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720642</wp:posOffset>
            </wp:positionH>
            <wp:positionV relativeFrom="paragraph">
              <wp:posOffset>170996</wp:posOffset>
            </wp:positionV>
            <wp:extent cx="109731" cy="109728"/>
            <wp:effectExtent l="0" t="0" r="0" b="0"/>
            <wp:wrapNone/>
            <wp:docPr id="6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720642</wp:posOffset>
            </wp:positionH>
            <wp:positionV relativeFrom="paragraph">
              <wp:posOffset>374636</wp:posOffset>
            </wp:positionV>
            <wp:extent cx="109731" cy="109728"/>
            <wp:effectExtent l="0" t="0" r="0" b="0"/>
            <wp:wrapNone/>
            <wp:docPr id="6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</w:rPr>
        <w:t>Отключить/включить</w:t>
      </w:r>
      <w:r>
        <w:rPr>
          <w:color w:val="231E1F"/>
          <w:spacing w:val="1"/>
          <w:w w:val="95"/>
        </w:rPr>
        <w:t> </w:t>
      </w:r>
      <w:r>
        <w:rPr>
          <w:color w:val="231E1F"/>
          <w:w w:val="95"/>
        </w:rPr>
        <w:t>микрофон.</w:t>
      </w:r>
      <w:r>
        <w:rPr>
          <w:color w:val="231E1F"/>
          <w:spacing w:val="-53"/>
          <w:w w:val="95"/>
        </w:rPr>
        <w:t> </w:t>
      </w:r>
      <w:r>
        <w:rPr>
          <w:color w:val="231E1F"/>
        </w:rPr>
        <w:t>Громкая связь.</w:t>
      </w:r>
    </w:p>
    <w:p>
      <w:pPr>
        <w:pStyle w:val="ListParagraph"/>
        <w:numPr>
          <w:ilvl w:val="0"/>
          <w:numId w:val="12"/>
        </w:numPr>
        <w:tabs>
          <w:tab w:pos="1607" w:val="left" w:leader="none"/>
        </w:tabs>
        <w:spacing w:line="199" w:lineRule="auto" w:before="14" w:after="0"/>
        <w:ind w:left="1413" w:right="1959" w:firstLine="0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режиме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ожидания: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набрать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принять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громкой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связи.</w:t>
      </w:r>
    </w:p>
    <w:p>
      <w:pPr>
        <w:pStyle w:val="ListParagraph"/>
        <w:numPr>
          <w:ilvl w:val="0"/>
          <w:numId w:val="12"/>
        </w:numPr>
        <w:tabs>
          <w:tab w:pos="1607" w:val="left" w:leader="none"/>
        </w:tabs>
        <w:spacing w:line="237" w:lineRule="exact" w:before="0" w:after="0"/>
        <w:ind w:left="1606" w:right="0" w:hanging="194"/>
        <w:jc w:val="left"/>
        <w:rPr>
          <w:sz w:val="22"/>
        </w:rPr>
      </w:pPr>
      <w:r>
        <w:rPr>
          <w:color w:val="231E1F"/>
          <w:sz w:val="22"/>
        </w:rPr>
        <w:t>Во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разговора: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включение/выключение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громкой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связи.</w:t>
      </w:r>
    </w:p>
    <w:p>
      <w:pPr>
        <w:pStyle w:val="BodyText"/>
        <w:spacing w:line="244" w:lineRule="exact" w:before="180"/>
        <w:ind w:left="1413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720642</wp:posOffset>
            </wp:positionH>
            <wp:positionV relativeFrom="paragraph">
              <wp:posOffset>72274</wp:posOffset>
            </wp:positionV>
            <wp:extent cx="109731" cy="109728"/>
            <wp:effectExtent l="0" t="0" r="0" b="0"/>
            <wp:wrapNone/>
            <wp:docPr id="7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Гарнитура.</w:t>
      </w:r>
    </w:p>
    <w:p>
      <w:pPr>
        <w:pStyle w:val="ListParagraph"/>
        <w:numPr>
          <w:ilvl w:val="0"/>
          <w:numId w:val="12"/>
        </w:numPr>
        <w:tabs>
          <w:tab w:pos="1684" w:val="left" w:leader="none"/>
        </w:tabs>
        <w:spacing w:line="199" w:lineRule="auto" w:before="29" w:after="0"/>
        <w:ind w:left="1413" w:right="2762" w:firstLine="76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режиме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ожидания: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набрать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принять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гарнитуре.</w:t>
      </w:r>
    </w:p>
    <w:p>
      <w:pPr>
        <w:pStyle w:val="ListParagraph"/>
        <w:numPr>
          <w:ilvl w:val="0"/>
          <w:numId w:val="12"/>
        </w:numPr>
        <w:tabs>
          <w:tab w:pos="1684" w:val="left" w:leader="none"/>
        </w:tabs>
        <w:spacing w:line="199" w:lineRule="auto" w:before="0" w:after="0"/>
        <w:ind w:left="1413" w:right="2686" w:firstLine="76"/>
        <w:jc w:val="left"/>
        <w:rPr>
          <w:sz w:val="22"/>
        </w:rPr>
      </w:pPr>
      <w:r>
        <w:rPr>
          <w:color w:val="231E1F"/>
          <w:sz w:val="22"/>
        </w:rPr>
        <w:t>При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вызове: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передача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звука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громкую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связь,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т.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е.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переключение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между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режимом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трубки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громкой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связи.</w:t>
      </w:r>
    </w:p>
    <w:p>
      <w:pPr>
        <w:pStyle w:val="Heading4"/>
        <w:spacing w:before="43"/>
      </w:pPr>
      <w:r>
        <w:rPr/>
        <w:drawing>
          <wp:anchor distT="0" distB="0" distL="0" distR="0" allowOverlap="1" layoutInCell="1" locked="0" behindDoc="1" simplePos="0" relativeHeight="482167808">
            <wp:simplePos x="0" y="0"/>
            <wp:positionH relativeFrom="page">
              <wp:posOffset>1947981</wp:posOffset>
            </wp:positionH>
            <wp:positionV relativeFrom="paragraph">
              <wp:posOffset>153363</wp:posOffset>
            </wp:positionV>
            <wp:extent cx="195083" cy="195073"/>
            <wp:effectExtent l="0" t="0" r="0" b="0"/>
            <wp:wrapNone/>
            <wp:docPr id="7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3" cy="195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0"/>
        </w:rPr>
        <w:t>Клавиши</w:t>
      </w:r>
      <w:r>
        <w:rPr>
          <w:color w:val="231E1F"/>
          <w:spacing w:val="34"/>
          <w:w w:val="90"/>
        </w:rPr>
        <w:t> </w:t>
      </w:r>
      <w:r>
        <w:rPr>
          <w:color w:val="231E1F"/>
          <w:w w:val="90"/>
        </w:rPr>
        <w:t>SmartLabel</w:t>
      </w:r>
      <w:r>
        <w:rPr>
          <w:color w:val="231E1F"/>
          <w:spacing w:val="35"/>
          <w:w w:val="90"/>
        </w:rPr>
        <w:t> </w:t>
      </w:r>
      <w:r>
        <w:rPr>
          <w:color w:val="231E1F"/>
          <w:w w:val="90"/>
        </w:rPr>
        <w:t>(свободно</w:t>
      </w:r>
      <w:r>
        <w:rPr>
          <w:color w:val="231E1F"/>
          <w:spacing w:val="35"/>
          <w:w w:val="90"/>
        </w:rPr>
        <w:t> </w:t>
      </w:r>
      <w:r>
        <w:rPr>
          <w:color w:val="231E1F"/>
          <w:w w:val="90"/>
        </w:rPr>
        <w:t>программируемая</w:t>
      </w:r>
      <w:r>
        <w:rPr>
          <w:color w:val="231E1F"/>
          <w:spacing w:val="34"/>
          <w:w w:val="90"/>
        </w:rPr>
        <w:t> </w:t>
      </w:r>
      <w:r>
        <w:rPr>
          <w:color w:val="231E1F"/>
          <w:w w:val="90"/>
        </w:rPr>
        <w:t>функция)</w:t>
      </w:r>
      <w:r>
        <w:rPr>
          <w:color w:val="231E1F"/>
          <w:spacing w:val="35"/>
          <w:w w:val="90"/>
        </w:rPr>
        <w:t> </w:t>
      </w:r>
      <w:r>
        <w:rPr>
          <w:color w:val="231E1F"/>
          <w:w w:val="90"/>
        </w:rPr>
        <w:t>со</w:t>
      </w:r>
      <w:r>
        <w:rPr>
          <w:color w:val="231E1F"/>
          <w:spacing w:val="35"/>
          <w:w w:val="90"/>
        </w:rPr>
        <w:t> </w:t>
      </w:r>
      <w:r>
        <w:rPr>
          <w:color w:val="231E1F"/>
          <w:w w:val="90"/>
        </w:rPr>
        <w:t>светодиодами</w:t>
      </w:r>
    </w:p>
    <w:p>
      <w:pPr>
        <w:spacing w:after="0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line="199" w:lineRule="auto" w:before="43"/>
        <w:ind w:left="72" w:right="-2"/>
      </w:pPr>
      <w:r>
        <w:rPr>
          <w:color w:val="231E1F"/>
        </w:rPr>
        <w:t>Светодиодные</w:t>
      </w:r>
      <w:r>
        <w:rPr>
          <w:color w:val="231E1F"/>
          <w:spacing w:val="-8"/>
        </w:rPr>
        <w:t> </w:t>
      </w:r>
      <w:r>
        <w:rPr>
          <w:color w:val="231E1F"/>
        </w:rPr>
        <w:t>клавиши</w:t>
      </w:r>
      <w:r>
        <w:rPr>
          <w:color w:val="231E1F"/>
          <w:spacing w:val="-8"/>
        </w:rPr>
        <w:t> </w:t>
      </w:r>
      <w:r>
        <w:rPr>
          <w:color w:val="231E1F"/>
        </w:rPr>
        <w:t>P1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55"/>
        </w:rPr>
        <w:t> </w:t>
      </w:r>
      <w:r>
        <w:rPr>
          <w:color w:val="231E1F"/>
        </w:rPr>
        <w:t>P2</w:t>
      </w:r>
    </w:p>
    <w:p>
      <w:pPr>
        <w:pStyle w:val="BodyText"/>
        <w:spacing w:line="199" w:lineRule="auto" w:before="43"/>
        <w:ind w:left="72" w:right="262"/>
      </w:pPr>
      <w:r>
        <w:rPr/>
        <w:br w:type="column"/>
      </w:r>
      <w:r>
        <w:rPr>
          <w:color w:val="231E1F"/>
        </w:rPr>
        <w:t>Дополнительные</w:t>
      </w:r>
      <w:r>
        <w:rPr>
          <w:color w:val="231E1F"/>
          <w:spacing w:val="-12"/>
        </w:rPr>
        <w:t> </w:t>
      </w:r>
      <w:r>
        <w:rPr>
          <w:color w:val="231E1F"/>
        </w:rPr>
        <w:t>сведени</w:t>
      </w:r>
      <w:hyperlink w:history="true" w:anchor="_bookmark72">
        <w:r>
          <w:rPr>
            <w:color w:val="231E1F"/>
          </w:rPr>
          <w:t>я</w:t>
        </w:r>
        <w:r>
          <w:rPr>
            <w:color w:val="231E1F"/>
            <w:spacing w:val="-11"/>
          </w:rPr>
          <w:t> </w:t>
        </w:r>
        <w:r>
          <w:rPr>
            <w:color w:val="231E1F"/>
          </w:rPr>
          <w:t>см.</w:t>
        </w:r>
        <w:r>
          <w:rPr>
            <w:color w:val="231E1F"/>
            <w:spacing w:val="-11"/>
          </w:rPr>
          <w:t> </w:t>
        </w:r>
        <w:r>
          <w:rPr>
            <w:color w:val="231E1F"/>
          </w:rPr>
          <w:t>в</w:t>
        </w:r>
        <w:r>
          <w:rPr>
            <w:color w:val="231E1F"/>
            <w:spacing w:val="-11"/>
          </w:rPr>
          <w:t> </w:t>
        </w:r>
        <w:r>
          <w:rPr>
            <w:color w:val="231E1F"/>
          </w:rPr>
          <w:t>разделе</w:t>
        </w:r>
        <w:r>
          <w:rPr>
            <w:color w:val="231E1F"/>
            <w:spacing w:val="-11"/>
          </w:rPr>
          <w:t> </w:t>
        </w:r>
        <w:r>
          <w:rPr>
            <w:color w:val="231E1F"/>
          </w:rPr>
          <w:t>«Настройка</w:t>
        </w:r>
        <w:r>
          <w:rPr>
            <w:color w:val="231E1F"/>
            <w:spacing w:val="-12"/>
          </w:rPr>
          <w:t> </w:t>
        </w:r>
        <w:r>
          <w:rPr>
            <w:color w:val="231E1F"/>
          </w:rPr>
          <w:t>функциона</w:t>
        </w:r>
      </w:hyperlink>
      <w:r>
        <w:rPr>
          <w:color w:val="231E1F"/>
        </w:rPr>
        <w:t>льных</w:t>
      </w:r>
      <w:r>
        <w:rPr>
          <w:color w:val="231E1F"/>
          <w:spacing w:val="-11"/>
        </w:rPr>
        <w:t> </w:t>
      </w:r>
      <w:r>
        <w:rPr>
          <w:color w:val="231E1F"/>
        </w:rPr>
        <w:t>клавиш»</w:t>
      </w:r>
      <w:r>
        <w:rPr>
          <w:color w:val="231E1F"/>
          <w:spacing w:val="-55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стр.</w:t>
      </w:r>
      <w:r>
        <w:rPr>
          <w:color w:val="231E1F"/>
          <w:spacing w:val="2"/>
        </w:rPr>
        <w:t> </w:t>
      </w:r>
      <w:r>
        <w:rPr>
          <w:color w:val="231E1F"/>
        </w:rPr>
        <w:t>57.</w:t>
      </w:r>
    </w:p>
    <w:p>
      <w:pPr>
        <w:spacing w:after="0" w:line="199" w:lineRule="auto"/>
        <w:sectPr>
          <w:type w:val="continuous"/>
          <w:pgSz w:w="11910" w:h="16840"/>
          <w:pgMar w:top="1260" w:bottom="280" w:left="0" w:right="0"/>
          <w:cols w:num="2" w:equalWidth="0">
            <w:col w:w="3056" w:space="251"/>
            <w:col w:w="8603"/>
          </w:cols>
        </w:sectPr>
      </w:pPr>
    </w:p>
    <w:p>
      <w:pPr>
        <w:pStyle w:val="BodyText"/>
        <w:spacing w:line="229" w:lineRule="exact"/>
        <w:ind w:left="734"/>
      </w:pPr>
      <w:r>
        <w:rPr/>
        <w:drawing>
          <wp:anchor distT="0" distB="0" distL="0" distR="0" allowOverlap="1" layoutInCell="1" locked="0" behindDoc="1" simplePos="0" relativeHeight="482168320">
            <wp:simplePos x="0" y="0"/>
            <wp:positionH relativeFrom="page">
              <wp:posOffset>4026410</wp:posOffset>
            </wp:positionH>
            <wp:positionV relativeFrom="paragraph">
              <wp:posOffset>141512</wp:posOffset>
            </wp:positionV>
            <wp:extent cx="72576" cy="153546"/>
            <wp:effectExtent l="0" t="0" r="0" b="0"/>
            <wp:wrapNone/>
            <wp:docPr id="7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Значение</w:t>
      </w:r>
      <w:r>
        <w:rPr>
          <w:color w:val="231E1F"/>
          <w:spacing w:val="15"/>
        </w:rPr>
        <w:t> </w:t>
      </w:r>
      <w:r>
        <w:rPr>
          <w:color w:val="231E1F"/>
        </w:rPr>
        <w:t>по</w:t>
      </w:r>
      <w:r>
        <w:rPr>
          <w:color w:val="231E1F"/>
          <w:spacing w:val="15"/>
        </w:rPr>
        <w:t> </w:t>
      </w:r>
      <w:r>
        <w:rPr>
          <w:color w:val="231E1F"/>
        </w:rPr>
        <w:t>умолчанию</w:t>
      </w:r>
      <w:r>
        <w:rPr>
          <w:color w:val="231E1F"/>
          <w:spacing w:val="15"/>
        </w:rPr>
        <w:t> </w:t>
      </w:r>
      <w:r>
        <w:rPr>
          <w:color w:val="231E1F"/>
        </w:rPr>
        <w:t>—</w:t>
      </w:r>
      <w:r>
        <w:rPr>
          <w:color w:val="231E1F"/>
          <w:spacing w:val="15"/>
        </w:rPr>
        <w:t> </w:t>
      </w:r>
      <w:r>
        <w:rPr>
          <w:color w:val="231E1F"/>
        </w:rPr>
        <w:t>линия.</w:t>
      </w:r>
    </w:p>
    <w:p>
      <w:pPr>
        <w:pStyle w:val="ListParagraph"/>
        <w:numPr>
          <w:ilvl w:val="0"/>
          <w:numId w:val="13"/>
        </w:numPr>
        <w:tabs>
          <w:tab w:pos="1853" w:val="left" w:leader="none"/>
          <w:tab w:pos="1854" w:val="left" w:leader="none"/>
        </w:tabs>
        <w:spacing w:line="226" w:lineRule="exact" w:before="0" w:after="0"/>
        <w:ind w:left="1853" w:right="0" w:hanging="361"/>
        <w:jc w:val="left"/>
        <w:rPr>
          <w:sz w:val="22"/>
        </w:rPr>
      </w:pPr>
      <w:r>
        <w:rPr>
          <w:color w:val="231E1F"/>
          <w:sz w:val="22"/>
        </w:rPr>
        <w:t>Быстро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мигающий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светодиод: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входящий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подтверждения.</w:t>
      </w:r>
    </w:p>
    <w:p>
      <w:pPr>
        <w:pStyle w:val="ListParagraph"/>
        <w:numPr>
          <w:ilvl w:val="0"/>
          <w:numId w:val="13"/>
        </w:numPr>
        <w:tabs>
          <w:tab w:pos="1853" w:val="left" w:leader="none"/>
          <w:tab w:pos="1854" w:val="left" w:leader="none"/>
          <w:tab w:pos="11128" w:val="left" w:leader="none"/>
        </w:tabs>
        <w:spacing w:line="192" w:lineRule="auto" w:before="0" w:after="0"/>
        <w:ind w:left="1853" w:right="0" w:hanging="361"/>
        <w:jc w:val="left"/>
        <w:rPr>
          <w:rFonts w:ascii="Trebuchet MS" w:hAnsi="Trebuchet MS"/>
          <w:sz w:val="22"/>
        </w:rPr>
      </w:pPr>
      <w:r>
        <w:rPr>
          <w:color w:val="231E1F"/>
          <w:sz w:val="22"/>
        </w:rPr>
        <w:t>Постоянно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горящий светодиод: на связи.</w:t>
        <w:tab/>
      </w:r>
      <w:r>
        <w:rPr>
          <w:rFonts w:ascii="Trebuchet MS" w:hAnsi="Trebuchet MS"/>
          <w:color w:val="231F20"/>
          <w:position w:val="7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1853" w:val="left" w:leader="none"/>
          <w:tab w:pos="1854" w:val="left" w:leader="none"/>
        </w:tabs>
        <w:spacing w:line="202" w:lineRule="exact" w:before="0" w:after="0"/>
        <w:ind w:left="1853" w:right="0" w:hanging="361"/>
        <w:jc w:val="left"/>
        <w:rPr>
          <w:sz w:val="22"/>
        </w:rPr>
      </w:pPr>
      <w:r>
        <w:rPr>
          <w:color w:val="231E1F"/>
          <w:sz w:val="22"/>
        </w:rPr>
        <w:t>Медленно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мигающий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светодиод: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удержании</w:t>
      </w:r>
    </w:p>
    <w:p>
      <w:pPr>
        <w:pStyle w:val="ListParagraph"/>
        <w:numPr>
          <w:ilvl w:val="0"/>
          <w:numId w:val="13"/>
        </w:numPr>
        <w:tabs>
          <w:tab w:pos="1853" w:val="left" w:leader="none"/>
          <w:tab w:pos="1854" w:val="left" w:leader="none"/>
        </w:tabs>
        <w:spacing w:line="199" w:lineRule="auto" w:before="5" w:after="0"/>
        <w:ind w:left="1853" w:right="429" w:hanging="360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P2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режиме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ожидания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две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секунды,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активировать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альтернативный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метод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отображения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SmartLabels.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Заводская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настройка: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режим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коротких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этикеток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умолчанию,</w:t>
      </w:r>
    </w:p>
    <w:p>
      <w:pPr>
        <w:pStyle w:val="BodyText"/>
        <w:spacing w:line="290" w:lineRule="atLeast" w:before="7"/>
        <w:ind w:left="1853" w:right="844"/>
      </w:pPr>
      <w:r>
        <w:rPr>
          <w:color w:val="231E1F"/>
        </w:rPr>
        <w:t>полноэкранный</w:t>
      </w:r>
      <w:r>
        <w:rPr>
          <w:color w:val="231E1F"/>
          <w:spacing w:val="-11"/>
        </w:rPr>
        <w:t> </w:t>
      </w:r>
      <w:r>
        <w:rPr>
          <w:color w:val="231E1F"/>
        </w:rPr>
        <w:t>режим</w:t>
      </w:r>
      <w:r>
        <w:rPr>
          <w:color w:val="231E1F"/>
          <w:spacing w:val="-10"/>
        </w:rPr>
        <w:t> </w:t>
      </w:r>
      <w:r>
        <w:rPr>
          <w:color w:val="231E1F"/>
        </w:rPr>
        <w:t>в</w:t>
      </w:r>
      <w:r>
        <w:rPr>
          <w:color w:val="231E1F"/>
          <w:spacing w:val="-10"/>
        </w:rPr>
        <w:t> </w:t>
      </w:r>
      <w:r>
        <w:rPr>
          <w:color w:val="231E1F"/>
        </w:rPr>
        <w:t>качестве</w:t>
      </w:r>
      <w:r>
        <w:rPr>
          <w:color w:val="231E1F"/>
          <w:spacing w:val="-10"/>
        </w:rPr>
        <w:t> </w:t>
      </w:r>
      <w:r>
        <w:rPr>
          <w:color w:val="231E1F"/>
        </w:rPr>
        <w:t>альтернативной</w:t>
      </w:r>
      <w:r>
        <w:rPr>
          <w:color w:val="231E1F"/>
          <w:spacing w:val="-10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10"/>
        </w:rPr>
        <w:t> </w:t>
      </w:r>
      <w:r>
        <w:rPr>
          <w:color w:val="231E1F"/>
        </w:rPr>
        <w:t>и</w:t>
      </w:r>
      <w:r>
        <w:rPr>
          <w:color w:val="231E1F"/>
          <w:spacing w:val="-10"/>
        </w:rPr>
        <w:t> </w:t>
      </w:r>
      <w:r>
        <w:rPr>
          <w:color w:val="231E1F"/>
        </w:rPr>
        <w:t>автоматический</w:t>
      </w:r>
      <w:r>
        <w:rPr>
          <w:color w:val="231E1F"/>
          <w:spacing w:val="-10"/>
        </w:rPr>
        <w:t> </w:t>
      </w:r>
      <w:r>
        <w:rPr>
          <w:color w:val="231E1F"/>
        </w:rPr>
        <w:t>возврат</w:t>
      </w:r>
      <w:r>
        <w:rPr>
          <w:color w:val="231E1F"/>
          <w:spacing w:val="-10"/>
        </w:rPr>
        <w:t> </w:t>
      </w:r>
      <w:r>
        <w:rPr>
          <w:color w:val="231E1F"/>
        </w:rPr>
        <w:t>к</w:t>
      </w:r>
      <w:r>
        <w:rPr>
          <w:color w:val="231E1F"/>
          <w:spacing w:val="-55"/>
        </w:rPr>
        <w:t> </w:t>
      </w:r>
      <w:r>
        <w:rPr>
          <w:color w:val="231E1F"/>
        </w:rPr>
        <w:t>настройкам</w:t>
      </w:r>
      <w:r>
        <w:rPr>
          <w:color w:val="231E1F"/>
          <w:spacing w:val="1"/>
        </w:rPr>
        <w:t> </w:t>
      </w:r>
      <w:r>
        <w:rPr>
          <w:color w:val="231E1F"/>
        </w:rPr>
        <w:t>по</w:t>
      </w:r>
      <w:r>
        <w:rPr>
          <w:color w:val="231E1F"/>
          <w:spacing w:val="1"/>
        </w:rPr>
        <w:t> </w:t>
      </w:r>
      <w:r>
        <w:rPr>
          <w:color w:val="231E1F"/>
        </w:rPr>
        <w:t>умолчанию</w:t>
      </w:r>
      <w:r>
        <w:rPr>
          <w:color w:val="231E1F"/>
          <w:spacing w:val="1"/>
        </w:rPr>
        <w:t> </w:t>
      </w:r>
      <w:r>
        <w:rPr>
          <w:color w:val="231E1F"/>
        </w:rPr>
        <w:t>через</w:t>
      </w:r>
      <w:r>
        <w:rPr>
          <w:color w:val="231E1F"/>
          <w:spacing w:val="2"/>
        </w:rPr>
        <w:t> </w:t>
      </w:r>
      <w:r>
        <w:rPr>
          <w:color w:val="231E1F"/>
        </w:rPr>
        <w:t>три</w:t>
      </w:r>
      <w:r>
        <w:rPr>
          <w:color w:val="231E1F"/>
          <w:spacing w:val="1"/>
        </w:rPr>
        <w:t> </w:t>
      </w:r>
      <w:r>
        <w:rPr>
          <w:color w:val="231E1F"/>
        </w:rPr>
        <w:t>секунды.</w:t>
      </w:r>
    </w:p>
    <w:p>
      <w:pPr>
        <w:pStyle w:val="Heading4"/>
        <w:spacing w:line="221" w:lineRule="exact"/>
      </w:pPr>
      <w:r>
        <w:rPr>
          <w:color w:val="231E1F"/>
          <w:w w:val="90"/>
        </w:rPr>
        <w:t>Специальные</w:t>
      </w:r>
      <w:r>
        <w:rPr>
          <w:color w:val="231E1F"/>
          <w:spacing w:val="34"/>
          <w:w w:val="90"/>
        </w:rPr>
        <w:t> </w:t>
      </w:r>
      <w:r>
        <w:rPr>
          <w:color w:val="231E1F"/>
          <w:w w:val="90"/>
        </w:rPr>
        <w:t>программируемые</w:t>
      </w:r>
      <w:r>
        <w:rPr>
          <w:color w:val="231E1F"/>
          <w:spacing w:val="34"/>
          <w:w w:val="90"/>
        </w:rPr>
        <w:t> </w:t>
      </w:r>
      <w:r>
        <w:rPr>
          <w:color w:val="231E1F"/>
          <w:w w:val="90"/>
        </w:rPr>
        <w:t>функциональные</w:t>
      </w:r>
      <w:r>
        <w:rPr>
          <w:color w:val="231E1F"/>
          <w:spacing w:val="35"/>
          <w:w w:val="90"/>
        </w:rPr>
        <w:t> </w:t>
      </w:r>
      <w:r>
        <w:rPr>
          <w:color w:val="231E1F"/>
          <w:w w:val="90"/>
        </w:rPr>
        <w:t>клавиши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spacing w:before="97"/>
        <w:ind w:right="979"/>
        <w:jc w:val="right"/>
      </w:pPr>
      <w:r>
        <w:rPr>
          <w:color w:val="231E1F"/>
        </w:rPr>
        <w:t>Настройки</w:t>
      </w:r>
      <w:r>
        <w:rPr>
          <w:color w:val="231E1F"/>
          <w:spacing w:val="-9"/>
        </w:rPr>
        <w:t> </w:t>
      </w:r>
      <w:r>
        <w:rPr>
          <w:color w:val="231E1F"/>
        </w:rPr>
        <w:t>по</w:t>
      </w:r>
      <w:r>
        <w:rPr>
          <w:color w:val="231E1F"/>
          <w:spacing w:val="-8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8"/>
        </w:rPr>
        <w:t> </w:t>
      </w:r>
      <w:r>
        <w:rPr>
          <w:color w:val="231E1F"/>
        </w:rPr>
        <w:t>обозначены</w:t>
      </w:r>
      <w:r>
        <w:rPr>
          <w:color w:val="231E1F"/>
          <w:spacing w:val="-8"/>
        </w:rPr>
        <w:t> </w:t>
      </w:r>
      <w:r>
        <w:rPr>
          <w:color w:val="231E1F"/>
        </w:rPr>
        <w:t>символом,</w:t>
      </w:r>
      <w:r>
        <w:rPr>
          <w:color w:val="231E1F"/>
          <w:spacing w:val="-8"/>
        </w:rPr>
        <w:t> </w:t>
      </w:r>
      <w:r>
        <w:rPr>
          <w:color w:val="231E1F"/>
        </w:rPr>
        <w:t>напечатанным</w:t>
      </w:r>
      <w:r>
        <w:rPr>
          <w:color w:val="231E1F"/>
          <w:spacing w:val="-8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соответствующей</w:t>
      </w:r>
      <w:r>
        <w:rPr>
          <w:color w:val="231E1F"/>
          <w:spacing w:val="-8"/>
        </w:rPr>
        <w:t> </w:t>
      </w:r>
      <w:r>
        <w:rPr>
          <w:color w:val="231E1F"/>
        </w:rPr>
        <w:t>клавише.</w:t>
      </w:r>
    </w:p>
    <w:p>
      <w:pPr>
        <w:spacing w:before="73"/>
        <w:ind w:left="0" w:right="96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835841</wp:posOffset>
            </wp:positionH>
            <wp:positionV relativeFrom="paragraph">
              <wp:posOffset>162620</wp:posOffset>
            </wp:positionV>
            <wp:extent cx="109733" cy="109728"/>
            <wp:effectExtent l="0" t="0" r="0" b="0"/>
            <wp:wrapNone/>
            <wp:docPr id="7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0"/>
        </w:rPr>
        <w:t>Режим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«Не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беспокоить»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(DND).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Входящие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звонки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не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звонят;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вызывающие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абоненты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слышат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сигнал</w:t>
      </w:r>
    </w:p>
    <w:p>
      <w:pPr>
        <w:spacing w:before="53"/>
        <w:ind w:left="159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835841</wp:posOffset>
            </wp:positionH>
            <wp:positionV relativeFrom="paragraph">
              <wp:posOffset>176521</wp:posOffset>
            </wp:positionV>
            <wp:extent cx="109733" cy="109727"/>
            <wp:effectExtent l="0" t="0" r="0" b="0"/>
            <wp:wrapNone/>
            <wp:docPr id="7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0"/>
        </w:rPr>
        <w:t>«занято».</w:t>
      </w:r>
    </w:p>
    <w:p>
      <w:pPr>
        <w:spacing w:before="34"/>
        <w:ind w:left="1592" w:right="0" w:firstLine="0"/>
        <w:jc w:val="left"/>
        <w:rPr>
          <w:sz w:val="20"/>
        </w:rPr>
      </w:pPr>
      <w:r>
        <w:rPr>
          <w:color w:val="231E1F"/>
          <w:sz w:val="20"/>
        </w:rPr>
        <w:t>Внутренний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телефонный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справочник.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Дополн</w:t>
      </w:r>
      <w:hyperlink w:history="true" w:anchor="_bookmark36">
        <w:r>
          <w:rPr>
            <w:color w:val="231E1F"/>
            <w:sz w:val="20"/>
          </w:rPr>
          <w:t>ительные</w:t>
        </w:r>
        <w:r>
          <w:rPr>
            <w:color w:val="231E1F"/>
            <w:spacing w:val="-5"/>
            <w:sz w:val="20"/>
          </w:rPr>
          <w:t> </w:t>
        </w:r>
        <w:r>
          <w:rPr>
            <w:color w:val="231E1F"/>
            <w:sz w:val="20"/>
          </w:rPr>
          <w:t>сведения</w:t>
        </w:r>
        <w:r>
          <w:rPr>
            <w:color w:val="231E1F"/>
            <w:spacing w:val="-5"/>
            <w:sz w:val="20"/>
          </w:rPr>
          <w:t> </w:t>
        </w:r>
        <w:r>
          <w:rPr>
            <w:color w:val="231E1F"/>
            <w:sz w:val="20"/>
          </w:rPr>
          <w:t>см.</w:t>
        </w:r>
        <w:r>
          <w:rPr>
            <w:color w:val="231E1F"/>
            <w:spacing w:val="-5"/>
            <w:sz w:val="20"/>
          </w:rPr>
          <w:t> </w:t>
        </w:r>
      </w:hyperlink>
      <w:r>
        <w:rPr>
          <w:color w:val="231E1F"/>
          <w:sz w:val="20"/>
        </w:rPr>
        <w:t>в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разделе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«Каталоги»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стр.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35.</w:t>
      </w:r>
    </w:p>
    <w:p>
      <w:pPr>
        <w:spacing w:line="295" w:lineRule="auto" w:before="21"/>
        <w:ind w:left="1592" w:right="336" w:hanging="277"/>
        <w:jc w:val="left"/>
        <w:rPr>
          <w:sz w:val="20"/>
        </w:rPr>
      </w:pPr>
      <w:r>
        <w:rPr>
          <w:position w:val="-2"/>
        </w:rPr>
        <w:drawing>
          <wp:inline distT="0" distB="0" distL="0" distR="0">
            <wp:extent cx="109733" cy="109728"/>
            <wp:effectExtent l="0" t="0" r="0" b="0"/>
            <wp:docPr id="8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"/>
          <w:sz w:val="20"/>
        </w:rPr>
        <w:t> </w:t>
      </w:r>
      <w:r>
        <w:rPr>
          <w:color w:val="231E1F"/>
          <w:sz w:val="20"/>
        </w:rPr>
        <w:t>Передача.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Перевод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активных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и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поступивших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вызовов.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Дополнительные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сведения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см.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разделе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«Перевод</w:t>
      </w:r>
      <w:r>
        <w:rPr>
          <w:color w:val="231E1F"/>
          <w:spacing w:val="-50"/>
          <w:sz w:val="20"/>
        </w:rPr>
        <w:t> </w:t>
      </w:r>
      <w:hyperlink w:history="true" w:anchor="_bookmark61">
        <w:r>
          <w:rPr>
            <w:color w:val="231E1F"/>
            <w:sz w:val="20"/>
          </w:rPr>
          <w:t>вызовов»</w:t>
        </w:r>
        <w:r>
          <w:rPr>
            <w:color w:val="231E1F"/>
            <w:spacing w:val="1"/>
            <w:sz w:val="20"/>
          </w:rPr>
          <w:t> </w:t>
        </w:r>
        <w:r>
          <w:rPr>
            <w:color w:val="231E1F"/>
            <w:sz w:val="20"/>
          </w:rPr>
          <w:t>на</w:t>
        </w:r>
        <w:r>
          <w:rPr>
            <w:color w:val="231E1F"/>
            <w:spacing w:val="2"/>
            <w:sz w:val="20"/>
          </w:rPr>
          <w:t> </w:t>
        </w:r>
        <w:r>
          <w:rPr>
            <w:color w:val="231E1F"/>
            <w:sz w:val="20"/>
          </w:rPr>
          <w:t>стр.</w:t>
        </w:r>
        <w:r>
          <w:rPr>
            <w:color w:val="231E1F"/>
            <w:spacing w:val="2"/>
            <w:sz w:val="20"/>
          </w:rPr>
          <w:t> </w:t>
        </w:r>
        <w:r>
          <w:rPr>
            <w:color w:val="231E1F"/>
            <w:sz w:val="20"/>
          </w:rPr>
          <w:t>50.</w:t>
        </w:r>
      </w:hyperlink>
    </w:p>
    <w:p>
      <w:pPr>
        <w:spacing w:line="195" w:lineRule="exact" w:before="0"/>
        <w:ind w:left="159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835841</wp:posOffset>
            </wp:positionH>
            <wp:positionV relativeFrom="paragraph">
              <wp:posOffset>41789</wp:posOffset>
            </wp:positionV>
            <wp:extent cx="109733" cy="109727"/>
            <wp:effectExtent l="0" t="0" r="0" b="0"/>
            <wp:wrapNone/>
            <wp:docPr id="8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0"/>
        </w:rPr>
        <w:t>Держать.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Перевод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активного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вызова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удержание.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Дополнительные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сведения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см.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разделе</w:t>
      </w:r>
    </w:p>
    <w:p>
      <w:pPr>
        <w:spacing w:before="52"/>
        <w:ind w:left="159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835841</wp:posOffset>
            </wp:positionH>
            <wp:positionV relativeFrom="paragraph">
              <wp:posOffset>121403</wp:posOffset>
            </wp:positionV>
            <wp:extent cx="109733" cy="109728"/>
            <wp:effectExtent l="0" t="0" r="0" b="0"/>
            <wp:wrapNone/>
            <wp:docPr id="8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0"/>
        </w:rPr>
        <w:t>«Удержание»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стр.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48.</w:t>
      </w:r>
    </w:p>
    <w:p>
      <w:pPr>
        <w:spacing w:line="295" w:lineRule="auto" w:before="20"/>
        <w:ind w:left="1592" w:right="480" w:firstLine="0"/>
        <w:jc w:val="left"/>
        <w:rPr>
          <w:sz w:val="20"/>
        </w:rPr>
      </w:pPr>
      <w:r>
        <w:rPr>
          <w:color w:val="231E1F"/>
          <w:sz w:val="20"/>
        </w:rPr>
        <w:t>Сообщение.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Получение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голосовых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сообщений.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Дополнительные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сведения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см.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разделе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«Ключ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MWI»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-50"/>
          <w:sz w:val="20"/>
        </w:rPr>
        <w:t> </w:t>
      </w:r>
      <w:bookmarkStart w:name="_bookmark13" w:id="48"/>
      <w:bookmarkEnd w:id="48"/>
      <w:r>
        <w:rPr>
          <w:color w:val="231E1F"/>
          <w:sz w:val="20"/>
        </w:rPr>
        <w:t>ст</w:t>
      </w:r>
      <w:r>
        <w:rPr>
          <w:color w:val="231E1F"/>
          <w:sz w:val="20"/>
        </w:rPr>
        <w:t>р.</w:t>
      </w:r>
      <w:r>
        <w:rPr>
          <w:color w:val="231E1F"/>
          <w:spacing w:val="2"/>
          <w:sz w:val="20"/>
        </w:rPr>
        <w:t> </w:t>
      </w:r>
      <w:r>
        <w:rPr>
          <w:color w:val="231E1F"/>
          <w:sz w:val="20"/>
        </w:rPr>
        <w:t>20.</w:t>
      </w:r>
    </w:p>
    <w:p>
      <w:pPr>
        <w:spacing w:line="153" w:lineRule="auto" w:before="42"/>
        <w:ind w:left="1133" w:right="0" w:firstLine="0"/>
        <w:jc w:val="left"/>
        <w:rPr>
          <w:sz w:val="22"/>
        </w:rPr>
      </w:pPr>
      <w:r>
        <w:rPr>
          <w:rFonts w:ascii="Arial" w:hAnsi="Arial"/>
          <w:b/>
          <w:color w:val="231E1F"/>
          <w:w w:val="90"/>
          <w:sz w:val="22"/>
        </w:rPr>
        <w:t>Контекстно-зависимые</w:t>
      </w:r>
      <w:r>
        <w:rPr>
          <w:rFonts w:ascii="Arial" w:hAnsi="Arial"/>
          <w:b/>
          <w:color w:val="231E1F"/>
          <w:spacing w:val="27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программируемые</w:t>
      </w:r>
      <w:r>
        <w:rPr>
          <w:rFonts w:ascii="Arial" w:hAnsi="Arial"/>
          <w:b/>
          <w:color w:val="231E1F"/>
          <w:spacing w:val="27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функциональные</w:t>
      </w:r>
      <w:r>
        <w:rPr>
          <w:rFonts w:ascii="Arial" w:hAnsi="Arial"/>
          <w:b/>
          <w:color w:val="231E1F"/>
          <w:spacing w:val="27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символы</w:t>
      </w:r>
      <w:r>
        <w:rPr>
          <w:rFonts w:ascii="Arial" w:hAnsi="Arial"/>
          <w:b/>
          <w:color w:val="231E1F"/>
          <w:spacing w:val="27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и</w:t>
      </w:r>
      <w:r>
        <w:rPr>
          <w:rFonts w:ascii="Arial" w:hAnsi="Arial"/>
          <w:b/>
          <w:color w:val="231E1F"/>
          <w:spacing w:val="27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функциональные</w:t>
      </w:r>
      <w:r>
        <w:rPr>
          <w:rFonts w:ascii="Arial" w:hAnsi="Arial"/>
          <w:b/>
          <w:color w:val="231E1F"/>
          <w:spacing w:val="27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клавиши</w:t>
      </w:r>
      <w:r>
        <w:rPr>
          <w:rFonts w:ascii="Arial" w:hAnsi="Arial"/>
          <w:b/>
          <w:color w:val="231E1F"/>
          <w:spacing w:val="-52"/>
          <w:w w:val="90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функциональную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под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символом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дисплея,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активировать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функцию,</w:t>
      </w:r>
    </w:p>
    <w:p>
      <w:pPr>
        <w:pStyle w:val="BodyText"/>
        <w:spacing w:line="290" w:lineRule="atLeast" w:before="18"/>
        <w:ind w:left="1133" w:right="1445"/>
        <w:jc w:val="both"/>
      </w:pPr>
      <w:r>
        <w:rPr>
          <w:color w:val="231E1F"/>
        </w:rPr>
        <w:t>открыть</w:t>
      </w:r>
      <w:r>
        <w:rPr>
          <w:color w:val="231E1F"/>
          <w:spacing w:val="-8"/>
        </w:rPr>
        <w:t> </w:t>
      </w:r>
      <w:r>
        <w:rPr>
          <w:color w:val="231E1F"/>
        </w:rPr>
        <w:t>список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т.</w:t>
      </w:r>
      <w:r>
        <w:rPr>
          <w:color w:val="231E1F"/>
          <w:spacing w:val="-8"/>
        </w:rPr>
        <w:t> </w:t>
      </w:r>
      <w:r>
        <w:rPr>
          <w:color w:val="231E1F"/>
        </w:rPr>
        <w:t>д.,</w:t>
      </w:r>
      <w:r>
        <w:rPr>
          <w:color w:val="231E1F"/>
          <w:spacing w:val="-8"/>
        </w:rPr>
        <w:t> </w:t>
      </w:r>
      <w:r>
        <w:rPr>
          <w:color w:val="231E1F"/>
        </w:rPr>
        <w:t>обозначенные</w:t>
      </w:r>
      <w:r>
        <w:rPr>
          <w:color w:val="231E1F"/>
          <w:spacing w:val="-7"/>
        </w:rPr>
        <w:t> </w:t>
      </w:r>
      <w:r>
        <w:rPr>
          <w:color w:val="231E1F"/>
        </w:rPr>
        <w:t>символом</w:t>
      </w:r>
      <w:r>
        <w:rPr>
          <w:color w:val="231E1F"/>
          <w:spacing w:val="-8"/>
        </w:rPr>
        <w:t> </w:t>
      </w:r>
      <w:r>
        <w:rPr>
          <w:color w:val="231E1F"/>
        </w:rPr>
        <w:t>над</w:t>
      </w:r>
      <w:r>
        <w:rPr>
          <w:color w:val="231E1F"/>
          <w:spacing w:val="-8"/>
        </w:rPr>
        <w:t> </w:t>
      </w:r>
      <w:r>
        <w:rPr>
          <w:color w:val="231E1F"/>
        </w:rPr>
        <w:t>клавишей.</w:t>
      </w:r>
      <w:r>
        <w:rPr>
          <w:color w:val="231E1F"/>
          <w:spacing w:val="-7"/>
        </w:rPr>
        <w:t> </w:t>
      </w:r>
      <w:r>
        <w:rPr>
          <w:color w:val="231E1F"/>
        </w:rPr>
        <w:t>Дополнительные</w:t>
      </w:r>
      <w:r>
        <w:rPr>
          <w:color w:val="231E1F"/>
          <w:spacing w:val="-8"/>
        </w:rPr>
        <w:t> </w:t>
      </w:r>
      <w:r>
        <w:rPr>
          <w:color w:val="231E1F"/>
        </w:rPr>
        <w:t>сведения</w:t>
      </w:r>
      <w:r>
        <w:rPr>
          <w:color w:val="231E1F"/>
          <w:spacing w:val="-56"/>
        </w:rPr>
        <w:t> </w:t>
      </w:r>
      <w:r>
        <w:rPr>
          <w:color w:val="231E1F"/>
        </w:rPr>
        <w:t>о</w:t>
      </w:r>
      <w:r>
        <w:rPr>
          <w:color w:val="231E1F"/>
          <w:spacing w:val="-11"/>
        </w:rPr>
        <w:t> </w:t>
      </w:r>
      <w:r>
        <w:rPr>
          <w:color w:val="231E1F"/>
        </w:rPr>
        <w:t>программировании</w:t>
      </w:r>
      <w:r>
        <w:rPr>
          <w:color w:val="231E1F"/>
          <w:spacing w:val="-11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11"/>
        </w:rPr>
        <w:t> </w:t>
      </w:r>
      <w:r>
        <w:rPr>
          <w:color w:val="231E1F"/>
        </w:rPr>
        <w:t>клавиш</w:t>
      </w:r>
      <w:r>
        <w:rPr>
          <w:color w:val="231E1F"/>
          <w:spacing w:val="-10"/>
        </w:rPr>
        <w:t> </w:t>
      </w:r>
      <w:r>
        <w:rPr>
          <w:color w:val="231E1F"/>
        </w:rPr>
        <w:t>см.</w:t>
      </w:r>
      <w:r>
        <w:rPr>
          <w:color w:val="231E1F"/>
          <w:spacing w:val="-11"/>
        </w:rPr>
        <w:t> </w:t>
      </w:r>
      <w:r>
        <w:rPr>
          <w:color w:val="231E1F"/>
        </w:rPr>
        <w:t>в</w:t>
      </w:r>
      <w:r>
        <w:rPr>
          <w:color w:val="231E1F"/>
          <w:spacing w:val="-11"/>
        </w:rPr>
        <w:t> </w:t>
      </w:r>
      <w:r>
        <w:rPr>
          <w:color w:val="231E1F"/>
        </w:rPr>
        <w:t>разделе</w:t>
      </w:r>
      <w:r>
        <w:rPr>
          <w:color w:val="231E1F"/>
          <w:spacing w:val="-11"/>
        </w:rPr>
        <w:t> </w:t>
      </w:r>
      <w:r>
        <w:rPr>
          <w:color w:val="231E1F"/>
        </w:rPr>
        <w:t>«Настройка</w:t>
      </w:r>
      <w:r>
        <w:rPr>
          <w:color w:val="231E1F"/>
          <w:spacing w:val="-10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56"/>
        </w:rPr>
        <w:t> </w:t>
      </w:r>
      <w:r>
        <w:rPr>
          <w:color w:val="231E1F"/>
        </w:rPr>
        <w:t>клавиш»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2"/>
        </w:rPr>
        <w:t> </w:t>
      </w:r>
      <w:r>
        <w:rPr>
          <w:color w:val="231E1F"/>
        </w:rPr>
        <w:t>стр.</w:t>
      </w:r>
      <w:r>
        <w:rPr>
          <w:color w:val="231E1F"/>
          <w:spacing w:val="2"/>
        </w:rPr>
        <w:t> </w:t>
      </w:r>
      <w:r>
        <w:rPr>
          <w:color w:val="231E1F"/>
        </w:rPr>
        <w:t>57.</w:t>
      </w:r>
    </w:p>
    <w:p>
      <w:pPr>
        <w:pStyle w:val="BodyText"/>
        <w:spacing w:line="178" w:lineRule="exact"/>
        <w:ind w:left="1133"/>
        <w:jc w:val="both"/>
      </w:pPr>
      <w:r>
        <w:rPr/>
        <w:pict>
          <v:group style="position:absolute;margin-left:422.165009pt;margin-top:5.964426pt;width:116.45pt;height:83.25pt;mso-position-horizontal-relative:page;mso-position-vertical-relative:paragraph;z-index:15774720" coordorigin="8443,119" coordsize="2329,1665">
            <v:shape style="position:absolute;left:8511;top:1304;width:378;height:480" type="#_x0000_t75" stroked="false">
              <v:imagedata r:id="rId91" o:title=""/>
            </v:shape>
            <v:line style="position:absolute" from="9288,1490" to="9400,1490" stroked="true" strokeweight=".355pt" strokecolor="#231f20">
              <v:stroke dashstyle="solid"/>
            </v:line>
            <v:shape style="position:absolute;left:9265;top:1481;width:23;height:9" coordorigin="9265,1482" coordsize="23,9" path="m9265,1482l9274,1488,9288,1490e" filled="false" stroked="true" strokeweight=".355pt" strokecolor="#231f20">
              <v:path arrowok="t"/>
              <v:stroke dashstyle="solid"/>
            </v:shape>
            <v:shape style="position:absolute;left:9399;top:1455;width:35;height:35" coordorigin="9400,1456" coordsize="35,35" path="m9400,1490l9414,1488,9425,1480,9432,1469,9435,1456e" filled="false" stroked="true" strokeweight=".355pt" strokecolor="#231f20">
              <v:path arrowok="t"/>
              <v:stroke dashstyle="solid"/>
            </v:shape>
            <v:line style="position:absolute" from="9347,1638" to="9347,1514" stroked="true" strokeweight="4.471pt" strokecolor="#231f20">
              <v:stroke dashstyle="solid"/>
            </v:line>
            <v:line style="position:absolute" from="9400,1308" to="9288,1308" stroked="true" strokeweight=".355pt" strokecolor="#231f20">
              <v:stroke dashstyle="solid"/>
            </v:line>
            <v:shape style="position:absolute;left:9265;top:1308;width:23;height:9" coordorigin="9265,1308" coordsize="23,9" path="m9288,1308l9274,1311,9265,1317e" filled="false" stroked="true" strokeweight=".355pt" strokecolor="#231f20">
              <v:path arrowok="t"/>
              <v:stroke dashstyle="solid"/>
            </v:shape>
            <v:shape style="position:absolute;left:9399;top:1308;width:35;height:35" coordorigin="9400,1308" coordsize="35,35" path="m9435,1343l9432,1330,9424,1319,9413,1311,9400,1308e" filled="false" stroked="true" strokeweight=".355pt" strokecolor="#231f20">
              <v:path arrowok="t"/>
              <v:stroke dashstyle="solid"/>
            </v:shape>
            <v:shape style="position:absolute;left:9158;top:1388;width:378;height:203" coordorigin="9158,1388" coordsize="378,203" path="m9347,1388l9158,1591,9536,1591,9347,1388xe" filled="true" fillcolor="#231f20" stroked="false">
              <v:path arrowok="t"/>
              <v:fill type="solid"/>
            </v:shape>
            <v:shape style="position:absolute;left:9302;top:1644;width:90;height:61" coordorigin="9302,1644" coordsize="90,61" path="m9392,1679l9302,1679,9302,1705,9392,1705,9392,1679xm9392,1644l9302,1644,9302,1670,9392,1670,9392,1644xe" filled="true" fillcolor="#231f20" stroked="false">
              <v:path arrowok="t"/>
              <v:fill type="solid"/>
            </v:shape>
            <v:shape style="position:absolute;left:9302;top:1729;width:90;height:42" coordorigin="9302,1730" coordsize="90,42" path="m9302,1730l9392,1730m9302,1771l9392,1771e" filled="false" stroked="true" strokeweight="1.294pt" strokecolor="#231f20">
              <v:path arrowok="t"/>
              <v:stroke dashstyle="solid"/>
            </v:shape>
            <v:line style="position:absolute" from="9859,1490" to="9971,1490" stroked="true" strokeweight=".355pt" strokecolor="#231f20">
              <v:stroke dashstyle="solid"/>
            </v:line>
            <v:shape style="position:absolute;left:9824;top:1455;width:35;height:35" coordorigin="9824,1456" coordsize="35,35" path="m9824,1456l9827,1469,9834,1480,9845,1488,9859,1490e" filled="false" stroked="true" strokeweight=".355pt" strokecolor="#231f20">
              <v:path arrowok="t"/>
              <v:stroke dashstyle="solid"/>
            </v:shape>
            <v:shape style="position:absolute;left:9971;top:1483;width:20;height:7" coordorigin="9971,1483" coordsize="20,7" path="m9971,1490l9985,1488,9991,1483e" filled="false" stroked="true" strokeweight=".355pt" strokecolor="#231f20">
              <v:path arrowok="t"/>
              <v:stroke dashstyle="solid"/>
            </v:shape>
            <v:line style="position:absolute" from="9907,1638" to="9907,1514" stroked="true" strokeweight="4.471pt" strokecolor="#231f20">
              <v:stroke dashstyle="solid"/>
            </v:line>
            <v:line style="position:absolute" from="9971,1308" to="9859,1308" stroked="true" strokeweight=".355pt" strokecolor="#231f20">
              <v:stroke dashstyle="solid"/>
            </v:line>
            <v:shape style="position:absolute;left:9824;top:1308;width:35;height:35" coordorigin="9824,1308" coordsize="35,35" path="m9859,1308l9846,1311,9834,1319,9827,1330,9824,1343e" filled="false" stroked="true" strokeweight=".355pt" strokecolor="#231f20">
              <v:path arrowok="t"/>
              <v:stroke dashstyle="solid"/>
            </v:shape>
            <v:shape style="position:absolute;left:9971;top:1308;width:20;height:8" coordorigin="9971,1308" coordsize="20,8" path="m9991,1315l9985,1311,9971,1308e" filled="false" stroked="true" strokeweight=".355pt" strokecolor="#231f20">
              <v:path arrowok="t"/>
              <v:stroke dashstyle="solid"/>
            </v:shape>
            <v:shape style="position:absolute;left:9718;top:1388;width:378;height:203" coordorigin="9719,1388" coordsize="378,203" path="m9907,1388l9719,1591,10096,1591,9907,1388xe" filled="true" fillcolor="#231f20" stroked="false">
              <v:path arrowok="t"/>
              <v:fill type="solid"/>
            </v:shape>
            <v:shape style="position:absolute;left:9862;top:1644;width:90;height:61" coordorigin="9862,1644" coordsize="90,61" path="m9952,1679l9862,1679,9862,1705,9952,1705,9952,1679xm9952,1644l9862,1644,9862,1670,9952,1670,9952,1644xe" filled="true" fillcolor="#231f20" stroked="false">
              <v:path arrowok="t"/>
              <v:fill type="solid"/>
            </v:shape>
            <v:shape style="position:absolute;left:9862;top:1729;width:90;height:42" coordorigin="9862,1730" coordsize="90,42" path="m9862,1730l9952,1730m9862,1771l9952,1771e" filled="false" stroked="true" strokeweight="1.294pt" strokecolor="#231f20">
              <v:path arrowok="t"/>
              <v:stroke dashstyle="solid"/>
            </v:shape>
            <v:shape style="position:absolute;left:10290;top:1304;width:378;height:480" type="#_x0000_t75" stroked="false">
              <v:imagedata r:id="rId92" o:title=""/>
            </v:shape>
            <v:shape style="position:absolute;left:8445;top:121;width:2324;height:1127" type="#_x0000_t75" stroked="false">
              <v:imagedata r:id="rId93" o:title=""/>
            </v:shape>
            <v:rect style="position:absolute;left:8445;top:121;width:2324;height:1127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E1F"/>
        </w:rPr>
        <w:t>Функции</w:t>
      </w:r>
      <w:r>
        <w:rPr>
          <w:color w:val="231E1F"/>
          <w:spacing w:val="-9"/>
        </w:rPr>
        <w:t> </w:t>
      </w:r>
      <w:r>
        <w:rPr>
          <w:color w:val="231E1F"/>
        </w:rPr>
        <w:t>по</w:t>
      </w:r>
      <w:r>
        <w:rPr>
          <w:color w:val="231E1F"/>
          <w:spacing w:val="-9"/>
        </w:rPr>
        <w:t> </w:t>
      </w:r>
      <w:r>
        <w:rPr>
          <w:color w:val="231E1F"/>
        </w:rPr>
        <w:t>умолчанию,</w:t>
      </w:r>
      <w:r>
        <w:rPr>
          <w:color w:val="231E1F"/>
          <w:spacing w:val="-9"/>
        </w:rPr>
        <w:t> </w:t>
      </w:r>
      <w:r>
        <w:rPr>
          <w:color w:val="231E1F"/>
        </w:rPr>
        <w:t>доступные</w:t>
      </w:r>
      <w:r>
        <w:rPr>
          <w:color w:val="231E1F"/>
          <w:spacing w:val="-9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экране</w:t>
      </w:r>
      <w:r>
        <w:rPr>
          <w:color w:val="231E1F"/>
          <w:spacing w:val="-9"/>
        </w:rPr>
        <w:t> </w:t>
      </w:r>
      <w:r>
        <w:rPr>
          <w:color w:val="231E1F"/>
        </w:rPr>
        <w:t>ожидания:</w:t>
      </w:r>
    </w:p>
    <w:p>
      <w:pPr>
        <w:spacing w:before="42"/>
        <w:ind w:left="1936" w:right="0" w:firstLine="0"/>
        <w:jc w:val="left"/>
        <w:rPr>
          <w:sz w:val="16"/>
        </w:rPr>
      </w:pPr>
      <w:r>
        <w:rPr/>
        <w:pict>
          <v:group style="position:absolute;margin-left:65.764pt;margin-top:7.608006pt;width:25.8pt;height:13.9pt;mso-position-horizontal-relative:page;mso-position-vertical-relative:paragraph;z-index:15771648" coordorigin="1315,152" coordsize="516,278">
            <v:shape style="position:absolute;left:1493;top:216;width:191;height:149" type="#_x0000_t75" stroked="false">
              <v:imagedata r:id="rId94" o:title=""/>
            </v:shape>
            <v:rect style="position:absolute;left:1315;top:152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16"/>
        </w:rPr>
        <w:t>Меню</w:t>
      </w:r>
      <w:r>
        <w:rPr>
          <w:color w:val="231E1F"/>
          <w:spacing w:val="-5"/>
          <w:sz w:val="16"/>
        </w:rPr>
        <w:t> </w:t>
      </w:r>
      <w:r>
        <w:rPr>
          <w:color w:val="231E1F"/>
          <w:sz w:val="16"/>
        </w:rPr>
        <w:t>настроек.</w:t>
      </w:r>
      <w:r>
        <w:rPr>
          <w:color w:val="231E1F"/>
          <w:spacing w:val="-3"/>
          <w:sz w:val="16"/>
        </w:rPr>
        <w:t> </w:t>
      </w:r>
      <w:r>
        <w:rPr>
          <w:color w:val="231E1F"/>
          <w:sz w:val="16"/>
        </w:rPr>
        <w:t>Дополнительные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сведения</w:t>
      </w:r>
      <w:r>
        <w:rPr>
          <w:color w:val="231E1F"/>
          <w:spacing w:val="-3"/>
          <w:sz w:val="16"/>
        </w:rPr>
        <w:t> </w:t>
      </w:r>
      <w:r>
        <w:rPr>
          <w:color w:val="231E1F"/>
          <w:sz w:val="16"/>
        </w:rPr>
        <w:t>см.</w:t>
      </w:r>
      <w:r>
        <w:rPr>
          <w:color w:val="231E1F"/>
          <w:spacing w:val="-3"/>
          <w:sz w:val="16"/>
        </w:rPr>
        <w:t> </w:t>
      </w:r>
      <w:r>
        <w:rPr>
          <w:color w:val="231E1F"/>
          <w:sz w:val="16"/>
        </w:rPr>
        <w:t>в</w:t>
      </w:r>
      <w:r>
        <w:rPr>
          <w:color w:val="231E1F"/>
          <w:spacing w:val="-3"/>
          <w:sz w:val="16"/>
        </w:rPr>
        <w:t> </w:t>
      </w:r>
      <w:r>
        <w:rPr>
          <w:color w:val="231E1F"/>
          <w:sz w:val="16"/>
        </w:rPr>
        <w:t>разделе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«Настройки»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на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стр.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27.</w:t>
      </w:r>
    </w:p>
    <w:p>
      <w:pPr>
        <w:spacing w:line="280" w:lineRule="auto" w:before="110"/>
        <w:ind w:left="1936" w:right="3502" w:firstLine="0"/>
        <w:jc w:val="left"/>
        <w:rPr>
          <w:sz w:val="16"/>
        </w:rPr>
      </w:pPr>
      <w:r>
        <w:rPr/>
        <w:pict>
          <v:group style="position:absolute;margin-left:65.764pt;margin-top:20.239004pt;width:25.8pt;height:13.9pt;mso-position-horizontal-relative:page;mso-position-vertical-relative:paragraph;z-index:15772160" coordorigin="1315,405" coordsize="516,278">
            <v:shape style="position:absolute;left:1493;top:468;width:191;height:149" type="#_x0000_t75" stroked="false">
              <v:imagedata r:id="rId95" o:title=""/>
            </v:shape>
            <v:rect style="position:absolute;left:1315;top:405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16"/>
        </w:rPr>
        <w:t>История звонков. Списки пропущенных, набранных и п</w:t>
      </w:r>
      <w:hyperlink w:history="true" w:anchor="_bookmark25">
        <w:r>
          <w:rPr>
            <w:color w:val="231E1F"/>
            <w:sz w:val="16"/>
          </w:rPr>
          <w:t>ринятых вызовов.</w:t>
        </w:r>
      </w:hyperlink>
      <w:r>
        <w:rPr>
          <w:color w:val="231E1F"/>
          <w:spacing w:val="1"/>
          <w:sz w:val="16"/>
        </w:rPr>
        <w:t> </w:t>
      </w:r>
      <w:r>
        <w:rPr>
          <w:color w:val="231E1F"/>
          <w:sz w:val="16"/>
        </w:rPr>
        <w:t>Дополнительные</w:t>
      </w:r>
      <w:r>
        <w:rPr>
          <w:color w:val="231E1F"/>
          <w:spacing w:val="-5"/>
          <w:sz w:val="16"/>
        </w:rPr>
        <w:t> </w:t>
      </w:r>
      <w:r>
        <w:rPr>
          <w:color w:val="231E1F"/>
          <w:sz w:val="16"/>
        </w:rPr>
        <w:t>сведения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см.</w:t>
      </w:r>
      <w:r>
        <w:rPr>
          <w:color w:val="231E1F"/>
          <w:spacing w:val="-5"/>
          <w:sz w:val="16"/>
        </w:rPr>
        <w:t> </w:t>
      </w:r>
      <w:r>
        <w:rPr>
          <w:color w:val="231E1F"/>
          <w:sz w:val="16"/>
        </w:rPr>
        <w:t>в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разделе</w:t>
      </w:r>
      <w:r>
        <w:rPr>
          <w:color w:val="231E1F"/>
          <w:spacing w:val="-5"/>
          <w:sz w:val="16"/>
        </w:rPr>
        <w:t> </w:t>
      </w:r>
      <w:r>
        <w:rPr>
          <w:color w:val="231E1F"/>
          <w:sz w:val="16"/>
        </w:rPr>
        <w:t>«История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вызовов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(списки</w:t>
      </w:r>
      <w:r>
        <w:rPr>
          <w:color w:val="231E1F"/>
          <w:spacing w:val="-5"/>
          <w:sz w:val="16"/>
        </w:rPr>
        <w:t> </w:t>
      </w:r>
      <w:r>
        <w:rPr>
          <w:color w:val="231E1F"/>
          <w:sz w:val="16"/>
        </w:rPr>
        <w:t>вызовов)»</w:t>
      </w:r>
      <w:r>
        <w:rPr>
          <w:color w:val="231E1F"/>
          <w:spacing w:val="-5"/>
          <w:sz w:val="16"/>
        </w:rPr>
        <w:t> </w:t>
      </w:r>
      <w:r>
        <w:rPr>
          <w:color w:val="231E1F"/>
          <w:sz w:val="16"/>
        </w:rPr>
        <w:t>на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стр.</w:t>
      </w:r>
    </w:p>
    <w:p>
      <w:pPr>
        <w:spacing w:before="42"/>
        <w:ind w:left="1936" w:right="0" w:firstLine="0"/>
        <w:jc w:val="left"/>
        <w:rPr>
          <w:sz w:val="16"/>
        </w:rPr>
      </w:pPr>
      <w:r>
        <w:rPr>
          <w:color w:val="231E1F"/>
          <w:sz w:val="16"/>
        </w:rPr>
        <w:t>52.</w:t>
      </w:r>
    </w:p>
    <w:p>
      <w:pPr>
        <w:spacing w:line="338" w:lineRule="auto" w:before="109"/>
        <w:ind w:left="1936" w:right="3138" w:firstLine="0"/>
        <w:jc w:val="left"/>
        <w:rPr>
          <w:sz w:val="16"/>
        </w:rPr>
      </w:pPr>
      <w:r>
        <w:rPr/>
        <w:pict>
          <v:group style="position:absolute;margin-left:65.764pt;margin-top:8.200994pt;width:25.8pt;height:13.9pt;mso-position-horizontal-relative:page;mso-position-vertical-relative:paragraph;z-index:15772672" coordorigin="1315,164" coordsize="516,278">
            <v:shape style="position:absolute;left:1493;top:228;width:191;height:150" type="#_x0000_t75" stroked="false">
              <v:imagedata r:id="rId96" o:title=""/>
            </v:shape>
            <v:rect style="position:absolute;left:1315;top:164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16"/>
        </w:rPr>
        <w:t>Переадресация</w:t>
      </w:r>
      <w:r>
        <w:rPr>
          <w:color w:val="231E1F"/>
          <w:spacing w:val="-6"/>
          <w:sz w:val="16"/>
        </w:rPr>
        <w:t> </w:t>
      </w:r>
      <w:r>
        <w:rPr>
          <w:color w:val="231E1F"/>
          <w:sz w:val="16"/>
        </w:rPr>
        <w:t>вызова.</w:t>
      </w:r>
      <w:r>
        <w:rPr>
          <w:color w:val="231E1F"/>
          <w:spacing w:val="-6"/>
          <w:sz w:val="16"/>
        </w:rPr>
        <w:t> </w:t>
      </w:r>
      <w:r>
        <w:rPr>
          <w:color w:val="231E1F"/>
          <w:sz w:val="16"/>
        </w:rPr>
        <w:t>Дополнительные</w:t>
      </w:r>
      <w:r>
        <w:rPr>
          <w:color w:val="231E1F"/>
          <w:spacing w:val="-6"/>
          <w:sz w:val="16"/>
        </w:rPr>
        <w:t> </w:t>
      </w:r>
      <w:r>
        <w:rPr>
          <w:color w:val="231E1F"/>
          <w:sz w:val="16"/>
        </w:rPr>
        <w:t>сведения</w:t>
      </w:r>
      <w:r>
        <w:rPr>
          <w:color w:val="231E1F"/>
          <w:spacing w:val="-6"/>
          <w:sz w:val="16"/>
        </w:rPr>
        <w:t> </w:t>
      </w:r>
      <w:r>
        <w:rPr>
          <w:color w:val="231E1F"/>
          <w:sz w:val="16"/>
        </w:rPr>
        <w:t>см.</w:t>
      </w:r>
      <w:r>
        <w:rPr>
          <w:color w:val="231E1F"/>
          <w:spacing w:val="-6"/>
          <w:sz w:val="16"/>
        </w:rPr>
        <w:t> </w:t>
      </w:r>
      <w:hyperlink w:history="true" w:anchor="_bookmark67">
        <w:r>
          <w:rPr>
            <w:color w:val="231E1F"/>
            <w:sz w:val="16"/>
          </w:rPr>
          <w:t>в</w:t>
        </w:r>
        <w:r>
          <w:rPr>
            <w:color w:val="231E1F"/>
            <w:spacing w:val="-5"/>
            <w:sz w:val="16"/>
          </w:rPr>
          <w:t> </w:t>
        </w:r>
        <w:r>
          <w:rPr>
            <w:color w:val="231E1F"/>
            <w:sz w:val="16"/>
          </w:rPr>
          <w:t>разделе</w:t>
        </w:r>
        <w:r>
          <w:rPr>
            <w:color w:val="231E1F"/>
            <w:spacing w:val="-7"/>
            <w:sz w:val="16"/>
          </w:rPr>
          <w:t> </w:t>
        </w:r>
        <w:r>
          <w:rPr>
            <w:color w:val="231E1F"/>
            <w:sz w:val="16"/>
          </w:rPr>
          <w:t>«Переадресац</w:t>
        </w:r>
      </w:hyperlink>
      <w:r>
        <w:rPr>
          <w:color w:val="231E1F"/>
          <w:sz w:val="16"/>
        </w:rPr>
        <w:t>ия</w:t>
      </w:r>
      <w:r>
        <w:rPr>
          <w:color w:val="231E1F"/>
          <w:spacing w:val="-39"/>
          <w:sz w:val="16"/>
        </w:rPr>
        <w:t> </w:t>
      </w:r>
      <w:r>
        <w:rPr>
          <w:color w:val="231E1F"/>
          <w:sz w:val="16"/>
        </w:rPr>
        <w:t>вызовов» на</w:t>
      </w:r>
      <w:r>
        <w:rPr>
          <w:color w:val="231E1F"/>
          <w:spacing w:val="1"/>
          <w:sz w:val="16"/>
        </w:rPr>
        <w:t> </w:t>
      </w:r>
      <w:r>
        <w:rPr>
          <w:color w:val="231E1F"/>
          <w:sz w:val="16"/>
        </w:rPr>
        <w:t>стр.</w:t>
      </w:r>
      <w:r>
        <w:rPr>
          <w:color w:val="231E1F"/>
          <w:spacing w:val="2"/>
          <w:sz w:val="16"/>
        </w:rPr>
        <w:t> </w:t>
      </w:r>
      <w:r>
        <w:rPr>
          <w:color w:val="231E1F"/>
          <w:sz w:val="16"/>
        </w:rPr>
        <w:t>54.</w:t>
      </w:r>
    </w:p>
    <w:p>
      <w:pPr>
        <w:pStyle w:val="BodyText"/>
        <w:tabs>
          <w:tab w:pos="2544" w:val="left" w:leader="none"/>
        </w:tabs>
        <w:spacing w:line="218" w:lineRule="auto" w:before="39"/>
        <w:ind w:left="1325" w:right="3695" w:firstLine="505"/>
      </w:pPr>
      <w:r>
        <w:rPr/>
        <w:pict>
          <v:group style="position:absolute;margin-left:65.764pt;margin-top:5.643054pt;width:25.8pt;height:13.9pt;mso-position-horizontal-relative:page;mso-position-vertical-relative:paragraph;z-index:-21144064" coordorigin="1315,113" coordsize="516,278">
            <v:shape style="position:absolute;left:1493;top:148;width:162;height:211" type="#_x0000_t75" stroked="false">
              <v:imagedata r:id="rId97" o:title=""/>
            </v:shape>
            <v:shape style="position:absolute;left:1315;top:113;width:515;height:277" type="#_x0000_t202" filled="false" stroked="true" strokeweight=".070pt" strokecolor="#939598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Trebuchet MS"/>
                        <w:sz w:val="23"/>
                      </w:rPr>
                    </w:pPr>
                    <w:r>
                      <w:rPr>
                        <w:rFonts w:ascii="Trebuchet MS"/>
                        <w:color w:val="231F20"/>
                        <w:w w:val="116"/>
                        <w:sz w:val="23"/>
                      </w:rPr>
                      <w:t>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96.146004pt;margin-top:6.517054pt;width:25.8pt;height:13.9pt;mso-position-horizontal-relative:page;mso-position-vertical-relative:paragraph;z-index:-21143552" coordorigin="1923,130" coordsize="516,278">
            <v:shape style="position:absolute;left:2101;top:175;width:189;height:188" type="#_x0000_t75" stroked="false">
              <v:imagedata r:id="rId98" o:title=""/>
            </v:shape>
            <v:rect style="position:absolute;left:1923;top:131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173440">
            <wp:simplePos x="0" y="0"/>
            <wp:positionH relativeFrom="page">
              <wp:posOffset>2303246</wp:posOffset>
            </wp:positionH>
            <wp:positionV relativeFrom="paragraph">
              <wp:posOffset>69686</wp:posOffset>
            </wp:positionV>
            <wp:extent cx="102552" cy="133477"/>
            <wp:effectExtent l="0" t="0" r="0" b="0"/>
            <wp:wrapNone/>
            <wp:docPr id="8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" cy="13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position w:val="-8"/>
        </w:rPr>
        <w:t>/</w:t>
        <w:tab/>
      </w:r>
      <w:r>
        <w:rPr>
          <w:color w:val="231E1F"/>
        </w:rPr>
        <w:t>Меню помощи? с IP-адресами телефона и Snom Wiki</w:t>
      </w:r>
      <w:r>
        <w:rPr>
          <w:color w:val="231E1F"/>
          <w:spacing w:val="1"/>
        </w:rPr>
        <w:t> </w:t>
      </w:r>
      <w:r>
        <w:rPr>
          <w:color w:val="231E1F"/>
          <w:w w:val="95"/>
        </w:rPr>
        <w:t>заменено</w:t>
      </w:r>
      <w:r>
        <w:rPr>
          <w:color w:val="231E1F"/>
          <w:spacing w:val="64"/>
        </w:rPr>
        <w:t> </w:t>
      </w:r>
      <w:r>
        <w:rPr>
          <w:color w:val="231E1F"/>
          <w:w w:val="95"/>
        </w:rPr>
        <w:t>информационным</w:t>
      </w:r>
      <w:r>
        <w:rPr>
          <w:color w:val="231E1F"/>
          <w:spacing w:val="65"/>
        </w:rPr>
        <w:t> </w:t>
      </w:r>
      <w:r>
        <w:rPr>
          <w:color w:val="231E1F"/>
          <w:w w:val="95"/>
        </w:rPr>
        <w:t>меню</w:t>
      </w:r>
      <w:r>
        <w:rPr>
          <w:color w:val="231E1F"/>
          <w:spacing w:val="13"/>
          <w:w w:val="95"/>
        </w:rPr>
        <w:t> </w:t>
      </w:r>
      <w:r>
        <w:rPr>
          <w:color w:val="231E1F"/>
          <w:spacing w:val="10"/>
          <w:position w:val="-3"/>
        </w:rPr>
        <w:drawing>
          <wp:inline distT="0" distB="0" distL="0" distR="0">
            <wp:extent cx="119824" cy="119333"/>
            <wp:effectExtent l="0" t="0" r="0" b="0"/>
            <wp:docPr id="8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" cy="1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10"/>
          <w:position w:val="-3"/>
        </w:rPr>
      </w:r>
      <w:r>
        <w:rPr>
          <w:rFonts w:ascii="Times New Roman" w:hAnsi="Times New Roman"/>
          <w:color w:val="231E1F"/>
          <w:spacing w:val="10"/>
        </w:rPr>
        <w:t> </w:t>
      </w:r>
      <w:r>
        <w:rPr>
          <w:rFonts w:ascii="Times New Roman" w:hAnsi="Times New Roman"/>
          <w:color w:val="231E1F"/>
          <w:spacing w:val="-24"/>
        </w:rPr>
        <w:t> </w:t>
      </w:r>
      <w:r>
        <w:rPr>
          <w:color w:val="231E1F"/>
        </w:rPr>
        <w:t>новая</w:t>
      </w:r>
      <w:r>
        <w:rPr>
          <w:color w:val="231E1F"/>
          <w:spacing w:val="-2"/>
        </w:rPr>
        <w:t> </w:t>
      </w:r>
      <w:r>
        <w:rPr>
          <w:color w:val="231E1F"/>
        </w:rPr>
        <w:t>информация</w:t>
      </w:r>
      <w:r>
        <w:rPr>
          <w:color w:val="231E1F"/>
          <w:spacing w:val="-1"/>
        </w:rPr>
        <w:t> </w:t>
      </w:r>
      <w:r>
        <w:rPr>
          <w:color w:val="231E1F"/>
        </w:rPr>
        <w:t>о</w:t>
      </w:r>
      <w:r>
        <w:rPr>
          <w:color w:val="231E1F"/>
          <w:spacing w:val="-2"/>
        </w:rPr>
        <w:t> </w:t>
      </w:r>
      <w:r>
        <w:rPr>
          <w:color w:val="231E1F"/>
        </w:rPr>
        <w:t>статусе</w:t>
      </w:r>
    </w:p>
    <w:p>
      <w:pPr>
        <w:spacing w:line="280" w:lineRule="auto" w:before="106"/>
        <w:ind w:left="2544" w:right="3960" w:firstLine="0"/>
        <w:jc w:val="left"/>
        <w:rPr>
          <w:sz w:val="20"/>
        </w:rPr>
      </w:pPr>
      <w:r>
        <w:rPr>
          <w:color w:val="231E1F"/>
          <w:sz w:val="20"/>
        </w:rPr>
        <w:t>(переадресация звонков активна, пароли не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установлены,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пропущенные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звонки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и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т.д.)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доступна.</w:t>
      </w:r>
    </w:p>
    <w:p>
      <w:pPr>
        <w:spacing w:after="0" w:line="280" w:lineRule="auto"/>
        <w:jc w:val="left"/>
        <w:rPr>
          <w:sz w:val="20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_TOC_250063" w:id="49"/>
      <w:bookmarkStart w:name="LED indicators  " w:id="50"/>
      <w:r>
        <w:rPr/>
      </w:r>
      <w:bookmarkStart w:name="Call LED  " w:id="51"/>
      <w:bookmarkEnd w:id="51"/>
      <w:r>
        <w:rPr/>
      </w:r>
      <w:bookmarkStart w:name="SmartLabel key LEDs  " w:id="52"/>
      <w:bookmarkEnd w:id="52"/>
      <w:r>
        <w:rPr/>
      </w:r>
      <w:bookmarkStart w:name="_bookmark14" w:id="53"/>
      <w:bookmarkEnd w:id="53"/>
      <w:r>
        <w:rPr/>
      </w:r>
      <w:r>
        <w:rPr>
          <w:color w:val="007FC5"/>
          <w:w w:val="95"/>
        </w:rPr>
        <w:t>светодиодные</w:t>
      </w:r>
      <w:r>
        <w:rPr>
          <w:color w:val="007FC5"/>
          <w:spacing w:val="174"/>
        </w:rPr>
        <w:t> </w:t>
      </w:r>
      <w:bookmarkEnd w:id="49"/>
      <w:r>
        <w:rPr>
          <w:color w:val="007FC5"/>
          <w:w w:val="95"/>
        </w:rPr>
        <w:t>индикаторы</w:t>
      </w:r>
    </w:p>
    <w:p>
      <w:pPr>
        <w:pStyle w:val="BodyText"/>
        <w:spacing w:before="2"/>
        <w:rPr>
          <w:sz w:val="47"/>
        </w:rPr>
      </w:pPr>
    </w:p>
    <w:p>
      <w:pPr>
        <w:pStyle w:val="Heading3"/>
      </w:pPr>
      <w:bookmarkStart w:name="_TOC_250062" w:id="54"/>
      <w:r>
        <w:rPr>
          <w:color w:val="007FC5"/>
        </w:rPr>
        <w:t>Светодиод</w:t>
      </w:r>
      <w:r>
        <w:rPr>
          <w:color w:val="007FC5"/>
          <w:spacing w:val="-3"/>
        </w:rPr>
        <w:t> </w:t>
      </w:r>
      <w:bookmarkEnd w:id="54"/>
      <w:r>
        <w:rPr>
          <w:color w:val="007FC5"/>
        </w:rPr>
        <w:t>вызова</w:t>
      </w:r>
    </w:p>
    <w:p>
      <w:pPr>
        <w:pStyle w:val="BodyText"/>
        <w:spacing w:line="280" w:lineRule="auto" w:before="212"/>
        <w:ind w:left="1133" w:right="2347"/>
      </w:pPr>
      <w:r>
        <w:rPr>
          <w:color w:val="231E1F"/>
        </w:rPr>
        <w:t>Ярко-красный</w:t>
      </w:r>
      <w:r>
        <w:rPr>
          <w:color w:val="231E1F"/>
          <w:spacing w:val="-8"/>
        </w:rPr>
        <w:t> </w:t>
      </w:r>
      <w:r>
        <w:rPr>
          <w:color w:val="231E1F"/>
        </w:rPr>
        <w:t>светодиод,</w:t>
      </w:r>
      <w:r>
        <w:rPr>
          <w:color w:val="231E1F"/>
          <w:spacing w:val="-7"/>
        </w:rPr>
        <w:t> </w:t>
      </w:r>
      <w:r>
        <w:rPr>
          <w:color w:val="231E1F"/>
        </w:rPr>
        <w:t>расположенный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верхней</w:t>
      </w:r>
      <w:r>
        <w:rPr>
          <w:color w:val="231E1F"/>
          <w:spacing w:val="-7"/>
        </w:rPr>
        <w:t> </w:t>
      </w:r>
      <w:r>
        <w:rPr>
          <w:color w:val="231E1F"/>
        </w:rPr>
        <w:t>части</w:t>
      </w:r>
      <w:r>
        <w:rPr>
          <w:color w:val="231E1F"/>
          <w:spacing w:val="-7"/>
        </w:rPr>
        <w:t> </w:t>
      </w:r>
      <w:r>
        <w:rPr>
          <w:color w:val="231E1F"/>
        </w:rPr>
        <w:t>дисплея,</w:t>
      </w:r>
      <w:r>
        <w:rPr>
          <w:color w:val="231E1F"/>
          <w:spacing w:val="-7"/>
        </w:rPr>
        <w:t> </w:t>
      </w:r>
      <w:r>
        <w:rPr>
          <w:color w:val="231E1F"/>
        </w:rPr>
        <w:t>указывает</w:t>
      </w:r>
      <w:r>
        <w:rPr>
          <w:color w:val="231E1F"/>
          <w:spacing w:val="-7"/>
        </w:rPr>
        <w:t> </w:t>
      </w:r>
      <w:r>
        <w:rPr>
          <w:color w:val="231E1F"/>
        </w:rPr>
        <w:t>на</w:t>
      </w:r>
      <w:r>
        <w:rPr>
          <w:color w:val="231E1F"/>
          <w:spacing w:val="-55"/>
        </w:rPr>
        <w:t> </w:t>
      </w:r>
      <w:r>
        <w:rPr>
          <w:color w:val="231E1F"/>
        </w:rPr>
        <w:t>входящие, текущие, удерживаемые и пропущенные вызовы. Это будет: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40" w:lineRule="auto" w:before="0" w:after="0"/>
        <w:ind w:left="1272" w:right="0" w:hanging="139"/>
        <w:jc w:val="left"/>
        <w:rPr>
          <w:color w:val="231E1F"/>
          <w:sz w:val="22"/>
        </w:rPr>
      </w:pPr>
      <w:r>
        <w:rPr>
          <w:color w:val="231E1F"/>
          <w:sz w:val="22"/>
        </w:rPr>
        <w:t>Быстро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мигает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поступлении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вызова.</w:t>
      </w: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40" w:lineRule="auto" w:before="129" w:after="0"/>
        <w:ind w:left="1272" w:right="0" w:hanging="139"/>
        <w:jc w:val="left"/>
        <w:rPr>
          <w:color w:val="231E1F"/>
          <w:sz w:val="22"/>
        </w:rPr>
      </w:pPr>
      <w:r>
        <w:rPr>
          <w:color w:val="231E1F"/>
          <w:sz w:val="22"/>
        </w:rPr>
        <w:t>Горит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постоянно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наборе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номера,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разговора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пропущенном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вызове.</w:t>
      </w:r>
    </w:p>
    <w:p>
      <w:pPr>
        <w:pStyle w:val="BodyText"/>
        <w:spacing w:line="199" w:lineRule="auto" w:before="36"/>
        <w:ind w:left="1114" w:right="186"/>
      </w:pPr>
      <w:r>
        <w:rPr/>
        <w:drawing>
          <wp:anchor distT="0" distB="0" distL="0" distR="0" allowOverlap="1" layoutInCell="1" locked="0" behindDoc="1" simplePos="0" relativeHeight="482174464">
            <wp:simplePos x="0" y="0"/>
            <wp:positionH relativeFrom="page">
              <wp:posOffset>1899917</wp:posOffset>
            </wp:positionH>
            <wp:positionV relativeFrom="paragraph">
              <wp:posOffset>264790</wp:posOffset>
            </wp:positionV>
            <wp:extent cx="161747" cy="161090"/>
            <wp:effectExtent l="0" t="0" r="0" b="0"/>
            <wp:wrapNone/>
            <wp:docPr id="9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47" cy="16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Отключение</w:t>
      </w:r>
      <w:r>
        <w:rPr>
          <w:color w:val="231E1F"/>
          <w:spacing w:val="-7"/>
        </w:rPr>
        <w:t> </w:t>
      </w:r>
      <w:r>
        <w:rPr>
          <w:color w:val="231E1F"/>
        </w:rPr>
        <w:t>светодиода</w:t>
      </w:r>
      <w:r>
        <w:rPr>
          <w:color w:val="231E1F"/>
          <w:spacing w:val="-7"/>
        </w:rPr>
        <w:t> </w:t>
      </w:r>
      <w:r>
        <w:rPr>
          <w:color w:val="231E1F"/>
        </w:rPr>
        <w:t>после</w:t>
      </w:r>
      <w:r>
        <w:rPr>
          <w:color w:val="231E1F"/>
          <w:spacing w:val="-6"/>
        </w:rPr>
        <w:t> </w:t>
      </w:r>
      <w:r>
        <w:rPr>
          <w:color w:val="231E1F"/>
        </w:rPr>
        <w:t>пропущенного</w:t>
      </w:r>
      <w:r>
        <w:rPr>
          <w:color w:val="231E1F"/>
          <w:spacing w:val="-7"/>
        </w:rPr>
        <w:t> </w:t>
      </w:r>
      <w:r>
        <w:rPr>
          <w:color w:val="231E1F"/>
        </w:rPr>
        <w:t>вызова:</w:t>
      </w:r>
      <w:r>
        <w:rPr>
          <w:color w:val="231E1F"/>
          <w:spacing w:val="-6"/>
        </w:rPr>
        <w:t> </w:t>
      </w:r>
      <w:r>
        <w:rPr>
          <w:color w:val="231E1F"/>
        </w:rPr>
        <w:t>откройте</w:t>
      </w:r>
      <w:r>
        <w:rPr>
          <w:color w:val="231E1F"/>
          <w:spacing w:val="-7"/>
        </w:rPr>
        <w:t> </w:t>
      </w:r>
      <w:r>
        <w:rPr>
          <w:color w:val="231E1F"/>
        </w:rPr>
        <w:t>экран</w:t>
      </w:r>
      <w:r>
        <w:rPr>
          <w:color w:val="231E1F"/>
          <w:spacing w:val="-6"/>
        </w:rPr>
        <w:t> </w:t>
      </w:r>
      <w:r>
        <w:rPr>
          <w:color w:val="231E1F"/>
        </w:rPr>
        <w:t>информации</w:t>
      </w:r>
      <w:r>
        <w:rPr>
          <w:color w:val="231E1F"/>
          <w:spacing w:val="-7"/>
        </w:rPr>
        <w:t> </w:t>
      </w:r>
      <w:r>
        <w:rPr>
          <w:color w:val="231E1F"/>
        </w:rPr>
        <w:t>о</w:t>
      </w:r>
      <w:r>
        <w:rPr>
          <w:color w:val="231E1F"/>
          <w:spacing w:val="-6"/>
        </w:rPr>
        <w:t> </w:t>
      </w:r>
      <w:r>
        <w:rPr>
          <w:color w:val="231E1F"/>
        </w:rPr>
        <w:t>состоянии,</w:t>
      </w:r>
      <w:r>
        <w:rPr>
          <w:color w:val="231E1F"/>
          <w:spacing w:val="-7"/>
        </w:rPr>
        <w:t> </w:t>
      </w:r>
      <w:r>
        <w:rPr>
          <w:color w:val="231E1F"/>
        </w:rPr>
        <w:t>нажав</w:t>
      </w:r>
      <w:r>
        <w:rPr>
          <w:color w:val="231E1F"/>
          <w:spacing w:val="-55"/>
        </w:rPr>
        <w:t> </w:t>
      </w:r>
      <w:r>
        <w:rPr>
          <w:color w:val="231E1F"/>
        </w:rPr>
        <w:t>функциональную</w:t>
      </w:r>
      <w:r>
        <w:rPr>
          <w:color w:val="231E1F"/>
          <w:spacing w:val="1"/>
        </w:rPr>
        <w:t> </w:t>
      </w:r>
      <w:r>
        <w:rPr>
          <w:color w:val="231E1F"/>
        </w:rPr>
        <w:t>клавишу</w:t>
      </w:r>
    </w:p>
    <w:p>
      <w:pPr>
        <w:pStyle w:val="BodyText"/>
        <w:tabs>
          <w:tab w:pos="3300" w:val="left" w:leader="none"/>
        </w:tabs>
        <w:spacing w:line="199" w:lineRule="auto" w:before="13"/>
        <w:ind w:left="3300" w:right="677" w:hanging="1813"/>
      </w:pPr>
      <w:r>
        <w:rPr/>
        <w:drawing>
          <wp:anchor distT="0" distB="0" distL="0" distR="0" allowOverlap="1" layoutInCell="1" locked="0" behindDoc="1" simplePos="0" relativeHeight="482174976">
            <wp:simplePos x="0" y="0"/>
            <wp:positionH relativeFrom="page">
              <wp:posOffset>1975827</wp:posOffset>
            </wp:positionH>
            <wp:positionV relativeFrom="paragraph">
              <wp:posOffset>244280</wp:posOffset>
            </wp:positionV>
            <wp:extent cx="60962" cy="101605"/>
            <wp:effectExtent l="0" t="0" r="0" b="0"/>
            <wp:wrapNone/>
            <wp:docPr id="9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2" cy="10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0.324005pt;margin-top:13.344708pt;width:25.8pt;height:13.9pt;mso-position-horizontal-relative:page;mso-position-vertical-relative:paragraph;z-index:-21140992" coordorigin="8406,267" coordsize="516,278">
            <v:shape style="position:absolute;left:8584;top:315;width:191;height:180" type="#_x0000_t75" stroked="false">
              <v:imagedata r:id="rId103" o:title=""/>
            </v:shape>
            <v:rect style="position:absolute;left:8407;top:267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</w:rPr>
        <w:t>под</w:t>
        <w:tab/>
        <w:t>кнопку</w:t>
      </w:r>
      <w:r>
        <w:rPr>
          <w:color w:val="231E1F"/>
          <w:spacing w:val="-9"/>
        </w:rPr>
        <w:t> </w:t>
      </w:r>
      <w:r>
        <w:rPr>
          <w:color w:val="231E1F"/>
        </w:rPr>
        <w:t>на</w:t>
      </w:r>
      <w:r>
        <w:rPr>
          <w:color w:val="231E1F"/>
          <w:spacing w:val="-8"/>
        </w:rPr>
        <w:t> </w:t>
      </w:r>
      <w:r>
        <w:rPr>
          <w:color w:val="231E1F"/>
        </w:rPr>
        <w:t>дисплее,</w:t>
      </w:r>
      <w:r>
        <w:rPr>
          <w:color w:val="231E1F"/>
          <w:spacing w:val="-8"/>
        </w:rPr>
        <w:t> </w:t>
      </w:r>
      <w:r>
        <w:rPr>
          <w:color w:val="231E1F"/>
        </w:rPr>
        <w:t>прокрутите</w:t>
      </w:r>
      <w:r>
        <w:rPr>
          <w:color w:val="231E1F"/>
          <w:spacing w:val="-8"/>
        </w:rPr>
        <w:t> </w:t>
      </w:r>
      <w:r>
        <w:rPr>
          <w:color w:val="231E1F"/>
        </w:rPr>
        <w:t>до</w:t>
      </w:r>
      <w:r>
        <w:rPr>
          <w:color w:val="231E1F"/>
          <w:spacing w:val="-8"/>
        </w:rPr>
        <w:t> </w:t>
      </w:r>
      <w:r>
        <w:rPr>
          <w:color w:val="231E1F"/>
        </w:rPr>
        <w:t>пропущенного</w:t>
      </w:r>
      <w:r>
        <w:rPr>
          <w:color w:val="231E1F"/>
          <w:spacing w:val="-9"/>
        </w:rPr>
        <w:t> </w:t>
      </w:r>
      <w:r>
        <w:rPr>
          <w:color w:val="231E1F"/>
        </w:rPr>
        <w:t>вызова</w:t>
      </w:r>
      <w:r>
        <w:rPr>
          <w:color w:val="231E1F"/>
          <w:spacing w:val="-8"/>
        </w:rPr>
        <w:t> </w:t>
      </w:r>
      <w:r>
        <w:rPr>
          <w:color w:val="231E1F"/>
        </w:rPr>
        <w:t>(при</w:t>
      </w:r>
      <w:r>
        <w:rPr>
          <w:color w:val="231E1F"/>
          <w:spacing w:val="-8"/>
        </w:rPr>
        <w:t> </w:t>
      </w:r>
      <w:r>
        <w:rPr>
          <w:color w:val="231E1F"/>
        </w:rPr>
        <w:t>необходимости</w:t>
      </w:r>
      <w:r>
        <w:rPr>
          <w:color w:val="231E1F"/>
          <w:spacing w:val="-55"/>
        </w:rPr>
        <w:t> </w:t>
      </w:r>
      <w:r>
        <w:rPr>
          <w:color w:val="231E1F"/>
        </w:rPr>
        <w:t>выберите</w:t>
      </w:r>
      <w:r>
        <w:rPr>
          <w:color w:val="231E1F"/>
          <w:spacing w:val="1"/>
        </w:rPr>
        <w:t> </w:t>
      </w:r>
      <w:r>
        <w:rPr>
          <w:color w:val="231E1F"/>
        </w:rPr>
        <w:t>с</w:t>
      </w:r>
      <w:r>
        <w:rPr>
          <w:color w:val="231E1F"/>
          <w:spacing w:val="2"/>
        </w:rPr>
        <w:t> </w:t>
      </w:r>
      <w:r>
        <w:rPr>
          <w:color w:val="231E1F"/>
        </w:rPr>
        <w:t>помощью</w:t>
      </w:r>
    </w:p>
    <w:p>
      <w:pPr>
        <w:pStyle w:val="BodyText"/>
        <w:spacing w:line="245" w:lineRule="exact" w:before="11"/>
        <w:ind w:left="1488"/>
      </w:pPr>
      <w:r>
        <w:rPr>
          <w:color w:val="231E1F"/>
        </w:rPr>
        <w:t>предыдущая</w:t>
      </w:r>
      <w:r>
        <w:rPr>
          <w:color w:val="231E1F"/>
          <w:spacing w:val="-4"/>
        </w:rPr>
        <w:t> </w:t>
      </w:r>
      <w:r>
        <w:rPr>
          <w:color w:val="231E1F"/>
        </w:rPr>
        <w:t>стрелка</w:t>
      </w:r>
      <w:r>
        <w:rPr>
          <w:color w:val="231E1F"/>
          <w:spacing w:val="-4"/>
        </w:rPr>
        <w:t> </w:t>
      </w:r>
      <w:r>
        <w:rPr>
          <w:color w:val="231E1F"/>
        </w:rPr>
        <w:t>)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удалите</w:t>
      </w:r>
      <w:r>
        <w:rPr>
          <w:color w:val="231E1F"/>
          <w:spacing w:val="-4"/>
        </w:rPr>
        <w:t> </w:t>
      </w:r>
      <w:r>
        <w:rPr>
          <w:color w:val="231E1F"/>
        </w:rPr>
        <w:t>его,</w:t>
      </w:r>
      <w:r>
        <w:rPr>
          <w:color w:val="231E1F"/>
          <w:spacing w:val="-4"/>
        </w:rPr>
        <w:t> </w:t>
      </w:r>
      <w:r>
        <w:rPr>
          <w:color w:val="231E1F"/>
        </w:rPr>
        <w:t>нажав</w:t>
      </w:r>
      <w:r>
        <w:rPr>
          <w:color w:val="231E1F"/>
          <w:spacing w:val="-4"/>
        </w:rPr>
        <w:t> </w:t>
      </w:r>
      <w:r>
        <w:rPr>
          <w:color w:val="231E1F"/>
        </w:rPr>
        <w:t>функциональную</w:t>
      </w:r>
      <w:r>
        <w:rPr>
          <w:color w:val="231E1F"/>
          <w:spacing w:val="-4"/>
        </w:rPr>
        <w:t> </w:t>
      </w:r>
      <w:r>
        <w:rPr>
          <w:color w:val="231E1F"/>
        </w:rPr>
        <w:t>клавишу</w:t>
      </w:r>
      <w:r>
        <w:rPr>
          <w:color w:val="231E1F"/>
          <w:spacing w:val="-4"/>
        </w:rPr>
        <w:t> </w:t>
      </w:r>
      <w:r>
        <w:rPr>
          <w:color w:val="231E1F"/>
        </w:rPr>
        <w:t>под</w:t>
      </w:r>
      <w:r>
        <w:rPr>
          <w:color w:val="231E1F"/>
          <w:spacing w:val="-4"/>
        </w:rPr>
        <w:t> </w:t>
      </w:r>
      <w:r>
        <w:rPr>
          <w:color w:val="231E1F"/>
        </w:rPr>
        <w:t>.</w:t>
      </w: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45" w:lineRule="exact" w:before="0" w:after="0"/>
        <w:ind w:left="1272" w:right="0" w:hanging="139"/>
        <w:jc w:val="left"/>
        <w:rPr>
          <w:color w:val="231E1F"/>
          <w:sz w:val="22"/>
        </w:rPr>
      </w:pPr>
      <w:r>
        <w:rPr>
          <w:color w:val="231E1F"/>
          <w:sz w:val="22"/>
        </w:rPr>
        <w:t>Медленно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мигает,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поставили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удержание.</w:t>
      </w: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1"/>
      </w:pPr>
      <w:r>
        <w:rPr>
          <w:color w:val="007FC5"/>
        </w:rPr>
        <w:t>Светодиоды</w:t>
      </w:r>
      <w:r>
        <w:rPr>
          <w:color w:val="007FC5"/>
          <w:spacing w:val="-4"/>
        </w:rPr>
        <w:t> </w:t>
      </w:r>
      <w:r>
        <w:rPr>
          <w:color w:val="007FC5"/>
        </w:rPr>
        <w:t>клавиш</w:t>
      </w:r>
      <w:r>
        <w:rPr>
          <w:color w:val="007FC5"/>
          <w:spacing w:val="-4"/>
        </w:rPr>
        <w:t> </w:t>
      </w:r>
      <w:r>
        <w:rPr>
          <w:color w:val="007FC5"/>
        </w:rPr>
        <w:t>SmartLabel</w:t>
      </w:r>
    </w:p>
    <w:p>
      <w:pPr>
        <w:pStyle w:val="BodyText"/>
        <w:spacing w:line="280" w:lineRule="auto" w:before="211"/>
        <w:ind w:left="1133" w:right="2412"/>
      </w:pPr>
      <w:r>
        <w:rPr>
          <w:color w:val="231E1F"/>
        </w:rPr>
        <w:t>В зависимости от функции, назначенной клавише, светодиод на клавише будет</w:t>
      </w:r>
      <w:r>
        <w:rPr>
          <w:color w:val="231E1F"/>
          <w:spacing w:val="1"/>
        </w:rPr>
        <w:t> </w:t>
      </w:r>
      <w:r>
        <w:rPr>
          <w:color w:val="231E1F"/>
        </w:rPr>
        <w:t>активирован,</w:t>
      </w:r>
      <w:r>
        <w:rPr>
          <w:color w:val="231E1F"/>
          <w:spacing w:val="-12"/>
        </w:rPr>
        <w:t> </w:t>
      </w:r>
      <w:r>
        <w:rPr>
          <w:color w:val="231E1F"/>
        </w:rPr>
        <w:t>когда</w:t>
      </w:r>
      <w:r>
        <w:rPr>
          <w:color w:val="231E1F"/>
          <w:spacing w:val="-11"/>
        </w:rPr>
        <w:t> </w:t>
      </w:r>
      <w:r>
        <w:rPr>
          <w:color w:val="231E1F"/>
        </w:rPr>
        <w:t>произойдет</w:t>
      </w:r>
      <w:r>
        <w:rPr>
          <w:color w:val="231E1F"/>
          <w:spacing w:val="-11"/>
        </w:rPr>
        <w:t> </w:t>
      </w:r>
      <w:r>
        <w:rPr>
          <w:color w:val="231E1F"/>
        </w:rPr>
        <w:t>событие</w:t>
      </w:r>
      <w:r>
        <w:rPr>
          <w:color w:val="231E1F"/>
          <w:spacing w:val="-11"/>
        </w:rPr>
        <w:t> </w:t>
      </w:r>
      <w:r>
        <w:rPr>
          <w:color w:val="231E1F"/>
        </w:rPr>
        <w:t>клавиши.</w:t>
      </w:r>
      <w:r>
        <w:rPr>
          <w:color w:val="231E1F"/>
          <w:spacing w:val="-11"/>
        </w:rPr>
        <w:t> </w:t>
      </w:r>
      <w:r>
        <w:rPr>
          <w:color w:val="231E1F"/>
        </w:rPr>
        <w:t>Заводская</w:t>
      </w:r>
      <w:r>
        <w:rPr>
          <w:color w:val="231E1F"/>
          <w:spacing w:val="-11"/>
        </w:rPr>
        <w:t> </w:t>
      </w:r>
      <w:r>
        <w:rPr>
          <w:color w:val="231E1F"/>
        </w:rPr>
        <w:t>настройка</w:t>
      </w:r>
      <w:r>
        <w:rPr>
          <w:color w:val="231E1F"/>
          <w:spacing w:val="-11"/>
        </w:rPr>
        <w:t> </w:t>
      </w:r>
      <w:r>
        <w:rPr>
          <w:color w:val="231E1F"/>
        </w:rPr>
        <w:t>«линия».</w:t>
      </w:r>
      <w:r>
        <w:rPr>
          <w:color w:val="231E1F"/>
          <w:spacing w:val="-56"/>
        </w:rPr>
        <w:t> </w:t>
      </w:r>
      <w:r>
        <w:rPr>
          <w:color w:val="231E1F"/>
        </w:rPr>
        <w:t>Светодиоды</w:t>
      </w:r>
      <w:r>
        <w:rPr>
          <w:color w:val="231E1F"/>
          <w:spacing w:val="1"/>
        </w:rPr>
        <w:t> </w:t>
      </w:r>
      <w:r>
        <w:rPr>
          <w:color w:val="231E1F"/>
        </w:rPr>
        <w:t>клавиши</w:t>
      </w:r>
      <w:r>
        <w:rPr>
          <w:color w:val="231E1F"/>
          <w:spacing w:val="2"/>
        </w:rPr>
        <w:t> </w:t>
      </w:r>
      <w:r>
        <w:rPr>
          <w:color w:val="231E1F"/>
        </w:rPr>
        <w:t>линии</w:t>
      </w:r>
      <w:r>
        <w:rPr>
          <w:color w:val="231E1F"/>
          <w:spacing w:val="2"/>
        </w:rPr>
        <w:t> </w:t>
      </w:r>
      <w:r>
        <w:rPr>
          <w:color w:val="231E1F"/>
        </w:rPr>
        <w:t>будут:</w:t>
      </w: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40" w:lineRule="auto" w:before="18" w:after="0"/>
        <w:ind w:left="1272" w:right="0" w:hanging="139"/>
        <w:jc w:val="left"/>
        <w:rPr>
          <w:color w:val="231E1F"/>
          <w:sz w:val="22"/>
        </w:rPr>
      </w:pPr>
      <w:r>
        <w:rPr>
          <w:color w:val="231E1F"/>
          <w:sz w:val="22"/>
        </w:rPr>
        <w:t>быстро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мигать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поступлении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линию;</w:t>
      </w: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199" w:lineRule="auto" w:before="126" w:after="0"/>
        <w:ind w:left="1133" w:right="5874" w:firstLine="0"/>
        <w:jc w:val="left"/>
        <w:rPr>
          <w:color w:val="231E1F"/>
          <w:sz w:val="22"/>
        </w:rPr>
      </w:pPr>
      <w:r>
        <w:rPr>
          <w:color w:val="231E1F"/>
          <w:sz w:val="22"/>
        </w:rPr>
        <w:t>горит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постоянно,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линии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есть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текущий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вызов;</w:t>
      </w: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40" w:lineRule="auto" w:before="99" w:after="0"/>
        <w:ind w:left="1272" w:right="0" w:hanging="139"/>
        <w:jc w:val="left"/>
        <w:rPr>
          <w:color w:val="231E1F"/>
          <w:sz w:val="22"/>
        </w:rPr>
      </w:pPr>
      <w:r>
        <w:rPr>
          <w:color w:val="231E1F"/>
          <w:sz w:val="22"/>
        </w:rPr>
        <w:t>медленно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мигать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удержании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линии;</w:t>
      </w: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40" w:lineRule="auto" w:before="92" w:after="0"/>
        <w:ind w:left="1272" w:right="0" w:hanging="139"/>
        <w:jc w:val="left"/>
        <w:rPr>
          <w:color w:val="231E1F"/>
          <w:sz w:val="22"/>
        </w:rPr>
      </w:pPr>
      <w:r>
        <w:rPr>
          <w:color w:val="231E1F"/>
          <w:sz w:val="22"/>
        </w:rPr>
        <w:t>отключаться,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линия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свободна.</w:t>
      </w:r>
    </w:p>
    <w:p>
      <w:pPr>
        <w:pStyle w:val="BodyText"/>
        <w:spacing w:line="280" w:lineRule="auto" w:before="134"/>
        <w:ind w:left="1133" w:right="1760"/>
      </w:pPr>
      <w:r>
        <w:rPr>
          <w:color w:val="231E1F"/>
        </w:rPr>
        <w:t>Когда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клавиши</w:t>
      </w:r>
      <w:r>
        <w:rPr>
          <w:color w:val="231E1F"/>
          <w:spacing w:val="-6"/>
        </w:rPr>
        <w:t> </w:t>
      </w:r>
      <w:r>
        <w:rPr>
          <w:color w:val="231E1F"/>
        </w:rPr>
        <w:t>назначены</w:t>
      </w:r>
      <w:r>
        <w:rPr>
          <w:color w:val="231E1F"/>
          <w:spacing w:val="-6"/>
        </w:rPr>
        <w:t> </w:t>
      </w:r>
      <w:r>
        <w:rPr>
          <w:color w:val="231E1F"/>
        </w:rPr>
        <w:t>другие</w:t>
      </w:r>
      <w:r>
        <w:rPr>
          <w:color w:val="231E1F"/>
          <w:spacing w:val="-6"/>
        </w:rPr>
        <w:t> </w:t>
      </w:r>
      <w:r>
        <w:rPr>
          <w:color w:val="231E1F"/>
        </w:rPr>
        <w:t>функции,</w:t>
      </w:r>
      <w:r>
        <w:rPr>
          <w:color w:val="231E1F"/>
          <w:spacing w:val="-6"/>
        </w:rPr>
        <w:t> </w:t>
      </w:r>
      <w:r>
        <w:rPr>
          <w:color w:val="231E1F"/>
        </w:rPr>
        <w:t>светодиоды</w:t>
      </w:r>
      <w:r>
        <w:rPr>
          <w:color w:val="231E1F"/>
          <w:spacing w:val="-6"/>
        </w:rPr>
        <w:t> </w:t>
      </w:r>
      <w:r>
        <w:rPr>
          <w:color w:val="231E1F"/>
        </w:rPr>
        <w:t>могут</w:t>
      </w:r>
      <w:r>
        <w:rPr>
          <w:color w:val="231E1F"/>
          <w:spacing w:val="-6"/>
        </w:rPr>
        <w:t> </w:t>
      </w:r>
      <w:r>
        <w:rPr>
          <w:color w:val="231E1F"/>
        </w:rPr>
        <w:t>светиться</w:t>
      </w:r>
      <w:r>
        <w:rPr>
          <w:color w:val="231E1F"/>
          <w:spacing w:val="-5"/>
        </w:rPr>
        <w:t> </w:t>
      </w:r>
      <w:r>
        <w:rPr>
          <w:color w:val="231E1F"/>
        </w:rPr>
        <w:t>или</w:t>
      </w:r>
      <w:r>
        <w:rPr>
          <w:color w:val="231E1F"/>
          <w:spacing w:val="-6"/>
        </w:rPr>
        <w:t> </w:t>
      </w:r>
      <w:r>
        <w:rPr>
          <w:color w:val="231E1F"/>
        </w:rPr>
        <w:t>мигать.</w:t>
      </w:r>
      <w:r>
        <w:rPr>
          <w:color w:val="231E1F"/>
          <w:spacing w:val="-56"/>
        </w:rPr>
        <w:t> </w:t>
      </w:r>
      <w:r>
        <w:rPr>
          <w:color w:val="231E1F"/>
        </w:rPr>
        <w:t>Например: Когда функция «добавочный номер» назначена клавише, а мониторинг</w:t>
      </w:r>
      <w:r>
        <w:rPr>
          <w:color w:val="231E1F"/>
          <w:spacing w:val="1"/>
        </w:rPr>
        <w:t> </w:t>
      </w:r>
      <w:r>
        <w:rPr>
          <w:color w:val="231E1F"/>
        </w:rPr>
        <w:t>внутренних номеров</w:t>
      </w:r>
      <w:r>
        <w:rPr>
          <w:color w:val="231E1F"/>
          <w:spacing w:val="1"/>
        </w:rPr>
        <w:t> </w:t>
      </w:r>
      <w:r>
        <w:rPr>
          <w:color w:val="231E1F"/>
        </w:rPr>
        <w:t>включен</w:t>
      </w:r>
      <w:r>
        <w:rPr>
          <w:color w:val="231E1F"/>
          <w:spacing w:val="1"/>
        </w:rPr>
        <w:t> </w:t>
      </w:r>
      <w:r>
        <w:rPr>
          <w:color w:val="231E1F"/>
        </w:rPr>
        <w:t>на обоих</w:t>
      </w:r>
      <w:r>
        <w:rPr>
          <w:color w:val="231E1F"/>
          <w:spacing w:val="1"/>
        </w:rPr>
        <w:t> </w:t>
      </w:r>
      <w:r>
        <w:rPr>
          <w:color w:val="231E1F"/>
        </w:rPr>
        <w:t>телефонах,</w:t>
      </w:r>
      <w:r>
        <w:rPr>
          <w:color w:val="231E1F"/>
          <w:spacing w:val="1"/>
        </w:rPr>
        <w:t> </w:t>
      </w:r>
      <w:r>
        <w:rPr>
          <w:color w:val="231E1F"/>
        </w:rPr>
        <w:t>светодиод</w:t>
      </w:r>
      <w:r>
        <w:rPr>
          <w:color w:val="231E1F"/>
          <w:spacing w:val="1"/>
        </w:rPr>
        <w:t> </w:t>
      </w:r>
      <w:r>
        <w:rPr>
          <w:color w:val="231E1F"/>
        </w:rPr>
        <w:t>загорится.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40" w:lineRule="auto" w:before="0" w:after="0"/>
        <w:ind w:left="1272" w:right="0" w:hanging="139"/>
        <w:jc w:val="left"/>
        <w:rPr>
          <w:color w:val="231E1F"/>
          <w:sz w:val="22"/>
        </w:rPr>
      </w:pPr>
      <w:r>
        <w:rPr>
          <w:color w:val="231E1F"/>
          <w:sz w:val="22"/>
        </w:rPr>
        <w:t>быстро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мигать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поступлении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внутренний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номер;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40" w:lineRule="auto" w:before="0" w:after="0"/>
        <w:ind w:left="1272" w:right="0" w:hanging="139"/>
        <w:jc w:val="left"/>
        <w:rPr>
          <w:color w:val="231E1F"/>
          <w:sz w:val="22"/>
        </w:rPr>
      </w:pPr>
      <w:r>
        <w:rPr>
          <w:color w:val="231E1F"/>
          <w:sz w:val="22"/>
        </w:rPr>
        <w:t>постоянно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светиться,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внутренний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занят;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40" w:lineRule="auto" w:before="1" w:after="0"/>
        <w:ind w:left="1272" w:right="0" w:hanging="139"/>
        <w:jc w:val="left"/>
        <w:rPr>
          <w:color w:val="231E1F"/>
          <w:sz w:val="22"/>
        </w:rPr>
      </w:pPr>
      <w:r>
        <w:rPr>
          <w:color w:val="231E1F"/>
          <w:sz w:val="22"/>
        </w:rPr>
        <w:t>быть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выключенным,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внутренний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занят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Hard keys  " w:id="55"/>
      <w:bookmarkEnd w:id="55"/>
      <w:r>
        <w:rPr/>
      </w:r>
      <w:bookmarkStart w:name="SmartLabel keys  " w:id="56"/>
      <w:bookmarkEnd w:id="56"/>
      <w:r>
        <w:rPr/>
      </w:r>
      <w:bookmarkStart w:name="Context-sensitive, programmable function" w:id="57"/>
      <w:bookmarkEnd w:id="57"/>
      <w:r>
        <w:rPr/>
      </w:r>
      <w:bookmarkStart w:name="Navigation, confirmation, and cancel key" w:id="58"/>
      <w:bookmarkEnd w:id="58"/>
      <w:r>
        <w:rPr/>
      </w:r>
      <w:bookmarkStart w:name="MWI key  " w:id="59"/>
      <w:bookmarkEnd w:id="59"/>
      <w:r>
        <w:rPr/>
      </w:r>
      <w:bookmarkStart w:name="_bookmark15" w:id="60"/>
      <w:bookmarkEnd w:id="60"/>
      <w:r>
        <w:rPr/>
      </w:r>
      <w:r>
        <w:rPr>
          <w:color w:val="007FC5"/>
          <w:w w:val="95"/>
        </w:rPr>
        <w:t>Жесткие</w:t>
      </w:r>
      <w:r>
        <w:rPr>
          <w:color w:val="007FC5"/>
          <w:spacing w:val="97"/>
        </w:rPr>
        <w:t> </w:t>
      </w:r>
      <w:r>
        <w:rPr>
          <w:color w:val="007FC5"/>
          <w:w w:val="95"/>
        </w:rPr>
        <w:t>клавиши</w:t>
      </w:r>
    </w:p>
    <w:p>
      <w:pPr>
        <w:pStyle w:val="BodyText"/>
        <w:spacing w:before="2"/>
        <w:rPr>
          <w:sz w:val="47"/>
        </w:rPr>
      </w:pPr>
    </w:p>
    <w:p>
      <w:pPr>
        <w:pStyle w:val="Heading3"/>
      </w:pPr>
      <w:r>
        <w:rPr>
          <w:color w:val="007FC5"/>
          <w:w w:val="95"/>
        </w:rPr>
        <w:t>Клавиши</w:t>
      </w:r>
      <w:r>
        <w:rPr>
          <w:color w:val="007FC5"/>
          <w:spacing w:val="107"/>
        </w:rPr>
        <w:t> </w:t>
      </w:r>
      <w:r>
        <w:rPr>
          <w:color w:val="007FC5"/>
          <w:w w:val="95"/>
        </w:rPr>
        <w:t>SmartLabel</w:t>
      </w:r>
    </w:p>
    <w:p>
      <w:pPr>
        <w:pStyle w:val="BodyText"/>
        <w:spacing w:before="7"/>
        <w:rPr>
          <w:sz w:val="28"/>
        </w:rPr>
      </w:pPr>
    </w:p>
    <w:p>
      <w:pPr>
        <w:spacing w:line="268" w:lineRule="auto" w:before="0"/>
        <w:ind w:left="1133" w:right="146" w:hanging="537"/>
        <w:jc w:val="left"/>
        <w:rPr>
          <w:sz w:val="22"/>
        </w:rPr>
      </w:pPr>
      <w:r>
        <w:rPr>
          <w:color w:val="231E1F"/>
          <w:sz w:val="18"/>
        </w:rPr>
        <w:t>Функциональные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клавиши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SmartLabel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со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светодиодами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P1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P2</w:t>
      </w:r>
      <w:r>
        <w:rPr>
          <w:color w:val="231E1F"/>
          <w:spacing w:val="25"/>
          <w:sz w:val="18"/>
        </w:rPr>
        <w:t> </w:t>
      </w:r>
      <w:r>
        <w:rPr>
          <w:color w:val="231E1F"/>
          <w:spacing w:val="-23"/>
          <w:position w:val="-3"/>
          <w:sz w:val="18"/>
        </w:rPr>
        <w:drawing>
          <wp:inline distT="0" distB="0" distL="0" distR="0">
            <wp:extent cx="195083" cy="195072"/>
            <wp:effectExtent l="0" t="0" r="0" b="0"/>
            <wp:docPr id="9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3"/>
          <w:position w:val="-3"/>
          <w:sz w:val="18"/>
        </w:rPr>
      </w:r>
      <w:r>
        <w:rPr>
          <w:rFonts w:ascii="Times New Roman" w:hAnsi="Times New Roman"/>
          <w:color w:val="231E1F"/>
          <w:spacing w:val="-23"/>
          <w:sz w:val="18"/>
        </w:rPr>
        <w:t>  </w:t>
      </w:r>
      <w:r>
        <w:rPr>
          <w:rFonts w:ascii="Times New Roman" w:hAnsi="Times New Roman"/>
          <w:color w:val="231E1F"/>
          <w:spacing w:val="-9"/>
          <w:sz w:val="18"/>
        </w:rPr>
        <w:t> </w:t>
      </w:r>
      <w:r>
        <w:rPr>
          <w:color w:val="231E1F"/>
          <w:sz w:val="22"/>
        </w:rPr>
        <w:t>можно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свободно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запрограммировать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телефоне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на странице «Функциональные клавиши» веб-интерфейса телефона со всеми доступными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функциями.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Доп</w:t>
      </w:r>
      <w:hyperlink w:history="true" w:anchor="_bookmark72">
        <w:r>
          <w:rPr>
            <w:color w:val="231E1F"/>
            <w:sz w:val="22"/>
          </w:rPr>
          <w:t>олнительные</w:t>
        </w:r>
        <w:r>
          <w:rPr>
            <w:color w:val="231E1F"/>
            <w:spacing w:val="-6"/>
            <w:sz w:val="22"/>
          </w:rPr>
          <w:t> </w:t>
        </w:r>
        <w:r>
          <w:rPr>
            <w:color w:val="231E1F"/>
            <w:sz w:val="22"/>
          </w:rPr>
          <w:t>сведения</w:t>
        </w:r>
        <w:r>
          <w:rPr>
            <w:color w:val="231E1F"/>
            <w:spacing w:val="-6"/>
            <w:sz w:val="22"/>
          </w:rPr>
          <w:t> </w:t>
        </w:r>
        <w:r>
          <w:rPr>
            <w:color w:val="231E1F"/>
            <w:sz w:val="22"/>
          </w:rPr>
          <w:t>см.</w:t>
        </w:r>
        <w:r>
          <w:rPr>
            <w:color w:val="231E1F"/>
            <w:spacing w:val="-5"/>
            <w:sz w:val="22"/>
          </w:rPr>
          <w:t> </w:t>
        </w:r>
        <w:r>
          <w:rPr>
            <w:color w:val="231E1F"/>
            <w:sz w:val="22"/>
          </w:rPr>
          <w:t>в</w:t>
        </w:r>
        <w:r>
          <w:rPr>
            <w:color w:val="231E1F"/>
            <w:spacing w:val="-6"/>
            <w:sz w:val="22"/>
          </w:rPr>
          <w:t> </w:t>
        </w:r>
        <w:r>
          <w:rPr>
            <w:color w:val="231E1F"/>
            <w:sz w:val="22"/>
          </w:rPr>
          <w:t>разделе</w:t>
        </w:r>
        <w:r>
          <w:rPr>
            <w:color w:val="231E1F"/>
            <w:spacing w:val="-6"/>
            <w:sz w:val="22"/>
          </w:rPr>
          <w:t> </w:t>
        </w:r>
      </w:hyperlink>
      <w:r>
        <w:rPr>
          <w:color w:val="231E1F"/>
          <w:sz w:val="22"/>
        </w:rPr>
        <w:t>«Настройка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функциональных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клавиш»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стр.</w:t>
      </w:r>
    </w:p>
    <w:p>
      <w:pPr>
        <w:pStyle w:val="ListParagraph"/>
        <w:numPr>
          <w:ilvl w:val="0"/>
          <w:numId w:val="15"/>
        </w:numPr>
        <w:tabs>
          <w:tab w:pos="1501" w:val="left" w:leader="none"/>
        </w:tabs>
        <w:spacing w:line="280" w:lineRule="auto" w:before="8" w:after="0"/>
        <w:ind w:left="1133" w:right="749" w:firstLine="0"/>
        <w:jc w:val="left"/>
        <w:rPr>
          <w:sz w:val="22"/>
        </w:rPr>
      </w:pPr>
      <w:hyperlink w:history="true" w:anchor="_bookmark13">
        <w:r>
          <w:rPr>
            <w:color w:val="231E1F"/>
            <w:w w:val="95"/>
            <w:sz w:val="22"/>
          </w:rPr>
          <w:t>Заводские</w:t>
        </w:r>
        <w:r>
          <w:rPr>
            <w:color w:val="231E1F"/>
            <w:spacing w:val="44"/>
            <w:w w:val="95"/>
            <w:sz w:val="22"/>
          </w:rPr>
          <w:t> </w:t>
        </w:r>
        <w:r>
          <w:rPr>
            <w:color w:val="231E1F"/>
            <w:w w:val="95"/>
            <w:sz w:val="22"/>
          </w:rPr>
          <w:t>настройки</w:t>
        </w:r>
        <w:r>
          <w:rPr>
            <w:color w:val="231E1F"/>
            <w:spacing w:val="44"/>
            <w:w w:val="95"/>
            <w:sz w:val="22"/>
          </w:rPr>
          <w:t> </w:t>
        </w:r>
        <w:r>
          <w:rPr>
            <w:color w:val="231E1F"/>
            <w:w w:val="95"/>
            <w:sz w:val="22"/>
          </w:rPr>
          <w:t>по</w:t>
        </w:r>
        <w:r>
          <w:rPr>
            <w:color w:val="231E1F"/>
            <w:spacing w:val="44"/>
            <w:w w:val="95"/>
            <w:sz w:val="22"/>
          </w:rPr>
          <w:t> </w:t>
        </w:r>
        <w:r>
          <w:rPr>
            <w:color w:val="231E1F"/>
            <w:w w:val="95"/>
            <w:sz w:val="22"/>
          </w:rPr>
          <w:t>умолчанию</w:t>
        </w:r>
        <w:r>
          <w:rPr>
            <w:color w:val="231E1F"/>
            <w:spacing w:val="44"/>
            <w:w w:val="95"/>
            <w:sz w:val="22"/>
          </w:rPr>
          <w:t> </w:t>
        </w:r>
        <w:r>
          <w:rPr>
            <w:color w:val="231E1F"/>
            <w:w w:val="95"/>
            <w:sz w:val="22"/>
          </w:rPr>
          <w:t>см.</w:t>
        </w:r>
        <w:r>
          <w:rPr>
            <w:color w:val="231E1F"/>
            <w:spacing w:val="44"/>
            <w:w w:val="95"/>
            <w:sz w:val="22"/>
          </w:rPr>
          <w:t> </w:t>
        </w:r>
        <w:r>
          <w:rPr>
            <w:color w:val="231E1F"/>
            <w:w w:val="95"/>
            <w:sz w:val="22"/>
          </w:rPr>
          <w:t>в</w:t>
        </w:r>
        <w:r>
          <w:rPr>
            <w:color w:val="231E1F"/>
            <w:spacing w:val="45"/>
            <w:w w:val="95"/>
            <w:sz w:val="22"/>
          </w:rPr>
          <w:t> </w:t>
        </w:r>
        <w:r>
          <w:rPr>
            <w:color w:val="231E1F"/>
            <w:w w:val="95"/>
            <w:sz w:val="22"/>
          </w:rPr>
          <w:t>разделе</w:t>
        </w:r>
        <w:r>
          <w:rPr>
            <w:color w:val="231E1F"/>
            <w:spacing w:val="44"/>
            <w:w w:val="95"/>
            <w:sz w:val="22"/>
          </w:rPr>
          <w:t> </w:t>
        </w:r>
        <w:r>
          <w:rPr>
            <w:color w:val="231E1F"/>
            <w:w w:val="95"/>
            <w:sz w:val="22"/>
          </w:rPr>
          <w:t>«Контекстно-зависим</w:t>
        </w:r>
      </w:hyperlink>
      <w:r>
        <w:rPr>
          <w:color w:val="231E1F"/>
          <w:w w:val="95"/>
          <w:sz w:val="22"/>
        </w:rPr>
        <w:t>ые</w:t>
      </w:r>
      <w:r>
        <w:rPr>
          <w:color w:val="231E1F"/>
          <w:spacing w:val="44"/>
          <w:w w:val="95"/>
          <w:sz w:val="22"/>
        </w:rPr>
        <w:t> </w:t>
      </w:r>
      <w:r>
        <w:rPr>
          <w:color w:val="231E1F"/>
          <w:w w:val="95"/>
          <w:sz w:val="22"/>
        </w:rPr>
        <w:t>программируемые</w:t>
      </w:r>
      <w:r>
        <w:rPr>
          <w:color w:val="231E1F"/>
          <w:spacing w:val="-53"/>
          <w:w w:val="95"/>
          <w:sz w:val="22"/>
        </w:rPr>
        <w:t> </w:t>
      </w:r>
      <w:r>
        <w:rPr>
          <w:color w:val="231E1F"/>
          <w:sz w:val="22"/>
        </w:rPr>
        <w:t>функциональные символы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функциональные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клавиши»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18.</w:t>
      </w:r>
    </w:p>
    <w:p>
      <w:pPr>
        <w:pStyle w:val="Heading3"/>
        <w:spacing w:line="312" w:lineRule="exact"/>
      </w:pPr>
      <w:r>
        <w:rPr>
          <w:color w:val="007FC5"/>
          <w:w w:val="95"/>
        </w:rPr>
        <w:t>Контекстно-зависимые</w:t>
      </w:r>
      <w:r>
        <w:rPr>
          <w:color w:val="007FC5"/>
          <w:spacing w:val="75"/>
        </w:rPr>
        <w:t> </w:t>
      </w:r>
      <w:r>
        <w:rPr>
          <w:color w:val="007FC5"/>
          <w:w w:val="95"/>
        </w:rPr>
        <w:t>программируемые</w:t>
      </w:r>
      <w:r>
        <w:rPr>
          <w:color w:val="007FC5"/>
          <w:spacing w:val="75"/>
        </w:rPr>
        <w:t> </w:t>
      </w:r>
      <w:r>
        <w:rPr>
          <w:color w:val="007FC5"/>
          <w:w w:val="95"/>
        </w:rPr>
        <w:t>функциональные</w:t>
      </w:r>
      <w:r>
        <w:rPr>
          <w:color w:val="007FC5"/>
          <w:spacing w:val="76"/>
        </w:rPr>
        <w:t> </w:t>
      </w:r>
      <w:r>
        <w:rPr>
          <w:color w:val="007FC5"/>
          <w:w w:val="95"/>
        </w:rPr>
        <w:t>клавиши</w:t>
      </w:r>
    </w:p>
    <w:p>
      <w:pPr>
        <w:pStyle w:val="BodyText"/>
        <w:spacing w:before="211"/>
        <w:ind w:left="1133"/>
      </w:pPr>
      <w:r>
        <w:rPr>
          <w:color w:val="231E1F"/>
        </w:rPr>
        <w:t>Эти</w:t>
      </w:r>
      <w:r>
        <w:rPr>
          <w:color w:val="231E1F"/>
          <w:spacing w:val="-7"/>
        </w:rPr>
        <w:t> </w:t>
      </w:r>
      <w:r>
        <w:rPr>
          <w:color w:val="231E1F"/>
        </w:rPr>
        <w:t>функциональные</w:t>
      </w:r>
      <w:r>
        <w:rPr>
          <w:color w:val="231E1F"/>
          <w:spacing w:val="-7"/>
        </w:rPr>
        <w:t> </w:t>
      </w:r>
      <w:r>
        <w:rPr>
          <w:color w:val="231E1F"/>
        </w:rPr>
        <w:t>клавиши</w:t>
      </w:r>
      <w:r>
        <w:rPr>
          <w:color w:val="231E1F"/>
          <w:spacing w:val="-6"/>
        </w:rPr>
        <w:t> </w:t>
      </w:r>
      <w:r>
        <w:rPr>
          <w:color w:val="231E1F"/>
        </w:rPr>
        <w:t>можно</w:t>
      </w:r>
      <w:r>
        <w:rPr>
          <w:color w:val="231E1F"/>
          <w:spacing w:val="-7"/>
        </w:rPr>
        <w:t> </w:t>
      </w:r>
      <w:r>
        <w:rPr>
          <w:color w:val="231E1F"/>
        </w:rPr>
        <w:t>запрограммировать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7"/>
        </w:rPr>
        <w:t> </w:t>
      </w:r>
      <w:r>
        <w:rPr>
          <w:color w:val="231E1F"/>
        </w:rPr>
        <w:t>телефоне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странице</w:t>
      </w:r>
    </w:p>
    <w:p>
      <w:pPr>
        <w:pStyle w:val="BodyText"/>
        <w:spacing w:line="280" w:lineRule="auto" w:before="42"/>
        <w:ind w:left="1133" w:right="1504"/>
      </w:pPr>
      <w:r>
        <w:rPr>
          <w:color w:val="231E1F"/>
        </w:rPr>
        <w:t>«Функциональные клавиши» веб-интерфейса телефона с рядом ключевых событий; эти</w:t>
      </w:r>
      <w:r>
        <w:rPr>
          <w:color w:val="231E1F"/>
          <w:spacing w:val="1"/>
        </w:rPr>
        <w:t> </w:t>
      </w:r>
      <w:r>
        <w:rPr>
          <w:color w:val="231E1F"/>
        </w:rPr>
        <w:t>функции</w:t>
      </w:r>
      <w:r>
        <w:rPr>
          <w:color w:val="231E1F"/>
          <w:spacing w:val="-9"/>
        </w:rPr>
        <w:t> </w:t>
      </w:r>
      <w:r>
        <w:rPr>
          <w:color w:val="231E1F"/>
        </w:rPr>
        <w:t>будут</w:t>
      </w:r>
      <w:r>
        <w:rPr>
          <w:color w:val="231E1F"/>
          <w:spacing w:val="-8"/>
        </w:rPr>
        <w:t> </w:t>
      </w:r>
      <w:r>
        <w:rPr>
          <w:color w:val="231E1F"/>
        </w:rPr>
        <w:t>доступны,</w:t>
      </w:r>
      <w:r>
        <w:rPr>
          <w:color w:val="231E1F"/>
          <w:spacing w:val="-8"/>
        </w:rPr>
        <w:t> </w:t>
      </w:r>
      <w:r>
        <w:rPr>
          <w:color w:val="231E1F"/>
        </w:rPr>
        <w:t>когда</w:t>
      </w:r>
      <w:r>
        <w:rPr>
          <w:color w:val="231E1F"/>
          <w:spacing w:val="-8"/>
        </w:rPr>
        <w:t> </w:t>
      </w:r>
      <w:r>
        <w:rPr>
          <w:color w:val="231E1F"/>
        </w:rPr>
        <w:t>телефон</w:t>
      </w:r>
      <w:r>
        <w:rPr>
          <w:color w:val="231E1F"/>
          <w:spacing w:val="-8"/>
        </w:rPr>
        <w:t> </w:t>
      </w:r>
      <w:r>
        <w:rPr>
          <w:color w:val="231E1F"/>
        </w:rPr>
        <w:t>находится</w:t>
      </w:r>
      <w:r>
        <w:rPr>
          <w:color w:val="231E1F"/>
          <w:spacing w:val="-8"/>
        </w:rPr>
        <w:t> </w:t>
      </w:r>
      <w:r>
        <w:rPr>
          <w:color w:val="231E1F"/>
        </w:rPr>
        <w:t>в</w:t>
      </w:r>
      <w:r>
        <w:rPr>
          <w:color w:val="231E1F"/>
          <w:spacing w:val="-9"/>
        </w:rPr>
        <w:t> </w:t>
      </w:r>
      <w:r>
        <w:rPr>
          <w:color w:val="231E1F"/>
        </w:rPr>
        <w:t>режиме</w:t>
      </w:r>
      <w:r>
        <w:rPr>
          <w:color w:val="231E1F"/>
          <w:spacing w:val="-8"/>
        </w:rPr>
        <w:t> </w:t>
      </w:r>
      <w:r>
        <w:rPr>
          <w:color w:val="231E1F"/>
        </w:rPr>
        <w:t>ожидания.</w:t>
      </w:r>
      <w:r>
        <w:rPr>
          <w:color w:val="231E1F"/>
          <w:spacing w:val="-8"/>
        </w:rPr>
        <w:t> </w:t>
      </w:r>
      <w:r>
        <w:rPr>
          <w:color w:val="231E1F"/>
        </w:rPr>
        <w:t>Дополнительные</w:t>
      </w:r>
      <w:r>
        <w:rPr>
          <w:color w:val="231E1F"/>
          <w:spacing w:val="-55"/>
        </w:rPr>
        <w:t> </w:t>
      </w:r>
      <w:r>
        <w:rPr>
          <w:color w:val="231E1F"/>
        </w:rPr>
        <w:t>сведения см. в раз</w:t>
      </w:r>
      <w:hyperlink w:history="true" w:anchor="_bookmark13">
        <w:r>
          <w:rPr>
            <w:color w:val="231E1F"/>
          </w:rPr>
          <w:t>деле «Настройка функциональных клавиш» на стр. 57. Заводские</w:t>
        </w:r>
      </w:hyperlink>
      <w:r>
        <w:rPr>
          <w:color w:val="231E1F"/>
          <w:spacing w:val="1"/>
        </w:rPr>
        <w:t> </w:t>
      </w:r>
      <w:hyperlink w:history="true" w:anchor="_bookmark13">
        <w:r>
          <w:rPr>
            <w:color w:val="231E1F"/>
          </w:rPr>
          <w:t>на</w:t>
        </w:r>
      </w:hyperlink>
      <w:r>
        <w:rPr>
          <w:color w:val="231E1F"/>
        </w:rPr>
        <w:t>стройки по умолчанию см. в разделе «Контекстно-зависимые программируемые</w:t>
      </w:r>
      <w:r>
        <w:rPr>
          <w:color w:val="231E1F"/>
          <w:spacing w:val="1"/>
        </w:rPr>
        <w:t> </w:t>
      </w:r>
      <w:r>
        <w:rPr>
          <w:color w:val="231E1F"/>
        </w:rPr>
        <w:t>функциональные символы</w:t>
      </w:r>
      <w:r>
        <w:rPr>
          <w:color w:val="231E1F"/>
          <w:spacing w:val="1"/>
        </w:rPr>
        <w:t> </w:t>
      </w:r>
      <w:r>
        <w:rPr>
          <w:color w:val="231E1F"/>
        </w:rPr>
        <w:t>и функциональные</w:t>
      </w:r>
      <w:r>
        <w:rPr>
          <w:color w:val="231E1F"/>
          <w:spacing w:val="1"/>
        </w:rPr>
        <w:t> </w:t>
      </w:r>
      <w:r>
        <w:rPr>
          <w:color w:val="231E1F"/>
        </w:rPr>
        <w:t>клавиши» на</w:t>
      </w:r>
      <w:r>
        <w:rPr>
          <w:color w:val="231E1F"/>
          <w:spacing w:val="1"/>
        </w:rPr>
        <w:t> </w:t>
      </w:r>
      <w:r>
        <w:rPr>
          <w:color w:val="231E1F"/>
        </w:rPr>
        <w:t>стр.</w:t>
      </w:r>
      <w:r>
        <w:rPr>
          <w:color w:val="231E1F"/>
          <w:spacing w:val="1"/>
        </w:rPr>
        <w:t> </w:t>
      </w:r>
      <w:r>
        <w:rPr>
          <w:color w:val="231E1F"/>
        </w:rPr>
        <w:t>18.</w:t>
      </w:r>
    </w:p>
    <w:p>
      <w:pPr>
        <w:pStyle w:val="BodyText"/>
        <w:spacing w:line="290" w:lineRule="atLeast" w:before="15"/>
        <w:ind w:left="1133" w:right="1526"/>
      </w:pPr>
      <w:r>
        <w:rPr>
          <w:color w:val="231E1F"/>
        </w:rPr>
        <w:t>Вы</w:t>
      </w:r>
      <w:r>
        <w:rPr>
          <w:color w:val="231E1F"/>
          <w:spacing w:val="-9"/>
        </w:rPr>
        <w:t> </w:t>
      </w:r>
      <w:r>
        <w:rPr>
          <w:color w:val="231E1F"/>
        </w:rPr>
        <w:t>не</w:t>
      </w:r>
      <w:r>
        <w:rPr>
          <w:color w:val="231E1F"/>
          <w:spacing w:val="-8"/>
        </w:rPr>
        <w:t> </w:t>
      </w:r>
      <w:r>
        <w:rPr>
          <w:color w:val="231E1F"/>
        </w:rPr>
        <w:t>можете</w:t>
      </w:r>
      <w:r>
        <w:rPr>
          <w:color w:val="231E1F"/>
          <w:spacing w:val="-8"/>
        </w:rPr>
        <w:t> </w:t>
      </w:r>
      <w:r>
        <w:rPr>
          <w:color w:val="231E1F"/>
        </w:rPr>
        <w:t>изменить</w:t>
      </w:r>
      <w:r>
        <w:rPr>
          <w:color w:val="231E1F"/>
          <w:spacing w:val="-8"/>
        </w:rPr>
        <w:t> </w:t>
      </w:r>
      <w:r>
        <w:rPr>
          <w:color w:val="231E1F"/>
        </w:rPr>
        <w:t>функции,</w:t>
      </w:r>
      <w:r>
        <w:rPr>
          <w:color w:val="231E1F"/>
          <w:spacing w:val="-8"/>
        </w:rPr>
        <w:t> </w:t>
      </w:r>
      <w:r>
        <w:rPr>
          <w:color w:val="231E1F"/>
        </w:rPr>
        <w:t>доступные,</w:t>
      </w:r>
      <w:r>
        <w:rPr>
          <w:color w:val="231E1F"/>
          <w:spacing w:val="-8"/>
        </w:rPr>
        <w:t> </w:t>
      </w:r>
      <w:r>
        <w:rPr>
          <w:color w:val="231E1F"/>
        </w:rPr>
        <w:t>когда</w:t>
      </w:r>
      <w:r>
        <w:rPr>
          <w:color w:val="231E1F"/>
          <w:spacing w:val="-8"/>
        </w:rPr>
        <w:t> </w:t>
      </w:r>
      <w:r>
        <w:rPr>
          <w:color w:val="231E1F"/>
        </w:rPr>
        <w:t>телефон</w:t>
      </w:r>
      <w:r>
        <w:rPr>
          <w:color w:val="231E1F"/>
          <w:spacing w:val="-9"/>
        </w:rPr>
        <w:t> </w:t>
      </w:r>
      <w:r>
        <w:rPr>
          <w:color w:val="231E1F"/>
        </w:rPr>
        <w:t>активен,</w:t>
      </w:r>
      <w:r>
        <w:rPr>
          <w:color w:val="231E1F"/>
          <w:spacing w:val="-8"/>
        </w:rPr>
        <w:t> </w:t>
      </w:r>
      <w:r>
        <w:rPr>
          <w:color w:val="231E1F"/>
        </w:rPr>
        <w:t>например,</w:t>
      </w:r>
      <w:r>
        <w:rPr>
          <w:color w:val="231E1F"/>
          <w:spacing w:val="-8"/>
        </w:rPr>
        <w:t> </w:t>
      </w:r>
      <w:r>
        <w:rPr>
          <w:color w:val="231E1F"/>
        </w:rPr>
        <w:t>когда</w:t>
      </w:r>
      <w:r>
        <w:rPr>
          <w:color w:val="231E1F"/>
          <w:spacing w:val="-8"/>
        </w:rPr>
        <w:t> </w:t>
      </w:r>
      <w:r>
        <w:rPr>
          <w:color w:val="231E1F"/>
        </w:rPr>
        <w:t>вы</w:t>
      </w:r>
      <w:r>
        <w:rPr>
          <w:color w:val="231E1F"/>
          <w:spacing w:val="-55"/>
        </w:rPr>
        <w:t> </w:t>
      </w:r>
      <w:r>
        <w:rPr>
          <w:color w:val="231E1F"/>
        </w:rPr>
        <w:t>разговариваете по телефону, когда звонит телефон и т. д. В зависимости от активности</w:t>
      </w:r>
      <w:r>
        <w:rPr>
          <w:color w:val="231E1F"/>
          <w:spacing w:val="1"/>
        </w:rPr>
        <w:t> </w:t>
      </w:r>
      <w:r>
        <w:rPr>
          <w:color w:val="231E1F"/>
        </w:rPr>
        <w:t>будут</w:t>
      </w:r>
      <w:r>
        <w:rPr>
          <w:color w:val="231E1F"/>
          <w:spacing w:val="1"/>
        </w:rPr>
        <w:t> </w:t>
      </w:r>
      <w:r>
        <w:rPr>
          <w:color w:val="231E1F"/>
        </w:rPr>
        <w:t>доступны</w:t>
      </w:r>
      <w:r>
        <w:rPr>
          <w:color w:val="231E1F"/>
          <w:spacing w:val="2"/>
        </w:rPr>
        <w:t> </w:t>
      </w:r>
      <w:r>
        <w:rPr>
          <w:color w:val="231E1F"/>
        </w:rPr>
        <w:t>разные</w:t>
      </w:r>
      <w:r>
        <w:rPr>
          <w:color w:val="231E1F"/>
          <w:spacing w:val="1"/>
        </w:rPr>
        <w:t> </w:t>
      </w:r>
      <w:r>
        <w:rPr>
          <w:color w:val="231E1F"/>
        </w:rPr>
        <w:t>функции.</w:t>
      </w:r>
    </w:p>
    <w:p>
      <w:pPr>
        <w:pStyle w:val="Heading3"/>
        <w:spacing w:line="276" w:lineRule="exact"/>
      </w:pPr>
      <w:r>
        <w:rPr>
          <w:color w:val="007FC5"/>
        </w:rPr>
        <w:t>Клавиши</w:t>
      </w:r>
      <w:r>
        <w:rPr>
          <w:color w:val="007FC5"/>
          <w:spacing w:val="-9"/>
        </w:rPr>
        <w:t> </w:t>
      </w:r>
      <w:r>
        <w:rPr>
          <w:color w:val="007FC5"/>
        </w:rPr>
        <w:t>навигации,</w:t>
      </w:r>
      <w:r>
        <w:rPr>
          <w:color w:val="007FC5"/>
          <w:spacing w:val="-8"/>
        </w:rPr>
        <w:t> </w:t>
      </w:r>
      <w:r>
        <w:rPr>
          <w:color w:val="007FC5"/>
        </w:rPr>
        <w:t>подтверждения</w:t>
      </w:r>
      <w:r>
        <w:rPr>
          <w:color w:val="007FC5"/>
          <w:spacing w:val="-8"/>
        </w:rPr>
        <w:t> </w:t>
      </w:r>
      <w:r>
        <w:rPr>
          <w:color w:val="007FC5"/>
        </w:rPr>
        <w:t>и</w:t>
      </w:r>
      <w:r>
        <w:rPr>
          <w:color w:val="007FC5"/>
          <w:spacing w:val="-8"/>
        </w:rPr>
        <w:t> </w:t>
      </w:r>
      <w:r>
        <w:rPr>
          <w:color w:val="007FC5"/>
        </w:rPr>
        <w:t>отмены</w:t>
      </w:r>
    </w:p>
    <w:p>
      <w:pPr>
        <w:pStyle w:val="BodyText"/>
        <w:spacing w:line="280" w:lineRule="auto" w:before="211"/>
        <w:ind w:left="1133" w:right="1582"/>
      </w:pPr>
      <w:r>
        <w:rPr/>
        <w:pict>
          <v:shape style="position:absolute;margin-left:56.692902pt;margin-top:58.468918pt;width:482.05pt;height:213.3pt;mso-position-horizontal-relative:page;mso-position-vertical-relative:paragraph;z-index:1577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69"/>
                    <w:gridCol w:w="778"/>
                    <w:gridCol w:w="768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1169" w:type="dxa"/>
                        <w:vMerge w:val="restart"/>
                        <w:tcBorders>
                          <w:left w:val="single" w:sz="4" w:space="0" w:color="848688"/>
                          <w:right w:val="single" w:sz="4" w:space="0" w:color="848688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463" w:type="dxa"/>
                        <w:gridSpan w:val="2"/>
                      </w:tcPr>
                      <w:p>
                        <w:pPr>
                          <w:pStyle w:val="TableParagraph"/>
                          <w:spacing w:before="26"/>
                          <w:ind w:left="113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Клавиша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3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навигации</w:t>
                        </w:r>
                      </w:p>
                    </w:tc>
                  </w:tr>
                  <w:tr>
                    <w:trPr>
                      <w:trHeight w:val="971" w:hRule="atLeast"/>
                    </w:trPr>
                    <w:tc>
                      <w:tcPr>
                        <w:tcW w:w="1169" w:type="dxa"/>
                        <w:vMerge/>
                        <w:tcBorders>
                          <w:top w:val="nil"/>
                          <w:left w:val="single" w:sz="4" w:space="0" w:color="848688"/>
                          <w:right w:val="single" w:sz="4" w:space="0" w:color="84868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 w:after="1"/>
                          <w:ind w:left="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14" w:lineRule="exact"/>
                          <w:ind w:left="291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125835" cy="72866"/>
                              <wp:effectExtent l="0" t="0" r="0" b="0"/>
                              <wp:docPr id="97" name="image9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8" name="image91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835" cy="728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768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474" w:val="left" w:leader="none"/>
                            <w:tab w:pos="475" w:val="left" w:leader="none"/>
                          </w:tabs>
                          <w:spacing w:line="240" w:lineRule="auto" w:before="29" w:after="0"/>
                          <w:ind w:left="474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режиме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ожидания: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нажмите,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открыть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меню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настроек.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474" w:val="left" w:leader="none"/>
                            <w:tab w:pos="475" w:val="left" w:leader="none"/>
                          </w:tabs>
                          <w:spacing w:line="249" w:lineRule="exact" w:before="3" w:after="0"/>
                          <w:ind w:left="474" w:right="-72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настройках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списки: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перемещение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вверх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списку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одному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элемен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474" w:val="left" w:leader="none"/>
                            <w:tab w:pos="475" w:val="left" w:leader="none"/>
                          </w:tabs>
                          <w:spacing w:line="124" w:lineRule="auto" w:before="0" w:after="0"/>
                          <w:ind w:left="474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за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раз.</w:t>
                        </w:r>
                      </w:p>
                      <w:p>
                        <w:pPr>
                          <w:pStyle w:val="TableParagraph"/>
                          <w:spacing w:line="124" w:lineRule="exact"/>
                          <w:ind w:left="474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При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редактировании: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Перемещение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курсора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вправо.</w:t>
                        </w:r>
                      </w:p>
                    </w:tc>
                  </w:tr>
                  <w:tr>
                    <w:trPr>
                      <w:trHeight w:val="971" w:hRule="atLeast"/>
                    </w:trPr>
                    <w:tc>
                      <w:tcPr>
                        <w:tcW w:w="1169" w:type="dxa"/>
                        <w:vMerge/>
                        <w:tcBorders>
                          <w:top w:val="nil"/>
                          <w:left w:val="single" w:sz="4" w:space="0" w:color="848688"/>
                          <w:right w:val="single" w:sz="4" w:space="0" w:color="84868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ind w:left="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14" w:lineRule="exact"/>
                          <w:ind w:left="293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127274" cy="72866"/>
                              <wp:effectExtent l="0" t="0" r="0" b="0"/>
                              <wp:docPr id="99" name="image9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0" name="image92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274" cy="728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768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474" w:val="left" w:leader="none"/>
                            <w:tab w:pos="475" w:val="left" w:leader="none"/>
                          </w:tabs>
                          <w:spacing w:line="249" w:lineRule="exact" w:before="31" w:after="0"/>
                          <w:ind w:left="474" w:right="-29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режиме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ожидания: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нажмите,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выбрать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идентификатор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для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исх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474" w:val="left" w:leader="none"/>
                            <w:tab w:pos="475" w:val="left" w:leader="none"/>
                          </w:tabs>
                          <w:spacing w:line="132" w:lineRule="auto" w:before="0" w:after="0"/>
                          <w:ind w:left="474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вызовов.</w:t>
                        </w:r>
                      </w:p>
                      <w:p>
                        <w:pPr>
                          <w:pStyle w:val="TableParagraph"/>
                          <w:spacing w:line="139" w:lineRule="exact"/>
                          <w:ind w:left="474" w:right="-44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настройках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списки: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перемещение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вниз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списку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одному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элемент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474" w:val="left" w:leader="none"/>
                            <w:tab w:pos="475" w:val="left" w:leader="none"/>
                          </w:tabs>
                          <w:spacing w:line="272" w:lineRule="exact" w:before="0" w:after="0"/>
                          <w:ind w:left="474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При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редактировании: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Перемещение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курсора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влево.</w:t>
                        </w:r>
                      </w:p>
                    </w:tc>
                  </w:tr>
                  <w:tr>
                    <w:trPr>
                      <w:trHeight w:val="1141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44073" cy="304800"/>
                              <wp:effectExtent l="0" t="0" r="0" b="0"/>
                              <wp:docPr id="101" name="image9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" name="image93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073" cy="304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8463" w:type="dxa"/>
                        <w:gridSpan w:val="2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73" w:val="left" w:leader="none"/>
                            <w:tab w:pos="474" w:val="left" w:leader="none"/>
                          </w:tabs>
                          <w:spacing w:line="240" w:lineRule="auto" w:before="26" w:after="0"/>
                          <w:ind w:left="473" w:right="0" w:hanging="361"/>
                          <w:jc w:val="left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режиме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ожидания: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Откройте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список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набранных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номеров,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повторите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2"/>
                          </w:rPr>
                          <w:t>набор.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73" w:val="left" w:leader="none"/>
                            <w:tab w:pos="474" w:val="left" w:leader="none"/>
                          </w:tabs>
                          <w:spacing w:line="240" w:lineRule="auto" w:before="87" w:after="0"/>
                          <w:ind w:left="473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Нажмите,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принимать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вызовы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громкой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связи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режиме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гарнитуры.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473" w:val="left" w:leader="none"/>
                            <w:tab w:pos="474" w:val="left" w:leader="none"/>
                          </w:tabs>
                          <w:spacing w:line="240" w:lineRule="auto" w:before="86" w:after="0"/>
                          <w:ind w:left="473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Нажмите,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подтвердить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действия/настройки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вернуться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предыдущем</w:t>
                        </w:r>
                      </w:p>
                    </w:tc>
                  </w:tr>
                  <w:tr>
                    <w:trPr>
                      <w:trHeight w:val="764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45585" cy="304800"/>
                              <wp:effectExtent l="0" t="0" r="0" b="0"/>
                              <wp:docPr id="103" name="image9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4" name="image94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585" cy="304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8463" w:type="dxa"/>
                        <w:gridSpan w:val="2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473" w:val="left" w:leader="none"/>
                            <w:tab w:pos="474" w:val="left" w:leader="none"/>
                          </w:tabs>
                          <w:spacing w:line="170" w:lineRule="auto" w:before="80" w:after="0"/>
                          <w:ind w:left="473" w:right="-44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Нажмите,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завершить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вызовы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громкой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связи,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а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также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режимах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гарн</w:t>
                        </w:r>
                        <w:r>
                          <w:rPr>
                            <w:color w:val="231E1F"/>
                            <w:spacing w:val="-5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трубки.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473" w:val="left" w:leader="none"/>
                            <w:tab w:pos="474" w:val="left" w:leader="none"/>
                          </w:tabs>
                          <w:spacing w:line="158" w:lineRule="auto" w:before="0" w:after="0"/>
                          <w:ind w:left="473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Нажмите,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отменить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действия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вернуться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предыдущему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экрану.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</w:rPr>
        <w:t>можно</w:t>
      </w:r>
      <w:r>
        <w:rPr>
          <w:color w:val="231E1F"/>
          <w:spacing w:val="-9"/>
        </w:rPr>
        <w:t> </w:t>
      </w:r>
      <w:r>
        <w:rPr>
          <w:color w:val="231E1F"/>
        </w:rPr>
        <w:t>запрограммировать</w:t>
      </w:r>
      <w:r>
        <w:rPr>
          <w:color w:val="231E1F"/>
          <w:spacing w:val="-9"/>
        </w:rPr>
        <w:t> </w:t>
      </w:r>
      <w:r>
        <w:rPr>
          <w:color w:val="231E1F"/>
        </w:rPr>
        <w:t>с</w:t>
      </w:r>
      <w:r>
        <w:rPr>
          <w:color w:val="231E1F"/>
          <w:spacing w:val="-8"/>
        </w:rPr>
        <w:t> </w:t>
      </w:r>
      <w:r>
        <w:rPr>
          <w:color w:val="231E1F"/>
        </w:rPr>
        <w:t>помощью</w:t>
      </w:r>
      <w:r>
        <w:rPr>
          <w:color w:val="231E1F"/>
          <w:spacing w:val="-9"/>
        </w:rPr>
        <w:t> </w:t>
      </w:r>
      <w:r>
        <w:rPr>
          <w:color w:val="231E1F"/>
        </w:rPr>
        <w:t>ключевых</w:t>
      </w:r>
      <w:r>
        <w:rPr>
          <w:color w:val="231E1F"/>
          <w:spacing w:val="-8"/>
        </w:rPr>
        <w:t> </w:t>
      </w:r>
      <w:r>
        <w:rPr>
          <w:color w:val="231E1F"/>
        </w:rPr>
        <w:t>событий,</w:t>
      </w:r>
      <w:r>
        <w:rPr>
          <w:color w:val="231E1F"/>
          <w:spacing w:val="-9"/>
        </w:rPr>
        <w:t> </w:t>
      </w:r>
      <w:r>
        <w:rPr>
          <w:color w:val="231E1F"/>
        </w:rPr>
        <w:t>доступных</w:t>
      </w:r>
      <w:r>
        <w:rPr>
          <w:color w:val="231E1F"/>
          <w:spacing w:val="-8"/>
        </w:rPr>
        <w:t> </w:t>
      </w:r>
      <w:r>
        <w:rPr>
          <w:color w:val="231E1F"/>
        </w:rPr>
        <w:t>в</w:t>
      </w:r>
      <w:r>
        <w:rPr>
          <w:color w:val="231E1F"/>
          <w:spacing w:val="-9"/>
        </w:rPr>
        <w:t> </w:t>
      </w:r>
      <w:r>
        <w:rPr>
          <w:color w:val="231E1F"/>
        </w:rPr>
        <w:t>раскрывающихся</w:t>
      </w:r>
      <w:r>
        <w:rPr>
          <w:color w:val="231E1F"/>
          <w:spacing w:val="-55"/>
        </w:rPr>
        <w:t> </w:t>
      </w:r>
      <w:r>
        <w:rPr>
          <w:color w:val="231E1F"/>
        </w:rPr>
        <w:t>меню. Дополнительную информацию см. в разделе «Настройка функциональных</w:t>
      </w:r>
      <w:r>
        <w:rPr>
          <w:color w:val="231E1F"/>
          <w:spacing w:val="1"/>
        </w:rPr>
        <w:t> </w:t>
      </w:r>
      <w:r>
        <w:rPr>
          <w:color w:val="231E1F"/>
        </w:rPr>
        <w:t>клавиш»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стр.</w:t>
      </w:r>
      <w:r>
        <w:rPr>
          <w:color w:val="231E1F"/>
          <w:spacing w:val="2"/>
        </w:rPr>
        <w:t> </w:t>
      </w:r>
      <w:r>
        <w:rPr>
          <w:color w:val="231E1F"/>
        </w:rPr>
        <w:t>57.</w:t>
      </w:r>
      <w:r>
        <w:rPr>
          <w:color w:val="231E1F"/>
          <w:spacing w:val="1"/>
        </w:rPr>
        <w:t> </w:t>
      </w:r>
      <w:r>
        <w:rPr>
          <w:color w:val="231E1F"/>
        </w:rPr>
        <w:t>Заводские</w:t>
      </w:r>
      <w:r>
        <w:rPr>
          <w:color w:val="231E1F"/>
          <w:spacing w:val="1"/>
        </w:rPr>
        <w:t> </w:t>
      </w:r>
      <w:r>
        <w:rPr>
          <w:color w:val="231E1F"/>
        </w:rPr>
        <w:t>настройки: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680" w:lineRule="atLeast"/>
        <w:ind w:left="10785" w:firstLine="39"/>
      </w:pPr>
      <w:r>
        <w:rPr/>
        <w:pict>
          <v:group style="position:absolute;margin-left:73.363098pt;margin-top:31.393318pt;width:25.6pt;height:25.6pt;mso-position-horizontal-relative:page;mso-position-vertical-relative:paragraph;z-index:15777280" coordorigin="1467,628" coordsize="512,512">
            <v:line style="position:absolute" from="1678,718" to="1679,719" stroked="true" strokeweight=".288pt" strokecolor="#231f20">
              <v:stroke dashstyle="solid"/>
            </v:line>
            <v:line style="position:absolute" from="1768,1050" to="1767,1048" stroked="true" strokeweight=".288pt" strokecolor="#231f20">
              <v:stroke dashstyle="solid"/>
            </v:line>
            <v:line style="position:absolute" from="1679,1048" to="1678,1050" stroked="true" strokeweight=".288pt" strokecolor="#231f20">
              <v:stroke dashstyle="solid"/>
            </v:line>
            <v:shape style="position:absolute;left:1678;top:1047;width:88;height:51" coordorigin="1679,1047" coordsize="88,51" path="m1720,1097l1722,1098,1724,1098,1726,1097m1767,1048l1765,1047,1762,1048m1684,1048l1681,1047,1679,1048e" filled="false" stroked="true" strokeweight=".288pt" strokecolor="#231f20">
              <v:path arrowok="t"/>
              <v:stroke dashstyle="solid"/>
            </v:shape>
            <v:line style="position:absolute" from="1767,719" to="1768,718" stroked="true" strokeweight=".288pt" strokecolor="#231f20">
              <v:stroke dashstyle="solid"/>
            </v:line>
            <v:shape style="position:absolute;left:1470;top:630;width:506;height:506" coordorigin="1470,631" coordsize="506,506" path="m1976,884l1963,804,1927,734,1872,680,1803,644,1723,631,1643,644,1574,680,1519,734,1483,804,1470,884,1483,964,1519,1033,1574,1088,1643,1124,1723,1137,1803,1124,1872,1088,1927,1033,1963,964,1976,884m1726,671l1724,669,1722,669,1720,671m1679,719l1681,720,1684,719m1762,719l1765,720,1767,719e" filled="false" stroked="true" strokeweight=".288pt" strokecolor="#231f20">
              <v:path arrowok="t"/>
              <v:stroke dashstyle="solid"/>
            </v:shape>
            <v:shape style="position:absolute;left:1677;top:1049;width:2;height:2" coordorigin="1678,1050" coordsize="2,2" path="m1679,1051l1678,1050,1678,1050e" filled="false" stroked="true" strokeweight=".288pt" strokecolor="#231f20">
              <v:path arrowok="t"/>
              <v:stroke dashstyle="solid"/>
            </v:shape>
            <v:line style="position:absolute" from="1679,1053" to="1678,1055" stroked="true" strokeweight=".288pt" strokecolor="#231f20">
              <v:stroke dashstyle="solid"/>
            </v:line>
            <v:shape style="position:absolute;left:1719;top:1094;width:2;height:2" coordorigin="1720,1095" coordsize="2,2" path="m1721,1095l1721,1096,1720,1097e" filled="false" stroked="true" strokeweight=".288pt" strokecolor="#231f20">
              <v:path arrowok="t"/>
              <v:stroke dashstyle="solid"/>
            </v:shape>
            <v:shape style="position:absolute;left:1724;top:1094;width:2;height:2" coordorigin="1725,1095" coordsize="2,2" path="m1725,1095l1726,1096,1726,1097e" filled="false" stroked="true" strokeweight=".288pt" strokecolor="#231f20">
              <v:path arrowok="t"/>
              <v:stroke dashstyle="solid"/>
            </v:shape>
            <v:shape style="position:absolute;left:1719;top:669;width:7;height:2" coordorigin="1720,670" coordsize="7,1" path="m1726,671l1726,670,1725,670,1721,670,1720,670,1720,671e" filled="false" stroked="true" strokeweight=".288pt" strokecolor="#231f20">
              <v:path arrowok="t"/>
              <v:stroke dashstyle="solid"/>
            </v:shape>
            <v:shape style="position:absolute;left:1719;top:1096;width:7;height:2" coordorigin="1720,1097" coordsize="7,2" path="m1720,1097l1720,1097,1721,1098,1722,1098,1723,1098,1724,1098,1725,1098,1726,1097,1726,1097e" filled="false" stroked="true" strokeweight=".288pt" strokecolor="#231f20">
              <v:path arrowok="t"/>
              <v:stroke dashstyle="solid"/>
            </v:shape>
            <v:shape style="position:absolute;left:1719;top:1084;width:7;height:2" coordorigin="1720,1084" coordsize="7,2" path="m1726,1084l1726,1085,1725,1085,1724,1086,1722,1086,1721,1085,1720,1085,1720,1084e" filled="false" stroked="true" strokeweight=".288pt" strokecolor="#231f20">
              <v:path arrowok="t"/>
              <v:stroke dashstyle="solid"/>
            </v:shape>
            <v:shape style="position:absolute;left:1719;top:681;width:7;height:2" coordorigin="1720,681" coordsize="7,2" path="m1720,683l1722,681,1724,681,1726,683e" filled="false" stroked="true" strokeweight=".288pt" strokecolor="#231f20">
              <v:path arrowok="t"/>
              <v:stroke dashstyle="solid"/>
            </v:shape>
            <v:shape style="position:absolute;left:1676;top:1049;width:2;height:5" coordorigin="1676,1050" coordsize="2,5" path="m1678,1050l1676,1051,1676,1053,1678,1055e" filled="false" stroked="true" strokeweight=".288pt" strokecolor="#231f20">
              <v:path arrowok="t"/>
              <v:stroke dashstyle="solid"/>
            </v:shape>
            <v:shape style="position:absolute;left:1676;top:1049;width:2;height:5" coordorigin="1676,1050" coordsize="1,5" path="m1677,1055l1677,1054,1677,1054,1677,1053,1676,1052,1677,1051,1677,1051,1677,1050,1677,1050e" filled="false" stroked="true" strokeweight=".288pt" strokecolor="#231f20">
              <v:path arrowok="t"/>
              <v:stroke dashstyle="solid"/>
            </v:shape>
            <v:shape style="position:absolute;left:1678;top:1046;width:5;height:2" coordorigin="1679,1047" coordsize="5,1" path="m1679,1048l1679,1048,1680,1047,1682,1047,1683,1047,1683,1048,1684,1048e" filled="false" stroked="true" strokeweight=".288pt" strokecolor="#231f20">
              <v:path arrowok="t"/>
              <v:stroke dashstyle="solid"/>
            </v:shape>
            <v:shape style="position:absolute;left:1676;top:712;width:2;height:5" coordorigin="1677,713" coordsize="1,5" path="m1678,713l1677,713,1677,714,1677,715,1677,716,1677,717,1677,717,1678,718e" filled="false" stroked="true" strokeweight=".288pt" strokecolor="#231f20">
              <v:path arrowok="t"/>
              <v:stroke dashstyle="solid"/>
            </v:shape>
            <v:shape style="position:absolute;left:1676;top:712;width:2;height:5" coordorigin="1676,713" coordsize="1,5" path="m1677,718l1677,717,1677,717,1677,716,1676,715,1677,715,1677,714,1677,713,1677,713e" filled="false" stroked="true" strokeweight=".288pt" strokecolor="#231f20">
              <v:path arrowok="t"/>
              <v:stroke dashstyle="solid"/>
            </v:shape>
            <v:shape style="position:absolute;left:1678;top:719;width:5;height:2" coordorigin="1679,720" coordsize="5,2" path="m1684,720l1682,721,1681,721,1679,720e" filled="false" stroked="true" strokeweight=".288pt" strokecolor="#231f20">
              <v:path arrowok="t"/>
              <v:stroke dashstyle="solid"/>
            </v:shape>
            <v:shape style="position:absolute;left:1768;top:712;width:2;height:5" coordorigin="1768,713" coordsize="1,5" path="m1768,718l1769,717,1769,714,1769,713,1768,713e" filled="false" stroked="true" strokeweight=".288pt" strokecolor="#231f20">
              <v:path arrowok="t"/>
              <v:stroke dashstyle="solid"/>
            </v:shape>
            <v:shape style="position:absolute;left:1768;top:712;width:2;height:5" coordorigin="1769,713" coordsize="1,5" path="m1769,713l1769,713,1769,714,1770,715,1770,716,1769,717,1769,717,1769,718e" filled="false" stroked="true" strokeweight=".288pt" strokecolor="#231f20">
              <v:path arrowok="t"/>
              <v:stroke dashstyle="solid"/>
            </v:shape>
            <v:shape style="position:absolute;left:1762;top:719;width:5;height:2" coordorigin="1762,720" coordsize="5,2" path="m1767,720l1765,721,1764,721,1762,720e" filled="false" stroked="true" strokeweight=".288pt" strokecolor="#231f20">
              <v:path arrowok="t"/>
              <v:stroke dashstyle="solid"/>
            </v:shape>
            <v:shape style="position:absolute;left:1762;top:1046;width:5;height:2" coordorigin="1762,1047" coordsize="5,1" path="m1762,1048l1763,1048,1764,1047,1765,1047,1766,1047,1766,1048,1767,1048e" filled="false" stroked="true" strokeweight=".288pt" strokecolor="#231f20">
              <v:path arrowok="t"/>
              <v:stroke dashstyle="solid"/>
            </v:shape>
            <v:shape style="position:absolute;left:1768;top:1049;width:2;height:5" coordorigin="1768,1050" coordsize="1,5" path="m1768,1055l1769,1054,1769,1051,1768,1050e" filled="false" stroked="true" strokeweight=".288pt" strokecolor="#231f20">
              <v:path arrowok="t"/>
              <v:stroke dashstyle="solid"/>
            </v:shape>
            <v:shape style="position:absolute;left:1768;top:1049;width:2;height:5" coordorigin="1769,1050" coordsize="2,5" path="m1769,1050l1770,1051,1770,1053,1769,1055e" filled="false" stroked="true" strokeweight=".288pt" strokecolor="#231f20">
              <v:path arrowok="t"/>
              <v:stroke dashstyle="solid"/>
            </v:shape>
            <v:shape style="position:absolute;left:1724;top:670;width:2;height:2" coordorigin="1725,671" coordsize="2,2" path="m1725,673l1726,672,1726,671,1726,671e" filled="false" stroked="true" strokeweight=".288pt" strokecolor="#231f20">
              <v:path arrowok="t"/>
              <v:stroke dashstyle="solid"/>
            </v:shape>
            <v:shape style="position:absolute;left:1719;top:670;width:2;height:2" coordorigin="1720,671" coordsize="2,2" path="m1721,673l1721,672,1720,671,1720,671e" filled="false" stroked="true" strokeweight=".288pt" strokecolor="#231f20">
              <v:path arrowok="t"/>
              <v:stroke dashstyle="solid"/>
            </v:shape>
            <v:line style="position:absolute" from="1679,715" to="1678,713" stroked="true" strokeweight=".288pt" strokecolor="#231f20">
              <v:stroke dashstyle="solid"/>
            </v:line>
            <v:shape style="position:absolute;left:1677;top:716;width:2;height:2" coordorigin="1678,716" coordsize="2,2" path="m1679,716l1678,718,1678,718e" filled="false" stroked="true" strokeweight=".288pt" strokecolor="#231f20">
              <v:path arrowok="t"/>
              <v:stroke dashstyle="solid"/>
            </v:shape>
            <v:shape style="position:absolute;left:1678;top:717;width:2;height:2" coordorigin="1679,718" coordsize="2,2" path="m1680,718l1680,719,1679,719,1679,719e" filled="false" stroked="true" strokeweight=".288pt" strokecolor="#231f20">
              <v:path arrowok="t"/>
              <v:stroke dashstyle="solid"/>
            </v:shape>
            <v:shape style="position:absolute;left:1682;top:717;width:2;height:2" coordorigin="1682,718" coordsize="2,2" path="m1682,718l1683,719,1684,719e" filled="false" stroked="true" strokeweight=".288pt" strokecolor="#231f20">
              <v:path arrowok="t"/>
              <v:stroke dashstyle="solid"/>
            </v:shape>
            <v:line style="position:absolute" from="1718,682" to="1720,683" stroked="true" strokeweight=".288pt" strokecolor="#231f20">
              <v:stroke dashstyle="solid"/>
            </v:line>
            <v:shape style="position:absolute;left:1726;top:681;width:2;height:2" coordorigin="1726,682" coordsize="2,2" path="m1728,682l1727,682,1726,683e" filled="false" stroked="true" strokeweight=".288pt" strokecolor="#231f20">
              <v:path arrowok="t"/>
              <v:stroke dashstyle="solid"/>
            </v:shape>
            <v:line style="position:absolute" from="1764,718" to="1762,719" stroked="true" strokeweight=".288pt" strokecolor="#231f20">
              <v:stroke dashstyle="solid"/>
            </v:line>
            <v:shape style="position:absolute;left:1765;top:717;width:2;height:2" coordorigin="1765,718" coordsize="2,2" path="m1765,718l1766,719,1767,719,1767,719e" filled="false" stroked="true" strokeweight=".288pt" strokecolor="#231f20">
              <v:path arrowok="t"/>
              <v:stroke dashstyle="solid"/>
            </v:shape>
            <v:shape style="position:absolute;left:1766;top:716;width:2;height:2" coordorigin="1767,716" coordsize="2,2" path="m1767,716l1767,717,1768,718,1768,718e" filled="false" stroked="true" strokeweight=".288pt" strokecolor="#231f20">
              <v:path arrowok="t"/>
              <v:stroke dashstyle="solid"/>
            </v:shape>
            <v:shape style="position:absolute;left:1766;top:712;width:2;height:2" coordorigin="1767,713" coordsize="2,2" path="m1767,715l1768,714,1768,713e" filled="false" stroked="true" strokeweight=".288pt" strokecolor="#231f20">
              <v:path arrowok="t"/>
              <v:stroke dashstyle="solid"/>
            </v:shape>
            <v:shape style="position:absolute;left:1766;top:1052;width:2;height:2" coordorigin="1767,1053" coordsize="2,2" path="m1767,1053l1768,1054,1768,1055e" filled="false" stroked="true" strokeweight=".288pt" strokecolor="#231f20">
              <v:path arrowok="t"/>
              <v:stroke dashstyle="solid"/>
            </v:shape>
            <v:shape style="position:absolute;left:1766;top:1049;width:2;height:2" coordorigin="1767,1050" coordsize="2,2" path="m1767,1051l1767,1050,1768,1050,1768,1050e" filled="false" stroked="true" strokeweight=".288pt" strokecolor="#231f20">
              <v:path arrowok="t"/>
              <v:stroke dashstyle="solid"/>
            </v:shape>
            <v:shape style="position:absolute;left:1765;top:1048;width:2;height:2" coordorigin="1765,1048" coordsize="2,2" path="m1765,1050l1766,1049,1767,1049,1767,1048e" filled="false" stroked="true" strokeweight=".288pt" strokecolor="#231f20">
              <v:path arrowok="t"/>
              <v:stroke dashstyle="solid"/>
            </v:shape>
            <v:line style="position:absolute" from="1764,1050" to="1762,1048" stroked="true" strokeweight=".288pt" strokecolor="#231f20">
              <v:stroke dashstyle="solid"/>
            </v:line>
            <v:shape style="position:absolute;left:1726;top:1084;width:2;height:2" coordorigin="1726,1084" coordsize="2,2" path="m1728,1086l1727,1085,1726,1084e" filled="false" stroked="true" strokeweight=".288pt" strokecolor="#231f20">
              <v:path arrowok="t"/>
              <v:stroke dashstyle="solid"/>
            </v:shape>
            <v:line style="position:absolute" from="1718,1086" to="1720,1084" stroked="true" strokeweight=".288pt" strokecolor="#231f20">
              <v:stroke dashstyle="solid"/>
            </v:line>
            <v:shape style="position:absolute;left:1682;top:1048;width:2;height:2" coordorigin="1682,1048" coordsize="2,2" path="m1682,1050l1683,1049,1684,1048e" filled="false" stroked="true" strokeweight=".288pt" strokecolor="#231f20">
              <v:path arrowok="t"/>
              <v:stroke dashstyle="solid"/>
            </v:shape>
            <v:shape style="position:absolute;left:1678;top:1048;width:2;height:2" coordorigin="1679,1048" coordsize="2,2" path="m1680,1050l1680,1049,1679,1049,1679,1048e" filled="false" stroked="true" strokeweight=".288pt" strokecolor="#231f20">
              <v:path arrowok="t"/>
              <v:stroke dashstyle="solid"/>
            </v:shape>
            <v:shape style="position:absolute;left:1719;top:1084;width:4;height:2" coordorigin="1720,1084" coordsize="4,1" path="m1720,1084l1720,1085,1721,1085,1723,1085e" filled="false" stroked="true" strokeweight=".288pt" strokecolor="#231f20">
              <v:path arrowok="t"/>
              <v:stroke dashstyle="solid"/>
            </v:shape>
            <v:shape style="position:absolute;left:1719;top:682;width:4;height:2" coordorigin="1720,682" coordsize="4,1" path="m1723,682l1721,682,1720,683,1720,683e" filled="false" stroked="true" strokeweight=".288pt" strokecolor="#231f20">
              <v:path arrowok="t"/>
              <v:stroke dashstyle="solid"/>
            </v:shape>
            <v:line style="position:absolute" from="1684,720" to="1720,683" stroked="true" strokeweight=".288pt" strokecolor="#231f20">
              <v:stroke dashstyle="solid"/>
            </v:line>
            <v:line style="position:absolute" from="1677,718" to="1679,720" stroked="true" strokeweight=".288pt" strokecolor="#231f20">
              <v:stroke dashstyle="solid"/>
            </v:line>
            <v:line style="position:absolute" from="1720,671" to="1677,713" stroked="true" strokeweight=".288pt" strokecolor="#231f20">
              <v:stroke dashstyle="solid"/>
            </v:line>
            <v:line style="position:absolute" from="1720,1097" to="1677,1055" stroked="true" strokeweight=".288pt" strokecolor="#231f20">
              <v:stroke dashstyle="solid"/>
            </v:line>
            <v:line style="position:absolute" from="1677,1050" to="1679,1048" stroked="true" strokeweight=".288pt" strokecolor="#231f20">
              <v:stroke dashstyle="solid"/>
            </v:line>
            <v:line style="position:absolute" from="1684,1048" to="1720,1084" stroked="true" strokeweight=".288pt" strokecolor="#231f20">
              <v:stroke dashstyle="solid"/>
            </v:line>
            <v:shape style="position:absolute;left:1723;top:682;width:3;height:2" coordorigin="1723,682" coordsize="3,1" path="m1726,683l1726,683,1725,682,1723,682e" filled="false" stroked="true" strokeweight=".288pt" strokecolor="#231f20">
              <v:path arrowok="t"/>
              <v:stroke dashstyle="solid"/>
            </v:shape>
            <v:shape style="position:absolute;left:1723;top:1084;width:3;height:2" coordorigin="1723,1084" coordsize="3,1" path="m1723,1085l1725,1085,1725,1085,1726,1084e" filled="false" stroked="true" strokeweight=".288pt" strokecolor="#231f20">
              <v:path arrowok="t"/>
              <v:stroke dashstyle="solid"/>
            </v:shape>
            <v:line style="position:absolute" from="1762,1048" to="1726,1084" stroked="true" strokeweight=".288pt" strokecolor="#231f20">
              <v:stroke dashstyle="solid"/>
            </v:line>
            <v:line style="position:absolute" from="1769,1050" to="1767,1048" stroked="true" strokeweight=".288pt" strokecolor="#231f20">
              <v:stroke dashstyle="solid"/>
            </v:line>
            <v:line style="position:absolute" from="1726,1097" to="1769,1055" stroked="true" strokeweight=".288pt" strokecolor="#231f20">
              <v:stroke dashstyle="solid"/>
            </v:line>
            <v:line style="position:absolute" from="1726,671" to="1769,713" stroked="true" strokeweight=".288pt" strokecolor="#231f20">
              <v:stroke dashstyle="solid"/>
            </v:line>
            <v:line style="position:absolute" from="1769,718" to="1767,720" stroked="true" strokeweight=".288pt" strokecolor="#231f20">
              <v:stroke dashstyle="solid"/>
            </v:line>
            <v:line style="position:absolute" from="1762,720" to="1726,683" stroked="true" strokeweight=".288pt" strokecolor="#231f20">
              <v:stroke dashstyle="solid"/>
            </v:line>
            <v:shape style="position:absolute;left:1725;top:670;width:43;height:43" coordorigin="1726,671" coordsize="43,43" path="m1768,713l1769,713m1768,713l1726,671e" filled="false" stroked="true" strokeweight=".288pt" strokecolor="#231f20">
              <v:path arrowok="t"/>
              <v:stroke dashstyle="solid"/>
            </v:shape>
            <v:line style="position:absolute" from="1764,719" to="1770,719" stroked="true" strokeweight=".288pt" strokecolor="#231f20">
              <v:stroke dashstyle="solid"/>
            </v:line>
            <v:line style="position:absolute" from="1768,718" to="1769,718" stroked="true" strokeweight=".288pt" strokecolor="#231f20">
              <v:stroke dashstyle="solid"/>
            </v:line>
            <v:shape style="position:absolute;left:1726;top:683;width:37;height:37" coordorigin="1726,683" coordsize="37,37" path="m1726,683l1726,683m1726,683l1762,719,1762,720e" filled="false" stroked="true" strokeweight=".288pt" strokecolor="#231f20">
              <v:path arrowok="t"/>
              <v:stroke dashstyle="solid"/>
            </v:shape>
            <v:line style="position:absolute" from="1721,673" to="1679,715" stroked="true" strokeweight=".288pt" strokecolor="#231f20">
              <v:stroke dashstyle="solid"/>
            </v:line>
            <v:shape style="position:absolute;left:1678;top:714;width:2;height:2" coordorigin="1679,715" coordsize="1,2" path="m1679,715l1679,715,1679,716,1679,716e" filled="false" stroked="true" strokeweight=".288pt" strokecolor="#231f20">
              <v:path arrowok="t"/>
              <v:stroke dashstyle="solid"/>
            </v:shape>
            <v:line style="position:absolute" from="1679,716" to="1680,718" stroked="true" strokeweight=".288pt" strokecolor="#231f20">
              <v:stroke dashstyle="solid"/>
            </v:line>
            <v:shape style="position:absolute;left:1680;top:717;width:2;height:2" coordorigin="1680,718" coordsize="2,1" path="m1680,718l1681,718,1682,718,1682,718e" filled="false" stroked="true" strokeweight=".288pt" strokecolor="#231f20">
              <v:path arrowok="t"/>
              <v:stroke dashstyle="solid"/>
            </v:shape>
            <v:line style="position:absolute" from="1682,718" to="1718,682" stroked="true" strokeweight=".288pt" strokecolor="#231f20">
              <v:stroke dashstyle="solid"/>
            </v:line>
            <v:shape style="position:absolute;left:1718;top:679;width:10;height:3" coordorigin="1718,679" coordsize="10,3" path="m1718,682l1720,680,1720,680,1721,680,1723,680,1725,679,1726,681,1728,682e" filled="false" stroked="true" strokeweight=".288pt" strokecolor="#231f20">
              <v:path arrowok="t"/>
              <v:stroke dashstyle="solid"/>
            </v:shape>
            <v:line style="position:absolute" from="1728,682" to="1764,718" stroked="true" strokeweight=".288pt" strokecolor="#231f20">
              <v:stroke dashstyle="solid"/>
            </v:line>
            <v:shape style="position:absolute;left:1763;top:717;width:2;height:2" coordorigin="1764,718" coordsize="2,1" path="m1764,718l1764,718,1765,718,1765,718e" filled="false" stroked="true" strokeweight=".288pt" strokecolor="#231f20">
              <v:path arrowok="t"/>
              <v:stroke dashstyle="solid"/>
            </v:shape>
            <v:line style="position:absolute" from="1765,718" to="1767,716" stroked="true" strokeweight=".288pt" strokecolor="#231f20">
              <v:stroke dashstyle="solid"/>
            </v:line>
            <v:line style="position:absolute" from="1764,715" to="1770,715" stroked="true" strokeweight=".072pt" strokecolor="#231f20">
              <v:stroke dashstyle="solid"/>
            </v:line>
            <v:line style="position:absolute" from="1767,715" to="1725,673" stroked="true" strokeweight=".288pt" strokecolor="#231f20">
              <v:stroke dashstyle="solid"/>
            </v:line>
            <v:shape style="position:absolute;left:1721;top:672;width:4;height:2" coordorigin="1721,672" coordsize="4,1" path="m1725,673l1724,673,1724,672,1722,672,1722,673,1721,673e" filled="false" stroked="true" strokeweight=".288pt" strokecolor="#231f20">
              <v:path arrowok="t"/>
              <v:stroke dashstyle="solid"/>
            </v:shape>
            <v:shape style="position:absolute;left:1677;top:670;width:44;height:43" coordorigin="1677,671" coordsize="44,43" path="m1720,671l1720,671m1720,671l1678,713,1677,713e" filled="false" stroked="true" strokeweight=".288pt" strokecolor="#231f20">
              <v:path arrowok="t"/>
              <v:stroke dashstyle="solid"/>
            </v:shape>
            <v:line style="position:absolute" from="1678,718" to="1677,718" stroked="true" strokeweight=".288pt" strokecolor="#231f20">
              <v:stroke dashstyle="solid"/>
            </v:line>
            <v:shape style="position:absolute;left:1676;top:719;width:11;height:2" coordorigin="1676,719" coordsize="11,0" path="m1676,719l1682,719m1681,719l1687,719e" filled="false" stroked="true" strokeweight=".288pt" strokecolor="#231f20">
              <v:path arrowok="t"/>
              <v:stroke dashstyle="solid"/>
            </v:shape>
            <v:line style="position:absolute" from="1684,719" to="1720,683" stroked="true" strokeweight=".288pt" strokecolor="#231f20">
              <v:stroke dashstyle="solid"/>
            </v:line>
            <v:shape style="position:absolute;left:1726;top:1054;width:43;height:43" coordorigin="1726,1055" coordsize="43,43" path="m1726,1097l1726,1097m1726,1097l1768,1055,1769,1055e" filled="false" stroked="true" strokeweight=".288pt" strokecolor="#231f20">
              <v:path arrowok="t"/>
              <v:stroke dashstyle="solid"/>
            </v:shape>
            <v:line style="position:absolute" from="1768,1050" to="1769,1050" stroked="true" strokeweight=".288pt" strokecolor="#231f20">
              <v:stroke dashstyle="solid"/>
            </v:line>
            <v:shape style="position:absolute;left:1759;top:1048;width:11;height:2" coordorigin="1760,1048" coordsize="11,0" path="m1764,1048l1770,1048m1760,1048l1765,1048e" filled="false" stroked="true" strokeweight=".288pt" strokecolor="#231f20">
              <v:path arrowok="t"/>
              <v:stroke dashstyle="solid"/>
            </v:shape>
            <v:line style="position:absolute" from="1762,1048" to="1726,1084" stroked="true" strokeweight=".288pt" strokecolor="#231f20">
              <v:stroke dashstyle="solid"/>
            </v:line>
            <v:shape style="position:absolute;left:1763;top:1049;width:2;height:2" coordorigin="1764,1049" coordsize="2,1" path="m1765,1050l1765,1049,1764,1049,1764,1050e" filled="false" stroked="true" strokeweight=".288pt" strokecolor="#231f20">
              <v:path arrowok="t"/>
              <v:stroke dashstyle="solid"/>
            </v:shape>
            <v:line style="position:absolute" from="1764,1050" to="1728,1086" stroked="true" strokeweight=".288pt" strokecolor="#231f20">
              <v:stroke dashstyle="solid"/>
            </v:line>
            <v:shape style="position:absolute;left:1718;top:1085;width:10;height:3" coordorigin="1718,1086" coordsize="10,3" path="m1728,1086l1726,1087,1725,1088,1723,1088,1721,1088,1720,1087,1720,1087,1718,1086e" filled="false" stroked="true" strokeweight=".288pt" strokecolor="#231f20">
              <v:path arrowok="t"/>
              <v:stroke dashstyle="solid"/>
            </v:shape>
            <v:line style="position:absolute" from="1718,1086" to="1682,1050" stroked="true" strokeweight=".288pt" strokecolor="#231f20">
              <v:stroke dashstyle="solid"/>
            </v:line>
            <v:shape style="position:absolute;left:1680;top:1049;width:2;height:2" coordorigin="1680,1049" coordsize="2,1" path="m1682,1050l1682,1049,1681,1049,1680,1050e" filled="false" stroked="true" strokeweight=".288pt" strokecolor="#231f20">
              <v:path arrowok="t"/>
              <v:stroke dashstyle="solid"/>
            </v:shape>
            <v:line style="position:absolute" from="1680,1050" to="1679,1051" stroked="true" strokeweight=".288pt" strokecolor="#231f20">
              <v:stroke dashstyle="solid"/>
            </v:line>
            <v:shape style="position:absolute;left:1678;top:1051;width:2;height:2" coordorigin="1679,1051" coordsize="1,2" path="m1679,1051l1679,1051,1679,1052,1679,1053e" filled="false" stroked="true" strokeweight=".288pt" strokecolor="#231f20">
              <v:path arrowok="t"/>
              <v:stroke dashstyle="solid"/>
            </v:shape>
            <v:line style="position:absolute" from="1679,1053" to="1721,1095" stroked="true" strokeweight=".288pt" strokecolor="#231f20">
              <v:stroke dashstyle="solid"/>
            </v:line>
            <v:shape style="position:absolute;left:1721;top:1094;width:4;height:2" coordorigin="1721,1095" coordsize="4,1" path="m1721,1095l1722,1095,1722,1095,1724,1095,1724,1095,1725,1095e" filled="false" stroked="true" strokeweight=".288pt" strokecolor="#231f20">
              <v:path arrowok="t"/>
              <v:stroke dashstyle="solid"/>
            </v:shape>
            <v:line style="position:absolute" from="1725,1095" to="1767,1053" stroked="true" strokeweight=".288pt" strokecolor="#231f20">
              <v:stroke dashstyle="solid"/>
            </v:line>
            <v:line style="position:absolute" from="1764,1052" to="1770,1052" stroked="true" strokeweight=".072pt" strokecolor="#231f20">
              <v:stroke dashstyle="solid"/>
            </v:line>
            <v:line style="position:absolute" from="1767,1051" to="1765,1050" stroked="true" strokeweight=".288pt" strokecolor="#231f20">
              <v:stroke dashstyle="solid"/>
            </v:line>
            <v:shape style="position:absolute;left:1677;top:1054;width:43;height:43" coordorigin="1677,1055" coordsize="43,43" path="m1678,1055l1677,1055m1678,1055l1720,1097e" filled="false" stroked="true" strokeweight=".288pt" strokecolor="#231f20">
              <v:path arrowok="t"/>
              <v:stroke dashstyle="solid"/>
            </v:shape>
            <v:line style="position:absolute" from="1676,1048" to="1682,1048" stroked="true" strokeweight=".288pt" strokecolor="#231f20">
              <v:stroke dashstyle="solid"/>
            </v:line>
            <v:line style="position:absolute" from="1678,1050" to="1677,1050" stroked="true" strokeweight=".288pt" strokecolor="#231f20">
              <v:stroke dashstyle="solid"/>
            </v:line>
            <v:shape style="position:absolute;left:1683;top:1047;width:37;height:37" coordorigin="1684,1048" coordsize="37,37" path="m1720,1084l1720,1084m1720,1084l1684,1048,1684,1048e" filled="false" stroked="true" strokeweight=".288pt" strokecolor="#231f20">
              <v:path arrowok="t"/>
              <v:stroke dashstyle="solid"/>
            </v:shape>
            <w10:wrap type="none"/>
          </v:group>
        </w:pict>
      </w:r>
      <w:r>
        <w:rPr>
          <w:color w:val="231E1F"/>
          <w:w w:val="95"/>
        </w:rPr>
        <w:t>ту/кнопке</w:t>
      </w:r>
      <w:r>
        <w:rPr>
          <w:color w:val="231E1F"/>
          <w:spacing w:val="-53"/>
          <w:w w:val="95"/>
        </w:rPr>
        <w:t> </w:t>
      </w:r>
      <w:r>
        <w:rPr>
          <w:color w:val="231E1F"/>
        </w:rPr>
        <w:t>одящих</w:t>
      </w:r>
    </w:p>
    <w:p>
      <w:pPr>
        <w:pStyle w:val="BodyText"/>
        <w:spacing w:before="184"/>
        <w:ind w:left="10799"/>
      </w:pPr>
      <w:r>
        <w:rPr>
          <w:color w:val="231E1F"/>
        </w:rPr>
        <w:t>у</w:t>
      </w:r>
      <w:r>
        <w:rPr>
          <w:color w:val="231E1F"/>
          <w:spacing w:val="-4"/>
        </w:rPr>
        <w:t> </w:t>
      </w:r>
      <w:r>
        <w:rPr>
          <w:color w:val="231E1F"/>
        </w:rPr>
        <w:t>за</w:t>
      </w:r>
      <w:r>
        <w:rPr>
          <w:color w:val="231E1F"/>
          <w:spacing w:val="-4"/>
        </w:rPr>
        <w:t> </w:t>
      </w:r>
      <w:r>
        <w:rPr>
          <w:color w:val="231E1F"/>
        </w:rPr>
        <w:t>раз.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76" w:lineRule="auto"/>
        <w:ind w:left="10802" w:right="212" w:hanging="42"/>
      </w:pPr>
      <w:r>
        <w:rPr>
          <w:color w:val="231E1F"/>
          <w:spacing w:val="-1"/>
        </w:rPr>
        <w:t>у экрану.</w:t>
      </w:r>
      <w:r>
        <w:rPr>
          <w:color w:val="231E1F"/>
          <w:spacing w:val="-56"/>
        </w:rPr>
        <w:t> </w:t>
      </w:r>
      <w:r>
        <w:rPr>
          <w:color w:val="231E1F"/>
        </w:rPr>
        <w:t>итуры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3"/>
      </w:pPr>
      <w:bookmarkStart w:name="_TOC_250061" w:id="61"/>
      <w:bookmarkStart w:name="_bookmark16" w:id="62"/>
      <w:r>
        <w:rPr/>
      </w:r>
      <w:r>
        <w:rPr>
          <w:color w:val="007FC5"/>
          <w:w w:val="95"/>
        </w:rPr>
        <w:t>Ключ</w:t>
      </w:r>
      <w:r>
        <w:rPr>
          <w:color w:val="007FC5"/>
          <w:spacing w:val="46"/>
          <w:w w:val="95"/>
        </w:rPr>
        <w:t> </w:t>
      </w:r>
      <w:bookmarkEnd w:id="61"/>
      <w:r>
        <w:rPr>
          <w:color w:val="007FC5"/>
          <w:w w:val="95"/>
        </w:rPr>
        <w:t>MWI</w:t>
      </w: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56.692902pt;margin-top:13.934278pt;width:481.9pt;height:41.4pt;mso-position-horizontal-relative:page;mso-position-vertical-relative:paragraph;z-index:-15680512;mso-wrap-distance-left:0;mso-wrap-distance-right:0" coordorigin="1134,279" coordsize="9638,828">
            <v:line style="position:absolute" from="1134,361" to="2154,361" stroked="true" strokeweight=".25pt" strokecolor="#848688">
              <v:stroke dashstyle="solid"/>
            </v:line>
            <v:line style="position:absolute" from="1136,947" to="1136,363" stroked="true" strokeweight=".25pt" strokecolor="#848688">
              <v:stroke dashstyle="solid"/>
            </v:line>
            <v:line style="position:absolute" from="2154,361" to="10772,361" stroked="true" strokeweight=".25pt" strokecolor="#848688">
              <v:stroke dashstyle="solid"/>
            </v:line>
            <v:line style="position:absolute" from="2154,947" to="2154,363" stroked="true" strokeweight=".25pt" strokecolor="#848688">
              <v:stroke dashstyle="solid"/>
            </v:line>
            <v:line style="position:absolute" from="10769,947" to="10769,363" stroked="true" strokeweight=".25pt" strokecolor="#848688">
              <v:stroke dashstyle="solid"/>
            </v:line>
            <v:line style="position:absolute" from="1134,950" to="2154,950" stroked="true" strokeweight=".25pt" strokecolor="#848688">
              <v:stroke dashstyle="solid"/>
            </v:line>
            <v:line style="position:absolute" from="2154,950" to="10772,950" stroked="true" strokeweight=".25pt" strokecolor="#848688">
              <v:stroke dashstyle="solid"/>
            </v:line>
            <v:shape style="position:absolute;left:1527;top:606;width:243;height:103" type="#_x0000_t75" stroked="false">
              <v:imagedata r:id="rId109" o:title=""/>
            </v:shape>
            <v:shape style="position:absolute;left:1473;top:483;width:346;height:346" type="#_x0000_t75" stroked="false">
              <v:imagedata r:id="rId110" o:title=""/>
            </v:shape>
            <v:shape style="position:absolute;left:1133;top:278;width:9638;height:828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110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E1F"/>
                        <w:sz w:val="22"/>
                      </w:rPr>
                      <w:t>Ключ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сообщения.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Нажмите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клавишу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для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получения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сообщений.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В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зависимости</w:t>
                    </w:r>
                  </w:p>
                  <w:p>
                    <w:pPr>
                      <w:spacing w:line="290" w:lineRule="atLeast" w:before="0"/>
                      <w:ind w:left="1100" w:right="67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E1F"/>
                        <w:sz w:val="22"/>
                      </w:rPr>
                      <w:t>от вашей сети может потребоваться ввести код или PIN-код. Пожалуйста,</w:t>
                    </w:r>
                    <w:r>
                      <w:rPr>
                        <w:color w:val="231E1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проконсультируйтесь</w:t>
                    </w:r>
                    <w:r>
                      <w:rPr>
                        <w:color w:val="231E1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с</w:t>
                    </w:r>
                    <w:r>
                      <w:rPr>
                        <w:color w:val="231E1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вашим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провайдером</w:t>
                    </w:r>
                    <w:r>
                      <w:rPr>
                        <w:color w:val="231E1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VoIP</w:t>
                    </w:r>
                    <w:r>
                      <w:rPr>
                        <w:color w:val="231E1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или</w:t>
                    </w:r>
                    <w:r>
                      <w:rPr>
                        <w:color w:val="231E1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E1F"/>
                        <w:sz w:val="22"/>
                      </w:rPr>
                      <w:t>ИТ-администратором.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96"/>
        <w:ind w:left="1133" w:right="0" w:firstLine="0"/>
        <w:jc w:val="left"/>
        <w:rPr>
          <w:sz w:val="28"/>
        </w:rPr>
      </w:pPr>
      <w:bookmarkStart w:name="Audio control keys  " w:id="63"/>
      <w:bookmarkEnd w:id="63"/>
      <w:r>
        <w:rPr/>
      </w:r>
      <w:bookmarkStart w:name="_bookmark17" w:id="64"/>
      <w:bookmarkEnd w:id="64"/>
      <w:r>
        <w:rPr/>
      </w:r>
      <w:r>
        <w:rPr>
          <w:color w:val="007FC5"/>
          <w:w w:val="95"/>
          <w:sz w:val="28"/>
        </w:rPr>
        <w:t>Клавиши</w:t>
      </w:r>
      <w:r>
        <w:rPr>
          <w:color w:val="007FC5"/>
          <w:spacing w:val="63"/>
          <w:w w:val="95"/>
          <w:sz w:val="28"/>
        </w:rPr>
        <w:t> </w:t>
      </w:r>
      <w:r>
        <w:rPr>
          <w:color w:val="007FC5"/>
          <w:w w:val="95"/>
          <w:sz w:val="28"/>
        </w:rPr>
        <w:t>управления</w:t>
      </w:r>
      <w:r>
        <w:rPr>
          <w:color w:val="007FC5"/>
          <w:spacing w:val="63"/>
          <w:w w:val="95"/>
          <w:sz w:val="28"/>
        </w:rPr>
        <w:t> </w:t>
      </w:r>
      <w:r>
        <w:rPr>
          <w:color w:val="007FC5"/>
          <w:w w:val="95"/>
          <w:sz w:val="28"/>
        </w:rPr>
        <w:t>звуком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right="961"/>
        <w:jc w:val="right"/>
      </w:pPr>
      <w:r>
        <w:rPr/>
        <w:pict>
          <v:shape style="position:absolute;margin-left:56.692902pt;margin-top:-1.8246pt;width:482.05pt;height:377.1pt;mso-position-horizontal-relative:page;mso-position-vertical-relative:paragraph;z-index:15778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58"/>
                    <w:gridCol w:w="8275"/>
                  </w:tblGrid>
                  <w:tr>
                    <w:trPr>
                      <w:trHeight w:val="4744" w:hRule="atLeast"/>
                    </w:trPr>
                    <w:tc>
                      <w:tcPr>
                        <w:tcW w:w="135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9085" cy="219075"/>
                              <wp:effectExtent l="0" t="0" r="0" b="0"/>
                              <wp:docPr id="105" name="image9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6" name="image97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08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827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440" w:val="left" w:leader="none"/>
                            <w:tab w:pos="441" w:val="left" w:leader="none"/>
                          </w:tabs>
                          <w:spacing w:line="240" w:lineRule="auto" w:before="31" w:after="0"/>
                          <w:ind w:left="440" w:right="-58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Во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время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разговора: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отключение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включение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микрофона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трубки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или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корпус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437" w:val="left" w:leader="none"/>
                            <w:tab w:pos="439" w:val="left" w:leader="none"/>
                          </w:tabs>
                          <w:spacing w:line="261" w:lineRule="auto" w:before="11" w:after="0"/>
                          <w:ind w:left="434" w:right="278" w:hanging="3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На экране ожидания: включение и выключение режима «Не беспокоить» (DND) для всех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учетных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записей,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зарегистрированных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телефоне.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режиме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«Не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беспокоить»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входящие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434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вызовы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не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звонят;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вызывающие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абоненты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слышат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сигнал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«занято».</w:t>
                        </w:r>
                      </w:p>
                      <w:p>
                        <w:pPr>
                          <w:pStyle w:val="TableParagraph"/>
                          <w:spacing w:line="314" w:lineRule="auto" w:before="64"/>
                          <w:ind w:left="1480" w:right="336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Исключение: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телефонные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из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списка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VIP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вашего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каталога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(см.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«Типы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контактов»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стр.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36).</w:t>
                        </w:r>
                      </w:p>
                      <w:p>
                        <w:pPr>
                          <w:pStyle w:val="TableParagraph"/>
                          <w:spacing w:line="314" w:lineRule="auto" w:before="22"/>
                          <w:ind w:left="434" w:right="111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режим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«Не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беспокоить»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включен,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дисплее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отображается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символ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«Не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беспокоить»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(рис.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1).</w:t>
                        </w:r>
                      </w:p>
                      <w:p>
                        <w:pPr>
                          <w:pStyle w:val="TableParagraph"/>
                          <w:ind w:left="4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446458" cy="701040"/>
                              <wp:effectExtent l="0" t="0" r="0" b="0"/>
                              <wp:docPr id="107" name="image9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8" name="image98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458" cy="701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rFonts w:ascii="Times New Roman"/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spacing w:val="36"/>
                            <w:sz w:val="20"/>
                          </w:rPr>
                          <w:drawing>
                            <wp:inline distT="0" distB="0" distL="0" distR="0">
                              <wp:extent cx="1446458" cy="701040"/>
                              <wp:effectExtent l="0" t="0" r="0" b="0"/>
                              <wp:docPr id="109" name="image9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0" name="image99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458" cy="701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36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803" w:val="left" w:leader="none"/>
                          </w:tabs>
                          <w:spacing w:line="207" w:lineRule="exact" w:before="162"/>
                          <w:ind w:left="440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w w:val="90"/>
                            <w:sz w:val="18"/>
                          </w:rPr>
                          <w:t>Fig.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90"/>
                            <w:sz w:val="18"/>
                          </w:rPr>
                          <w:t>1</w:t>
                          <w:tab/>
                          <w:t>Fig.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90"/>
                            <w:sz w:val="18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80" w:lineRule="auto"/>
                          <w:ind w:left="17" w:right="31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Примечание. Если вы хотите включить режим «Не беспокоить» только для одного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удостоверения (рис. 2), используйте настройки удостоверения в пользовательском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веб-интерфейсе</w:t>
                        </w:r>
                        <w:r>
                          <w:rPr>
                            <w:color w:val="231E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телефона,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«Идентификатор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конфигурации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№»,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вкладка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«Функции»,</w:t>
                        </w:r>
                      </w:p>
                      <w:p>
                        <w:pPr>
                          <w:pStyle w:val="TableParagraph"/>
                          <w:spacing w:line="208" w:lineRule="exact" w:before="12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«Не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беспокоить».</w:t>
                        </w:r>
                      </w:p>
                    </w:tc>
                  </w:tr>
                  <w:tr>
                    <w:trPr>
                      <w:trHeight w:val="943" w:hRule="atLeast"/>
                    </w:trPr>
                    <w:tc>
                      <w:tcPr>
                        <w:tcW w:w="135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275" w:type="dxa"/>
                      </w:tcPr>
                      <w:p>
                        <w:pPr>
                          <w:pStyle w:val="TableParagraph"/>
                          <w:spacing w:before="32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правый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или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левый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край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клавиши,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отрегулировать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громкость.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06" w:val="left" w:leader="none"/>
                          </w:tabs>
                          <w:spacing w:line="213" w:lineRule="auto" w:before="39" w:after="0"/>
                          <w:ind w:left="80" w:right="20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Отрегулируйте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громкость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звонка,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находится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режиме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ожидания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или</w:t>
                        </w:r>
                        <w:r>
                          <w:rPr>
                            <w:color w:val="231E1F"/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звонит.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06" w:val="left" w:leader="none"/>
                          </w:tabs>
                          <w:spacing w:line="185" w:lineRule="exact" w:before="37" w:after="0"/>
                          <w:ind w:left="205" w:right="0" w:hanging="1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Отрегулируйте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громкость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динамика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во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время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разговора.</w:t>
                        </w:r>
                      </w:p>
                    </w:tc>
                  </w:tr>
                  <w:tr>
                    <w:trPr>
                      <w:trHeight w:val="914" w:hRule="atLeast"/>
                    </w:trPr>
                    <w:tc>
                      <w:tcPr>
                        <w:tcW w:w="135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9083" cy="219075"/>
                              <wp:effectExtent l="0" t="0" r="0" b="0"/>
                              <wp:docPr id="111" name="image10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2" name="image100.png"/>
                                      <pic:cNvPicPr/>
                                    </pic:nvPicPr>
                                    <pic:blipFill>
                                      <a:blip r:embed="rId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083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827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440" w:val="left" w:leader="none"/>
                            <w:tab w:pos="441" w:val="left" w:leader="none"/>
                          </w:tabs>
                          <w:spacing w:line="165" w:lineRule="auto" w:before="81" w:after="0"/>
                          <w:ind w:left="440" w:right="64" w:hanging="3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Кратковременно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переключения</w:t>
                        </w:r>
                        <w:r>
                          <w:rPr>
                            <w:color w:val="231E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между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режимом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громкой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связи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теле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трубки.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440" w:val="left" w:leader="none"/>
                            <w:tab w:pos="441" w:val="left" w:leader="none"/>
                          </w:tabs>
                          <w:spacing w:line="199" w:lineRule="exact" w:before="0" w:after="0"/>
                          <w:ind w:left="440" w:right="-58" w:hanging="3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Введите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дисплее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кратковременно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клавишу,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набрать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дис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440" w:val="left" w:leader="none"/>
                            <w:tab w:pos="441" w:val="left" w:leader="none"/>
                          </w:tabs>
                          <w:spacing w:line="268" w:lineRule="exact" w:before="0" w:after="0"/>
                          <w:ind w:left="440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Коротко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клавишу,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принять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громкой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связи.</w:t>
                        </w:r>
                      </w:p>
                    </w:tc>
                  </w:tr>
                  <w:tr>
                    <w:trPr>
                      <w:trHeight w:val="914" w:hRule="atLeast"/>
                    </w:trPr>
                    <w:tc>
                      <w:tcPr>
                        <w:tcW w:w="135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9085" cy="219075"/>
                              <wp:effectExtent l="0" t="0" r="0" b="0"/>
                              <wp:docPr id="113" name="image10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4" name="image101.png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08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827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440" w:val="left" w:leader="none"/>
                            <w:tab w:pos="441" w:val="left" w:leader="none"/>
                          </w:tabs>
                          <w:spacing w:line="240" w:lineRule="auto" w:before="67" w:after="0"/>
                          <w:ind w:left="440" w:right="0" w:hanging="3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Кратковременно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переключения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между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режимом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трубки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гарнитуры.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440" w:val="left" w:leader="none"/>
                            <w:tab w:pos="441" w:val="left" w:leader="none"/>
                          </w:tabs>
                          <w:spacing w:line="242" w:lineRule="exact" w:before="9" w:after="0"/>
                          <w:ind w:left="440" w:right="-58" w:hanging="3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Введите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дисплее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кратковременно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клавишу,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набрать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дис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440" w:val="left" w:leader="none"/>
                            <w:tab w:pos="441" w:val="left" w:leader="none"/>
                          </w:tabs>
                          <w:spacing w:line="278" w:lineRule="exact" w:before="0" w:after="0"/>
                          <w:ind w:left="440" w:right="0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Коротко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клавишу,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принять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гарнитуре.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  <w:w w:val="99"/>
        </w:rPr>
        <w:t>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61.024097pt;margin-top:14.040268pt;width:45.6pt;height:15.95pt;mso-position-horizontal-relative:page;mso-position-vertical-relative:paragraph;z-index:-15678976;mso-wrap-distance-left:0;mso-wrap-distance-right:0" coordorigin="1220,281" coordsize="912,319">
            <v:line style="position:absolute" from="2122,348" to="2126,344" stroked="true" strokeweight=".583pt" strokecolor="#231f20">
              <v:stroke dashstyle="solid"/>
            </v:line>
            <v:line style="position:absolute" from="2065,291" to="2069,287" stroked="true" strokeweight=".583pt" strokecolor="#231f20">
              <v:stroke dashstyle="solid"/>
            </v:line>
            <v:line style="position:absolute" from="2126,536" to="2126,344" stroked="true" strokeweight=".583pt" strokecolor="#231f20">
              <v:stroke dashstyle="solid"/>
            </v:line>
            <v:shape style="position:absolute;left:2122;top:347;width:4;height:189" coordorigin="2122,348" coordsize="4,189" path="m2122,533l2122,348m2122,533l2126,536e" filled="false" stroked="true" strokeweight=".583pt" strokecolor="#231f20">
              <v:path arrowok="t"/>
              <v:stroke dashstyle="solid"/>
            </v:shape>
            <v:line style="position:absolute" from="2065,590" to="2069,594" stroked="true" strokeweight=".583pt" strokecolor="#231f20">
              <v:stroke dashstyle="solid"/>
            </v:line>
            <v:line style="position:absolute" from="1289,590" to="1284,594" stroked="true" strokeweight=".583pt" strokecolor="#231f20">
              <v:stroke dashstyle="solid"/>
            </v:line>
            <v:line style="position:absolute" from="1231,533" to="1226,536" stroked="true" strokeweight=".583pt" strokecolor="#231f20">
              <v:stroke dashstyle="solid"/>
            </v:line>
            <v:line style="position:absolute" from="1231,348" to="1231,533" stroked="true" strokeweight=".583pt" strokecolor="#231f20">
              <v:stroke dashstyle="solid"/>
            </v:line>
            <v:line style="position:absolute" from="1226,344" to="1226,536" stroked="true" strokeweight=".583pt" strokecolor="#231f20">
              <v:stroke dashstyle="solid"/>
            </v:line>
            <v:line style="position:absolute" from="1289,291" to="1284,287" stroked="true" strokeweight=".583pt" strokecolor="#231f20">
              <v:stroke dashstyle="solid"/>
            </v:line>
            <v:line style="position:absolute" from="1231,348" to="1226,344" stroked="true" strokeweight=".583pt" strokecolor="#231f20">
              <v:stroke dashstyle="solid"/>
            </v:line>
            <v:line style="position:absolute" from="2069,287" to="1284,287" stroked="true" strokeweight=".583pt" strokecolor="#231f20">
              <v:stroke dashstyle="solid"/>
            </v:line>
            <v:line style="position:absolute" from="2065,291" to="1289,291" stroked="true" strokeweight=".583pt" strokecolor="#231f20">
              <v:stroke dashstyle="solid"/>
            </v:line>
            <v:line style="position:absolute" from="1289,590" to="2065,590" stroked="true" strokeweight=".583pt" strokecolor="#231f20">
              <v:stroke dashstyle="solid"/>
            </v:line>
            <v:line style="position:absolute" from="1284,594" to="2069,594" stroked="true" strokeweight=".583pt" strokecolor="#231f20">
              <v:stroke dashstyle="solid"/>
            </v:line>
            <v:shape style="position:absolute;left:1231;top:532;width:58;height:58" coordorigin="1231,533" coordsize="58,58" path="m1231,533l1236,555,1248,573,1266,586,1289,590e" filled="false" stroked="true" strokeweight=".583pt" strokecolor="#231f20">
              <v:path arrowok="t"/>
              <v:stroke dashstyle="solid"/>
            </v:shape>
            <v:shape style="position:absolute;left:1226;top:286;width:58;height:58" coordorigin="1226,287" coordsize="58,58" path="m1284,287l1262,291,1243,303,1231,322,1226,344e" filled="false" stroked="true" strokeweight=".583pt" strokecolor="#231f20">
              <v:path arrowok="t"/>
              <v:stroke dashstyle="solid"/>
            </v:shape>
            <v:shape style="position:absolute;left:1226;top:536;width:58;height:58" coordorigin="1226,536" coordsize="58,58" path="m1226,536l1231,559,1243,577,1262,589,1284,594e" filled="false" stroked="true" strokeweight=".583pt" strokecolor="#231f20">
              <v:path arrowok="t"/>
              <v:stroke dashstyle="solid"/>
            </v:shape>
            <v:shape style="position:absolute;left:1231;top:286;width:896;height:308" coordorigin="1231,287" coordsize="896,308" path="m1289,291l1266,295,1248,307,1236,325,1231,348m2069,594l2092,589,2110,577,2122,559,2126,536m2126,344l2122,321,2110,303,2092,291,2069,287m2065,590l2087,585,2105,573,2118,555,2122,533m2122,348l2118,326,2105,308,2087,295,2065,291e" filled="false" stroked="true" strokeweight=".583pt" strokecolor="#231f20">
              <v:path arrowok="t"/>
              <v:stroke dashstyle="solid"/>
            </v:shape>
            <v:shape style="position:absolute;left:1302;top:392;width:764;height:106" coordorigin="1303,392" coordsize="764,106" path="m1325,489l1303,489,1303,498,1325,498,1325,489xm1393,480l1370,480,1370,498,1393,498,1393,480xm1460,471l1438,471,1438,498,1460,498,1460,471xm1527,462l1505,462,1505,498,1527,498,1527,462xm1595,454l1572,454,1572,498,1595,498,1595,454xm1662,445l1640,445,1640,498,1662,498,1662,445xm1729,436l1707,436,1707,498,1729,498,1729,436xm1797,427l1774,427,1774,498,1797,498,1797,427xm1864,418l1842,418,1842,498,1864,498,1864,418xm1931,410l1909,410,1909,498,1931,498,1931,410xm1999,401l1976,401,1976,498,1999,498,1999,401xm2066,392l2044,392,2044,498,2066,498,2066,392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482" w:lineRule="auto" w:before="97"/>
        <w:ind w:left="10810" w:right="543" w:hanging="113"/>
        <w:jc w:val="left"/>
        <w:rPr>
          <w:sz w:val="18"/>
        </w:rPr>
      </w:pPr>
      <w:r>
        <w:rPr>
          <w:color w:val="231E1F"/>
          <w:sz w:val="18"/>
        </w:rPr>
        <w:t>фонной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плее.</w:t>
      </w:r>
    </w:p>
    <w:p>
      <w:pPr>
        <w:pStyle w:val="BodyText"/>
        <w:spacing w:before="3"/>
        <w:rPr>
          <w:sz w:val="26"/>
        </w:rPr>
      </w:pPr>
    </w:p>
    <w:p>
      <w:pPr>
        <w:spacing w:before="97"/>
        <w:ind w:left="0" w:right="642" w:firstLine="0"/>
        <w:jc w:val="right"/>
        <w:rPr>
          <w:sz w:val="18"/>
        </w:rPr>
      </w:pPr>
      <w:r>
        <w:rPr>
          <w:color w:val="231E1F"/>
          <w:sz w:val="18"/>
        </w:rPr>
        <w:t>плее.</w:t>
      </w:r>
    </w:p>
    <w:p>
      <w:pPr>
        <w:spacing w:after="0"/>
        <w:jc w:val="right"/>
        <w:rPr>
          <w:sz w:val="18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_TOC_250060" w:id="65"/>
      <w:bookmarkStart w:name="Alphanumeric keypad  " w:id="66"/>
      <w:r>
        <w:rPr/>
      </w:r>
      <w:bookmarkStart w:name="Input modes and navigation  " w:id="67"/>
      <w:bookmarkEnd w:id="67"/>
      <w:r>
        <w:rPr/>
      </w:r>
      <w:bookmarkStart w:name="Moving the cursor to the left and right " w:id="68"/>
      <w:bookmarkEnd w:id="68"/>
      <w:r>
        <w:rPr/>
      </w:r>
      <w:bookmarkStart w:name="_bookmark18" w:id="69"/>
      <w:bookmarkEnd w:id="69"/>
      <w:r>
        <w:rPr/>
      </w:r>
      <w:r>
        <w:rPr>
          <w:color w:val="007FC5"/>
          <w:w w:val="95"/>
        </w:rPr>
        <w:t>Буквенно-цифровая</w:t>
      </w:r>
      <w:r>
        <w:rPr>
          <w:color w:val="007FC5"/>
          <w:spacing w:val="166"/>
        </w:rPr>
        <w:t> </w:t>
      </w:r>
      <w:bookmarkEnd w:id="65"/>
      <w:r>
        <w:rPr>
          <w:color w:val="007FC5"/>
          <w:w w:val="95"/>
        </w:rPr>
        <w:t>клавиатура</w:t>
      </w: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Heading4"/>
        <w:spacing w:before="93"/>
      </w:pPr>
      <w:bookmarkStart w:name="_TOC_250059" w:id="70"/>
      <w:r>
        <w:rPr>
          <w:color w:val="231E1F"/>
          <w:w w:val="90"/>
        </w:rPr>
        <w:t>Режимы</w:t>
      </w:r>
      <w:r>
        <w:rPr>
          <w:color w:val="231E1F"/>
          <w:spacing w:val="20"/>
          <w:w w:val="90"/>
        </w:rPr>
        <w:t> </w:t>
      </w:r>
      <w:r>
        <w:rPr>
          <w:color w:val="231E1F"/>
          <w:w w:val="90"/>
        </w:rPr>
        <w:t>ввода</w:t>
      </w:r>
      <w:r>
        <w:rPr>
          <w:color w:val="231E1F"/>
          <w:spacing w:val="20"/>
          <w:w w:val="90"/>
        </w:rPr>
        <w:t> </w:t>
      </w:r>
      <w:r>
        <w:rPr>
          <w:color w:val="231E1F"/>
          <w:w w:val="90"/>
        </w:rPr>
        <w:t>и</w:t>
      </w:r>
      <w:r>
        <w:rPr>
          <w:color w:val="231E1F"/>
          <w:spacing w:val="20"/>
          <w:w w:val="90"/>
        </w:rPr>
        <w:t> </w:t>
      </w:r>
      <w:bookmarkEnd w:id="70"/>
      <w:r>
        <w:rPr>
          <w:color w:val="231E1F"/>
          <w:w w:val="90"/>
        </w:rPr>
        <w:t>навигация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line="206" w:lineRule="auto" w:before="0"/>
        <w:ind w:left="691" w:right="1388" w:firstLine="0"/>
        <w:jc w:val="left"/>
        <w:rPr>
          <w:rFonts w:ascii="Trebuchet MS" w:hAnsi="Trebuchet MS"/>
          <w:sz w:val="19"/>
        </w:rPr>
      </w:pPr>
      <w:r>
        <w:rPr/>
        <w:pict>
          <v:group style="position:absolute;margin-left:91.433998pt;margin-top:10.57473pt;width:25.95pt;height:7.3pt;mso-position-horizontal-relative:page;mso-position-vertical-relative:paragraph;z-index:-21135360" coordorigin="1829,211" coordsize="519,146">
            <v:shape style="position:absolute;left:1828;top:211;width:140;height:146" type="#_x0000_t75" stroked="false">
              <v:imagedata r:id="rId116" o:title=""/>
            </v:shape>
            <v:shape style="position:absolute;left:2007;top:219;width:150;height:133" type="#_x0000_t75" stroked="false">
              <v:imagedata r:id="rId117" o:title=""/>
            </v:shape>
            <v:shape style="position:absolute;left:2196;top:219;width:152;height:133" type="#_x0000_t75" stroked="false">
              <v:imagedata r:id="rId118" o:title=""/>
            </v:shape>
            <w10:wrap type="none"/>
          </v:group>
        </w:pict>
      </w:r>
      <w:r>
        <w:rPr>
          <w:color w:val="231E1F"/>
          <w:sz w:val="19"/>
        </w:rPr>
        <w:t>Текущий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аудиорежим </w:t>
      </w:r>
      <w:r>
        <w:rPr>
          <w:rFonts w:ascii="Trebuchet MS" w:hAnsi="Trebuchet MS"/>
          <w:color w:val="231F20"/>
          <w:sz w:val="19"/>
        </w:rPr>
        <w:t>(</w:t>
      </w:r>
      <w:r>
        <w:rPr>
          <w:rFonts w:ascii="Trebuchet MS" w:hAnsi="Trebuchet MS"/>
          <w:color w:val="231F20"/>
          <w:spacing w:val="14"/>
          <w:sz w:val="19"/>
        </w:rPr>
        <w:t> </w:t>
      </w:r>
      <w:r>
        <w:rPr>
          <w:rFonts w:ascii="Arial" w:hAnsi="Arial"/>
          <w:i/>
          <w:color w:val="231F20"/>
          <w:sz w:val="19"/>
        </w:rPr>
        <w:t>,</w:t>
      </w:r>
      <w:r>
        <w:rPr>
          <w:rFonts w:ascii="Arial" w:hAnsi="Arial"/>
          <w:i/>
          <w:color w:val="231F20"/>
          <w:spacing w:val="27"/>
          <w:sz w:val="19"/>
        </w:rPr>
        <w:t> </w:t>
      </w:r>
      <w:r>
        <w:rPr>
          <w:rFonts w:ascii="Arial" w:hAnsi="Arial"/>
          <w:i/>
          <w:color w:val="231F20"/>
          <w:sz w:val="19"/>
        </w:rPr>
        <w:t>,</w:t>
      </w:r>
      <w:r>
        <w:rPr>
          <w:rFonts w:ascii="Arial" w:hAnsi="Arial"/>
          <w:i/>
          <w:color w:val="231F20"/>
          <w:spacing w:val="29"/>
          <w:sz w:val="19"/>
        </w:rPr>
        <w:t> </w:t>
      </w:r>
      <w:r>
        <w:rPr>
          <w:rFonts w:ascii="Trebuchet MS" w:hAnsi="Trebuchet MS"/>
          <w:color w:val="231F20"/>
          <w:sz w:val="19"/>
        </w:rPr>
        <w:t>)</w:t>
      </w:r>
    </w:p>
    <w:p>
      <w:pPr>
        <w:pStyle w:val="BodyText"/>
        <w:rPr>
          <w:rFonts w:ascii="Trebuchet MS"/>
        </w:rPr>
      </w:pPr>
    </w:p>
    <w:p>
      <w:pPr>
        <w:spacing w:before="133"/>
        <w:ind w:left="1520" w:right="0" w:firstLine="0"/>
        <w:jc w:val="left"/>
        <w:rPr>
          <w:sz w:val="19"/>
        </w:rPr>
      </w:pPr>
      <w:r>
        <w:rPr/>
        <w:pict>
          <v:group style="position:absolute;margin-left:172.955704pt;margin-top:11.706826pt;width:20pt;height:5.5pt;mso-position-horizontal-relative:page;mso-position-vertical-relative:paragraph;z-index:15782400" coordorigin="3459,234" coordsize="400,110">
            <v:line style="position:absolute" from="3459,289" to="3741,289" stroked="true" strokeweight="1.073pt" strokecolor="#231f20">
              <v:stroke dashstyle="solid"/>
            </v:line>
            <v:shape style="position:absolute;left:3707;top:234;width:151;height:110" coordorigin="3708,234" coordsize="151,110" path="m3708,234l3708,344,3858,289,3708,23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E1F"/>
          <w:sz w:val="19"/>
        </w:rPr>
        <w:t>Режим</w:t>
      </w:r>
      <w:r>
        <w:rPr>
          <w:color w:val="231E1F"/>
          <w:spacing w:val="13"/>
          <w:sz w:val="19"/>
        </w:rPr>
        <w:t> </w:t>
      </w:r>
      <w:r>
        <w:rPr>
          <w:color w:val="231E1F"/>
          <w:sz w:val="19"/>
        </w:rPr>
        <w:t>ввода:</w:t>
      </w:r>
      <w:r>
        <w:rPr>
          <w:color w:val="231E1F"/>
          <w:spacing w:val="13"/>
          <w:sz w:val="19"/>
        </w:rPr>
        <w:t> </w:t>
      </w:r>
      <w:r>
        <w:rPr>
          <w:color w:val="231E1F"/>
          <w:sz w:val="19"/>
        </w:rPr>
        <w:t>цифры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697" w:right="670" w:firstLine="0"/>
        <w:jc w:val="left"/>
        <w:rPr>
          <w:sz w:val="19"/>
        </w:rPr>
      </w:pPr>
      <w:r>
        <w:rPr/>
        <w:pict>
          <v:group style="position:absolute;margin-left:172.956802pt;margin-top:14.184305pt;width:34.75pt;height:5.5pt;mso-position-horizontal-relative:page;mso-position-vertical-relative:paragraph;z-index:15782912" coordorigin="3459,284" coordsize="695,110">
            <v:line style="position:absolute" from="3459,338" to="4037,338" stroked="true" strokeweight="1.073pt" strokecolor="#231f20">
              <v:stroke dashstyle="solid"/>
            </v:line>
            <v:shape style="position:absolute;left:4003;top:283;width:151;height:110" coordorigin="4004,284" coordsize="151,110" path="m4004,284l4004,393,4154,338,4004,28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E1F"/>
          <w:sz w:val="19"/>
        </w:rPr>
        <w:t>Удалить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символ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слева</w:t>
      </w:r>
      <w:r>
        <w:rPr>
          <w:color w:val="231E1F"/>
          <w:spacing w:val="9"/>
          <w:sz w:val="19"/>
        </w:rPr>
        <w:t> </w:t>
      </w:r>
      <w:r>
        <w:rPr>
          <w:color w:val="231E1F"/>
          <w:sz w:val="19"/>
        </w:rPr>
        <w:t>от</w:t>
      </w:r>
      <w:r>
        <w:rPr>
          <w:color w:val="231E1F"/>
          <w:spacing w:val="10"/>
          <w:sz w:val="19"/>
        </w:rPr>
        <w:t> </w:t>
      </w:r>
      <w:r>
        <w:rPr>
          <w:color w:val="231E1F"/>
          <w:sz w:val="19"/>
        </w:rPr>
        <w:t>курсора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89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</w:r>
    </w:p>
    <w:p>
      <w:pPr>
        <w:pStyle w:val="BodyText"/>
        <w:spacing w:before="2"/>
        <w:rPr>
          <w:rFonts w:ascii="Arial"/>
          <w:i/>
          <w:sz w:val="21"/>
        </w:rPr>
      </w:pPr>
    </w:p>
    <w:p>
      <w:pPr>
        <w:spacing w:before="0"/>
        <w:ind w:left="0" w:right="685" w:firstLine="0"/>
        <w:jc w:val="right"/>
        <w:rPr>
          <w:sz w:val="19"/>
        </w:rPr>
      </w:pPr>
      <w:r>
        <w:rPr/>
        <w:pict>
          <v:group style="position:absolute;margin-left:164.621811pt;margin-top:1.975098pt;width:154.5pt;height:61.55pt;mso-position-horizontal-relative:page;mso-position-vertical-relative:paragraph;z-index:15784960" coordorigin="3292,40" coordsize="3090,1231">
            <v:shape style="position:absolute;left:3844;top:39;width:2538;height:1231" type="#_x0000_t75" stroked="false">
              <v:imagedata r:id="rId119" o:title=""/>
            </v:shape>
            <v:line style="position:absolute" from="3292,935" to="3662,935" stroked="true" strokeweight="1.073pt" strokecolor="#231f20">
              <v:stroke dashstyle="solid"/>
            </v:line>
            <v:shape style="position:absolute;left:3628;top:879;width:151;height:110" coordorigin="3629,880" coordsize="151,110" path="m3629,880l3629,989,3779,935,3629,880xe" filled="true" fillcolor="#231f20" stroked="false">
              <v:path arrowok="t"/>
              <v:fill type="solid"/>
            </v:shape>
            <v:line style="position:absolute" from="3292,168" to="3662,168" stroked="true" strokeweight="1.073pt" strokecolor="#231f20">
              <v:stroke dashstyle="solid"/>
            </v:line>
            <v:shape style="position:absolute;left:3628;top:113;width:151;height:110" coordorigin="3629,113" coordsize="151,110" path="m3629,113l3629,223,3779,168,3629,113xe" filled="true" fillcolor="#231f20" stroked="false">
              <v:path arrowok="t"/>
              <v:fill type="solid"/>
            </v:shape>
            <v:line style="position:absolute" from="3292,1178" to="3662,1178" stroked="true" strokeweight="1.073pt" strokecolor="#231f20">
              <v:stroke dashstyle="solid"/>
            </v:line>
            <v:shape style="position:absolute;left:3628;top:1123;width:151;height:110" coordorigin="3629,1123" coordsize="151,110" path="m3629,1123l3629,1233,3779,1178,3629,1123xe" filled="true" fillcolor="#231f20" stroked="false">
              <v:path arrowok="t"/>
              <v:fill type="solid"/>
            </v:shape>
            <v:shape style="position:absolute;left:3818;top:845;width:619;height:410" coordorigin="3819,846" coordsize="619,410" path="m3819,1036l4183,1036,4183,846,3819,846,3819,1036xm3950,1255l4438,1255,4438,1076,3950,1076,3950,1255xe" filled="false" stroked="true" strokeweight="1.073pt" strokecolor="#ed1c24">
              <v:path arrowok="t"/>
              <v:stroke dashstyle="solid"/>
            </v:shape>
            <w10:wrap type="none"/>
          </v:group>
        </w:pict>
      </w:r>
      <w:r>
        <w:rPr>
          <w:color w:val="231E1F"/>
          <w:sz w:val="19"/>
        </w:rPr>
        <w:t>Информация</w:t>
      </w:r>
      <w:r>
        <w:rPr>
          <w:color w:val="231E1F"/>
          <w:spacing w:val="17"/>
          <w:sz w:val="19"/>
        </w:rPr>
        <w:t> </w:t>
      </w:r>
      <w:r>
        <w:rPr>
          <w:color w:val="231E1F"/>
          <w:sz w:val="19"/>
        </w:rPr>
        <w:t>о</w:t>
      </w:r>
      <w:r>
        <w:rPr>
          <w:color w:val="231E1F"/>
          <w:spacing w:val="17"/>
          <w:sz w:val="19"/>
        </w:rPr>
        <w:t> </w:t>
      </w:r>
      <w:r>
        <w:rPr>
          <w:color w:val="231E1F"/>
          <w:sz w:val="19"/>
        </w:rPr>
        <w:t>статусе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spacing w:line="259" w:lineRule="auto" w:before="0"/>
        <w:ind w:left="878" w:right="670" w:firstLine="361"/>
        <w:jc w:val="left"/>
        <w:rPr>
          <w:sz w:val="19"/>
        </w:rPr>
      </w:pPr>
      <w:r>
        <w:rPr>
          <w:color w:val="231E1F"/>
          <w:sz w:val="19"/>
        </w:rPr>
        <w:t>Текущий</w:t>
      </w:r>
      <w:r>
        <w:rPr>
          <w:color w:val="231E1F"/>
          <w:spacing w:val="14"/>
          <w:sz w:val="19"/>
        </w:rPr>
        <w:t> </w:t>
      </w:r>
      <w:r>
        <w:rPr>
          <w:color w:val="231E1F"/>
          <w:sz w:val="19"/>
        </w:rPr>
        <w:t>режим</w:t>
      </w:r>
      <w:r>
        <w:rPr>
          <w:color w:val="231E1F"/>
          <w:spacing w:val="14"/>
          <w:sz w:val="19"/>
        </w:rPr>
        <w:t> </w:t>
      </w:r>
      <w:r>
        <w:rPr>
          <w:color w:val="231E1F"/>
          <w:sz w:val="19"/>
        </w:rPr>
        <w:t>ввода</w:t>
      </w:r>
      <w:r>
        <w:rPr>
          <w:color w:val="231E1F"/>
          <w:spacing w:val="-47"/>
          <w:sz w:val="19"/>
        </w:rPr>
        <w:t> </w:t>
      </w:r>
      <w:r>
        <w:rPr>
          <w:color w:val="231E1F"/>
          <w:sz w:val="19"/>
        </w:rPr>
        <w:t>Следующий</w:t>
      </w:r>
      <w:r>
        <w:rPr>
          <w:color w:val="231E1F"/>
          <w:spacing w:val="17"/>
          <w:sz w:val="19"/>
        </w:rPr>
        <w:t> </w:t>
      </w:r>
      <w:r>
        <w:rPr>
          <w:color w:val="231E1F"/>
          <w:sz w:val="19"/>
        </w:rPr>
        <w:t>режим</w:t>
      </w:r>
      <w:r>
        <w:rPr>
          <w:color w:val="231E1F"/>
          <w:spacing w:val="18"/>
          <w:sz w:val="19"/>
        </w:rPr>
        <w:t> </w:t>
      </w:r>
      <w:r>
        <w:rPr>
          <w:color w:val="231E1F"/>
          <w:sz w:val="19"/>
        </w:rPr>
        <w:t>ввода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0" w:right="709" w:firstLine="0"/>
        <w:jc w:val="right"/>
        <w:rPr>
          <w:sz w:val="19"/>
        </w:rPr>
      </w:pPr>
      <w:r>
        <w:rPr/>
        <w:pict>
          <v:group style="position:absolute;margin-left:164.622910pt;margin-top:5.054718pt;width:30.75pt;height:5.5pt;mso-position-horizontal-relative:page;mso-position-vertical-relative:paragraph;z-index:15785472" coordorigin="3292,101" coordsize="615,110">
            <v:line style="position:absolute" from="3292,156" to="3790,156" stroked="true" strokeweight="1.073pt" strokecolor="#231f20">
              <v:stroke dashstyle="solid"/>
            </v:line>
            <v:shape style="position:absolute;left:3756;top:101;width:151;height:110" coordorigin="3756,101" coordsize="151,110" path="m3756,101l3756,211,3907,156,3756,10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E1F"/>
          <w:sz w:val="19"/>
        </w:rPr>
        <w:t>Изменение</w:t>
      </w:r>
      <w:r>
        <w:rPr>
          <w:color w:val="231E1F"/>
          <w:spacing w:val="16"/>
          <w:sz w:val="19"/>
        </w:rPr>
        <w:t> </w:t>
      </w:r>
      <w:r>
        <w:rPr>
          <w:color w:val="231E1F"/>
          <w:sz w:val="19"/>
        </w:rPr>
        <w:t>режима</w:t>
      </w:r>
      <w:r>
        <w:rPr>
          <w:color w:val="231E1F"/>
          <w:spacing w:val="17"/>
          <w:sz w:val="19"/>
        </w:rPr>
        <w:t> </w:t>
      </w:r>
      <w:r>
        <w:rPr>
          <w:color w:val="231E1F"/>
          <w:sz w:val="19"/>
        </w:rPr>
        <w:t>ввода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i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2683349</wp:posOffset>
            </wp:positionH>
            <wp:positionV relativeFrom="paragraph">
              <wp:posOffset>190804</wp:posOffset>
            </wp:positionV>
            <wp:extent cx="145729" cy="145732"/>
            <wp:effectExtent l="0" t="0" r="0" b="0"/>
            <wp:wrapTopAndBottom/>
            <wp:docPr id="11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2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spacing w:before="0"/>
        <w:ind w:left="350" w:right="654" w:firstLine="0"/>
        <w:jc w:val="both"/>
        <w:rPr>
          <w:sz w:val="19"/>
        </w:rPr>
      </w:pPr>
      <w:r>
        <w:rPr>
          <w:color w:val="231E1F"/>
          <w:sz w:val="19"/>
        </w:rPr>
        <w:t>Пул: Каталог,</w:t>
      </w:r>
      <w:r>
        <w:rPr>
          <w:color w:val="231E1F"/>
          <w:spacing w:val="-48"/>
          <w:sz w:val="19"/>
        </w:rPr>
        <w:t> </w:t>
      </w:r>
      <w:r>
        <w:rPr>
          <w:color w:val="231E1F"/>
          <w:sz w:val="19"/>
        </w:rPr>
        <w:t>LDAP, списки</w:t>
      </w:r>
      <w:r>
        <w:rPr>
          <w:color w:val="231E1F"/>
          <w:spacing w:val="-48"/>
          <w:sz w:val="19"/>
        </w:rPr>
        <w:t> </w:t>
      </w:r>
      <w:r>
        <w:rPr>
          <w:color w:val="231E1F"/>
          <w:sz w:val="19"/>
        </w:rPr>
        <w:t>вызовов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2577509</wp:posOffset>
            </wp:positionH>
            <wp:positionV relativeFrom="paragraph">
              <wp:posOffset>217648</wp:posOffset>
            </wp:positionV>
            <wp:extent cx="147634" cy="147637"/>
            <wp:effectExtent l="0" t="0" r="0" b="0"/>
            <wp:wrapTopAndBottom/>
            <wp:docPr id="11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3396756</wp:posOffset>
            </wp:positionH>
            <wp:positionV relativeFrom="paragraph">
              <wp:posOffset>217648</wp:posOffset>
            </wp:positionV>
            <wp:extent cx="147634" cy="147637"/>
            <wp:effectExtent l="0" t="0" r="0" b="0"/>
            <wp:wrapTopAndBottom/>
            <wp:docPr id="11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3783138</wp:posOffset>
            </wp:positionH>
            <wp:positionV relativeFrom="paragraph">
              <wp:posOffset>217648</wp:posOffset>
            </wp:positionV>
            <wp:extent cx="147634" cy="147637"/>
            <wp:effectExtent l="0" t="0" r="0" b="0"/>
            <wp:wrapTopAndBottom/>
            <wp:docPr id="12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23" w:right="277" w:firstLine="0"/>
        <w:jc w:val="left"/>
        <w:rPr>
          <w:sz w:val="19"/>
        </w:rPr>
      </w:pPr>
      <w:r>
        <w:rPr/>
        <w:pict>
          <v:group style="position:absolute;margin-left:243.850006pt;margin-top:-183.634979pt;width:11.55pt;height:31pt;mso-position-horizontal-relative:page;mso-position-vertical-relative:paragraph;z-index:-21133824" coordorigin="4877,-3673" coordsize="231,620">
            <v:line style="position:absolute" from="4992,-3053" to="4992,-3270" stroked="true" strokeweight="1.073pt" strokecolor="#231f20">
              <v:stroke dashstyle="solid"/>
            </v:line>
            <v:shape style="position:absolute;left:4937;top:-3388;width:110;height:151" coordorigin="4938,-3387" coordsize="110,151" path="m4992,-3387l4938,-3237,5047,-3237,4992,-3387xe" filled="true" fillcolor="#231f20" stroked="false">
              <v:path arrowok="t"/>
              <v:fill type="solid"/>
            </v:shape>
            <v:shape style="position:absolute;left:4877;top:-3673;width:231;height:231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235.516113pt;margin-top:-27.412678pt;width:11.55pt;height:31pt;mso-position-horizontal-relative:page;mso-position-vertical-relative:paragraph;z-index:-21131264" coordorigin="4710,-548" coordsize="231,620">
            <v:line style="position:absolute" from="4826,72" to="4826,-146" stroked="true" strokeweight="1.073pt" strokecolor="#231f20">
              <v:stroke dashstyle="solid"/>
            </v:line>
            <v:shape style="position:absolute;left:4770;top:-264;width:110;height:151" coordorigin="4771,-263" coordsize="110,151" path="m4826,-263l4771,-113,4881,-113,4826,-263xe" filled="true" fillcolor="#231f20" stroked="false">
              <v:path arrowok="t"/>
              <v:fill type="solid"/>
            </v:shape>
            <v:shape style="position:absolute;left:4710;top:-549;width:231;height:231" type="#_x0000_t75" stroked="false">
              <v:imagedata r:id="rId121" o:title=""/>
            </v:shape>
            <w10:wrap type="none"/>
          </v:group>
        </w:pict>
      </w:r>
      <w:r>
        <w:rPr/>
        <w:pict>
          <v:shape style="position:absolute;margin-left:388.742065pt;margin-top:62.22002pt;width:15.8pt;height:12.1pt;mso-position-horizontal-relative:page;mso-position-vertical-relative:paragraph;z-index:1578803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Wingdings" w:hAnsi="Wingdings"/>
                      <w:sz w:val="25"/>
                    </w:rPr>
                  </w:pPr>
                  <w:r>
                    <w:rPr>
                      <w:rFonts w:ascii="Wingdings" w:hAnsi="Wingdings"/>
                      <w:color w:val="231F20"/>
                      <w:w w:val="99"/>
                      <w:sz w:val="25"/>
                    </w:rPr>
                    <w:t></w:t>
                  </w:r>
                </w:p>
              </w:txbxContent>
            </v:textbox>
            <w10:wrap type="none"/>
          </v:shape>
        </w:pict>
      </w:r>
      <w:r>
        <w:rPr>
          <w:color w:val="231E1F"/>
          <w:sz w:val="19"/>
        </w:rPr>
        <w:t>Удалить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символ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слева</w:t>
      </w:r>
      <w:r>
        <w:rPr>
          <w:color w:val="231E1F"/>
          <w:spacing w:val="9"/>
          <w:sz w:val="19"/>
        </w:rPr>
        <w:t> </w:t>
      </w:r>
      <w:r>
        <w:rPr>
          <w:color w:val="231E1F"/>
          <w:sz w:val="19"/>
        </w:rPr>
        <w:t>от</w:t>
      </w:r>
      <w:r>
        <w:rPr>
          <w:color w:val="231E1F"/>
          <w:spacing w:val="9"/>
          <w:sz w:val="19"/>
        </w:rPr>
        <w:t> </w:t>
      </w:r>
      <w:r>
        <w:rPr>
          <w:color w:val="231E1F"/>
          <w:sz w:val="19"/>
        </w:rPr>
        <w:t>курсора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973" w:right="3328" w:firstLine="0"/>
        <w:jc w:val="left"/>
        <w:rPr>
          <w:sz w:val="19"/>
        </w:rPr>
      </w:pPr>
      <w:r>
        <w:rPr>
          <w:color w:val="231E1F"/>
          <w:sz w:val="19"/>
        </w:rPr>
        <w:t>Режимы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ввода:</w:t>
      </w:r>
      <w:r>
        <w:rPr>
          <w:color w:val="231E1F"/>
          <w:spacing w:val="14"/>
          <w:sz w:val="19"/>
        </w:rPr>
        <w:t> </w:t>
      </w:r>
      <w:r>
        <w:rPr>
          <w:color w:val="231E1F"/>
          <w:sz w:val="19"/>
        </w:rPr>
        <w:t>123:</w:t>
      </w:r>
    </w:p>
    <w:p>
      <w:pPr>
        <w:spacing w:before="3"/>
        <w:ind w:left="973" w:right="0" w:firstLine="0"/>
        <w:jc w:val="left"/>
        <w:rPr>
          <w:sz w:val="19"/>
        </w:rPr>
      </w:pPr>
      <w:r>
        <w:rPr/>
        <w:pict>
          <v:group style="position:absolute;margin-left:197.726501pt;margin-top:-27.420162pt;width:129.75pt;height:61.55pt;mso-position-horizontal-relative:page;mso-position-vertical-relative:paragraph;z-index:15781376" coordorigin="3955,-548" coordsize="2595,1231">
            <v:shape style="position:absolute;left:4011;top:-549;width:2538;height:1231" type="#_x0000_t75" stroked="false">
              <v:imagedata r:id="rId123" o:title=""/>
            </v:shape>
            <v:rect style="position:absolute;left:3965;top:269;width:378;height:201" filled="false" stroked="true" strokeweight="1.073pt" strokecolor="#ed1c24">
              <v:stroke dashstyle="solid"/>
            </v:rect>
            <w10:wrap type="none"/>
          </v:group>
        </w:pict>
      </w:r>
      <w:r>
        <w:rPr>
          <w:color w:val="231E1F"/>
          <w:sz w:val="19"/>
        </w:rPr>
        <w:t>Цифры</w:t>
      </w:r>
      <w:r>
        <w:rPr>
          <w:color w:val="231E1F"/>
          <w:spacing w:val="29"/>
          <w:sz w:val="19"/>
        </w:rPr>
        <w:t> </w:t>
      </w:r>
      <w:r>
        <w:rPr>
          <w:color w:val="231E1F"/>
          <w:sz w:val="19"/>
        </w:rPr>
        <w:t>abc:</w:t>
      </w:r>
    </w:p>
    <w:p>
      <w:pPr>
        <w:spacing w:before="1"/>
        <w:ind w:left="973" w:right="3328" w:firstLine="0"/>
        <w:jc w:val="left"/>
        <w:rPr>
          <w:sz w:val="19"/>
        </w:rPr>
      </w:pPr>
      <w:r>
        <w:rPr>
          <w:color w:val="231E1F"/>
          <w:sz w:val="19"/>
        </w:rPr>
        <w:t>Нижний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регистр</w:t>
      </w:r>
      <w:r>
        <w:rPr>
          <w:color w:val="231E1F"/>
          <w:spacing w:val="16"/>
          <w:sz w:val="19"/>
        </w:rPr>
        <w:t> </w:t>
      </w:r>
      <w:r>
        <w:rPr>
          <w:color w:val="231E1F"/>
          <w:sz w:val="19"/>
        </w:rPr>
        <w:t>ABC:</w:t>
      </w:r>
    </w:p>
    <w:p>
      <w:pPr>
        <w:spacing w:before="3"/>
        <w:ind w:left="973" w:right="3328" w:firstLine="0"/>
        <w:jc w:val="left"/>
        <w:rPr>
          <w:sz w:val="19"/>
        </w:rPr>
      </w:pPr>
      <w:r>
        <w:rPr/>
        <w:pict>
          <v:group style="position:absolute;margin-left:275.795013pt;margin-top:14.706029pt;width:80.55pt;height:31pt;mso-position-horizontal-relative:page;mso-position-vertical-relative:paragraph;z-index:-21133312" coordorigin="5516,294" coordsize="1611,620">
            <v:line style="position:absolute" from="5636,914" to="5636,693" stroked="true" strokeweight="1.073pt" strokecolor="#231f20">
              <v:stroke dashstyle="solid"/>
            </v:line>
            <v:shape style="position:absolute;left:5581;top:575;width:110;height:151" coordorigin="5581,575" coordsize="110,151" path="m5636,575l5581,726,5691,726,5636,575xe" filled="true" fillcolor="#231f20" stroked="false">
              <v:path arrowok="t"/>
              <v:fill type="solid"/>
            </v:shape>
            <v:line style="position:absolute" from="5625,903" to="7126,903" stroked="true" strokeweight="1.073pt" strokecolor="#231f20">
              <v:stroke dashstyle="solid"/>
            </v:line>
            <v:shape style="position:absolute;left:5515;top:294;width:231;height:231" type="#_x0000_t75" stroked="false">
              <v:imagedata r:id="rId122" o:title=""/>
            </v:shape>
            <v:shape style="position:absolute;left:6124;top:294;width:231;height:231" type="#_x0000_t75" stroked="false">
              <v:imagedata r:id="rId124" o:title=""/>
            </v:shape>
            <w10:wrap type="none"/>
          </v:group>
        </w:pict>
      </w:r>
      <w:r>
        <w:rPr>
          <w:color w:val="231E1F"/>
          <w:sz w:val="19"/>
        </w:rPr>
        <w:t>Буквы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</w:rPr>
        <w:t>верхнего</w:t>
      </w:r>
      <w:r>
        <w:rPr>
          <w:color w:val="231E1F"/>
          <w:spacing w:val="-48"/>
          <w:sz w:val="19"/>
        </w:rPr>
        <w:t> </w:t>
      </w:r>
      <w:r>
        <w:rPr>
          <w:color w:val="231E1F"/>
          <w:sz w:val="19"/>
        </w:rPr>
        <w:t>регистра</w:t>
      </w:r>
    </w:p>
    <w:p>
      <w:pPr>
        <w:spacing w:before="94"/>
        <w:ind w:left="851" w:right="0" w:firstLine="0"/>
        <w:jc w:val="left"/>
        <w:rPr>
          <w:sz w:val="19"/>
        </w:rPr>
      </w:pPr>
      <w:r>
        <w:rPr>
          <w:color w:val="231E1F"/>
          <w:sz w:val="19"/>
        </w:rPr>
        <w:t>Повторный</w:t>
      </w:r>
      <w:r>
        <w:rPr>
          <w:color w:val="231E1F"/>
          <w:spacing w:val="21"/>
          <w:sz w:val="19"/>
        </w:rPr>
        <w:t> </w:t>
      </w:r>
      <w:r>
        <w:rPr>
          <w:color w:val="231E1F"/>
          <w:sz w:val="19"/>
        </w:rPr>
        <w:t>набор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spacing w:before="1"/>
        <w:ind w:left="691" w:right="1350" w:firstLine="0"/>
        <w:jc w:val="left"/>
        <w:rPr>
          <w:sz w:val="19"/>
        </w:rPr>
      </w:pPr>
      <w:r>
        <w:rPr>
          <w:color w:val="231E1F"/>
          <w:sz w:val="19"/>
          <w:u w:val="single" w:color="231E1F"/>
        </w:rPr>
        <w:t>Текущий</w:t>
      </w:r>
      <w:r>
        <w:rPr>
          <w:color w:val="231E1F"/>
          <w:spacing w:val="15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режим</w:t>
      </w:r>
      <w:r>
        <w:rPr>
          <w:color w:val="231E1F"/>
          <w:spacing w:val="16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ввода:</w:t>
      </w:r>
      <w:r>
        <w:rPr>
          <w:color w:val="231E1F"/>
          <w:spacing w:val="14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123:</w:t>
      </w:r>
      <w:r>
        <w:rPr>
          <w:color w:val="231E1F"/>
          <w:spacing w:val="15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Цифры</w:t>
      </w:r>
      <w:r>
        <w:rPr>
          <w:color w:val="231E1F"/>
          <w:spacing w:val="-48"/>
          <w:sz w:val="19"/>
        </w:rPr>
        <w:t> </w:t>
      </w:r>
      <w:r>
        <w:rPr>
          <w:color w:val="231E1F"/>
          <w:sz w:val="19"/>
          <w:u w:val="single" w:color="231E1F"/>
        </w:rPr>
        <w:t>abc:</w:t>
      </w:r>
      <w:r>
        <w:rPr>
          <w:color w:val="231E1F"/>
          <w:spacing w:val="9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Нижний</w:t>
      </w:r>
      <w:r>
        <w:rPr>
          <w:color w:val="231E1F"/>
          <w:spacing w:val="10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регистр</w:t>
      </w:r>
      <w:r>
        <w:rPr>
          <w:color w:val="231E1F"/>
          <w:spacing w:val="10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ABC:</w:t>
      </w:r>
      <w:r>
        <w:rPr>
          <w:color w:val="231E1F"/>
          <w:spacing w:val="9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Буквы</w:t>
      </w:r>
      <w:r>
        <w:rPr>
          <w:color w:val="231E1F"/>
          <w:spacing w:val="1"/>
          <w:sz w:val="19"/>
        </w:rPr>
        <w:t> </w:t>
      </w:r>
      <w:r>
        <w:rPr>
          <w:color w:val="231E1F"/>
          <w:sz w:val="19"/>
          <w:u w:val="single" w:color="231E1F"/>
        </w:rPr>
        <w:t>верхнего</w:t>
      </w:r>
      <w:r>
        <w:rPr>
          <w:color w:val="231E1F"/>
          <w:spacing w:val="6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регистра</w:t>
      </w:r>
    </w:p>
    <w:p>
      <w:pPr>
        <w:spacing w:before="86"/>
        <w:ind w:left="691" w:right="0" w:firstLine="0"/>
        <w:jc w:val="left"/>
        <w:rPr>
          <w:sz w:val="19"/>
        </w:rPr>
      </w:pPr>
      <w:r>
        <w:rPr>
          <w:color w:val="231E1F"/>
          <w:sz w:val="19"/>
          <w:u w:val="single" w:color="231E1F"/>
        </w:rPr>
        <w:t>Следующий</w:t>
      </w:r>
      <w:r>
        <w:rPr>
          <w:color w:val="231E1F"/>
          <w:spacing w:val="18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режим</w:t>
      </w:r>
      <w:r>
        <w:rPr>
          <w:color w:val="231E1F"/>
          <w:spacing w:val="19"/>
          <w:sz w:val="19"/>
          <w:u w:val="single" w:color="231E1F"/>
        </w:rPr>
        <w:t> </w:t>
      </w:r>
      <w:r>
        <w:rPr>
          <w:color w:val="231E1F"/>
          <w:sz w:val="19"/>
          <w:u w:val="single" w:color="231E1F"/>
        </w:rPr>
        <w:t>ввода:</w:t>
      </w:r>
    </w:p>
    <w:p>
      <w:pPr>
        <w:pStyle w:val="BodyText"/>
      </w:pPr>
    </w:p>
    <w:p>
      <w:pPr>
        <w:spacing w:line="220" w:lineRule="exact" w:before="162"/>
        <w:ind w:left="1024" w:right="0" w:firstLine="0"/>
        <w:jc w:val="left"/>
        <w:rPr>
          <w:sz w:val="19"/>
        </w:rPr>
      </w:pPr>
      <w:r>
        <w:rPr/>
        <w:pict>
          <v:group style="position:absolute;margin-left:349.902008pt;margin-top:11.295282pt;width:16.650pt;height:25.8pt;mso-position-horizontal-relative:page;mso-position-vertical-relative:paragraph;z-index:15784448" coordorigin="6998,226" coordsize="333,516">
            <v:shape style="position:absolute;left:6998;top:225;width:333;height:138" type="#_x0000_t75" stroked="false">
              <v:imagedata r:id="rId125" o:title=""/>
            </v:shape>
            <v:shape style="position:absolute;left:6998;top:419;width:333;height:146" type="#_x0000_t75" stroked="false">
              <v:imagedata r:id="rId126" o:title=""/>
            </v:shape>
            <v:shape style="position:absolute;left:6998;top:612;width:333;height:130" type="#_x0000_t75" stroked="false">
              <v:imagedata r:id="rId127" o:title=""/>
            </v:shape>
            <w10:wrap type="none"/>
          </v:group>
        </w:pict>
      </w:r>
      <w:r>
        <w:rPr>
          <w:rFonts w:ascii="Trebuchet MS" w:hAnsi="Trebuchet MS"/>
          <w:color w:val="231F20"/>
          <w:position w:val="-2"/>
          <w:sz w:val="19"/>
        </w:rPr>
        <w:t>:</w:t>
      </w:r>
      <w:r>
        <w:rPr>
          <w:rFonts w:ascii="Trebuchet MS" w:hAnsi="Trebuchet MS"/>
          <w:color w:val="231F20"/>
          <w:spacing w:val="27"/>
          <w:position w:val="-2"/>
          <w:sz w:val="19"/>
        </w:rPr>
        <w:t> </w:t>
      </w:r>
      <w:r>
        <w:rPr>
          <w:color w:val="231E1F"/>
          <w:sz w:val="19"/>
        </w:rPr>
        <w:t>Цифры</w:t>
      </w:r>
    </w:p>
    <w:p>
      <w:pPr>
        <w:spacing w:line="220" w:lineRule="exact" w:before="0"/>
        <w:ind w:left="1024" w:right="0" w:firstLine="0"/>
        <w:jc w:val="left"/>
        <w:rPr>
          <w:sz w:val="19"/>
        </w:rPr>
      </w:pPr>
      <w:r>
        <w:rPr>
          <w:rFonts w:ascii="Trebuchet MS" w:hAnsi="Trebuchet MS"/>
          <w:color w:val="231F20"/>
          <w:position w:val="-2"/>
          <w:sz w:val="19"/>
        </w:rPr>
        <w:t>:</w:t>
      </w:r>
      <w:r>
        <w:rPr>
          <w:rFonts w:ascii="Trebuchet MS" w:hAnsi="Trebuchet MS"/>
          <w:color w:val="231F20"/>
          <w:spacing w:val="33"/>
          <w:position w:val="-2"/>
          <w:sz w:val="19"/>
        </w:rPr>
        <w:t> </w:t>
      </w:r>
      <w:r>
        <w:rPr>
          <w:color w:val="231E1F"/>
          <w:sz w:val="19"/>
        </w:rPr>
        <w:t>Нижний</w:t>
      </w:r>
      <w:r>
        <w:rPr>
          <w:color w:val="231E1F"/>
          <w:spacing w:val="5"/>
          <w:sz w:val="19"/>
        </w:rPr>
        <w:t> </w:t>
      </w:r>
      <w:r>
        <w:rPr>
          <w:color w:val="231E1F"/>
          <w:sz w:val="19"/>
        </w:rPr>
        <w:t>регистр</w:t>
      </w:r>
    </w:p>
    <w:p>
      <w:pPr>
        <w:spacing w:line="244" w:lineRule="auto" w:before="29"/>
        <w:ind w:left="1163" w:right="3328" w:hanging="140"/>
        <w:jc w:val="left"/>
        <w:rPr>
          <w:sz w:val="19"/>
        </w:rPr>
      </w:pPr>
      <w:r>
        <w:rPr>
          <w:color w:val="231E1F"/>
          <w:sz w:val="19"/>
        </w:rPr>
        <w:t>:</w:t>
      </w:r>
      <w:r>
        <w:rPr>
          <w:color w:val="231E1F"/>
          <w:spacing w:val="18"/>
          <w:sz w:val="19"/>
        </w:rPr>
        <w:t> </w:t>
      </w:r>
      <w:r>
        <w:rPr>
          <w:color w:val="231E1F"/>
          <w:sz w:val="19"/>
        </w:rPr>
        <w:t>Заглавные</w:t>
      </w:r>
      <w:r>
        <w:rPr>
          <w:color w:val="231E1F"/>
          <w:spacing w:val="-48"/>
          <w:sz w:val="19"/>
        </w:rPr>
        <w:t> </w:t>
      </w:r>
      <w:r>
        <w:rPr>
          <w:color w:val="231E1F"/>
          <w:sz w:val="19"/>
        </w:rPr>
        <w:t>буквы</w:t>
      </w:r>
    </w:p>
    <w:p>
      <w:pPr>
        <w:spacing w:after="0" w:line="244" w:lineRule="auto"/>
        <w:jc w:val="left"/>
        <w:rPr>
          <w:sz w:val="19"/>
        </w:rPr>
        <w:sectPr>
          <w:type w:val="continuous"/>
          <w:pgSz w:w="11910" w:h="16840"/>
          <w:pgMar w:top="1260" w:bottom="280" w:left="0" w:right="0"/>
          <w:cols w:num="3" w:equalWidth="0">
            <w:col w:w="3950" w:space="40"/>
            <w:col w:w="2239" w:space="78"/>
            <w:col w:w="56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1493" w:right="0" w:firstLine="0"/>
        <w:jc w:val="left"/>
        <w:rPr>
          <w:rFonts w:ascii="Arial"/>
          <w:i/>
          <w:sz w:val="18"/>
        </w:rPr>
      </w:pPr>
      <w:r>
        <w:rPr/>
        <w:pict>
          <v:group style="position:absolute;margin-left:75.804680pt;margin-top:-65.807899pt;width:115.9pt;height:56.2pt;mso-position-horizontal-relative:page;mso-position-vertical-relative:paragraph;z-index:15786496" coordorigin="1516,-1316" coordsize="2318,1124">
            <v:shape style="position:absolute;left:1516;top:-1317;width:2318;height:1124" type="#_x0000_t75" stroked="false">
              <v:imagedata r:id="rId128" o:title=""/>
            </v:shape>
            <v:rect style="position:absolute;left:2031;top:-968;width:253;height:453" filled="false" stroked="true" strokeweight=".98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200.534744pt;margin-top:-65.807899pt;width:115.9pt;height:56.2pt;mso-position-horizontal-relative:page;mso-position-vertical-relative:paragraph;z-index:15787008" coordorigin="4011,-1316" coordsize="2318,1124">
            <v:shape style="position:absolute;left:4010;top:-1317;width:2318;height:1124" type="#_x0000_t75" stroked="false">
              <v:imagedata r:id="rId129" o:title=""/>
            </v:shape>
            <v:rect style="position:absolute;left:4142;top:-968;width:253;height:359" filled="false" stroked="true" strokeweight=".98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331.379639pt;margin-top:-63.378395pt;width:50.75pt;height:54.15pt;mso-position-horizontal-relative:page;mso-position-vertical-relative:paragraph;z-index:15787520" coordorigin="6628,-1268" coordsize="1015,1083">
            <v:line style="position:absolute" from="7045,-1089" to="7048,-1087" stroked="true" strokeweight=".572pt" strokecolor="#231f20">
              <v:stroke dashstyle="solid"/>
            </v:line>
            <v:line style="position:absolute" from="7225,-430" to="7222,-433" stroked="true" strokeweight=".572pt" strokecolor="#231f20">
              <v:stroke dashstyle="solid"/>
            </v:line>
            <v:shape style="position:absolute;left:7213;top:-436;width:9;height:2" coordorigin="7213,-435" coordsize="9,2" path="m7222,-433l7218,-435,7213,-433e" filled="false" stroked="true" strokeweight=".572pt" strokecolor="#231f20">
              <v:path arrowok="t"/>
              <v:stroke dashstyle="solid"/>
            </v:shape>
            <v:line style="position:absolute" from="7048,-433" to="7045,-430" stroked="true" strokeweight=".572pt" strokecolor="#231f20">
              <v:stroke dashstyle="solid"/>
            </v:line>
            <v:shape style="position:absolute;left:7047;top:-436;width:10;height:2" coordorigin="7048,-435" coordsize="10,2" path="m7057,-433l7052,-435,7048,-433e" filled="false" stroked="true" strokeweight=".572pt" strokecolor="#231f20">
              <v:path arrowok="t"/>
              <v:stroke dashstyle="solid"/>
            </v:shape>
            <v:line style="position:absolute" from="7222,-1087" to="7225,-1089" stroked="true" strokeweight=".572pt" strokecolor="#231f20">
              <v:stroke dashstyle="solid"/>
            </v:line>
            <v:shape style="position:absolute;left:7128;top:-337;width:13;height:3" coordorigin="7129,-337" coordsize="13,3" path="m7129,-337l7132,-334,7137,-334,7141,-337e" filled="false" stroked="true" strokeweight=".572pt" strokecolor="#231f20">
              <v:path arrowok="t"/>
              <v:stroke dashstyle="solid"/>
            </v:shape>
            <v:shape style="position:absolute;left:6633;top:-1262;width:1004;height:1004" coordorigin="6633,-1262" coordsize="1004,1004" path="m7636,-760l7631,-834,7615,-905,7590,-971,7555,-1033,7513,-1089,7464,-1138,7408,-1181,7346,-1215,7280,-1240,7209,-1256,7135,-1262,7061,-1256,6990,-1240,6924,-1215,6862,-1181,6806,-1138,6757,-1089,6714,-1033,6680,-971,6655,-905,6639,-834,6633,-760,6639,-686,6655,-615,6680,-548,6714,-486,6757,-430,6806,-381,6862,-339,6924,-305,6990,-279,7061,-263,7135,-258,7209,-264,7280,-280,7346,-305,7408,-339,7464,-381,7513,-431,7555,-487,7590,-548,7615,-615,7631,-686,7636,-760m7141,-1183l7137,-1186,7132,-1186,7129,-1183m7048,-1087l7052,-1085,7057,-1087m7213,-1087l7218,-1085,7222,-1087e" filled="false" stroked="true" strokeweight=".572pt" strokecolor="#231f20">
              <v:path arrowok="t"/>
              <v:stroke dashstyle="solid"/>
            </v:shape>
            <v:shape style="position:absolute;left:7044;top:-431;width:4;height:3" coordorigin="7045,-430" coordsize="4,3" path="m7049,-427l7046,-430,7045,-430e" filled="false" stroked="true" strokeweight=".572pt" strokecolor="#231f20">
              <v:path arrowok="t"/>
              <v:stroke dashstyle="solid"/>
            </v:shape>
            <v:line style="position:absolute" from="7049,-425" to="7045,-421" stroked="true" strokeweight=".572pt" strokecolor="#231f20">
              <v:stroke dashstyle="solid"/>
            </v:line>
            <v:shape style="position:absolute;left:7128;top:-341;width:3;height:4" coordorigin="7129,-341" coordsize="3,4" path="m7132,-341l7131,-339,7129,-337e" filled="false" stroked="true" strokeweight=".572pt" strokecolor="#231f20">
              <v:path arrowok="t"/>
              <v:stroke dashstyle="solid"/>
            </v:shape>
            <v:shape style="position:absolute;left:7138;top:-341;width:3;height:4" coordorigin="7138,-341" coordsize="3,4" path="m7138,-341l7141,-338,7141,-337e" filled="false" stroked="true" strokeweight=".572pt" strokecolor="#231f20">
              <v:path arrowok="t"/>
              <v:stroke dashstyle="solid"/>
            </v:shape>
            <v:shape style="position:absolute;left:7128;top:-1185;width:13;height:2" coordorigin="7129,-1185" coordsize="13,2" path="m7141,-1183l7140,-1184,7138,-1185,7132,-1185,7130,-1184,7129,-1183e" filled="false" stroked="true" strokeweight=".572pt" strokecolor="#231f20">
              <v:path arrowok="t"/>
              <v:stroke dashstyle="solid"/>
            </v:shape>
            <v:shape style="position:absolute;left:7128;top:-337;width:13;height:3" coordorigin="7129,-337" coordsize="13,3" path="m7129,-337l7130,-336,7132,-335,7133,-335,7135,-334,7137,-335,7138,-335,7140,-336,7141,-337e" filled="false" stroked="true" strokeweight=".572pt" strokecolor="#231f20">
              <v:path arrowok="t"/>
              <v:stroke dashstyle="solid"/>
            </v:shape>
            <v:shape style="position:absolute;left:7128;top:-362;width:13;height:3" coordorigin="7129,-362" coordsize="13,3" path="m7141,-362l7140,-360,7138,-360,7136,-359,7133,-359,7132,-360,7130,-360,7129,-362e" filled="false" stroked="true" strokeweight=".572pt" strokecolor="#231f20">
              <v:path arrowok="t"/>
              <v:stroke dashstyle="solid"/>
            </v:shape>
            <v:shape style="position:absolute;left:7128;top:-1162;width:13;height:4" coordorigin="7129,-1162" coordsize="13,4" path="m7129,-1158l7133,-1162,7137,-1162,7141,-1158e" filled="false" stroked="true" strokeweight=".572pt" strokecolor="#231f20">
              <v:path arrowok="t"/>
              <v:stroke dashstyle="solid"/>
            </v:shape>
            <v:shape style="position:absolute;left:7042;top:-431;width:3;height:10" coordorigin="7042,-430" coordsize="3,10" path="m7045,-430l7042,-427,7042,-424,7045,-421e" filled="false" stroked="true" strokeweight=".572pt" strokecolor="#231f20">
              <v:path arrowok="t"/>
              <v:stroke dashstyle="solid"/>
            </v:shape>
            <v:shape style="position:absolute;left:7041;top:-431;width:2;height:10" coordorigin="7042,-430" coordsize="2,10" path="m7044,-421l7044,-422,7043,-423,7043,-425,7042,-426,7043,-427,7043,-428,7044,-429,7044,-430e" filled="false" stroked="true" strokeweight=".572pt" strokecolor="#231f20">
              <v:path arrowok="t"/>
              <v:stroke dashstyle="solid"/>
            </v:shape>
            <v:shape style="position:absolute;left:7047;top:-436;width:10;height:2" coordorigin="7048,-436" coordsize="10,2" path="m7048,-434l7049,-434,7051,-436,7053,-436,7055,-435,7056,-434,7057,-434e" filled="false" stroked="true" strokeweight=".572pt" strokecolor="#231f20">
              <v:path arrowok="t"/>
              <v:stroke dashstyle="solid"/>
            </v:shape>
            <v:shape style="position:absolute;left:7042;top:-1099;width:2;height:10" coordorigin="7043,-1099" coordsize="2,10" path="m7045,-1099l7044,-1098,7044,-1096,7043,-1095,7043,-1092,7044,-1091,7044,-1090,7045,-1089e" filled="false" stroked="true" strokeweight=".572pt" strokecolor="#231f20">
              <v:path arrowok="t"/>
              <v:stroke dashstyle="solid"/>
            </v:shape>
            <v:shape style="position:absolute;left:7041;top:-1099;width:2;height:10" coordorigin="7042,-1099" coordsize="2,10" path="m7044,-1089l7044,-1090,7043,-1091,7043,-1092,7042,-1094,7043,-1095,7043,-1096,7044,-1098,7044,-1099e" filled="false" stroked="true" strokeweight=".572pt" strokecolor="#231f20">
              <v:path arrowok="t"/>
              <v:stroke dashstyle="solid"/>
            </v:shape>
            <v:shape style="position:absolute;left:7047;top:-1086;width:10;height:3" coordorigin="7048,-1086" coordsize="10,3" path="m7057,-1086l7054,-1083,7051,-1083,7048,-1086e" filled="false" stroked="true" strokeweight=".572pt" strokecolor="#231f20">
              <v:path arrowok="t"/>
              <v:stroke dashstyle="solid"/>
            </v:shape>
            <v:shape style="position:absolute;left:7224;top:-1099;width:2;height:10" coordorigin="7225,-1099" coordsize="2,10" path="m7225,-1089l7227,-1091,7227,-1096,7226,-1098,7225,-1099e" filled="false" stroked="true" strokeweight=".572pt" strokecolor="#231f20">
              <v:path arrowok="t"/>
              <v:stroke dashstyle="solid"/>
            </v:shape>
            <v:shape style="position:absolute;left:7225;top:-1099;width:2;height:10" coordorigin="7226,-1099" coordsize="2,10" path="m7226,-1099l7227,-1098,7227,-1096,7228,-1095,7228,-1092,7227,-1091,7227,-1090,7226,-1089e" filled="false" stroked="true" strokeweight=".572pt" strokecolor="#231f20">
              <v:path arrowok="t"/>
              <v:stroke dashstyle="solid"/>
            </v:shape>
            <v:shape style="position:absolute;left:7213;top:-1086;width:9;height:3" coordorigin="7213,-1086" coordsize="9,3" path="m7222,-1086l7218,-1083,7217,-1083,7213,-1086e" filled="false" stroked="true" strokeweight=".572pt" strokecolor="#231f20">
              <v:path arrowok="t"/>
              <v:stroke dashstyle="solid"/>
            </v:shape>
            <v:shape style="position:absolute;left:7213;top:-436;width:9;height:2" coordorigin="7213,-436" coordsize="9,2" path="m7213,-434l7214,-434,7216,-436,7219,-436,7220,-435,7221,-434,7222,-434e" filled="false" stroked="true" strokeweight=".572pt" strokecolor="#231f20">
              <v:path arrowok="t"/>
              <v:stroke dashstyle="solid"/>
            </v:shape>
            <v:shape style="position:absolute;left:7224;top:-431;width:2;height:10" coordorigin="7225,-430" coordsize="2,10" path="m7225,-421l7227,-423,7227,-428,7225,-430e" filled="false" stroked="true" strokeweight=".572pt" strokecolor="#231f20">
              <v:path arrowok="t"/>
              <v:stroke dashstyle="solid"/>
            </v:shape>
            <v:shape style="position:absolute;left:7225;top:-431;width:3;height:10" coordorigin="7226,-430" coordsize="3,10" path="m7226,-430l7229,-427,7228,-424,7226,-421e" filled="false" stroked="true" strokeweight=".572pt" strokecolor="#231f20">
              <v:path arrowok="t"/>
              <v:stroke dashstyle="solid"/>
            </v:shape>
            <v:shape style="position:absolute;left:7138;top:-1183;width:3;height:4" coordorigin="7138,-1183" coordsize="3,4" path="m7138,-1179l7140,-1181,7141,-1182,7141,-1183e" filled="false" stroked="true" strokeweight=".572pt" strokecolor="#231f20">
              <v:path arrowok="t"/>
              <v:stroke dashstyle="solid"/>
            </v:shape>
            <v:shape style="position:absolute;left:7128;top:-1183;width:3;height:4" coordorigin="7129,-1183" coordsize="3,4" path="m7132,-1179l7131,-1181,7130,-1182,7129,-1183e" filled="false" stroked="true" strokeweight=".572pt" strokecolor="#231f20">
              <v:path arrowok="t"/>
              <v:stroke dashstyle="solid"/>
            </v:shape>
            <v:line style="position:absolute" from="7049,-1095" to="7045,-1099" stroked="true" strokeweight=".572pt" strokecolor="#231f20">
              <v:stroke dashstyle="solid"/>
            </v:line>
            <v:shape style="position:absolute;left:7044;top:-1093;width:4;height:3" coordorigin="7045,-1092" coordsize="4,3" path="m7049,-1092l7046,-1089,7045,-1089e" filled="false" stroked="true" strokeweight=".572pt" strokecolor="#231f20">
              <v:path arrowok="t"/>
              <v:stroke dashstyle="solid"/>
            </v:shape>
            <v:shape style="position:absolute;left:7047;top:-1090;width:3;height:3" coordorigin="7048,-1089" coordsize="3,3" path="m7051,-1089l7050,-1088,7049,-1088,7048,-1087e" filled="false" stroked="true" strokeweight=".572pt" strokecolor="#231f20">
              <v:path arrowok="t"/>
              <v:stroke dashstyle="solid"/>
            </v:shape>
            <v:shape style="position:absolute;left:7054;top:-1090;width:3;height:3" coordorigin="7054,-1089" coordsize="3,3" path="m7054,-1089l7055,-1088,7057,-1087e" filled="false" stroked="true" strokeweight=".572pt" strokecolor="#231f20">
              <v:path arrowok="t"/>
              <v:stroke dashstyle="solid"/>
            </v:shape>
            <v:line style="position:absolute" from="7126,-1161" to="7129,-1158" stroked="true" strokeweight=".572pt" strokecolor="#231f20">
              <v:stroke dashstyle="solid"/>
            </v:line>
            <v:shape style="position:absolute;left:7141;top:-1161;width:4;height:3" coordorigin="7141,-1161" coordsize="4,3" path="m7145,-1161l7143,-1160,7141,-1158e" filled="false" stroked="true" strokeweight=".572pt" strokecolor="#231f20">
              <v:path arrowok="t"/>
              <v:stroke dashstyle="solid"/>
            </v:shape>
            <v:line style="position:absolute" from="7216,-1089" to="7213,-1087" stroked="true" strokeweight=".572pt" strokecolor="#231f20">
              <v:stroke dashstyle="solid"/>
            </v:line>
            <v:shape style="position:absolute;left:7219;top:-1090;width:3;height:3" coordorigin="7219,-1089" coordsize="3,3" path="m7219,-1089l7221,-1088,7222,-1088,7222,-1087e" filled="false" stroked="true" strokeweight=".572pt" strokecolor="#231f20">
              <v:path arrowok="t"/>
              <v:stroke dashstyle="solid"/>
            </v:shape>
            <v:shape style="position:absolute;left:7222;top:-1093;width:3;height:3" coordorigin="7222,-1092" coordsize="3,3" path="m7222,-1092l7223,-1090,7224,-1089,7225,-1089e" filled="false" stroked="true" strokeweight=".572pt" strokecolor="#231f20">
              <v:path arrowok="t"/>
              <v:stroke dashstyle="solid"/>
            </v:shape>
            <v:shape style="position:absolute;left:7222;top:-1099;width:3;height:4" coordorigin="7222,-1099" coordsize="3,4" path="m7222,-1095l7224,-1097,7225,-1099e" filled="false" stroked="true" strokeweight=".572pt" strokecolor="#231f20">
              <v:path arrowok="t"/>
              <v:stroke dashstyle="solid"/>
            </v:shape>
            <v:shape style="position:absolute;left:7222;top:-425;width:3;height:4" coordorigin="7222,-425" coordsize="3,4" path="m7222,-425l7224,-423,7225,-421e" filled="false" stroked="true" strokeweight=".572pt" strokecolor="#231f20">
              <v:path arrowok="t"/>
              <v:stroke dashstyle="solid"/>
            </v:shape>
            <v:shape style="position:absolute;left:7222;top:-431;width:3;height:3" coordorigin="7222,-430" coordsize="3,3" path="m7222,-427l7223,-429,7224,-430,7225,-430e" filled="false" stroked="true" strokeweight=".572pt" strokecolor="#231f20">
              <v:path arrowok="t"/>
              <v:stroke dashstyle="solid"/>
            </v:shape>
            <v:shape style="position:absolute;left:7219;top:-434;width:3;height:3" coordorigin="7219,-433" coordsize="3,3" path="m7219,-430l7221,-432,7222,-432,7222,-433e" filled="false" stroked="true" strokeweight=".572pt" strokecolor="#231f20">
              <v:path arrowok="t"/>
              <v:stroke dashstyle="solid"/>
            </v:shape>
            <v:line style="position:absolute" from="7216,-430" to="7213,-433" stroked="true" strokeweight=".572pt" strokecolor="#231f20">
              <v:stroke dashstyle="solid"/>
            </v:line>
            <v:shape style="position:absolute;left:7141;top:-362;width:4;height:3" coordorigin="7141,-362" coordsize="4,3" path="m7145,-359l7143,-360,7141,-362e" filled="false" stroked="true" strokeweight=".572pt" strokecolor="#231f20">
              <v:path arrowok="t"/>
              <v:stroke dashstyle="solid"/>
            </v:shape>
            <v:line style="position:absolute" from="7126,-359" to="7129,-362" stroked="true" strokeweight=".572pt" strokecolor="#231f20">
              <v:stroke dashstyle="solid"/>
            </v:line>
            <v:shape style="position:absolute;left:7054;top:-434;width:3;height:3" coordorigin="7054,-433" coordsize="3,3" path="m7054,-430l7055,-432,7057,-433e" filled="false" stroked="true" strokeweight=".572pt" strokecolor="#231f20">
              <v:path arrowok="t"/>
              <v:stroke dashstyle="solid"/>
            </v:shape>
            <v:shape style="position:absolute;left:7047;top:-434;width:3;height:3" coordorigin="7048,-433" coordsize="3,3" path="m7051,-430l7050,-432,7049,-432,7048,-433e" filled="false" stroked="true" strokeweight=".572pt" strokecolor="#231f20">
              <v:path arrowok="t"/>
              <v:stroke dashstyle="solid"/>
            </v:shape>
            <v:shape style="position:absolute;left:7128;top:-362;width:7;height:2" coordorigin="7129,-362" coordsize="7,2" path="m7129,-362l7130,-361,7132,-360,7135,-360e" filled="false" stroked="true" strokeweight=".572pt" strokecolor="#231f20">
              <v:path arrowok="t"/>
              <v:stroke dashstyle="solid"/>
            </v:shape>
            <v:shape style="position:absolute;left:7128;top:-1160;width:7;height:2" coordorigin="7129,-1160" coordsize="7,2" path="m7135,-1160l7132,-1160,7130,-1159,7129,-1158e" filled="false" stroked="true" strokeweight=".572pt" strokecolor="#231f20">
              <v:path arrowok="t"/>
              <v:stroke dashstyle="solid"/>
            </v:shape>
            <v:line style="position:absolute" from="7057,-1086" to="7129,-1158" stroked="true" strokeweight=".572pt" strokecolor="#231f20">
              <v:stroke dashstyle="solid"/>
            </v:line>
            <v:line style="position:absolute" from="7044,-1089" to="7048,-1086" stroked="true" strokeweight=".572pt" strokecolor="#231f20">
              <v:stroke dashstyle="solid"/>
            </v:line>
            <v:line style="position:absolute" from="7129,-1183" to="7044,-1099" stroked="true" strokeweight=".572pt" strokecolor="#231f20">
              <v:stroke dashstyle="solid"/>
            </v:line>
            <v:line style="position:absolute" from="7129,-337" to="7044,-421" stroked="true" strokeweight=".572pt" strokecolor="#231f20">
              <v:stroke dashstyle="solid"/>
            </v:line>
            <v:line style="position:absolute" from="7044,-430" to="7048,-434" stroked="true" strokeweight=".572pt" strokecolor="#231f20">
              <v:stroke dashstyle="solid"/>
            </v:line>
            <v:line style="position:absolute" from="7057,-434" to="7129,-362" stroked="true" strokeweight=".572pt" strokecolor="#231f20">
              <v:stroke dashstyle="solid"/>
            </v:line>
            <v:shape style="position:absolute;left:7135;top:-1160;width:6;height:2" coordorigin="7135,-1160" coordsize="6,2" path="m7141,-1158l7140,-1159,7138,-1160,7135,-1160e" filled="false" stroked="true" strokeweight=".572pt" strokecolor="#231f20">
              <v:path arrowok="t"/>
              <v:stroke dashstyle="solid"/>
            </v:shape>
            <v:shape style="position:absolute;left:7135;top:-362;width:6;height:2" coordorigin="7135,-362" coordsize="6,2" path="m7135,-360l7138,-360,7140,-361,7141,-362e" filled="false" stroked="true" strokeweight=".572pt" strokecolor="#231f20">
              <v:path arrowok="t"/>
              <v:stroke dashstyle="solid"/>
            </v:shape>
            <v:line style="position:absolute" from="7213,-434" to="7141,-362" stroked="true" strokeweight=".572pt" strokecolor="#231f20">
              <v:stroke dashstyle="solid"/>
            </v:line>
            <v:line style="position:absolute" from="7226,-430" to="7222,-434" stroked="true" strokeweight=".572pt" strokecolor="#231f20">
              <v:stroke dashstyle="solid"/>
            </v:line>
            <v:line style="position:absolute" from="7141,-337" to="7226,-421" stroked="true" strokeweight=".572pt" strokecolor="#231f20">
              <v:stroke dashstyle="solid"/>
            </v:line>
            <v:line style="position:absolute" from="7141,-1183" to="7226,-1099" stroked="true" strokeweight=".572pt" strokecolor="#231f20">
              <v:stroke dashstyle="solid"/>
            </v:line>
            <v:line style="position:absolute" from="7226,-1089" to="7222,-1086" stroked="true" strokeweight=".572pt" strokecolor="#231f20">
              <v:stroke dashstyle="solid"/>
            </v:line>
            <v:line style="position:absolute" from="7213,-1086" to="7141,-1158" stroked="true" strokeweight=".572pt" strokecolor="#231f20">
              <v:stroke dashstyle="solid"/>
            </v:line>
            <v:shape style="position:absolute;left:7141;top:-1183;width:85;height:84" coordorigin="7141,-1183" coordsize="85,84" path="m7225,-1099l7226,-1099m7225,-1099l7141,-1183e" filled="false" stroked="true" strokeweight=".572pt" strokecolor="#231f20">
              <v:path arrowok="t"/>
              <v:stroke dashstyle="solid"/>
            </v:shape>
            <v:line style="position:absolute" from="7216,-1086" to="7228,-1086" stroked="true" strokeweight=".572pt" strokecolor="#231f20">
              <v:stroke dashstyle="solid"/>
            </v:line>
            <v:line style="position:absolute" from="7225,-1089" to="7226,-1089" stroked="true" strokeweight=".572pt" strokecolor="#231f20">
              <v:stroke dashstyle="solid"/>
            </v:line>
            <v:shape style="position:absolute;left:7141;top:-1159;width:73;height:73" coordorigin="7141,-1158" coordsize="73,73" path="m7141,-1158l7142,-1158m7141,-1158l7213,-1087,7213,-1086e" filled="false" stroked="true" strokeweight=".572pt" strokecolor="#231f20">
              <v:path arrowok="t"/>
              <v:stroke dashstyle="solid"/>
            </v:shape>
            <v:line style="position:absolute" from="7132,-1179" to="7049,-1095" stroked="true" strokeweight=".572pt" strokecolor="#231f20">
              <v:stroke dashstyle="solid"/>
            </v:line>
            <v:shape style="position:absolute;left:7047;top:-1096;width:2;height:3" coordorigin="7048,-1095" coordsize="1,3" path="m7049,-1095l7048,-1094,7048,-1092,7049,-1092e" filled="false" stroked="true" strokeweight=".572pt" strokecolor="#231f20">
              <v:path arrowok="t"/>
              <v:stroke dashstyle="solid"/>
            </v:shape>
            <v:line style="position:absolute" from="7049,-1092" to="7051,-1089" stroked="true" strokeweight=".572pt" strokecolor="#231f20">
              <v:stroke dashstyle="solid"/>
            </v:line>
            <v:shape style="position:absolute;left:7050;top:-1090;width:4;height:2" coordorigin="7051,-1089" coordsize="4,1" path="m7051,-1089l7051,-1088,7053,-1088,7054,-1089e" filled="false" stroked="true" strokeweight=".572pt" strokecolor="#231f20">
              <v:path arrowok="t"/>
              <v:stroke dashstyle="solid"/>
            </v:shape>
            <v:line style="position:absolute" from="7054,-1089" to="7126,-1161" stroked="true" strokeweight=".572pt" strokecolor="#231f20">
              <v:stroke dashstyle="solid"/>
            </v:line>
            <v:shape style="position:absolute;left:7125;top:-1166;width:20;height:5" coordorigin="7126,-1165" coordsize="20,5" path="m7126,-1161l7129,-1164,7130,-1164,7132,-1165,7135,-1165,7140,-1165,7141,-1163,7145,-1161e" filled="false" stroked="true" strokeweight=".572pt" strokecolor="#231f20">
              <v:path arrowok="t"/>
              <v:stroke dashstyle="solid"/>
            </v:shape>
            <v:line style="position:absolute" from="7145,-1161" to="7216,-1089" stroked="true" strokeweight=".572pt" strokecolor="#231f20">
              <v:stroke dashstyle="solid"/>
            </v:line>
            <v:shape style="position:absolute;left:7216;top:-1090;width:3;height:2" coordorigin="7216,-1089" coordsize="3,1" path="m7216,-1089l7217,-1088,7218,-1088,7219,-1089e" filled="false" stroked="true" strokeweight=".572pt" strokecolor="#231f20">
              <v:path arrowok="t"/>
              <v:stroke dashstyle="solid"/>
            </v:shape>
            <v:line style="position:absolute" from="7219,-1089" to="7222,-1092" stroked="true" strokeweight=".572pt" strokecolor="#231f20">
              <v:stroke dashstyle="solid"/>
            </v:line>
            <v:line style="position:absolute" from="7216,-1094" to="7228,-1094" stroked="true" strokeweight=".142pt" strokecolor="#231f20">
              <v:stroke dashstyle="solid"/>
            </v:line>
            <v:line style="position:absolute" from="7222,-1095" to="7138,-1179" stroked="true" strokeweight=".572pt" strokecolor="#231f20">
              <v:stroke dashstyle="solid"/>
            </v:line>
            <v:shape style="position:absolute;left:7131;top:-1180;width:7;height:2" coordorigin="7132,-1180" coordsize="7,1" path="m7138,-1179l7137,-1179,7136,-1180,7133,-1180,7132,-1179,7132,-1179e" filled="false" stroked="true" strokeweight=".572pt" strokecolor="#231f20">
              <v:path arrowok="t"/>
              <v:stroke dashstyle="solid"/>
            </v:shape>
            <v:shape style="position:absolute;left:7043;top:-1183;width:86;height:84" coordorigin="7044,-1183" coordsize="86,84" path="m7129,-1183l7130,-1183m7129,-1183l7045,-1099,7044,-1099e" filled="false" stroked="true" strokeweight=".572pt" strokecolor="#231f20">
              <v:path arrowok="t"/>
              <v:stroke dashstyle="solid"/>
            </v:shape>
            <v:line style="position:absolute" from="7045,-1089" to="7044,-1089" stroked="true" strokeweight=".572pt" strokecolor="#231f20">
              <v:stroke dashstyle="solid"/>
            </v:line>
            <v:shape style="position:absolute;left:7041;top:-1087;width:21;height:2" coordorigin="7042,-1086" coordsize="21,0" path="m7042,-1086l7053,-1086m7051,-1086l7063,-1086e" filled="false" stroked="true" strokeweight=".572pt" strokecolor="#231f20">
              <v:path arrowok="t"/>
              <v:stroke dashstyle="solid"/>
            </v:shape>
            <v:line style="position:absolute" from="7057,-1087" to="7129,-1158" stroked="true" strokeweight=".572pt" strokecolor="#231f20">
              <v:stroke dashstyle="solid"/>
            </v:line>
            <v:shape style="position:absolute;left:7141;top:-421;width:85;height:84" coordorigin="7141,-421" coordsize="85,84" path="m7141,-337l7142,-337m7141,-337l7225,-421,7226,-421e" filled="false" stroked="true" strokeweight=".572pt" strokecolor="#231f20">
              <v:path arrowok="t"/>
              <v:stroke dashstyle="solid"/>
            </v:shape>
            <v:line style="position:absolute" from="7225,-430" to="7226,-430" stroked="true" strokeweight=".572pt" strokecolor="#231f20">
              <v:stroke dashstyle="solid"/>
            </v:line>
            <v:shape style="position:absolute;left:7207;top:-434;width:20;height:2" coordorigin="7208,-434" coordsize="20,0" path="m7216,-434l7228,-434m7208,-434l7219,-434e" filled="false" stroked="true" strokeweight=".572pt" strokecolor="#231f20">
              <v:path arrowok="t"/>
              <v:stroke dashstyle="solid"/>
            </v:shape>
            <v:line style="position:absolute" from="7213,-433" to="7141,-362" stroked="true" strokeweight=".572pt" strokecolor="#231f20">
              <v:stroke dashstyle="solid"/>
            </v:line>
            <v:shape style="position:absolute;left:7216;top:-432;width:3;height:2" coordorigin="7216,-431" coordsize="3,1" path="m7219,-430l7218,-431,7217,-431,7216,-430e" filled="false" stroked="true" strokeweight=".572pt" strokecolor="#231f20">
              <v:path arrowok="t"/>
              <v:stroke dashstyle="solid"/>
            </v:shape>
            <v:line style="position:absolute" from="7216,-430" to="7145,-359" stroked="true" strokeweight=".572pt" strokecolor="#231f20">
              <v:stroke dashstyle="solid"/>
            </v:line>
            <v:shape style="position:absolute;left:7125;top:-359;width:20;height:5" coordorigin="7126,-359" coordsize="20,5" path="m7145,-359l7141,-357,7140,-354,7135,-355,7132,-355,7130,-356,7129,-356,7126,-359e" filled="false" stroked="true" strokeweight=".572pt" strokecolor="#231f20">
              <v:path arrowok="t"/>
              <v:stroke dashstyle="solid"/>
            </v:shape>
            <v:line style="position:absolute" from="7126,-359" to="7054,-430" stroked="true" strokeweight=".572pt" strokecolor="#231f20">
              <v:stroke dashstyle="solid"/>
            </v:line>
            <v:shape style="position:absolute;left:7050;top:-432;width:4;height:2" coordorigin="7051,-431" coordsize="4,1" path="m7054,-430l7053,-431,7051,-431,7051,-430e" filled="false" stroked="true" strokeweight=".572pt" strokecolor="#231f20">
              <v:path arrowok="t"/>
              <v:stroke dashstyle="solid"/>
            </v:shape>
            <v:line style="position:absolute" from="7051,-430" to="7049,-427" stroked="true" strokeweight=".572pt" strokecolor="#231f20">
              <v:stroke dashstyle="solid"/>
            </v:line>
            <v:shape style="position:absolute;left:7047;top:-428;width:2;height:3" coordorigin="7048,-427" coordsize="1,3" path="m7049,-427l7048,-427,7048,-426,7049,-425e" filled="false" stroked="true" strokeweight=".572pt" strokecolor="#231f20">
              <v:path arrowok="t"/>
              <v:stroke dashstyle="solid"/>
            </v:shape>
            <v:line style="position:absolute" from="7049,-425" to="7132,-341" stroked="true" strokeweight=".572pt" strokecolor="#231f20">
              <v:stroke dashstyle="solid"/>
            </v:line>
            <v:shape style="position:absolute;left:7131;top:-341;width:7;height:2" coordorigin="7132,-341" coordsize="7,1" path="m7132,-341l7132,-341,7133,-340,7136,-340,7137,-341,7138,-341e" filled="false" stroked="true" strokeweight=".572pt" strokecolor="#231f20">
              <v:path arrowok="t"/>
              <v:stroke dashstyle="solid"/>
            </v:shape>
            <v:line style="position:absolute" from="7138,-341" to="7222,-425" stroked="true" strokeweight=".572pt" strokecolor="#231f20">
              <v:stroke dashstyle="solid"/>
            </v:line>
            <v:line style="position:absolute" from="7216,-426" to="7228,-426" stroked="true" strokeweight=".143pt" strokecolor="#231f20">
              <v:stroke dashstyle="solid"/>
            </v:line>
            <v:line style="position:absolute" from="7222,-427" to="7219,-430" stroked="true" strokeweight=".572pt" strokecolor="#231f20">
              <v:stroke dashstyle="solid"/>
            </v:line>
            <v:shape style="position:absolute;left:7043;top:-421;width:85;height:84" coordorigin="7044,-421" coordsize="85,84" path="m7045,-421l7044,-421m7045,-421l7129,-337e" filled="false" stroked="true" strokeweight=".572pt" strokecolor="#231f20">
              <v:path arrowok="t"/>
              <v:stroke dashstyle="solid"/>
            </v:shape>
            <v:line style="position:absolute" from="7042,-434" to="7053,-434" stroked="true" strokeweight=".572pt" strokecolor="#231f20">
              <v:stroke dashstyle="solid"/>
            </v:line>
            <v:line style="position:absolute" from="7045,-430" to="7044,-430" stroked="true" strokeweight=".572pt" strokecolor="#231f20">
              <v:stroke dashstyle="solid"/>
            </v:line>
            <v:shape style="position:absolute;left:7057;top:-435;width:73;height:73" coordorigin="7057,-434" coordsize="73,73" path="m7129,-362l7130,-362m7129,-362l7057,-433,7057,-434e" filled="false" stroked="true" strokeweight=".572pt" strokecolor="#231f20">
              <v:path arrowok="t"/>
              <v:stroke dashstyle="solid"/>
            </v:shape>
            <v:shape style="position:absolute;left:7137;top:-1152;width:485;height:296" coordorigin="7137,-1151" coordsize="485,296" path="m7404,-1151l7386,-1144,7378,-1132,7379,-1120,7355,-1123,7334,-1115,7323,-1101,7328,-1084,7298,-1088,7280,-1076,7273,-1060,7278,-1046,7207,-1084,7180,-1096,7160,-1100,7147,-1097,7139,-1088,7137,-1075,7143,-1062,7157,-1049,7179,-1037,7379,-929,7375,-924,7366,-919,7352,-915,7329,-912,7298,-907,7278,-890,7274,-872,7292,-862,7348,-856,7399,-857,7448,-865,7507,-881,7517,-882,7531,-878,7555,-869,7622,-994,7617,-997,7605,-1006,7589,-1021,7573,-1043,7549,-1072,7513,-1102,7472,-1128,7434,-1146,7404,-1151xe" filled="true" fillcolor="#ffffff" stroked="false">
              <v:path arrowok="t"/>
              <v:fill type="solid"/>
            </v:shape>
            <v:shape style="position:absolute;left:7137;top:-1152;width:485;height:296" coordorigin="7137,-1151" coordsize="485,296" path="m7622,-994l7555,-869,7531,-878,7517,-882,7507,-881,7496,-878,7448,-865,7399,-857,7348,-856,7292,-862,7274,-872,7278,-890,7298,-907,7329,-912,7352,-915,7366,-919,7375,-924,7379,-929,7348,-946,7279,-983,7210,-1020,7179,-1037,7157,-1049,7143,-1062,7137,-1075,7139,-1088,7147,-1097,7160,-1100,7180,-1096,7207,-1084,7248,-1062,7269,-1051,7277,-1047,7278,-1046,7273,-1060,7280,-1076,7298,-1088,7328,-1084,7323,-1101,7334,-1115,7355,-1123,7379,-1120,7378,-1132,7386,-1144,7404,-1151,7434,-1146,7513,-1102,7573,-1043,7589,-1021,7605,-1006,7617,-997,7622,-994xe" filled="false" stroked="true" strokeweight=".376pt" strokecolor="#000000">
              <v:path arrowok="t"/>
              <v:stroke dashstyle="solid"/>
            </v:shape>
            <v:shape style="position:absolute;left:7272;top:-1124;width:218;height:128" type="#_x0000_t75" stroked="false">
              <v:imagedata r:id="rId130" o:title=""/>
            </v:shape>
            <v:shape style="position:absolute;left:7137;top:-485;width:485;height:296" coordorigin="7137,-484" coordsize="485,296" path="m7404,-484l7386,-477,7378,-465,7379,-453,7355,-456,7334,-449,7323,-434,7328,-418,7298,-421,7280,-410,7273,-393,7278,-379,7207,-417,7180,-430,7160,-433,7147,-430,7139,-421,7137,-408,7143,-396,7157,-383,7179,-370,7379,-262,7375,-258,7366,-252,7352,-248,7329,-246,7298,-240,7278,-224,7274,-206,7292,-195,7348,-189,7399,-190,7448,-198,7507,-215,7517,-215,7531,-211,7555,-202,7622,-327,7617,-330,7605,-339,7589,-354,7573,-376,7549,-406,7513,-435,7472,-461,7434,-479,7404,-484xe" filled="true" fillcolor="#ffffff" stroked="false">
              <v:path arrowok="t"/>
              <v:fill type="solid"/>
            </v:shape>
            <v:shape style="position:absolute;left:7137;top:-485;width:485;height:296" coordorigin="7137,-484" coordsize="485,296" path="m7622,-327l7555,-202,7531,-211,7517,-215,7507,-215,7496,-212,7448,-198,7399,-190,7348,-189,7292,-195,7274,-206,7278,-224,7298,-240,7329,-246,7352,-248,7366,-252,7375,-258,7379,-262,7348,-279,7279,-316,7210,-353,7179,-370,7157,-383,7143,-396,7137,-408,7139,-421,7147,-430,7160,-433,7180,-430,7207,-417,7248,-395,7269,-384,7277,-380,7278,-379,7273,-393,7280,-410,7298,-421,7328,-418,7323,-434,7334,-449,7355,-456,7379,-453,7378,-465,7386,-477,7404,-484,7434,-479,7513,-435,7573,-376,7589,-354,7605,-339,7617,-330,7622,-327xe" filled="false" stroked="true" strokeweight=".376pt" strokecolor="#000000">
              <v:path arrowok="t"/>
              <v:stroke dashstyle="solid"/>
            </v:shape>
            <v:shape style="position:absolute;left:7272;top:-457;width:218;height:128" type="#_x0000_t75" stroked="false">
              <v:imagedata r:id="rId131" o:title=""/>
            </v:shape>
            <w10:wrap type="none"/>
          </v:group>
        </w:pict>
      </w:r>
      <w:r>
        <w:rPr/>
        <w:pict>
          <v:shape style="position:absolute;margin-left:388.791412pt;margin-top:-23.828453pt;width:15.8pt;height:12.1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Wingdings" w:hAnsi="Wingdings"/>
                      <w:sz w:val="25"/>
                    </w:rPr>
                  </w:pPr>
                  <w:r>
                    <w:rPr>
                      <w:rFonts w:ascii="Wingdings" w:hAnsi="Wingdings"/>
                      <w:color w:val="231F20"/>
                      <w:w w:val="99"/>
                      <w:sz w:val="25"/>
                    </w:rPr>
                    <w:t>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BodyText"/>
        <w:spacing w:line="280" w:lineRule="auto" w:before="150"/>
        <w:ind w:left="1133" w:right="1454"/>
      </w:pPr>
      <w:r>
        <w:rPr/>
        <w:pict>
          <v:shape style="position:absolute;margin-left:74.692902pt;margin-top:62.949226pt;width:406.1pt;height:78.9pt;mso-position-horizontal-relative:page;mso-position-vertical-relative:paragraph;z-index:15789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20"/>
                    <w:gridCol w:w="2748"/>
                    <w:gridCol w:w="2748"/>
                  </w:tblGrid>
                  <w:tr>
                    <w:trPr>
                      <w:trHeight w:val="581" w:hRule="atLeast"/>
                    </w:trPr>
                    <w:tc>
                      <w:tcPr>
                        <w:tcW w:w="2620" w:type="dxa"/>
                        <w:tcBorders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90" w:lineRule="exact"/>
                          <w:ind w:left="304" w:right="53" w:hanging="125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Текст под курсором =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текущий</w:t>
                        </w:r>
                        <w:r>
                          <w:rPr>
                            <w:color w:val="231E1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режим</w:t>
                        </w:r>
                        <w:r>
                          <w:rPr>
                            <w:color w:val="231E1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ввода</w:t>
                        </w:r>
                      </w:p>
                    </w:tc>
                    <w:tc>
                      <w:tcPr>
                        <w:tcW w:w="2748" w:type="dxa"/>
                        <w:tcBorders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функциональную</w:t>
                        </w:r>
                        <w:r>
                          <w:rPr>
                            <w:color w:val="231E1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клавишу,</w:t>
                        </w:r>
                        <w:r>
                          <w:rPr>
                            <w:color w:val="231E1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чтоб</w:t>
                        </w:r>
                      </w:p>
                      <w:p>
                        <w:pPr>
                          <w:pStyle w:val="TableParagraph"/>
                          <w:spacing w:before="105"/>
                          <w:ind w:left="-24" w:right="-29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переключиться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на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следующий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режим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ввод</w:t>
                        </w:r>
                      </w:p>
                    </w:tc>
                    <w:tc>
                      <w:tcPr>
                        <w:tcW w:w="2748" w:type="dxa"/>
                        <w:tcBorders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227" w:lineRule="exact" w:before="129"/>
                          <w:ind w:left="-27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  <w:vertAlign w:val="superscript"/>
                          </w:rPr>
                          <w:t>ы</w:t>
                        </w:r>
                        <w:r>
                          <w:rPr>
                            <w:color w:val="231E1F"/>
                            <w:sz w:val="22"/>
                            <w:vertAlign w:val="baseline"/>
                          </w:rPr>
                          <w:tab/>
                          <w:t>Следующий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  <w:vertAlign w:val="baseline"/>
                          </w:rPr>
                          <w:t>режим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  <w:vertAlign w:val="baseline"/>
                          </w:rPr>
                          <w:t>в</w:t>
                        </w:r>
                      </w:p>
                      <w:p>
                        <w:pPr>
                          <w:pStyle w:val="TableParagraph"/>
                          <w:spacing w:line="137" w:lineRule="exact"/>
                          <w:ind w:left="16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w w:val="99"/>
                            <w:sz w:val="14"/>
                          </w:rPr>
                          <w:t>а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620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096" w:right="1092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22"/>
                          </w:rPr>
                          <w:t>123</w:t>
                        </w:r>
                      </w:p>
                    </w:tc>
                    <w:tc>
                      <w:tcPr>
                        <w:tcW w:w="2748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ind w:left="1135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305348" cy="106870"/>
                              <wp:effectExtent l="0" t="0" r="0" b="0"/>
                              <wp:docPr id="123" name="image1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4" name="image118.png"/>
                                      <pic:cNvPicPr/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5348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2748" w:type="dxa"/>
                        <w:tcBorders>
                          <w:top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159" w:right="1158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abc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spacing w:before="36"/>
                          <w:ind w:left="1096" w:right="1092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abc</w:t>
                        </w:r>
                      </w:p>
                    </w:tc>
                    <w:tc>
                      <w:tcPr>
                        <w:tcW w:w="2748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65" w:lineRule="exact"/>
                          <w:ind w:left="1135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299351" cy="104775"/>
                              <wp:effectExtent l="0" t="0" r="0" b="0"/>
                              <wp:docPr id="125" name="image1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6" name="image119.png"/>
                                      <pic:cNvPicPr/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9351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2748" w:type="dxa"/>
                      </w:tcPr>
                      <w:p>
                        <w:pPr>
                          <w:pStyle w:val="TableParagraph"/>
                          <w:spacing w:before="36"/>
                          <w:ind w:left="1159" w:right="1158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ABC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620" w:type="dxa"/>
                      </w:tcPr>
                      <w:p>
                        <w:pPr>
                          <w:pStyle w:val="TableParagraph"/>
                          <w:spacing w:before="36"/>
                          <w:ind w:left="1096" w:right="1092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ABC</w:t>
                        </w:r>
                      </w:p>
                    </w:tc>
                    <w:tc>
                      <w:tcPr>
                        <w:tcW w:w="2748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65" w:lineRule="exact"/>
                          <w:ind w:left="1135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282761" cy="105156"/>
                              <wp:effectExtent l="0" t="0" r="0" b="0"/>
                              <wp:docPr id="127" name="image1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8" name="image120.png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2761" cy="1051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2748" w:type="dxa"/>
                      </w:tcPr>
                      <w:p>
                        <w:pPr>
                          <w:pStyle w:val="TableParagraph"/>
                          <w:spacing w:before="36"/>
                          <w:ind w:left="1159" w:right="1158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22"/>
                          </w:rPr>
                          <w:t>123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</w:rPr>
        <w:t>При наборе номера (рис. 1) режим ввода всегда цифры. При редактировании записей</w:t>
      </w:r>
      <w:r>
        <w:rPr>
          <w:color w:val="231E1F"/>
          <w:spacing w:val="1"/>
        </w:rPr>
        <w:t> </w:t>
      </w:r>
      <w:r>
        <w:rPr>
          <w:color w:val="231E1F"/>
        </w:rPr>
        <w:t>справочника (рис. 2) и идентификаторов текущий режим ввода указывается под</w:t>
      </w:r>
      <w:r>
        <w:rPr>
          <w:color w:val="231E1F"/>
          <w:spacing w:val="1"/>
        </w:rPr>
        <w:t> </w:t>
      </w:r>
      <w:r>
        <w:rPr>
          <w:color w:val="231E1F"/>
        </w:rPr>
        <w:t>курсором.</w:t>
      </w:r>
      <w:r>
        <w:rPr>
          <w:color w:val="231E1F"/>
          <w:spacing w:val="-11"/>
        </w:rPr>
        <w:t> </w:t>
      </w:r>
      <w:r>
        <w:rPr>
          <w:color w:val="231E1F"/>
        </w:rPr>
        <w:t>Нажмите</w:t>
      </w:r>
      <w:r>
        <w:rPr>
          <w:color w:val="231E1F"/>
          <w:spacing w:val="-11"/>
        </w:rPr>
        <w:t> </w:t>
      </w:r>
      <w:r>
        <w:rPr>
          <w:color w:val="231E1F"/>
        </w:rPr>
        <w:t>левую</w:t>
      </w:r>
      <w:r>
        <w:rPr>
          <w:color w:val="231E1F"/>
          <w:spacing w:val="-10"/>
        </w:rPr>
        <w:t> </w:t>
      </w:r>
      <w:r>
        <w:rPr>
          <w:color w:val="231E1F"/>
        </w:rPr>
        <w:t>функциональную</w:t>
      </w:r>
      <w:r>
        <w:rPr>
          <w:color w:val="231E1F"/>
          <w:spacing w:val="-11"/>
        </w:rPr>
        <w:t> </w:t>
      </w:r>
      <w:r>
        <w:rPr>
          <w:color w:val="231E1F"/>
        </w:rPr>
        <w:t>клавишу</w:t>
      </w:r>
      <w:r>
        <w:rPr>
          <w:color w:val="231E1F"/>
          <w:spacing w:val="-11"/>
        </w:rPr>
        <w:t> </w:t>
      </w:r>
      <w:r>
        <w:rPr>
          <w:color w:val="231E1F"/>
        </w:rPr>
        <w:t>под</w:t>
      </w:r>
      <w:r>
        <w:rPr>
          <w:color w:val="231E1F"/>
          <w:spacing w:val="-10"/>
        </w:rPr>
        <w:t> </w:t>
      </w:r>
      <w:r>
        <w:rPr>
          <w:color w:val="231E1F"/>
        </w:rPr>
        <w:t>дисплеем,</w:t>
      </w:r>
      <w:r>
        <w:rPr>
          <w:color w:val="231E1F"/>
          <w:spacing w:val="-11"/>
        </w:rPr>
        <w:t> </w:t>
      </w:r>
      <w:r>
        <w:rPr>
          <w:color w:val="231E1F"/>
        </w:rPr>
        <w:t>чтобы</w:t>
      </w:r>
      <w:r>
        <w:rPr>
          <w:color w:val="231E1F"/>
          <w:spacing w:val="-10"/>
        </w:rPr>
        <w:t> </w:t>
      </w:r>
      <w:r>
        <w:rPr>
          <w:color w:val="231E1F"/>
        </w:rPr>
        <w:t>переключиться</w:t>
      </w:r>
      <w:r>
        <w:rPr>
          <w:color w:val="231E1F"/>
          <w:spacing w:val="-56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следующий</w:t>
      </w:r>
      <w:r>
        <w:rPr>
          <w:color w:val="231E1F"/>
          <w:spacing w:val="2"/>
        </w:rPr>
        <w:t> </w:t>
      </w:r>
      <w:r>
        <w:rPr>
          <w:color w:val="231E1F"/>
        </w:rPr>
        <w:t>режим</w:t>
      </w:r>
      <w:r>
        <w:rPr>
          <w:color w:val="231E1F"/>
          <w:spacing w:val="2"/>
        </w:rPr>
        <w:t> </w:t>
      </w:r>
      <w:r>
        <w:rPr>
          <w:color w:val="231E1F"/>
        </w:rPr>
        <w:t>ввода.</w:t>
      </w:r>
    </w:p>
    <w:p>
      <w:pPr>
        <w:pStyle w:val="BodyText"/>
        <w:spacing w:before="78"/>
        <w:ind w:right="1819"/>
        <w:jc w:val="right"/>
      </w:pPr>
      <w:r>
        <w:rPr>
          <w:color w:val="231E1F"/>
        </w:rPr>
        <w:t>вода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4"/>
      </w:pPr>
      <w:bookmarkStart w:name="_TOC_250058" w:id="71"/>
      <w:r>
        <w:rPr>
          <w:color w:val="231E1F"/>
          <w:w w:val="95"/>
        </w:rPr>
        <w:t>Перемещение</w:t>
      </w:r>
      <w:r>
        <w:rPr>
          <w:color w:val="231E1F"/>
          <w:spacing w:val="-13"/>
          <w:w w:val="95"/>
        </w:rPr>
        <w:t> </w:t>
      </w:r>
      <w:r>
        <w:rPr>
          <w:color w:val="231E1F"/>
          <w:w w:val="95"/>
        </w:rPr>
        <w:t>курсора</w:t>
      </w:r>
      <w:r>
        <w:rPr>
          <w:color w:val="231E1F"/>
          <w:spacing w:val="-12"/>
          <w:w w:val="95"/>
        </w:rPr>
        <w:t> </w:t>
      </w:r>
      <w:r>
        <w:rPr>
          <w:color w:val="231E1F"/>
          <w:w w:val="95"/>
        </w:rPr>
        <w:t>влево</w:t>
      </w:r>
      <w:r>
        <w:rPr>
          <w:color w:val="231E1F"/>
          <w:spacing w:val="-12"/>
          <w:w w:val="95"/>
        </w:rPr>
        <w:t> </w:t>
      </w:r>
      <w:r>
        <w:rPr>
          <w:color w:val="231E1F"/>
          <w:w w:val="95"/>
        </w:rPr>
        <w:t>и</w:t>
      </w:r>
      <w:r>
        <w:rPr>
          <w:color w:val="231E1F"/>
          <w:spacing w:val="-12"/>
          <w:w w:val="95"/>
        </w:rPr>
        <w:t> </w:t>
      </w:r>
      <w:bookmarkEnd w:id="71"/>
      <w:r>
        <w:rPr>
          <w:color w:val="231E1F"/>
          <w:w w:val="95"/>
        </w:rPr>
        <w:t>вправо</w:t>
      </w:r>
    </w:p>
    <w:p>
      <w:pPr>
        <w:pStyle w:val="BodyText"/>
        <w:spacing w:line="280" w:lineRule="auto" w:before="30"/>
        <w:ind w:left="1133" w:right="1601"/>
      </w:pPr>
      <w:r>
        <w:rPr>
          <w:color w:val="231E1F"/>
        </w:rPr>
        <w:t>При вводе номеров для набора номера, а также при редактировании личных данных и</w:t>
      </w:r>
      <w:r>
        <w:rPr>
          <w:color w:val="231E1F"/>
          <w:spacing w:val="1"/>
        </w:rPr>
        <w:t> </w:t>
      </w:r>
      <w:r>
        <w:rPr>
          <w:color w:val="231E1F"/>
        </w:rPr>
        <w:t>записей</w:t>
      </w:r>
      <w:r>
        <w:rPr>
          <w:color w:val="231E1F"/>
          <w:spacing w:val="-7"/>
        </w:rPr>
        <w:t> </w:t>
      </w:r>
      <w:r>
        <w:rPr>
          <w:color w:val="231E1F"/>
        </w:rPr>
        <w:t>справочника</w:t>
      </w:r>
      <w:r>
        <w:rPr>
          <w:color w:val="231E1F"/>
          <w:spacing w:val="-7"/>
        </w:rPr>
        <w:t> </w:t>
      </w:r>
      <w:r>
        <w:rPr>
          <w:color w:val="231E1F"/>
        </w:rPr>
        <w:t>стрелки</w:t>
      </w:r>
      <w:r>
        <w:rPr>
          <w:color w:val="231E1F"/>
          <w:spacing w:val="-7"/>
        </w:rPr>
        <w:t> </w:t>
      </w:r>
      <w:r>
        <w:rPr>
          <w:color w:val="231E1F"/>
        </w:rPr>
        <w:t>вверх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вниз</w:t>
      </w:r>
      <w:r>
        <w:rPr>
          <w:color w:val="231E1F"/>
          <w:spacing w:val="-7"/>
        </w:rPr>
        <w:t> </w:t>
      </w:r>
      <w:r>
        <w:rPr>
          <w:color w:val="231E1F"/>
        </w:rPr>
        <w:t>на</w:t>
      </w:r>
      <w:r>
        <w:rPr>
          <w:color w:val="231E1F"/>
          <w:spacing w:val="-7"/>
        </w:rPr>
        <w:t> </w:t>
      </w:r>
      <w:r>
        <w:rPr>
          <w:color w:val="231E1F"/>
        </w:rPr>
        <w:t>навигационной</w:t>
      </w:r>
      <w:r>
        <w:rPr>
          <w:color w:val="231E1F"/>
          <w:spacing w:val="-7"/>
        </w:rPr>
        <w:t> </w:t>
      </w:r>
      <w:r>
        <w:rPr>
          <w:color w:val="231E1F"/>
        </w:rPr>
        <w:t>клавише</w:t>
      </w:r>
      <w:r>
        <w:rPr>
          <w:color w:val="231E1F"/>
          <w:spacing w:val="-7"/>
        </w:rPr>
        <w:t> </w:t>
      </w:r>
      <w:r>
        <w:rPr>
          <w:color w:val="231E1F"/>
        </w:rPr>
        <w:t>используются</w:t>
      </w:r>
      <w:r>
        <w:rPr>
          <w:color w:val="231E1F"/>
          <w:spacing w:val="-7"/>
        </w:rPr>
        <w:t> </w:t>
      </w:r>
      <w:r>
        <w:rPr>
          <w:color w:val="231E1F"/>
        </w:rPr>
        <w:t>для</w:t>
      </w:r>
      <w:r>
        <w:rPr>
          <w:color w:val="231E1F"/>
          <w:spacing w:val="-55"/>
        </w:rPr>
        <w:t> </w:t>
      </w:r>
      <w:r>
        <w:rPr>
          <w:color w:val="231E1F"/>
        </w:rPr>
        <w:t>перемещения</w:t>
      </w:r>
      <w:r>
        <w:rPr>
          <w:color w:val="231E1F"/>
          <w:spacing w:val="1"/>
        </w:rPr>
        <w:t> </w:t>
      </w:r>
      <w:r>
        <w:rPr>
          <w:color w:val="231E1F"/>
        </w:rPr>
        <w:t>курсора</w:t>
      </w:r>
      <w:r>
        <w:rPr>
          <w:color w:val="231E1F"/>
          <w:spacing w:val="2"/>
        </w:rPr>
        <w:t> </w:t>
      </w:r>
      <w:r>
        <w:rPr>
          <w:color w:val="231E1F"/>
        </w:rPr>
        <w:t>влево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2"/>
        </w:rPr>
        <w:t> </w:t>
      </w:r>
      <w:r>
        <w:rPr>
          <w:color w:val="231E1F"/>
        </w:rPr>
        <w:t>вправо</w:t>
      </w:r>
      <w:r>
        <w:rPr>
          <w:color w:val="231E1F"/>
          <w:spacing w:val="2"/>
        </w:rPr>
        <w:t> </w:t>
      </w:r>
      <w:r>
        <w:rPr>
          <w:color w:val="231E1F"/>
        </w:rPr>
        <w:t>(рис.</w:t>
      </w:r>
      <w:r>
        <w:rPr>
          <w:color w:val="231E1F"/>
          <w:spacing w:val="1"/>
        </w:rPr>
        <w:t> </w:t>
      </w:r>
      <w:r>
        <w:rPr>
          <w:color w:val="231E1F"/>
        </w:rPr>
        <w:t>3).</w:t>
      </w:r>
    </w:p>
    <w:p>
      <w:pPr>
        <w:pStyle w:val="ListParagraph"/>
        <w:numPr>
          <w:ilvl w:val="0"/>
          <w:numId w:val="24"/>
        </w:numPr>
        <w:tabs>
          <w:tab w:pos="1687" w:val="left" w:leader="none"/>
        </w:tabs>
        <w:spacing w:line="205" w:lineRule="exact" w:before="0" w:after="0"/>
        <w:ind w:left="1687" w:right="0" w:hanging="194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стрелку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вверх,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переместить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курсор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влево,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удаляя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символы.</w:t>
      </w:r>
    </w:p>
    <w:p>
      <w:pPr>
        <w:pStyle w:val="ListParagraph"/>
        <w:numPr>
          <w:ilvl w:val="0"/>
          <w:numId w:val="24"/>
        </w:numPr>
        <w:tabs>
          <w:tab w:pos="1687" w:val="left" w:leader="none"/>
        </w:tabs>
        <w:spacing w:line="264" w:lineRule="auto" w:before="25" w:after="0"/>
        <w:ind w:left="1853" w:right="1991" w:hanging="360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справа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от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курсора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есть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какие-либо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символы,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стрелку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вниз,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переместить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курсор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вправо,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удаляя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один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них.</w:t>
      </w:r>
    </w:p>
    <w:p>
      <w:pPr>
        <w:spacing w:after="0" w:line="264" w:lineRule="auto"/>
        <w:jc w:val="left"/>
        <w:rPr>
          <w:sz w:val="22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7"/>
        <w:ind w:left="1133" w:right="0" w:firstLine="0"/>
        <w:jc w:val="left"/>
        <w:rPr>
          <w:sz w:val="18"/>
        </w:rPr>
      </w:pPr>
      <w:bookmarkStart w:name="_bookmark21" w:id="72"/>
      <w:bookmarkEnd w:id="72"/>
      <w:r>
        <w:rPr/>
      </w:r>
      <w:bookmarkStart w:name="Entering numerals, letters, special char" w:id="73"/>
      <w:bookmarkEnd w:id="73"/>
      <w:r>
        <w:rPr/>
      </w:r>
      <w:bookmarkStart w:name="_bookmark19" w:id="74"/>
      <w:bookmarkEnd w:id="74"/>
      <w:r>
        <w:rPr/>
      </w:r>
      <w:bookmarkStart w:name="_bookmark20" w:id="75"/>
      <w:bookmarkEnd w:id="75"/>
      <w:r>
        <w:rPr/>
      </w:r>
      <w:r>
        <w:rPr>
          <w:color w:val="231E1F"/>
          <w:sz w:val="18"/>
        </w:rPr>
        <w:t>Ввод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цифр,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букв,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специальных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символов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символов</w:t>
      </w:r>
    </w:p>
    <w:p>
      <w:pPr>
        <w:pStyle w:val="BodyText"/>
        <w:spacing w:before="9"/>
        <w:rPr>
          <w:sz w:val="23"/>
        </w:rPr>
      </w:pPr>
    </w:p>
    <w:p>
      <w:pPr>
        <w:spacing w:line="297" w:lineRule="auto" w:before="0"/>
        <w:ind w:left="1133" w:right="1484" w:firstLine="0"/>
        <w:jc w:val="left"/>
        <w:rPr>
          <w:sz w:val="18"/>
        </w:rPr>
      </w:pPr>
      <w:r>
        <w:rPr>
          <w:color w:val="231E1F"/>
          <w:sz w:val="18"/>
        </w:rPr>
        <w:t>При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вводе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букв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специальных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символов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делайте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короткую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паузу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после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каждого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символа,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пока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курсор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не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переместится вперед, чтобы не перезаписать последний введенный символ. При вводе цифр пауза не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требуется.</w:t>
      </w:r>
    </w:p>
    <w:p>
      <w:pPr>
        <w:pStyle w:val="BodyText"/>
        <w:spacing w:before="5"/>
        <w:rPr>
          <w:sz w:val="19"/>
        </w:rPr>
      </w:pPr>
    </w:p>
    <w:p>
      <w:pPr>
        <w:spacing w:line="314" w:lineRule="auto" w:before="0"/>
        <w:ind w:left="1133" w:right="1256" w:firstLine="0"/>
        <w:jc w:val="left"/>
        <w:rPr>
          <w:sz w:val="18"/>
        </w:rPr>
      </w:pPr>
      <w:r>
        <w:rPr>
          <w:color w:val="231E1F"/>
          <w:sz w:val="18"/>
        </w:rPr>
        <w:t>Цифры.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цифровом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режиме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соответствующую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цифровую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клавишу,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ввести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число,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напечатанное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на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клавише.</w:t>
      </w:r>
    </w:p>
    <w:p>
      <w:pPr>
        <w:pStyle w:val="BodyText"/>
        <w:spacing w:before="2"/>
        <w:rPr>
          <w:sz w:val="18"/>
        </w:rPr>
      </w:pPr>
    </w:p>
    <w:p>
      <w:pPr>
        <w:spacing w:line="297" w:lineRule="auto" w:before="0"/>
        <w:ind w:left="1133" w:right="1398" w:firstLine="0"/>
        <w:jc w:val="left"/>
        <w:rPr>
          <w:sz w:val="18"/>
        </w:rPr>
      </w:pPr>
      <w:r>
        <w:rPr>
          <w:color w:val="231E1F"/>
          <w:sz w:val="18"/>
        </w:rPr>
        <w:t>Буквы. В режимах ввода строчных и прописных букв быстро нажмите буквенно-цифровую клавишу с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соответствующей буквой один, два, три или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четыре раза, чтобы ввести первую,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вторую, третью или четвертую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букву, напечатанную на клавише. Делайте короткую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паузу после каждой буквы.</w:t>
      </w:r>
    </w:p>
    <w:p>
      <w:pPr>
        <w:pStyle w:val="BodyText"/>
        <w:spacing w:before="4"/>
        <w:rPr>
          <w:sz w:val="19"/>
        </w:rPr>
      </w:pPr>
    </w:p>
    <w:p>
      <w:pPr>
        <w:spacing w:line="314" w:lineRule="auto" w:before="0"/>
        <w:ind w:left="1133" w:right="1255" w:firstLine="0"/>
        <w:jc w:val="left"/>
        <w:rPr>
          <w:sz w:val="18"/>
        </w:rPr>
      </w:pPr>
      <w:r>
        <w:rPr>
          <w:color w:val="231E1F"/>
          <w:sz w:val="18"/>
        </w:rPr>
        <w:t>Пример: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режиме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строчных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букв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клавишу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«2»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один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раз,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ввести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«a»,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два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раза,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ввести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«b»,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три</w:t>
      </w:r>
      <w:r>
        <w:rPr>
          <w:color w:val="231E1F"/>
          <w:spacing w:val="2"/>
          <w:sz w:val="18"/>
        </w:rPr>
        <w:t> </w:t>
      </w:r>
      <w:r>
        <w:rPr>
          <w:color w:val="231E1F"/>
          <w:sz w:val="18"/>
        </w:rPr>
        <w:t>раза,</w:t>
      </w:r>
      <w:r>
        <w:rPr>
          <w:color w:val="231E1F"/>
          <w:spacing w:val="2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2"/>
          <w:sz w:val="18"/>
        </w:rPr>
        <w:t> </w:t>
      </w:r>
      <w:r>
        <w:rPr>
          <w:color w:val="231E1F"/>
          <w:sz w:val="18"/>
        </w:rPr>
        <w:t>ввести</w:t>
      </w:r>
      <w:r>
        <w:rPr>
          <w:color w:val="231E1F"/>
          <w:spacing w:val="2"/>
          <w:sz w:val="18"/>
        </w:rPr>
        <w:t> </w:t>
      </w:r>
      <w:r>
        <w:rPr>
          <w:color w:val="231E1F"/>
          <w:sz w:val="18"/>
        </w:rPr>
        <w:t>«c».</w:t>
      </w:r>
    </w:p>
    <w:p>
      <w:pPr>
        <w:pStyle w:val="BodyText"/>
        <w:spacing w:before="2"/>
        <w:rPr>
          <w:sz w:val="18"/>
        </w:rPr>
      </w:pPr>
    </w:p>
    <w:p>
      <w:pPr>
        <w:spacing w:line="290" w:lineRule="auto" w:before="1"/>
        <w:ind w:left="1133" w:right="1290" w:firstLine="0"/>
        <w:jc w:val="left"/>
        <w:rPr>
          <w:sz w:val="18"/>
        </w:rPr>
      </w:pPr>
      <w:r>
        <w:rPr>
          <w:color w:val="231E1F"/>
          <w:sz w:val="18"/>
        </w:rPr>
        <w:t>Буквы с ударениями и умлаутами. В режимах ввода строчных и прописных букв нажмите буквенно-цифровую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клавишу</w:t>
      </w:r>
      <w:r>
        <w:rPr>
          <w:color w:val="231E1F"/>
          <w:spacing w:val="-10"/>
          <w:sz w:val="18"/>
        </w:rPr>
        <w:t> </w:t>
      </w:r>
      <w:r>
        <w:rPr>
          <w:color w:val="231E1F"/>
          <w:sz w:val="18"/>
        </w:rPr>
        <w:t>с</w:t>
      </w:r>
      <w:r>
        <w:rPr>
          <w:color w:val="231E1F"/>
          <w:spacing w:val="-9"/>
          <w:sz w:val="18"/>
        </w:rPr>
        <w:t> </w:t>
      </w:r>
      <w:r>
        <w:rPr>
          <w:color w:val="231E1F"/>
          <w:sz w:val="18"/>
        </w:rPr>
        <w:t>основной</w:t>
      </w:r>
      <w:r>
        <w:rPr>
          <w:color w:val="231E1F"/>
          <w:spacing w:val="-10"/>
          <w:sz w:val="18"/>
        </w:rPr>
        <w:t> </w:t>
      </w:r>
      <w:r>
        <w:rPr>
          <w:color w:val="231E1F"/>
          <w:sz w:val="18"/>
        </w:rPr>
        <w:t>формой</w:t>
      </w:r>
      <w:r>
        <w:rPr>
          <w:color w:val="231E1F"/>
          <w:spacing w:val="-9"/>
          <w:sz w:val="18"/>
        </w:rPr>
        <w:t> </w:t>
      </w:r>
      <w:r>
        <w:rPr>
          <w:color w:val="231E1F"/>
          <w:sz w:val="18"/>
        </w:rPr>
        <w:t>соответствующей</w:t>
      </w:r>
      <w:r>
        <w:rPr>
          <w:color w:val="231E1F"/>
          <w:spacing w:val="-9"/>
          <w:sz w:val="18"/>
        </w:rPr>
        <w:t> </w:t>
      </w:r>
      <w:r>
        <w:rPr>
          <w:color w:val="231E1F"/>
          <w:sz w:val="18"/>
        </w:rPr>
        <w:t>буквы</w:t>
      </w:r>
      <w:r>
        <w:rPr>
          <w:color w:val="231E1F"/>
          <w:spacing w:val="-10"/>
          <w:sz w:val="18"/>
        </w:rPr>
        <w:t> </w:t>
      </w:r>
      <w:r>
        <w:rPr>
          <w:color w:val="231E1F"/>
          <w:sz w:val="18"/>
        </w:rPr>
        <w:t>столько</w:t>
      </w:r>
      <w:r>
        <w:rPr>
          <w:color w:val="231E1F"/>
          <w:spacing w:val="-9"/>
          <w:sz w:val="18"/>
        </w:rPr>
        <w:t> </w:t>
      </w:r>
      <w:r>
        <w:rPr>
          <w:color w:val="231E1F"/>
          <w:sz w:val="18"/>
        </w:rPr>
        <w:t>раз,</w:t>
      </w:r>
      <w:r>
        <w:rPr>
          <w:color w:val="231E1F"/>
          <w:spacing w:val="-9"/>
          <w:sz w:val="18"/>
        </w:rPr>
        <w:t> </w:t>
      </w:r>
      <w:r>
        <w:rPr>
          <w:color w:val="231E1F"/>
          <w:sz w:val="18"/>
        </w:rPr>
        <w:t>сколько</w:t>
      </w:r>
      <w:r>
        <w:rPr>
          <w:color w:val="231E1F"/>
          <w:spacing w:val="-10"/>
          <w:sz w:val="18"/>
        </w:rPr>
        <w:t> </w:t>
      </w:r>
      <w:r>
        <w:rPr>
          <w:color w:val="231E1F"/>
          <w:sz w:val="18"/>
        </w:rPr>
        <w:t>необходимо.</w:t>
      </w:r>
      <w:r>
        <w:rPr>
          <w:color w:val="231E1F"/>
          <w:spacing w:val="-9"/>
          <w:sz w:val="18"/>
        </w:rPr>
        <w:t> </w:t>
      </w:r>
      <w:r>
        <w:rPr>
          <w:color w:val="231E1F"/>
          <w:sz w:val="18"/>
        </w:rPr>
        <w:t>Делайте</w:t>
      </w:r>
      <w:r>
        <w:rPr>
          <w:color w:val="231E1F"/>
          <w:spacing w:val="-10"/>
          <w:sz w:val="18"/>
        </w:rPr>
        <w:t> </w:t>
      </w:r>
      <w:r>
        <w:rPr>
          <w:color w:val="231E1F"/>
          <w:sz w:val="18"/>
        </w:rPr>
        <w:t>короткую</w:t>
      </w:r>
      <w:r>
        <w:rPr>
          <w:color w:val="231E1F"/>
          <w:spacing w:val="-9"/>
          <w:sz w:val="18"/>
        </w:rPr>
        <w:t> </w:t>
      </w:r>
      <w:r>
        <w:rPr>
          <w:color w:val="231E1F"/>
          <w:sz w:val="18"/>
        </w:rPr>
        <w:t>паузу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после каждой буквы. Доступные буквы с диакритическими знаками и умлаутами зависят от языковых настроек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телефона.</w:t>
      </w:r>
    </w:p>
    <w:p>
      <w:pPr>
        <w:pStyle w:val="BodyText"/>
        <w:spacing w:before="9"/>
      </w:pPr>
    </w:p>
    <w:p>
      <w:pPr>
        <w:spacing w:before="0"/>
        <w:ind w:left="1133" w:right="0" w:firstLine="0"/>
        <w:jc w:val="left"/>
        <w:rPr>
          <w:sz w:val="18"/>
        </w:rPr>
      </w:pPr>
      <w:r>
        <w:rPr>
          <w:color w:val="231E1F"/>
          <w:sz w:val="18"/>
        </w:rPr>
        <w:t>Пример: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если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язык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телефона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немецкий,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клавишу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«2»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четыре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раза,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ввести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«ä».</w:t>
      </w:r>
    </w:p>
    <w:p>
      <w:pPr>
        <w:pStyle w:val="BodyText"/>
        <w:spacing w:before="8"/>
        <w:rPr>
          <w:sz w:val="23"/>
        </w:rPr>
      </w:pPr>
    </w:p>
    <w:p>
      <w:pPr>
        <w:spacing w:before="1"/>
        <w:ind w:left="1133" w:right="0" w:firstLine="0"/>
        <w:jc w:val="left"/>
        <w:rPr>
          <w:sz w:val="18"/>
        </w:rPr>
      </w:pPr>
      <w:r>
        <w:rPr>
          <w:color w:val="231E1F"/>
          <w:sz w:val="18"/>
        </w:rPr>
        <w:t>Ввод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специальных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символов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символов.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режимах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ввода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строчных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прописных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букв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быстро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клавиши</w:t>
      </w:r>
    </w:p>
    <w:p>
      <w:pPr>
        <w:spacing w:before="63"/>
        <w:ind w:left="1133" w:right="0" w:firstLine="0"/>
        <w:jc w:val="left"/>
        <w:rPr>
          <w:sz w:val="18"/>
        </w:rPr>
      </w:pPr>
      <w:r>
        <w:rPr>
          <w:color w:val="231E1F"/>
          <w:sz w:val="18"/>
        </w:rPr>
        <w:t>«0»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«1»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один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или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несколько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раз.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Делайте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короткую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паузу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после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каждого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знака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или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символа.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247" w:val="left" w:leader="none"/>
        </w:tabs>
        <w:spacing w:line="240" w:lineRule="auto" w:before="0" w:after="0"/>
        <w:ind w:left="1246" w:right="0" w:hanging="114"/>
        <w:jc w:val="left"/>
        <w:rPr>
          <w:color w:val="231E1F"/>
          <w:sz w:val="18"/>
        </w:rPr>
      </w:pPr>
      <w:r>
        <w:rPr>
          <w:color w:val="231E1F"/>
          <w:sz w:val="18"/>
        </w:rPr>
        <w:t>Период.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«1»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один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раз.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247" w:val="left" w:leader="none"/>
        </w:tabs>
        <w:spacing w:line="240" w:lineRule="auto" w:before="1" w:after="0"/>
        <w:ind w:left="1246" w:right="0" w:hanging="114"/>
        <w:jc w:val="left"/>
        <w:rPr>
          <w:color w:val="231E1F"/>
          <w:sz w:val="18"/>
        </w:rPr>
      </w:pPr>
      <w:r>
        <w:rPr>
          <w:color w:val="231E1F"/>
          <w:sz w:val="18"/>
        </w:rPr>
        <w:t>Пространство").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«0»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один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раз.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247" w:val="left" w:leader="none"/>
        </w:tabs>
        <w:spacing w:line="240" w:lineRule="auto" w:before="0" w:after="0"/>
        <w:ind w:left="1246" w:right="0" w:hanging="114"/>
        <w:jc w:val="left"/>
        <w:rPr>
          <w:color w:val="231E1F"/>
          <w:sz w:val="18"/>
        </w:rPr>
      </w:pPr>
      <w:r>
        <w:rPr>
          <w:color w:val="231E1F"/>
          <w:sz w:val="18"/>
        </w:rPr>
        <w:t>Подчеркивать</w:t>
      </w:r>
      <w:r>
        <w:rPr>
          <w:color w:val="231E1F"/>
          <w:spacing w:val="-10"/>
          <w:sz w:val="18"/>
        </w:rPr>
        <w:t> </w:t>
      </w:r>
      <w:r>
        <w:rPr>
          <w:color w:val="231E1F"/>
          <w:sz w:val="18"/>
        </w:rPr>
        <w:t>("_").</w:t>
      </w:r>
      <w:r>
        <w:rPr>
          <w:color w:val="231E1F"/>
          <w:spacing w:val="-10"/>
          <w:sz w:val="18"/>
        </w:rPr>
        <w:t> </w:t>
      </w:r>
      <w:r>
        <w:rPr>
          <w:color w:val="231E1F"/>
          <w:sz w:val="18"/>
        </w:rPr>
        <w:t>Дважды</w:t>
      </w:r>
      <w:r>
        <w:rPr>
          <w:color w:val="231E1F"/>
          <w:spacing w:val="-10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-9"/>
          <w:sz w:val="18"/>
        </w:rPr>
        <w:t> </w:t>
      </w:r>
      <w:r>
        <w:rPr>
          <w:color w:val="231E1F"/>
          <w:sz w:val="18"/>
        </w:rPr>
        <w:t>«0».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247" w:val="left" w:leader="none"/>
        </w:tabs>
        <w:spacing w:line="240" w:lineRule="auto" w:before="0" w:after="0"/>
        <w:ind w:left="1246" w:right="0" w:hanging="114"/>
        <w:jc w:val="left"/>
        <w:rPr>
          <w:color w:val="231E1F"/>
          <w:sz w:val="18"/>
        </w:rPr>
      </w:pPr>
      <w:r>
        <w:rPr>
          <w:color w:val="231E1F"/>
          <w:sz w:val="18"/>
        </w:rPr>
        <w:t>Специальные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символы,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перечисленные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следующей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таблице.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«1»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столько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раз,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сколько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указано:</w:t>
      </w: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1989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556" w:hRule="atLeast"/>
        </w:trPr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71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6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64"/>
                <w:sz w:val="22"/>
              </w:rPr>
              <w:t>.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2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2x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03"/>
                <w:sz w:val="22"/>
              </w:rPr>
              <w:t>+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1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3x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1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15"/>
                <w:sz w:val="22"/>
              </w:rPr>
              <w:t>@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70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4x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0" w:right="212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03"/>
                <w:sz w:val="22"/>
              </w:rPr>
              <w:t>1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1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5x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25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66"/>
                <w:sz w:val="22"/>
              </w:rPr>
              <w:t>: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70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6x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62"/>
                <w:sz w:val="22"/>
              </w:rPr>
              <w:t>,</w:t>
            </w:r>
          </w:p>
        </w:tc>
        <w:tc>
          <w:tcPr>
            <w:tcW w:w="1134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71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7x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24"/>
                <w:sz w:val="22"/>
              </w:rPr>
              <w:t>?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2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8x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78"/>
                <w:sz w:val="22"/>
              </w:rPr>
              <w:t>!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1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9x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1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03"/>
                <w:sz w:val="22"/>
              </w:rPr>
              <w:t>-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11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10x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0" w:right="219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90"/>
                <w:sz w:val="22"/>
              </w:rPr>
              <w:t>_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1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11x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239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79"/>
                <w:sz w:val="22"/>
              </w:rPr>
              <w:t>/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10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12x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17"/>
                <w:sz w:val="22"/>
              </w:rPr>
              <w:t>\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79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13x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81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77"/>
                <w:sz w:val="22"/>
              </w:rPr>
              <w:t>(</w:t>
            </w:r>
          </w:p>
        </w:tc>
      </w:tr>
      <w:tr>
        <w:trPr>
          <w:trHeight w:val="599" w:hRule="atLeast"/>
        </w:trPr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11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14x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77"/>
                <w:sz w:val="22"/>
              </w:rPr>
              <w:t>)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2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15x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66"/>
                <w:sz w:val="22"/>
              </w:rPr>
              <w:t>;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1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16x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1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89"/>
                <w:sz w:val="22"/>
              </w:rPr>
              <w:t>&amp;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11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17x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0" w:right="186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29"/>
                <w:sz w:val="22"/>
              </w:rPr>
              <w:t>%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1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18x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247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93"/>
                <w:sz w:val="22"/>
              </w:rPr>
              <w:t>*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10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19x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98"/>
                <w:sz w:val="22"/>
              </w:rPr>
              <w:t>#</w:t>
            </w:r>
          </w:p>
        </w:tc>
        <w:tc>
          <w:tcPr>
            <w:tcW w:w="1134" w:type="dxa"/>
            <w:gridSpan w:val="2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11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20x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03"/>
                <w:sz w:val="22"/>
              </w:rPr>
              <w:t>&lt;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2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21x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6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03"/>
                <w:sz w:val="22"/>
              </w:rPr>
              <w:t>=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1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22x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1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03"/>
                <w:sz w:val="22"/>
              </w:rPr>
              <w:t>&gt;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11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23x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0" w:right="212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103"/>
                <w:sz w:val="22"/>
              </w:rPr>
              <w:t>$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91" w:right="8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24x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254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76"/>
                <w:sz w:val="22"/>
              </w:rPr>
              <w:t>[</w:t>
            </w:r>
          </w:p>
        </w:tc>
        <w:tc>
          <w:tcPr>
            <w:tcW w:w="567" w:type="dxa"/>
            <w:tcBorders>
              <w:right w:val="single" w:sz="2" w:space="0" w:color="808285"/>
            </w:tcBorders>
          </w:tcPr>
          <w:p>
            <w:pPr>
              <w:pStyle w:val="TableParagraph"/>
              <w:spacing w:before="33"/>
              <w:ind w:left="110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25x</w:t>
            </w:r>
          </w:p>
        </w:tc>
        <w:tc>
          <w:tcPr>
            <w:tcW w:w="567" w:type="dxa"/>
            <w:tcBorders>
              <w:left w:val="single" w:sz="2" w:space="0" w:color="808285"/>
            </w:tcBorders>
          </w:tcPr>
          <w:p>
            <w:pPr>
              <w:pStyle w:val="TableParagraph"/>
              <w:spacing w:before="33"/>
              <w:ind w:left="1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76"/>
                <w:sz w:val="22"/>
              </w:rPr>
              <w:t>]</w:t>
            </w:r>
          </w:p>
        </w:tc>
        <w:tc>
          <w:tcPr>
            <w:tcW w:w="1134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Display layout  " w:id="76"/>
      <w:bookmarkEnd w:id="76"/>
      <w:r>
        <w:rPr/>
      </w:r>
      <w:bookmarkStart w:name="In idle mode  " w:id="77"/>
      <w:bookmarkEnd w:id="77"/>
      <w:r>
        <w:rPr/>
      </w:r>
      <w:bookmarkStart w:name="_bookmark22" w:id="78"/>
      <w:bookmarkEnd w:id="78"/>
      <w:r>
        <w:rPr/>
      </w:r>
      <w:r>
        <w:rPr>
          <w:color w:val="007FC5"/>
          <w:w w:val="95"/>
        </w:rPr>
        <w:t>Макет</w:t>
      </w:r>
      <w:r>
        <w:rPr>
          <w:color w:val="007FC5"/>
          <w:spacing w:val="85"/>
        </w:rPr>
        <w:t> </w:t>
      </w:r>
      <w:r>
        <w:rPr>
          <w:color w:val="007FC5"/>
          <w:w w:val="95"/>
        </w:rPr>
        <w:t>дисплея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381" w:lineRule="auto" w:before="0"/>
        <w:ind w:left="12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231E1F"/>
          <w:w w:val="95"/>
          <w:sz w:val="18"/>
        </w:rPr>
        <w:t>Информационная</w:t>
      </w:r>
      <w:r>
        <w:rPr>
          <w:rFonts w:ascii="Arial" w:hAnsi="Arial"/>
          <w:i/>
          <w:color w:val="231E1F"/>
          <w:spacing w:val="26"/>
          <w:w w:val="95"/>
          <w:sz w:val="18"/>
        </w:rPr>
        <w:t> </w:t>
      </w:r>
      <w:r>
        <w:rPr>
          <w:rFonts w:ascii="Arial" w:hAnsi="Arial"/>
          <w:i/>
          <w:color w:val="231E1F"/>
          <w:w w:val="95"/>
          <w:sz w:val="18"/>
        </w:rPr>
        <w:t>панель/статус</w:t>
      </w:r>
      <w:r>
        <w:rPr>
          <w:rFonts w:ascii="Arial" w:hAnsi="Arial"/>
          <w:i/>
          <w:color w:val="231E1F"/>
          <w:spacing w:val="-45"/>
          <w:w w:val="95"/>
          <w:sz w:val="18"/>
        </w:rPr>
        <w:t> </w:t>
      </w:r>
      <w:r>
        <w:rPr>
          <w:rFonts w:ascii="Arial" w:hAnsi="Arial"/>
          <w:i/>
          <w:color w:val="231E1F"/>
          <w:w w:val="95"/>
          <w:sz w:val="18"/>
        </w:rPr>
        <w:t>Настроенные</w:t>
      </w:r>
      <w:r>
        <w:rPr>
          <w:rFonts w:ascii="Arial" w:hAnsi="Arial"/>
          <w:i/>
          <w:color w:val="231E1F"/>
          <w:spacing w:val="6"/>
          <w:w w:val="95"/>
          <w:sz w:val="18"/>
        </w:rPr>
        <w:t> </w:t>
      </w:r>
      <w:r>
        <w:rPr>
          <w:rFonts w:ascii="Arial" w:hAnsi="Arial"/>
          <w:i/>
          <w:color w:val="231E1F"/>
          <w:w w:val="95"/>
          <w:sz w:val="18"/>
        </w:rPr>
        <w:t>удостоверения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5"/>
        </w:rPr>
      </w:pPr>
    </w:p>
    <w:p>
      <w:pPr>
        <w:spacing w:line="278" w:lineRule="auto" w:before="1"/>
        <w:ind w:left="126" w:right="0" w:firstLine="0"/>
        <w:jc w:val="left"/>
        <w:rPr>
          <w:sz w:val="20"/>
        </w:rPr>
      </w:pPr>
      <w:r>
        <w:rPr>
          <w:color w:val="231E1F"/>
          <w:w w:val="95"/>
          <w:sz w:val="20"/>
        </w:rPr>
        <w:t>Линия</w:t>
      </w:r>
      <w:r>
        <w:rPr>
          <w:color w:val="231E1F"/>
          <w:spacing w:val="1"/>
          <w:w w:val="95"/>
          <w:sz w:val="20"/>
        </w:rPr>
        <w:t> </w:t>
      </w:r>
      <w:r>
        <w:rPr>
          <w:color w:val="231E1F"/>
          <w:w w:val="95"/>
          <w:sz w:val="20"/>
        </w:rPr>
        <w:t>функциональных</w:t>
      </w:r>
      <w:r>
        <w:rPr>
          <w:color w:val="231E1F"/>
          <w:spacing w:val="-48"/>
          <w:w w:val="95"/>
          <w:sz w:val="20"/>
        </w:rPr>
        <w:t> </w:t>
      </w:r>
      <w:r>
        <w:rPr>
          <w:color w:val="231E1F"/>
          <w:sz w:val="20"/>
        </w:rPr>
        <w:t>клавиш</w:t>
      </w:r>
    </w:p>
    <w:p>
      <w:pPr>
        <w:pStyle w:val="BodyText"/>
      </w:pPr>
    </w:p>
    <w:p>
      <w:pPr>
        <w:pStyle w:val="BodyText"/>
        <w:spacing w:before="2"/>
        <w:rPr>
          <w:sz w:val="32"/>
        </w:rPr>
      </w:pPr>
    </w:p>
    <w:p>
      <w:pPr>
        <w:spacing w:before="0"/>
        <w:ind w:left="1475" w:right="1017" w:firstLine="0"/>
        <w:jc w:val="center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</w:r>
    </w:p>
    <w:p>
      <w:pPr>
        <w:spacing w:before="95"/>
        <w:ind w:left="1273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E1F"/>
          <w:w w:val="90"/>
          <w:sz w:val="20"/>
        </w:rPr>
        <w:t>В</w:t>
      </w:r>
      <w:r>
        <w:rPr>
          <w:rFonts w:ascii="Arial" w:hAnsi="Arial"/>
          <w:b/>
          <w:color w:val="231E1F"/>
          <w:spacing w:val="40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режиме</w:t>
      </w:r>
      <w:r>
        <w:rPr>
          <w:rFonts w:ascii="Arial" w:hAnsi="Arial"/>
          <w:b/>
          <w:color w:val="231E1F"/>
          <w:spacing w:val="40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ожидания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line="199" w:lineRule="auto" w:before="169"/>
        <w:ind w:left="126" w:right="0" w:firstLine="0"/>
        <w:jc w:val="left"/>
        <w:rPr>
          <w:sz w:val="20"/>
        </w:rPr>
      </w:pPr>
      <w:r>
        <w:rPr/>
        <w:pict>
          <v:group style="position:absolute;margin-left:146.324417pt;margin-top:-91.111633pt;width:191pt;height:97.35pt;mso-position-horizontal-relative:page;mso-position-vertical-relative:paragraph;z-index:15789568" coordorigin="2926,-1822" coordsize="3820,1947">
            <v:shape style="position:absolute;left:3497;top:-1823;width:3249;height:1576" type="#_x0000_t75" stroked="false">
              <v:imagedata r:id="rId135" o:title=""/>
            </v:shape>
            <v:line style="position:absolute" from="2926,-1666" to="3340,-1666" stroked="true" strokeweight=".902pt" strokecolor="#231f20">
              <v:stroke dashstyle="solid"/>
            </v:line>
            <v:shape style="position:absolute;left:3311;top:-1712;width:127;height:93" coordorigin="3312,-1712" coordsize="127,93" path="m3312,-1712l3312,-1620,3438,-1666,3312,-1712xe" filled="true" fillcolor="#231f20" stroked="false">
              <v:path arrowok="t"/>
              <v:fill type="solid"/>
            </v:shape>
            <v:line style="position:absolute" from="2926,-1308" to="3340,-1308" stroked="true" strokeweight=".902pt" strokecolor="#231f20">
              <v:stroke dashstyle="solid"/>
            </v:line>
            <v:shape style="position:absolute;left:3311;top:-1354;width:127;height:93" coordorigin="3312,-1354" coordsize="127,93" path="m3312,-1354l3312,-1262,3438,-1308,3312,-1354xe" filled="true" fillcolor="#231f20" stroked="false">
              <v:path arrowok="t"/>
              <v:fill type="solid"/>
            </v:shape>
            <v:line style="position:absolute" from="2926,-1026" to="3340,-1026" stroked="true" strokeweight=".902pt" strokecolor="#231f20">
              <v:stroke dashstyle="solid"/>
            </v:line>
            <v:shape style="position:absolute;left:3311;top:-1073;width:127;height:93" coordorigin="3312,-1072" coordsize="127,93" path="m3312,-1072l3312,-980,3438,-1026,3312,-1072xe" filled="true" fillcolor="#231f20" stroked="false">
              <v:path arrowok="t"/>
              <v:fill type="solid"/>
            </v:shape>
            <v:line style="position:absolute" from="3080,-392" to="3340,-392" stroked="true" strokeweight=".902pt" strokecolor="#231f20">
              <v:stroke dashstyle="solid"/>
            </v:line>
            <v:shape style="position:absolute;left:3311;top:-439;width:127;height:93" coordorigin="3312,-438" coordsize="127,93" path="m3312,-438l3312,-346,3438,-392,3312,-438xe" filled="true" fillcolor="#231f20" stroked="false">
              <v:path arrowok="t"/>
              <v:fill type="solid"/>
            </v:shape>
            <v:line style="position:absolute" from="3914,124" to="3914,-94" stroked="true" strokeweight=".902pt" strokecolor="#231f20">
              <v:stroke dashstyle="solid"/>
            </v:line>
            <v:shape style="position:absolute;left:3867;top:-193;width:93;height:127" coordorigin="3868,-193" coordsize="93,127" path="m3914,-193l3868,-66,3895,-82,3914,-87,3933,-82,3960,-66,3914,-193xe" filled="true" fillcolor="#231f20" stroked="false">
              <v:path arrowok="t"/>
              <v:fill type="solid"/>
            </v:shape>
            <v:line style="position:absolute" from="4733,124" to="4733,-94" stroked="true" strokeweight=".902pt" strokecolor="#231f20">
              <v:stroke dashstyle="solid"/>
            </v:line>
            <v:shape style="position:absolute;left:4686;top:-193;width:93;height:127" coordorigin="4687,-193" coordsize="93,127" path="m4733,-193l4687,-66,4714,-82,4733,-87,4751,-82,4779,-66,4733,-193xe" filled="true" fillcolor="#231f20" stroked="false">
              <v:path arrowok="t"/>
              <v:fill type="solid"/>
            </v:shape>
            <v:line style="position:absolute" from="5541,124" to="5541,-94" stroked="true" strokeweight=".902pt" strokecolor="#231f20">
              <v:stroke dashstyle="solid"/>
            </v:line>
            <v:shape style="position:absolute;left:5494;top:-193;width:93;height:127" coordorigin="5495,-193" coordsize="93,127" path="m5541,-193l5495,-66,5522,-82,5541,-87,5560,-82,5587,-66,5541,-193xe" filled="true" fillcolor="#231f20" stroked="false">
              <v:path arrowok="t"/>
              <v:fill type="solid"/>
            </v:shape>
            <v:line style="position:absolute" from="6360,124" to="6360,-94" stroked="true" strokeweight=".902pt" strokecolor="#231f20">
              <v:stroke dashstyle="solid"/>
            </v:line>
            <v:shape style="position:absolute;left:6313;top:-193;width:93;height:127" coordorigin="6314,-193" coordsize="93,127" path="m6360,-193l6314,-66,6341,-82,6360,-87,6378,-82,6406,-66,6360,-19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E1F"/>
          <w:w w:val="95"/>
          <w:sz w:val="20"/>
        </w:rPr>
        <w:t>Контекстно-зависимые</w:t>
      </w:r>
      <w:r>
        <w:rPr>
          <w:color w:val="231E1F"/>
          <w:spacing w:val="1"/>
          <w:w w:val="95"/>
          <w:sz w:val="20"/>
        </w:rPr>
        <w:t> </w:t>
      </w:r>
      <w:r>
        <w:rPr>
          <w:color w:val="231E1F"/>
          <w:w w:val="95"/>
          <w:sz w:val="20"/>
        </w:rPr>
        <w:t>символы</w:t>
      </w:r>
      <w:r>
        <w:rPr>
          <w:color w:val="231E1F"/>
          <w:spacing w:val="-48"/>
          <w:w w:val="95"/>
          <w:sz w:val="20"/>
        </w:rPr>
        <w:t> </w:t>
      </w:r>
      <w:r>
        <w:rPr>
          <w:color w:val="231E1F"/>
          <w:sz w:val="20"/>
        </w:rPr>
        <w:t>функциональных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клавиш</w:t>
      </w:r>
    </w:p>
    <w:p>
      <w:pPr>
        <w:spacing w:before="95"/>
        <w:ind w:left="544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E1F"/>
          <w:w w:val="90"/>
          <w:sz w:val="20"/>
        </w:rPr>
        <w:t>Когда</w:t>
      </w:r>
      <w:r>
        <w:rPr>
          <w:rFonts w:ascii="Arial" w:hAnsi="Arial"/>
          <w:b/>
          <w:color w:val="231E1F"/>
          <w:spacing w:val="45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активен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38"/>
        <w:ind w:left="126" w:right="0" w:firstLine="0"/>
        <w:jc w:val="left"/>
        <w:rPr>
          <w:sz w:val="20"/>
        </w:rPr>
      </w:pPr>
      <w:r>
        <w:rPr/>
        <w:pict>
          <v:group style="position:absolute;margin-left:343.738068pt;margin-top:-91.094444pt;width:162.450pt;height:97.6pt;mso-position-horizontal-relative:page;mso-position-vertical-relative:paragraph;z-index:15790080" coordorigin="6875,-1822" coordsize="3249,1952">
            <v:shape style="position:absolute;left:6874;top:-1822;width:3249;height:1576" type="#_x0000_t75" stroked="false">
              <v:imagedata r:id="rId135" o:title=""/>
            </v:shape>
            <v:line style="position:absolute" from="8373,121" to="7956,-809" stroked="true" strokeweight=".902pt" strokecolor="#231f20">
              <v:stroke dashstyle="solid"/>
            </v:line>
            <v:shape style="position:absolute;left:7915;top:-899;width:94;height:135" coordorigin="7915,-899" coordsize="94,135" path="m7915,-899l7925,-764,7943,-790,7958,-802,7978,-805,8009,-802,7915,-899xe" filled="true" fillcolor="#231f20" stroked="false">
              <v:path arrowok="t"/>
              <v:fill type="solid"/>
            </v:shape>
            <v:line style="position:absolute" from="8090,-509" to="8209,-251" stroked="true" strokeweight=".902pt" strokecolor="#ffffff">
              <v:stroke dashstyle="solid"/>
            </v:line>
            <w10:wrap type="none"/>
          </v:group>
        </w:pict>
      </w:r>
      <w:r>
        <w:rPr>
          <w:color w:val="231E1F"/>
          <w:w w:val="95"/>
          <w:sz w:val="20"/>
        </w:rPr>
        <w:t>Контекстная</w:t>
      </w:r>
      <w:r>
        <w:rPr>
          <w:color w:val="231E1F"/>
          <w:spacing w:val="43"/>
          <w:w w:val="95"/>
          <w:sz w:val="20"/>
        </w:rPr>
        <w:t> </w:t>
      </w:r>
      <w:r>
        <w:rPr>
          <w:color w:val="231E1F"/>
          <w:w w:val="95"/>
          <w:sz w:val="20"/>
        </w:rPr>
        <w:t>информация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60" w:bottom="280" w:left="0" w:right="0"/>
          <w:cols w:num="3" w:equalWidth="0">
            <w:col w:w="2931" w:space="407"/>
            <w:col w:w="3200" w:space="893"/>
            <w:col w:w="4479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95"/>
      </w:pPr>
      <w:bookmarkStart w:name="_TOC_250057" w:id="79"/>
      <w:r>
        <w:rPr>
          <w:color w:val="007FC5"/>
        </w:rPr>
        <w:t>В</w:t>
      </w:r>
      <w:r>
        <w:rPr>
          <w:color w:val="007FC5"/>
          <w:spacing w:val="-14"/>
        </w:rPr>
        <w:t> </w:t>
      </w:r>
      <w:r>
        <w:rPr>
          <w:color w:val="007FC5"/>
        </w:rPr>
        <w:t>режиме</w:t>
      </w:r>
      <w:r>
        <w:rPr>
          <w:color w:val="007FC5"/>
          <w:spacing w:val="-14"/>
        </w:rPr>
        <w:t> </w:t>
      </w:r>
      <w:bookmarkEnd w:id="79"/>
      <w:r>
        <w:rPr>
          <w:color w:val="007FC5"/>
        </w:rPr>
        <w:t>ожидания</w:t>
      </w:r>
    </w:p>
    <w:p>
      <w:pPr>
        <w:pStyle w:val="BodyText"/>
        <w:spacing w:line="199" w:lineRule="auto" w:before="217"/>
        <w:ind w:left="1133" w:right="4849"/>
      </w:pP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режиме</w:t>
      </w:r>
      <w:r>
        <w:rPr>
          <w:color w:val="231E1F"/>
          <w:spacing w:val="-7"/>
        </w:rPr>
        <w:t> </w:t>
      </w:r>
      <w:r>
        <w:rPr>
          <w:color w:val="231E1F"/>
        </w:rPr>
        <w:t>ожидания</w:t>
      </w:r>
      <w:r>
        <w:rPr>
          <w:color w:val="231E1F"/>
          <w:spacing w:val="-8"/>
        </w:rPr>
        <w:t> </w:t>
      </w:r>
      <w:r>
        <w:rPr>
          <w:color w:val="231E1F"/>
        </w:rPr>
        <w:t>на</w:t>
      </w:r>
      <w:r>
        <w:rPr>
          <w:color w:val="231E1F"/>
          <w:spacing w:val="-7"/>
        </w:rPr>
        <w:t> </w:t>
      </w:r>
      <w:r>
        <w:rPr>
          <w:color w:val="231E1F"/>
        </w:rPr>
        <w:t>дисплее</w:t>
      </w:r>
      <w:r>
        <w:rPr>
          <w:color w:val="231E1F"/>
          <w:spacing w:val="-8"/>
        </w:rPr>
        <w:t> </w:t>
      </w:r>
      <w:r>
        <w:rPr>
          <w:color w:val="231E1F"/>
        </w:rPr>
        <w:t>отображается</w:t>
      </w:r>
      <w:r>
        <w:rPr>
          <w:color w:val="231E1F"/>
          <w:spacing w:val="-55"/>
        </w:rPr>
        <w:t> </w:t>
      </w:r>
      <w:r>
        <w:rPr>
          <w:color w:val="231E1F"/>
        </w:rPr>
        <w:t>следующая</w:t>
      </w:r>
      <w:r>
        <w:rPr>
          <w:color w:val="231E1F"/>
          <w:spacing w:val="1"/>
        </w:rPr>
        <w:t> </w:t>
      </w:r>
      <w:r>
        <w:rPr>
          <w:color w:val="231E1F"/>
        </w:rPr>
        <w:t>информация:</w:t>
      </w:r>
    </w:p>
    <w:p>
      <w:pPr>
        <w:pStyle w:val="Heading4"/>
        <w:spacing w:before="182"/>
      </w:pPr>
      <w:r>
        <w:rPr>
          <w:color w:val="231E1F"/>
          <w:w w:val="90"/>
        </w:rPr>
        <w:t>Информационная</w:t>
      </w:r>
      <w:r>
        <w:rPr>
          <w:color w:val="231E1F"/>
          <w:spacing w:val="44"/>
          <w:w w:val="90"/>
        </w:rPr>
        <w:t> </w:t>
      </w:r>
      <w:r>
        <w:rPr>
          <w:color w:val="231E1F"/>
          <w:w w:val="90"/>
        </w:rPr>
        <w:t>панель/строка</w:t>
      </w:r>
      <w:r>
        <w:rPr>
          <w:color w:val="231E1F"/>
          <w:spacing w:val="45"/>
          <w:w w:val="90"/>
        </w:rPr>
        <w:t> </w:t>
      </w:r>
      <w:r>
        <w:rPr>
          <w:color w:val="231E1F"/>
          <w:w w:val="90"/>
        </w:rPr>
        <w:t>состояния</w:t>
      </w:r>
    </w:p>
    <w:p>
      <w:pPr>
        <w:pStyle w:val="ListParagraph"/>
        <w:numPr>
          <w:ilvl w:val="0"/>
          <w:numId w:val="14"/>
        </w:numPr>
        <w:tabs>
          <w:tab w:pos="1272" w:val="left" w:leader="none"/>
        </w:tabs>
        <w:spacing w:line="280" w:lineRule="auto" w:before="156" w:after="0"/>
        <w:ind w:left="1493" w:right="2034" w:hanging="360"/>
        <w:jc w:val="left"/>
        <w:rPr>
          <w:color w:val="231E1F"/>
          <w:sz w:val="22"/>
        </w:rPr>
      </w:pPr>
      <w:r>
        <w:rPr>
          <w:color w:val="231E1F"/>
          <w:sz w:val="22"/>
        </w:rPr>
        <w:t>При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отсутствии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сообщений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состоянии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они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были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удалены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следующей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перезагрузки: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Дата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время.</w:t>
      </w:r>
    </w:p>
    <w:p>
      <w:pPr>
        <w:pStyle w:val="ListParagraph"/>
        <w:numPr>
          <w:ilvl w:val="0"/>
          <w:numId w:val="14"/>
        </w:numPr>
        <w:tabs>
          <w:tab w:pos="1260" w:val="left" w:leader="none"/>
        </w:tabs>
        <w:spacing w:line="283" w:lineRule="auto" w:before="63" w:after="0"/>
        <w:ind w:left="1493" w:right="1283" w:hanging="360"/>
        <w:jc w:val="left"/>
        <w:rPr>
          <w:color w:val="231E1F"/>
          <w:sz w:val="20"/>
        </w:rPr>
      </w:pPr>
      <w:r>
        <w:rPr>
          <w:color w:val="231E1F"/>
          <w:sz w:val="20"/>
        </w:rPr>
        <w:t>При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наличии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сообщений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о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состоянии: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этой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строке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может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отображаться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любое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из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многочисленных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сообщений, касающихся текущего состояния телефона, например, о наличии обновления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встроенного ПО, необходимости перезагрузки и т. д. При наличии более одного сообщения о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текущем состоянии в любой момент будет показан тот, который имеет наивысший приоритет.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Некоторые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из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сообщений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о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состоянии, которые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вы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можете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увидеть в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режиме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ожидания:</w:t>
      </w: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93" w:after="0"/>
        <w:ind w:left="1681" w:right="0" w:hanging="194"/>
        <w:jc w:val="left"/>
        <w:rPr>
          <w:sz w:val="22"/>
        </w:rPr>
      </w:pPr>
      <w:r>
        <w:rPr>
          <w:color w:val="231E1F"/>
          <w:sz w:val="22"/>
        </w:rPr>
        <w:t>Текст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«Пропущенные:»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общее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количество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пропущенных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вызовов.</w:t>
      </w: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107" w:after="0"/>
        <w:ind w:left="1681" w:right="0" w:hanging="194"/>
        <w:jc w:val="left"/>
        <w:rPr>
          <w:sz w:val="22"/>
        </w:rPr>
      </w:pPr>
      <w:r>
        <w:rPr>
          <w:color w:val="231E1F"/>
          <w:sz w:val="22"/>
        </w:rPr>
        <w:t>Тексты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«Переадресовать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все:»,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«Переадресовать,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занято:»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или</w:t>
      </w:r>
    </w:p>
    <w:p>
      <w:pPr>
        <w:pStyle w:val="BodyText"/>
        <w:spacing w:line="249" w:lineRule="auto" w:before="10"/>
        <w:ind w:left="1488" w:right="2777"/>
      </w:pPr>
      <w:r>
        <w:rPr>
          <w:color w:val="231E1F"/>
        </w:rPr>
        <w:t>«Переадресовать</w:t>
      </w:r>
      <w:r>
        <w:rPr>
          <w:color w:val="231E1F"/>
          <w:spacing w:val="-3"/>
        </w:rPr>
        <w:t> </w:t>
      </w:r>
      <w:r>
        <w:rPr>
          <w:color w:val="231E1F"/>
        </w:rPr>
        <w:t>после</w:t>
      </w:r>
      <w:r>
        <w:rPr>
          <w:color w:val="231E1F"/>
          <w:spacing w:val="-2"/>
        </w:rPr>
        <w:t> </w:t>
      </w:r>
      <w:r>
        <w:rPr>
          <w:color w:val="231E1F"/>
        </w:rPr>
        <w:t>тайм-аута:»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номер</w:t>
      </w:r>
      <w:r>
        <w:rPr>
          <w:color w:val="231E1F"/>
          <w:spacing w:val="-3"/>
        </w:rPr>
        <w:t> </w:t>
      </w:r>
      <w:r>
        <w:rPr>
          <w:color w:val="231E1F"/>
        </w:rPr>
        <w:t>телефона,</w:t>
      </w:r>
      <w:r>
        <w:rPr>
          <w:color w:val="231E1F"/>
          <w:spacing w:val="-2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который</w:t>
      </w:r>
      <w:r>
        <w:rPr>
          <w:color w:val="231E1F"/>
          <w:spacing w:val="-3"/>
        </w:rPr>
        <w:t> </w:t>
      </w:r>
      <w:r>
        <w:rPr>
          <w:color w:val="231E1F"/>
        </w:rPr>
        <w:t>будут</w:t>
      </w:r>
      <w:r>
        <w:rPr>
          <w:color w:val="231E1F"/>
          <w:spacing w:val="-55"/>
        </w:rPr>
        <w:t> </w:t>
      </w:r>
      <w:r>
        <w:rPr>
          <w:color w:val="231E1F"/>
        </w:rPr>
        <w:t>переадресовываться</w:t>
      </w:r>
      <w:r>
        <w:rPr>
          <w:color w:val="231E1F"/>
          <w:spacing w:val="1"/>
        </w:rPr>
        <w:t> </w:t>
      </w:r>
      <w:r>
        <w:rPr>
          <w:color w:val="231E1F"/>
        </w:rPr>
        <w:t>вызовы.</w:t>
      </w: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9" w:lineRule="auto" w:before="98" w:after="0"/>
        <w:ind w:left="1488" w:right="2015" w:firstLine="0"/>
        <w:jc w:val="left"/>
        <w:rPr>
          <w:sz w:val="22"/>
        </w:rPr>
      </w:pPr>
      <w:r>
        <w:rPr>
          <w:color w:val="231E1F"/>
          <w:sz w:val="22"/>
        </w:rPr>
        <w:t>Предупреждения «Пароль HTTP не установлен» и «Пароль администратора не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установлен».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Их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можно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отключить,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установив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пароли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отключив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их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вручную.</w:t>
      </w:r>
    </w:p>
    <w:p>
      <w:pPr>
        <w:pStyle w:val="BodyText"/>
        <w:spacing w:before="97"/>
        <w:ind w:left="1488"/>
      </w:pPr>
      <w:r>
        <w:rPr>
          <w:color w:val="231E1F"/>
        </w:rPr>
        <w:t>Удаление</w:t>
      </w:r>
      <w:r>
        <w:rPr>
          <w:color w:val="231E1F"/>
          <w:spacing w:val="-1"/>
        </w:rPr>
        <w:t> </w:t>
      </w:r>
      <w:r>
        <w:rPr>
          <w:color w:val="231E1F"/>
        </w:rPr>
        <w:t>или</w:t>
      </w:r>
      <w:r>
        <w:rPr>
          <w:color w:val="231E1F"/>
          <w:spacing w:val="-1"/>
        </w:rPr>
        <w:t> </w:t>
      </w:r>
      <w:r>
        <w:rPr>
          <w:color w:val="231E1F"/>
        </w:rPr>
        <w:t>временное</w:t>
      </w:r>
      <w:r>
        <w:rPr>
          <w:color w:val="231E1F"/>
          <w:spacing w:val="-1"/>
        </w:rPr>
        <w:t> </w:t>
      </w:r>
      <w:r>
        <w:rPr>
          <w:color w:val="231E1F"/>
        </w:rPr>
        <w:t>подавление сообщений</w:t>
      </w:r>
      <w:r>
        <w:rPr>
          <w:color w:val="231E1F"/>
          <w:spacing w:val="-1"/>
        </w:rPr>
        <w:t> </w:t>
      </w:r>
      <w:r>
        <w:rPr>
          <w:color w:val="231E1F"/>
        </w:rPr>
        <w:t>о</w:t>
      </w:r>
      <w:r>
        <w:rPr>
          <w:color w:val="231E1F"/>
          <w:spacing w:val="-1"/>
        </w:rPr>
        <w:t> </w:t>
      </w:r>
      <w:r>
        <w:rPr>
          <w:color w:val="231E1F"/>
        </w:rPr>
        <w:t>состоянии:</w:t>
      </w:r>
    </w:p>
    <w:p>
      <w:pPr>
        <w:pStyle w:val="ListParagraph"/>
        <w:numPr>
          <w:ilvl w:val="1"/>
          <w:numId w:val="14"/>
        </w:numPr>
        <w:tabs>
          <w:tab w:pos="1687" w:val="left" w:leader="none"/>
        </w:tabs>
        <w:spacing w:line="264" w:lineRule="auto" w:before="71" w:after="0"/>
        <w:ind w:left="1853" w:right="1993" w:hanging="360"/>
        <w:jc w:val="left"/>
        <w:rPr>
          <w:sz w:val="22"/>
        </w:rPr>
      </w:pPr>
      <w:r>
        <w:rPr>
          <w:color w:val="231E1F"/>
          <w:sz w:val="22"/>
        </w:rPr>
        <w:t>Сообщения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будут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автоматически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удаляться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устранении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основной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причины,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т.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е.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отключении переадресации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вызовов,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установке пароля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HTTP и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т.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д.</w:t>
      </w:r>
    </w:p>
    <w:p>
      <w:pPr>
        <w:pStyle w:val="ListParagraph"/>
        <w:numPr>
          <w:ilvl w:val="0"/>
          <w:numId w:val="25"/>
        </w:numPr>
        <w:tabs>
          <w:tab w:pos="1853" w:val="left" w:leader="none"/>
          <w:tab w:pos="1854" w:val="left" w:leader="none"/>
          <w:tab w:pos="6583" w:val="left" w:leader="none"/>
        </w:tabs>
        <w:spacing w:line="211" w:lineRule="auto" w:before="131" w:after="0"/>
        <w:ind w:left="1853" w:right="780" w:hanging="360"/>
        <w:jc w:val="left"/>
        <w:rPr>
          <w:sz w:val="20"/>
        </w:rPr>
      </w:pPr>
      <w:r>
        <w:rPr/>
        <w:pict>
          <v:group style="position:absolute;margin-left:300.743011pt;margin-top:3.862786pt;width:25.8pt;height:13.9pt;mso-position-horizontal-relative:page;mso-position-vertical-relative:paragraph;z-index:-21126656" coordorigin="6015,77" coordsize="516,278">
            <v:shape style="position:absolute;left:6193;top:121;width:189;height:188" type="#_x0000_t75" stroked="false">
              <v:imagedata r:id="rId136" o:title=""/>
            </v:shape>
            <v:rect style="position:absolute;left:6015;top:77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439.125pt;margin-top:33.151787pt;width:25.8pt;height:13.9pt;mso-position-horizontal-relative:page;mso-position-vertical-relative:paragraph;z-index:-21125120" coordorigin="8783,663" coordsize="516,278">
            <v:shape style="position:absolute;left:8945;top:712;width:191;height:180" type="#_x0000_t75" stroked="false">
              <v:imagedata r:id="rId137" o:title=""/>
            </v:shape>
            <v:rect style="position:absolute;left:8783;top:663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0"/>
        </w:rPr>
        <w:t>Временное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подавление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сообщений: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нажмите</w:t>
        <w:tab/>
      </w:r>
      <w:r>
        <w:rPr>
          <w:color w:val="231E1F"/>
          <w:sz w:val="22"/>
        </w:rPr>
        <w:t>открыть экран «Информация о состоянии»;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качестве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альтернативы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вы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можете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найти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экран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меню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настроек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&gt;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Информация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&gt;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Информация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о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состоянии.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Если</w:t>
      </w:r>
    </w:p>
    <w:p>
      <w:pPr>
        <w:tabs>
          <w:tab w:pos="9351" w:val="left" w:leader="none"/>
        </w:tabs>
        <w:spacing w:line="238" w:lineRule="exact" w:before="0"/>
        <w:ind w:left="185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2190336">
            <wp:simplePos x="0" y="0"/>
            <wp:positionH relativeFrom="page">
              <wp:posOffset>3179181</wp:posOffset>
            </wp:positionH>
            <wp:positionV relativeFrom="paragraph">
              <wp:posOffset>25143</wp:posOffset>
            </wp:positionV>
            <wp:extent cx="111734" cy="64709"/>
            <wp:effectExtent l="0" t="0" r="0" b="0"/>
            <wp:wrapNone/>
            <wp:docPr id="12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4" cy="6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0848">
            <wp:simplePos x="0" y="0"/>
            <wp:positionH relativeFrom="page">
              <wp:posOffset>3417868</wp:posOffset>
            </wp:positionH>
            <wp:positionV relativeFrom="paragraph">
              <wp:posOffset>25154</wp:posOffset>
            </wp:positionV>
            <wp:extent cx="111658" cy="63931"/>
            <wp:effectExtent l="0" t="0" r="0" b="0"/>
            <wp:wrapNone/>
            <wp:docPr id="13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2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58" cy="6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4.428009pt;margin-top:9.288075pt;width:25.8pt;height:13.9pt;mso-position-horizontal-relative:page;mso-position-vertical-relative:paragraph;z-index:-21124608" coordorigin="9689,186" coordsize="516,278">
            <v:shape style="position:absolute;left:9851;top:234;width:191;height:180" type="#_x0000_t75" stroked="false">
              <v:imagedata r:id="rId103" o:title=""/>
            </v:shape>
            <v:rect style="position:absolute;left:9689;top:186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18"/>
        </w:rPr>
        <w:t>больше,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чем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сообщение,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используйте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/,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выбрать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одно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из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списка.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Нажимать</w:t>
        <w:tab/>
      </w:r>
      <w:r>
        <w:rPr>
          <w:color w:val="231E1F"/>
          <w:position w:val="11"/>
          <w:sz w:val="18"/>
        </w:rPr>
        <w:t>чтобы</w:t>
      </w:r>
      <w:r>
        <w:rPr>
          <w:color w:val="231E1F"/>
          <w:spacing w:val="-1"/>
          <w:position w:val="11"/>
          <w:sz w:val="18"/>
        </w:rPr>
        <w:t> </w:t>
      </w:r>
      <w:r>
        <w:rPr>
          <w:color w:val="231E1F"/>
          <w:position w:val="11"/>
          <w:sz w:val="18"/>
        </w:rPr>
        <w:t>просмотреть</w:t>
      </w:r>
      <w:r>
        <w:rPr>
          <w:color w:val="231E1F"/>
          <w:spacing w:val="-1"/>
          <w:position w:val="11"/>
          <w:sz w:val="18"/>
        </w:rPr>
        <w:t> </w:t>
      </w:r>
      <w:r>
        <w:rPr>
          <w:color w:val="231E1F"/>
          <w:position w:val="11"/>
          <w:sz w:val="18"/>
        </w:rPr>
        <w:t>детали</w:t>
      </w:r>
    </w:p>
    <w:p>
      <w:pPr>
        <w:tabs>
          <w:tab w:pos="10257" w:val="left" w:leader="none"/>
        </w:tabs>
        <w:spacing w:line="285" w:lineRule="exact" w:before="0"/>
        <w:ind w:left="939" w:right="0" w:firstLine="0"/>
        <w:jc w:val="left"/>
        <w:rPr>
          <w:sz w:val="22"/>
        </w:rPr>
      </w:pPr>
      <w:r>
        <w:rPr>
          <w:color w:val="231E1F"/>
          <w:sz w:val="18"/>
        </w:rPr>
        <w:t>выбранного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элемента,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если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он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доступен,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например.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номер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время/дата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пропущенного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звонка;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Нажмите</w:t>
        <w:tab/>
      </w:r>
      <w:r>
        <w:rPr>
          <w:color w:val="231E1F"/>
          <w:position w:val="6"/>
          <w:sz w:val="22"/>
        </w:rPr>
        <w:t>к</w:t>
      </w:r>
    </w:p>
    <w:p>
      <w:pPr>
        <w:pStyle w:val="BodyText"/>
        <w:spacing w:before="244"/>
        <w:ind w:left="1853"/>
      </w:pPr>
      <w:r>
        <w:rPr>
          <w:color w:val="231E1F"/>
        </w:rPr>
        <w:t>удалить</w:t>
      </w:r>
      <w:r>
        <w:rPr>
          <w:color w:val="231E1F"/>
          <w:spacing w:val="-2"/>
        </w:rPr>
        <w:t> </w:t>
      </w:r>
      <w:r>
        <w:rPr>
          <w:color w:val="231E1F"/>
        </w:rPr>
        <w:t>выбранный</w:t>
      </w:r>
      <w:r>
        <w:rPr>
          <w:color w:val="231E1F"/>
          <w:spacing w:val="-1"/>
        </w:rPr>
        <w:t> </w:t>
      </w:r>
      <w:r>
        <w:rPr>
          <w:color w:val="231E1F"/>
        </w:rPr>
        <w:t>элемент.</w:t>
      </w:r>
    </w:p>
    <w:p>
      <w:pPr>
        <w:spacing w:after="0"/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96"/>
        <w:ind w:left="1133"/>
      </w:pPr>
      <w:r>
        <w:rPr/>
        <w:pict>
          <v:shape style="position:absolute;margin-left:56.692902pt;margin-top:32.445854pt;width:482.05pt;height:192.95pt;mso-position-horizontal-relative:page;mso-position-vertical-relative:paragraph;z-index:15796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69"/>
                    <w:gridCol w:w="8463"/>
                  </w:tblGrid>
                  <w:tr>
                    <w:trPr>
                      <w:trHeight w:val="1876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86" w:lineRule="exact"/>
                          <w:ind w:left="186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473657" cy="118109"/>
                              <wp:effectExtent l="0" t="0" r="0" b="0"/>
                              <wp:docPr id="133" name="image1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4" name="image126.png"/>
                                      <pic:cNvPicPr/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3657" cy="1181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8463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Активная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личность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40" w:val="left" w:leader="none"/>
                          </w:tabs>
                          <w:spacing w:line="295" w:lineRule="auto" w:before="93" w:after="0"/>
                          <w:ind w:left="113" w:right="95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Активные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идентификаторы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обозначаются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символом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телефона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добавочным</w:t>
                        </w:r>
                        <w:r>
                          <w:rPr>
                            <w:color w:val="231E1F"/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номером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или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именем.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40" w:val="left" w:leader="none"/>
                          </w:tabs>
                          <w:spacing w:line="240" w:lineRule="auto" w:before="55" w:after="0"/>
                          <w:ind w:left="239" w:right="0" w:hanging="1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Активные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идентификаторы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можно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использовать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для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совершения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приема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вызовов.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40" w:val="left" w:leader="none"/>
                          </w:tabs>
                          <w:spacing w:line="295" w:lineRule="auto" w:before="93" w:after="0"/>
                          <w:ind w:left="113" w:right="76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Если на телефоне имеется более одного активного идентификатора, при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совершении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вызовов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будет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использоваться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текущий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исходящий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идентификатор.</w:t>
                        </w:r>
                      </w:p>
                    </w:tc>
                  </w:tr>
                  <w:tr>
                    <w:trPr>
                      <w:trHeight w:val="1572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86" w:lineRule="exact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585842" cy="118109"/>
                              <wp:effectExtent l="0" t="0" r="0" b="0"/>
                              <wp:docPr id="135" name="image1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6" name="image127.png"/>
                                      <pic:cNvPicPr/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5842" cy="1181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8463" w:type="dxa"/>
                      </w:tcPr>
                      <w:p>
                        <w:pPr>
                          <w:pStyle w:val="TableParagraph"/>
                          <w:spacing w:before="63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Исходящая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личность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40" w:val="left" w:leader="none"/>
                          </w:tabs>
                          <w:spacing w:line="288" w:lineRule="auto" w:before="93" w:after="0"/>
                          <w:ind w:left="113" w:right="24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телефоне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имеется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более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одного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активного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идентификатора,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перед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символом</w:t>
                        </w:r>
                        <w:r>
                          <w:rPr>
                            <w:color w:val="231E1F"/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телефона исходящего идентификатора стоит стрелка . Когда вы звоните кому-то, это</w:t>
                        </w:r>
                        <w:r>
                          <w:rPr>
                            <w:color w:val="231E1F"/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ваша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личность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для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звонка.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40" w:val="left" w:leader="none"/>
                          </w:tabs>
                          <w:spacing w:line="240" w:lineRule="auto" w:before="62" w:after="0"/>
                          <w:ind w:left="239" w:right="0" w:hanging="1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Выберите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другую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идентификацию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для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следующего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вызова,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нажав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навигации.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before="96"/>
                          <w:ind w:left="260"/>
                          <w:rPr>
                            <w:rFonts w:ascii="Trebuchet MS"/>
                            <w:sz w:val="14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137159" cy="137159"/>
                              <wp:effectExtent l="0" t="0" r="0" b="0"/>
                              <wp:docPr id="137" name="image12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8" name="image128.png"/>
                                      <pic:cNvPicPr/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59" cy="137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Trebuchet MS"/>
                            <w:color w:val="231F20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58595B"/>
                            <w:w w:val="135"/>
                            <w:position w:val="6"/>
                            <w:sz w:val="14"/>
                          </w:rPr>
                          <w:t>X</w:t>
                        </w:r>
                      </w:p>
                    </w:tc>
                    <w:tc>
                      <w:tcPr>
                        <w:tcW w:w="8463" w:type="dxa"/>
                      </w:tcPr>
                      <w:p>
                        <w:pPr>
                          <w:pStyle w:val="TableParagraph"/>
                          <w:spacing w:before="33"/>
                          <w:ind w:left="166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Личность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зарегистрирована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должным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образом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</w:rPr>
        <w:t>Контекстная</w:t>
      </w:r>
      <w:r>
        <w:rPr>
          <w:color w:val="231E1F"/>
          <w:spacing w:val="-8"/>
        </w:rPr>
        <w:t> </w:t>
      </w:r>
      <w:r>
        <w:rPr>
          <w:color w:val="231E1F"/>
        </w:rPr>
        <w:t>область:</w:t>
      </w:r>
      <w:r>
        <w:rPr>
          <w:color w:val="231E1F"/>
          <w:spacing w:val="-8"/>
        </w:rPr>
        <w:t> </w:t>
      </w:r>
      <w:r>
        <w:rPr>
          <w:color w:val="231E1F"/>
        </w:rPr>
        <w:t>настроенные</w:t>
      </w:r>
      <w:r>
        <w:rPr>
          <w:color w:val="231E1F"/>
          <w:spacing w:val="-8"/>
        </w:rPr>
        <w:t> </w:t>
      </w:r>
      <w:r>
        <w:rPr>
          <w:color w:val="231E1F"/>
        </w:rPr>
        <w:t>удостоверения.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4287009</wp:posOffset>
            </wp:positionH>
            <wp:positionV relativeFrom="paragraph">
              <wp:posOffset>111293</wp:posOffset>
            </wp:positionV>
            <wp:extent cx="60578" cy="100965"/>
            <wp:effectExtent l="0" t="0" r="0" b="0"/>
            <wp:wrapTopAndBottom/>
            <wp:docPr id="13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8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5017724</wp:posOffset>
            </wp:positionH>
            <wp:positionV relativeFrom="paragraph">
              <wp:posOffset>155055</wp:posOffset>
            </wp:positionV>
            <wp:extent cx="111791" cy="64007"/>
            <wp:effectExtent l="0" t="0" r="0" b="0"/>
            <wp:wrapTopAndBottom/>
            <wp:docPr id="14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2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9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90" w:lineRule="atLeast"/>
        <w:ind w:left="1853" w:right="1195"/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887056</wp:posOffset>
            </wp:positionH>
            <wp:positionV relativeFrom="paragraph">
              <wp:posOffset>-109163</wp:posOffset>
            </wp:positionV>
            <wp:extent cx="137159" cy="137159"/>
            <wp:effectExtent l="0" t="0" r="0" b="0"/>
            <wp:wrapNone/>
            <wp:docPr id="143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2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0.588997pt;margin-top:-9.455544pt;width:11.585pt;height:11.585pt;mso-position-horizontal-relative:page;mso-position-vertical-relative:paragraph;z-index:-21121024" filled="false" stroked="true" strokeweight=".15pt" strokecolor="#939598">
            <v:stroke dashstyle="solid"/>
            <w10:wrap type="none"/>
          </v:rect>
        </w:pict>
      </w:r>
      <w:r>
        <w:rPr>
          <w:color w:val="231E1F"/>
        </w:rPr>
        <w:t>Примечание. Учетные записи можно деактивировать, не удаляя настройки</w:t>
      </w:r>
      <w:r>
        <w:rPr>
          <w:color w:val="231E1F"/>
          <w:spacing w:val="1"/>
        </w:rPr>
        <w:t> </w:t>
      </w:r>
      <w:r>
        <w:rPr>
          <w:color w:val="231E1F"/>
        </w:rPr>
        <w:t>регистрации, изменив их статус на «неактивный» в веб-интерфейсе телефона.</w:t>
      </w:r>
      <w:r>
        <w:rPr>
          <w:color w:val="231E1F"/>
          <w:spacing w:val="1"/>
        </w:rPr>
        <w:t> </w:t>
      </w:r>
      <w:r>
        <w:rPr>
          <w:color w:val="231E1F"/>
        </w:rPr>
        <w:t>Неактивные</w:t>
      </w:r>
      <w:r>
        <w:rPr>
          <w:color w:val="231E1F"/>
          <w:spacing w:val="-5"/>
        </w:rPr>
        <w:t> </w:t>
      </w:r>
      <w:r>
        <w:rPr>
          <w:color w:val="231E1F"/>
        </w:rPr>
        <w:t>удостоверения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отображаются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экране</w:t>
      </w:r>
      <w:r>
        <w:rPr>
          <w:color w:val="231E1F"/>
          <w:spacing w:val="-4"/>
        </w:rPr>
        <w:t> </w:t>
      </w:r>
      <w:r>
        <w:rPr>
          <w:color w:val="231E1F"/>
        </w:rPr>
        <w:t>ожидания.</w:t>
      </w:r>
      <w:r>
        <w:rPr>
          <w:color w:val="231E1F"/>
          <w:spacing w:val="-4"/>
        </w:rPr>
        <w:t> </w:t>
      </w:r>
      <w:r>
        <w:rPr>
          <w:color w:val="231E1F"/>
        </w:rPr>
        <w:t>Они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могут</w:t>
      </w:r>
      <w:r>
        <w:rPr>
          <w:color w:val="231E1F"/>
          <w:spacing w:val="-4"/>
        </w:rPr>
        <w:t> </w:t>
      </w:r>
      <w:r>
        <w:rPr>
          <w:color w:val="231E1F"/>
        </w:rPr>
        <w:t>быть</w:t>
      </w:r>
      <w:r>
        <w:rPr>
          <w:color w:val="231E1F"/>
          <w:spacing w:val="-55"/>
        </w:rPr>
        <w:t> </w:t>
      </w:r>
      <w:r>
        <w:rPr>
          <w:color w:val="231E1F"/>
        </w:rPr>
        <w:t>вызваны или</w:t>
      </w:r>
      <w:r>
        <w:rPr>
          <w:color w:val="231E1F"/>
          <w:spacing w:val="1"/>
        </w:rPr>
        <w:t> </w:t>
      </w:r>
      <w:r>
        <w:rPr>
          <w:color w:val="231E1F"/>
        </w:rPr>
        <w:t>выбраны</w:t>
      </w:r>
      <w:r>
        <w:rPr>
          <w:color w:val="231E1F"/>
          <w:spacing w:val="1"/>
        </w:rPr>
        <w:t> </w:t>
      </w:r>
      <w:r>
        <w:rPr>
          <w:color w:val="231E1F"/>
        </w:rPr>
        <w:t>в качестве</w:t>
      </w:r>
      <w:r>
        <w:rPr>
          <w:color w:val="231E1F"/>
          <w:spacing w:val="1"/>
        </w:rPr>
        <w:t> </w:t>
      </w:r>
      <w:r>
        <w:rPr>
          <w:color w:val="231E1F"/>
        </w:rPr>
        <w:t>исходящего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идентификатора. Чтобы</w:t>
      </w:r>
      <w:r>
        <w:rPr>
          <w:color w:val="231E1F"/>
          <w:spacing w:val="1"/>
        </w:rPr>
        <w:t> </w:t>
      </w:r>
      <w:r>
        <w:rPr>
          <w:color w:val="231E1F"/>
        </w:rPr>
        <w:t>деактивировать идентификацию, откройте</w:t>
      </w:r>
      <w:r>
        <w:rPr>
          <w:color w:val="231E1F"/>
          <w:spacing w:val="1"/>
        </w:rPr>
        <w:t> </w:t>
      </w:r>
      <w:r>
        <w:rPr>
          <w:color w:val="231E1F"/>
        </w:rPr>
        <w:t>веб-интерфейс телефона &gt;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Идентификация</w:t>
      </w:r>
      <w:r>
        <w:rPr>
          <w:color w:val="231E1F"/>
          <w:spacing w:val="1"/>
        </w:rPr>
        <w:t> </w:t>
      </w:r>
      <w:r>
        <w:rPr>
          <w:color w:val="231E1F"/>
        </w:rPr>
        <w:t>конфигурации</w:t>
      </w:r>
      <w:r>
        <w:rPr>
          <w:color w:val="231E1F"/>
          <w:spacing w:val="2"/>
        </w:rPr>
        <w:t> </w:t>
      </w:r>
      <w:r>
        <w:rPr>
          <w:color w:val="231E1F"/>
        </w:rPr>
        <w:t>(1-2).</w:t>
      </w:r>
    </w:p>
    <w:p>
      <w:pPr>
        <w:pStyle w:val="ListParagraph"/>
        <w:numPr>
          <w:ilvl w:val="1"/>
          <w:numId w:val="15"/>
        </w:numPr>
        <w:tabs>
          <w:tab w:pos="2099" w:val="left" w:leader="none"/>
        </w:tabs>
        <w:spacing w:line="199" w:lineRule="auto" w:before="7" w:after="0"/>
        <w:ind w:left="1853" w:right="5814" w:firstLine="0"/>
        <w:jc w:val="left"/>
        <w:rPr>
          <w:sz w:val="22"/>
        </w:rPr>
      </w:pPr>
      <w:r>
        <w:rPr>
          <w:color w:val="231E1F"/>
          <w:w w:val="95"/>
          <w:sz w:val="22"/>
        </w:rPr>
        <w:t>Отключите</w:t>
      </w:r>
      <w:r>
        <w:rPr>
          <w:color w:val="231E1F"/>
          <w:spacing w:val="8"/>
          <w:w w:val="95"/>
          <w:sz w:val="22"/>
        </w:rPr>
        <w:t> </w:t>
      </w:r>
      <w:r>
        <w:rPr>
          <w:color w:val="231E1F"/>
          <w:w w:val="95"/>
          <w:sz w:val="22"/>
        </w:rPr>
        <w:t>параметр</w:t>
      </w:r>
      <w:r>
        <w:rPr>
          <w:color w:val="231E1F"/>
          <w:spacing w:val="8"/>
          <w:w w:val="95"/>
          <w:sz w:val="22"/>
        </w:rPr>
        <w:t> </w:t>
      </w:r>
      <w:r>
        <w:rPr>
          <w:color w:val="231E1F"/>
          <w:w w:val="95"/>
          <w:sz w:val="22"/>
        </w:rPr>
        <w:t>«Идентификация</w:t>
      </w:r>
      <w:r>
        <w:rPr>
          <w:color w:val="231E1F"/>
          <w:spacing w:val="-53"/>
          <w:w w:val="95"/>
          <w:sz w:val="22"/>
        </w:rPr>
        <w:t> </w:t>
      </w:r>
      <w:r>
        <w:rPr>
          <w:color w:val="231E1F"/>
          <w:sz w:val="22"/>
        </w:rPr>
        <w:t>активна».</w:t>
      </w:r>
    </w:p>
    <w:p>
      <w:pPr>
        <w:pStyle w:val="ListParagraph"/>
        <w:numPr>
          <w:ilvl w:val="1"/>
          <w:numId w:val="15"/>
        </w:numPr>
        <w:tabs>
          <w:tab w:pos="2099" w:val="left" w:leader="none"/>
        </w:tabs>
        <w:spacing w:line="240" w:lineRule="auto" w:before="42" w:after="0"/>
        <w:ind w:left="209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«Перерегистрировать».</w:t>
      </w:r>
    </w:p>
    <w:p>
      <w:pPr>
        <w:pStyle w:val="ListParagraph"/>
        <w:numPr>
          <w:ilvl w:val="1"/>
          <w:numId w:val="15"/>
        </w:numPr>
        <w:tabs>
          <w:tab w:pos="2099" w:val="left" w:leader="none"/>
        </w:tabs>
        <w:spacing w:line="240" w:lineRule="exact" w:before="33" w:after="0"/>
        <w:ind w:left="209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Сохранить.</w:t>
      </w:r>
    </w:p>
    <w:p>
      <w:pPr>
        <w:pStyle w:val="BodyText"/>
        <w:spacing w:line="240" w:lineRule="exact"/>
        <w:ind w:left="1133"/>
      </w:pPr>
      <w:r>
        <w:rPr>
          <w:color w:val="231E1F"/>
        </w:rPr>
        <w:t>Сведения</w:t>
      </w:r>
      <w:r>
        <w:rPr>
          <w:color w:val="231E1F"/>
          <w:spacing w:val="-3"/>
        </w:rPr>
        <w:t> </w:t>
      </w:r>
      <w:r>
        <w:rPr>
          <w:color w:val="231E1F"/>
        </w:rPr>
        <w:t>о</w:t>
      </w:r>
      <w:r>
        <w:rPr>
          <w:color w:val="231E1F"/>
          <w:spacing w:val="-3"/>
        </w:rPr>
        <w:t> </w:t>
      </w:r>
      <w:r>
        <w:rPr>
          <w:color w:val="231E1F"/>
        </w:rPr>
        <w:t>настройке</w:t>
      </w:r>
      <w:r>
        <w:rPr>
          <w:color w:val="231E1F"/>
          <w:spacing w:val="-3"/>
        </w:rPr>
        <w:t> </w:t>
      </w:r>
      <w:r>
        <w:rPr>
          <w:color w:val="231E1F"/>
        </w:rPr>
        <w:t>новых</w:t>
      </w:r>
      <w:r>
        <w:rPr>
          <w:color w:val="231E1F"/>
          <w:spacing w:val="-3"/>
        </w:rPr>
        <w:t> </w:t>
      </w:r>
      <w:r>
        <w:rPr>
          <w:color w:val="231E1F"/>
        </w:rPr>
        <w:t>удостоверений</w:t>
      </w:r>
      <w:r>
        <w:rPr>
          <w:color w:val="231E1F"/>
          <w:spacing w:val="-3"/>
        </w:rPr>
        <w:t> </w:t>
      </w:r>
      <w:r>
        <w:rPr>
          <w:color w:val="231E1F"/>
        </w:rPr>
        <w:t>или</w:t>
      </w:r>
      <w:r>
        <w:rPr>
          <w:color w:val="231E1F"/>
          <w:spacing w:val="-2"/>
        </w:rPr>
        <w:t> </w:t>
      </w:r>
      <w:r>
        <w:rPr>
          <w:color w:val="231E1F"/>
        </w:rPr>
        <w:t>изменении</w:t>
      </w:r>
      <w:r>
        <w:rPr>
          <w:color w:val="231E1F"/>
          <w:spacing w:val="-3"/>
        </w:rPr>
        <w:t> </w:t>
      </w:r>
      <w:r>
        <w:rPr>
          <w:color w:val="231E1F"/>
        </w:rPr>
        <w:t>существующих</w:t>
      </w:r>
      <w:r>
        <w:rPr>
          <w:color w:val="231E1F"/>
          <w:spacing w:val="-3"/>
        </w:rPr>
        <w:t> </w:t>
      </w:r>
      <w:r>
        <w:rPr>
          <w:color w:val="231E1F"/>
        </w:rPr>
        <w:t>см.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разделе</w:t>
      </w:r>
    </w:p>
    <w:p>
      <w:pPr>
        <w:pStyle w:val="BodyText"/>
        <w:spacing w:before="42"/>
        <w:ind w:left="1133"/>
      </w:pPr>
      <w:r>
        <w:rPr>
          <w:color w:val="231E1F"/>
        </w:rPr>
        <w:t>«Удостоверения/учетные</w:t>
      </w:r>
      <w:r>
        <w:rPr>
          <w:color w:val="231E1F"/>
          <w:spacing w:val="-3"/>
        </w:rPr>
        <w:t> </w:t>
      </w:r>
      <w:r>
        <w:rPr>
          <w:color w:val="231E1F"/>
        </w:rPr>
        <w:t>записи»</w:t>
      </w:r>
      <w:r>
        <w:rPr>
          <w:color w:val="231E1F"/>
          <w:spacing w:val="-2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странице</w:t>
      </w:r>
      <w:r>
        <w:rPr>
          <w:color w:val="231E1F"/>
          <w:spacing w:val="-2"/>
        </w:rPr>
        <w:t> </w:t>
      </w:r>
      <w:r>
        <w:rPr>
          <w:color w:val="231E1F"/>
        </w:rPr>
        <w:t>68.</w:t>
      </w:r>
    </w:p>
    <w:p>
      <w:pPr>
        <w:pStyle w:val="BodyText"/>
        <w:rPr>
          <w:sz w:val="24"/>
        </w:rPr>
      </w:pPr>
    </w:p>
    <w:p>
      <w:pPr>
        <w:pStyle w:val="Heading4"/>
        <w:spacing w:before="167"/>
      </w:pPr>
      <w:r>
        <w:rPr>
          <w:color w:val="231E1F"/>
          <w:w w:val="90"/>
        </w:rPr>
        <w:t>Линия</w:t>
      </w:r>
      <w:r>
        <w:rPr>
          <w:color w:val="231E1F"/>
          <w:spacing w:val="20"/>
          <w:w w:val="90"/>
        </w:rPr>
        <w:t> </w:t>
      </w:r>
      <w:r>
        <w:rPr>
          <w:color w:val="231E1F"/>
          <w:w w:val="90"/>
        </w:rPr>
        <w:t>функциональных</w:t>
      </w:r>
      <w:r>
        <w:rPr>
          <w:color w:val="231E1F"/>
          <w:spacing w:val="21"/>
          <w:w w:val="90"/>
        </w:rPr>
        <w:t> </w:t>
      </w:r>
      <w:r>
        <w:rPr>
          <w:color w:val="231E1F"/>
          <w:w w:val="90"/>
        </w:rPr>
        <w:t>клавиш</w:t>
      </w:r>
    </w:p>
    <w:p>
      <w:pPr>
        <w:pStyle w:val="BodyText"/>
        <w:spacing w:line="280" w:lineRule="auto" w:before="213"/>
        <w:ind w:left="1133" w:right="1870"/>
      </w:pPr>
      <w:r>
        <w:rPr/>
        <w:pict>
          <v:shape style="position:absolute;margin-left:56.692902pt;margin-top:71.768417pt;width:481.75pt;height:221.25pt;mso-position-horizontal-relative:page;mso-position-vertical-relative:paragraph;z-index:15797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69"/>
                    <w:gridCol w:w="1169"/>
                    <w:gridCol w:w="7288"/>
                  </w:tblGrid>
                  <w:tr>
                    <w:trPr>
                      <w:trHeight w:val="411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4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55651" cy="162687"/>
                              <wp:effectExtent l="0" t="0" r="0" b="0"/>
                              <wp:docPr id="145" name="image13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6" name="image130.png"/>
                                      <pic:cNvPicPr/>
                                    </pic:nvPicPr>
                                    <pic:blipFill>
                                      <a:blip r:embed="rId1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651" cy="162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8457" w:type="dxa"/>
                        <w:gridSpan w:val="2"/>
                      </w:tcPr>
                      <w:p>
                        <w:pPr>
                          <w:pStyle w:val="TableParagraph"/>
                          <w:spacing w:before="43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Каталог.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См.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«</w:t>
                        </w:r>
                        <w:hyperlink w:history="true" w:anchor="_bookmark37">
                          <w:r>
                            <w:rPr>
                              <w:color w:val="231E1F"/>
                              <w:sz w:val="22"/>
                            </w:rPr>
                            <w:t>Каталог»</w:t>
                          </w:r>
                          <w:r>
                            <w:rPr>
                              <w:color w:val="231E1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color w:val="231E1F"/>
                              <w:sz w:val="22"/>
                            </w:rPr>
                            <w:t>на</w:t>
                          </w:r>
                          <w:r>
                            <w:rPr>
                              <w:color w:val="231E1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color w:val="231E1F"/>
                              <w:sz w:val="22"/>
                            </w:rPr>
                            <w:t>стр.</w:t>
                          </w:r>
                          <w:r>
                            <w:rPr>
                              <w:color w:val="231E1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color w:val="231E1F"/>
                              <w:sz w:val="22"/>
                            </w:rPr>
                            <w:t>35.</w:t>
                          </w:r>
                        </w:hyperlink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4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92029" cy="149351"/>
                              <wp:effectExtent l="0" t="0" r="0" b="0"/>
                              <wp:docPr id="147" name="image8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8" name="image80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2029" cy="1493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8457" w:type="dxa"/>
                        <w:gridSpan w:val="2"/>
                      </w:tcPr>
                      <w:p>
                        <w:pPr>
                          <w:pStyle w:val="TableParagraph"/>
                          <w:spacing w:before="31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Меню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настроек.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См</w:t>
                        </w:r>
                        <w:hyperlink w:history="true" w:anchor="_bookmark25">
                          <w:r>
                            <w:rPr>
                              <w:color w:val="231E1F"/>
                              <w:sz w:val="22"/>
                            </w:rPr>
                            <w:t>.</w:t>
                          </w:r>
                          <w:r>
                            <w:rPr>
                              <w:color w:val="231E1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color w:val="231E1F"/>
                              <w:sz w:val="22"/>
                            </w:rPr>
                            <w:t>«Настройки»</w:t>
                          </w:r>
                          <w:r>
                            <w:rPr>
                              <w:color w:val="231E1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color w:val="231E1F"/>
                              <w:sz w:val="22"/>
                            </w:rPr>
                            <w:t>на</w:t>
                          </w:r>
                          <w:r>
                            <w:rPr>
                              <w:color w:val="231E1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color w:val="231E1F"/>
                              <w:sz w:val="22"/>
                            </w:rPr>
                            <w:t>с</w:t>
                          </w:r>
                        </w:hyperlink>
                        <w:r>
                          <w:rPr>
                            <w:color w:val="231E1F"/>
                            <w:sz w:val="22"/>
                          </w:rPr>
                          <w:t>тр.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27.</w:t>
                        </w:r>
                      </w:p>
                    </w:tc>
                  </w:tr>
                  <w:tr>
                    <w:trPr>
                      <w:trHeight w:val="471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88" w:type="dxa"/>
                      </w:tcPr>
                      <w:p>
                        <w:pPr>
                          <w:pStyle w:val="TableParagraph"/>
                          <w:spacing w:line="206" w:lineRule="exact" w:before="72"/>
                          <w:ind w:left="113" w:right="22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Переадресация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всех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вызовов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(</w:t>
                        </w:r>
                        <w:hyperlink w:history="true" w:anchor="_bookmark67">
                          <w:r>
                            <w:rPr>
                              <w:color w:val="231E1F"/>
                              <w:sz w:val="22"/>
                            </w:rPr>
                            <w:t>вкл./выкл.).</w:t>
                          </w:r>
                          <w:r>
                            <w:rPr>
                              <w:color w:val="231E1F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color w:val="231E1F"/>
                              <w:sz w:val="22"/>
                            </w:rPr>
                            <w:t>См.</w:t>
                          </w:r>
                          <w:r>
                            <w:rPr>
                              <w:color w:val="231E1F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color w:val="231E1F"/>
                              <w:sz w:val="22"/>
                            </w:rPr>
                            <w:t>«Переадр</w:t>
                          </w:r>
                        </w:hyperlink>
                        <w:r>
                          <w:rPr>
                            <w:color w:val="231E1F"/>
                            <w:sz w:val="22"/>
                          </w:rPr>
                          <w:t>есация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</w:t>
                        </w:r>
                        <w:r>
                          <w:rPr>
                            <w:color w:val="231E1F"/>
                            <w:spacing w:val="-5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стр.</w:t>
                        </w:r>
                        <w:r>
                          <w:rPr>
                            <w:color w:val="231E1F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54.</w:t>
                        </w:r>
                      </w:p>
                    </w:tc>
                  </w:tr>
                  <w:tr>
                    <w:trPr>
                      <w:trHeight w:val="649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before="24"/>
                          <w:ind w:left="5"/>
                          <w:jc w:val="center"/>
                          <w:rPr>
                            <w:rFonts w:ascii="Trebuchet MS"/>
                            <w:sz w:val="3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7"/>
                            <w:sz w:val="33"/>
                          </w:rPr>
                          <w:t>?</w:t>
                        </w:r>
                      </w:p>
                    </w:tc>
                    <w:tc>
                      <w:tcPr>
                        <w:tcW w:w="8457" w:type="dxa"/>
                        <w:gridSpan w:val="2"/>
                      </w:tcPr>
                      <w:p>
                        <w:pPr>
                          <w:pStyle w:val="TableParagraph"/>
                          <w:spacing w:line="312" w:lineRule="auto" w:before="12"/>
                          <w:ind w:left="-3" w:right="12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Меню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справки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IP-адресом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телефона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IP-адресом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Snom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Wiki.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Эта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заменяется</w:t>
                        </w:r>
                        <w:r>
                          <w:rPr>
                            <w:color w:val="231E1F"/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клавишей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информации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 состоянии,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доступны новые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сообщения о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состоянии.</w:t>
                        </w:r>
                      </w:p>
                    </w:tc>
                  </w:tr>
                  <w:tr>
                    <w:trPr>
                      <w:trHeight w:val="2462" w:hRule="atLeast"/>
                    </w:trPr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4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43458" cy="189356"/>
                              <wp:effectExtent l="0" t="0" r="0" b="0"/>
                              <wp:docPr id="149" name="image1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0" name="image131.png"/>
                                      <pic:cNvPicPr/>
                                    </pic:nvPicPr>
                                    <pic:blipFill>
                                      <a:blip r:embed="rId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458" cy="189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8457" w:type="dxa"/>
                        <w:gridSpan w:val="2"/>
                      </w:tcPr>
                      <w:p>
                        <w:pPr>
                          <w:pStyle w:val="TableParagraph"/>
                          <w:spacing w:line="194" w:lineRule="exact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Отображение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всех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доступных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настоящее время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сообщений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состоянии.</w:t>
                        </w:r>
                      </w:p>
                      <w:p>
                        <w:pPr>
                          <w:pStyle w:val="TableParagraph"/>
                          <w:spacing w:line="280" w:lineRule="auto" w:before="41"/>
                          <w:ind w:left="113" w:right="229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Всякий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раз,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сообщение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состоянии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становится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доступным,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эта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5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заменяет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функцию,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назначенную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клавише.</w:t>
                        </w:r>
                      </w:p>
                      <w:p>
                        <w:pPr>
                          <w:pStyle w:val="TableParagraph"/>
                          <w:spacing w:line="280" w:lineRule="auto" w:before="100"/>
                          <w:ind w:left="113" w:right="361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для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отображения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сообщений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состоянии;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нажмите,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5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удалить выделенное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сообщение о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состоянии.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Когда все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удаляемые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сообщения исчезнут, символ исчезнет из строки функциональных клавиш;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сообщение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строке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состояния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также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исчезнет.</w:t>
                        </w:r>
                      </w:p>
                      <w:p>
                        <w:pPr>
                          <w:pStyle w:val="TableParagraph"/>
                          <w:spacing w:before="98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Функция,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сопоставленная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клавишей,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теперь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снова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доступна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для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этой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</w:rPr>
        <w:t>Символы</w:t>
      </w:r>
      <w:r>
        <w:rPr>
          <w:color w:val="231E1F"/>
          <w:spacing w:val="-11"/>
        </w:rPr>
        <w:t> </w:t>
      </w:r>
      <w:r>
        <w:rPr>
          <w:color w:val="231E1F"/>
        </w:rPr>
        <w:t>на</w:t>
      </w:r>
      <w:r>
        <w:rPr>
          <w:color w:val="231E1F"/>
          <w:spacing w:val="-10"/>
        </w:rPr>
        <w:t> </w:t>
      </w:r>
      <w:r>
        <w:rPr>
          <w:color w:val="231E1F"/>
        </w:rPr>
        <w:t>кнопках</w:t>
      </w:r>
      <w:r>
        <w:rPr>
          <w:color w:val="231E1F"/>
          <w:spacing w:val="-11"/>
        </w:rPr>
        <w:t> </w:t>
      </w:r>
      <w:r>
        <w:rPr>
          <w:color w:val="231E1F"/>
        </w:rPr>
        <w:t>в</w:t>
      </w:r>
      <w:r>
        <w:rPr>
          <w:color w:val="231E1F"/>
          <w:spacing w:val="-10"/>
        </w:rPr>
        <w:t> </w:t>
      </w:r>
      <w:r>
        <w:rPr>
          <w:color w:val="231E1F"/>
        </w:rPr>
        <w:t>этой</w:t>
      </w:r>
      <w:r>
        <w:rPr>
          <w:color w:val="231E1F"/>
          <w:spacing w:val="-10"/>
        </w:rPr>
        <w:t> </w:t>
      </w:r>
      <w:r>
        <w:rPr>
          <w:color w:val="231E1F"/>
        </w:rPr>
        <w:t>строке</w:t>
      </w:r>
      <w:r>
        <w:rPr>
          <w:color w:val="231E1F"/>
          <w:spacing w:val="-11"/>
        </w:rPr>
        <w:t> </w:t>
      </w:r>
      <w:r>
        <w:rPr>
          <w:color w:val="231E1F"/>
        </w:rPr>
        <w:t>обозначают</w:t>
      </w:r>
      <w:r>
        <w:rPr>
          <w:color w:val="231E1F"/>
          <w:spacing w:val="-10"/>
        </w:rPr>
        <w:t> </w:t>
      </w:r>
      <w:r>
        <w:rPr>
          <w:color w:val="231E1F"/>
        </w:rPr>
        <w:t>функции,</w:t>
      </w:r>
      <w:r>
        <w:rPr>
          <w:color w:val="231E1F"/>
          <w:spacing w:val="-10"/>
        </w:rPr>
        <w:t> </w:t>
      </w:r>
      <w:r>
        <w:rPr>
          <w:color w:val="231E1F"/>
        </w:rPr>
        <w:t>которые</w:t>
      </w:r>
      <w:r>
        <w:rPr>
          <w:color w:val="231E1F"/>
          <w:spacing w:val="-11"/>
        </w:rPr>
        <w:t> </w:t>
      </w:r>
      <w:r>
        <w:rPr>
          <w:color w:val="231E1F"/>
        </w:rPr>
        <w:t>можно</w:t>
      </w:r>
      <w:r>
        <w:rPr>
          <w:color w:val="231E1F"/>
          <w:spacing w:val="-10"/>
        </w:rPr>
        <w:t> </w:t>
      </w:r>
      <w:r>
        <w:rPr>
          <w:color w:val="231E1F"/>
        </w:rPr>
        <w:t>активировать</w:t>
      </w:r>
      <w:r>
        <w:rPr>
          <w:color w:val="231E1F"/>
          <w:spacing w:val="-55"/>
        </w:rPr>
        <w:t> </w:t>
      </w:r>
      <w:r>
        <w:rPr>
          <w:color w:val="231E1F"/>
        </w:rPr>
        <w:t>нажатием</w:t>
      </w:r>
      <w:r>
        <w:rPr>
          <w:color w:val="231E1F"/>
          <w:spacing w:val="-10"/>
        </w:rPr>
        <w:t> </w:t>
      </w:r>
      <w:r>
        <w:rPr>
          <w:color w:val="231E1F"/>
        </w:rPr>
        <w:t>функциональной</w:t>
      </w:r>
      <w:r>
        <w:rPr>
          <w:color w:val="231E1F"/>
          <w:spacing w:val="-10"/>
        </w:rPr>
        <w:t> </w:t>
      </w:r>
      <w:r>
        <w:rPr>
          <w:color w:val="231E1F"/>
        </w:rPr>
        <w:t>клавиши</w:t>
      </w:r>
      <w:r>
        <w:rPr>
          <w:color w:val="231E1F"/>
          <w:spacing w:val="-9"/>
        </w:rPr>
        <w:t> </w:t>
      </w:r>
      <w:r>
        <w:rPr>
          <w:color w:val="231E1F"/>
        </w:rPr>
        <w:t>под</w:t>
      </w:r>
      <w:r>
        <w:rPr>
          <w:color w:val="231E1F"/>
          <w:spacing w:val="-10"/>
        </w:rPr>
        <w:t> </w:t>
      </w:r>
      <w:r>
        <w:rPr>
          <w:color w:val="231E1F"/>
        </w:rPr>
        <w:t>соответствующим</w:t>
      </w:r>
      <w:r>
        <w:rPr>
          <w:color w:val="231E1F"/>
          <w:spacing w:val="-10"/>
        </w:rPr>
        <w:t> </w:t>
      </w:r>
      <w:r>
        <w:rPr>
          <w:color w:val="231E1F"/>
        </w:rPr>
        <w:t>символом.</w:t>
      </w:r>
      <w:r>
        <w:rPr>
          <w:color w:val="231E1F"/>
          <w:spacing w:val="-9"/>
        </w:rPr>
        <w:t> </w:t>
      </w:r>
      <w:r>
        <w:rPr>
          <w:color w:val="231E1F"/>
        </w:rPr>
        <w:t>Полный</w:t>
      </w:r>
      <w:r>
        <w:rPr>
          <w:color w:val="231E1F"/>
          <w:spacing w:val="-10"/>
        </w:rPr>
        <w:t> </w:t>
      </w:r>
      <w:r>
        <w:rPr>
          <w:color w:val="231E1F"/>
        </w:rPr>
        <w:t>список</w:t>
      </w:r>
      <w:r>
        <w:rPr>
          <w:color w:val="231E1F"/>
          <w:spacing w:val="-55"/>
        </w:rPr>
        <w:t> </w:t>
      </w:r>
      <w:r>
        <w:rPr>
          <w:color w:val="231E1F"/>
        </w:rPr>
        <w:t>см. в разделе «Приложение 1. Символы и значки дисплея» на стр. 84. Заводские</w:t>
      </w:r>
      <w:r>
        <w:rPr>
          <w:color w:val="231E1F"/>
          <w:spacing w:val="1"/>
        </w:rPr>
        <w:t> </w:t>
      </w:r>
      <w:r>
        <w:rPr>
          <w:color w:val="231E1F"/>
        </w:rPr>
        <w:t>настройки</w:t>
      </w:r>
      <w:r>
        <w:rPr>
          <w:color w:val="231E1F"/>
          <w:spacing w:val="1"/>
        </w:rPr>
        <w:t> </w:t>
      </w:r>
      <w:r>
        <w:rPr>
          <w:color w:val="231E1F"/>
        </w:rPr>
        <w:t>по</w:t>
      </w:r>
      <w:r>
        <w:rPr>
          <w:color w:val="231E1F"/>
          <w:spacing w:val="2"/>
        </w:rPr>
        <w:t> </w:t>
      </w:r>
      <w:r>
        <w:rPr>
          <w:color w:val="231E1F"/>
        </w:rPr>
        <w:t>умолчанию: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tabs>
          <w:tab w:pos="10722" w:val="left" w:leader="none"/>
        </w:tabs>
        <w:spacing w:before="0"/>
        <w:ind w:left="1566" w:right="0" w:firstLine="0"/>
        <w:jc w:val="left"/>
        <w:rPr>
          <w:sz w:val="22"/>
        </w:rPr>
      </w:pPr>
      <w:r>
        <w:rPr>
          <w:position w:val="-4"/>
        </w:rPr>
        <w:drawing>
          <wp:inline distT="0" distB="0" distL="0" distR="0">
            <wp:extent cx="226436" cy="158494"/>
            <wp:effectExtent l="0" t="0" r="0" b="0"/>
            <wp:docPr id="15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3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36" cy="15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position w:val="-7"/>
          <w:sz w:val="20"/>
        </w:rPr>
        <w:t>          </w:t>
      </w:r>
      <w:r>
        <w:rPr>
          <w:rFonts w:ascii="Times New Roman" w:hAnsi="Times New Roman"/>
          <w:spacing w:val="-7"/>
          <w:position w:val="-7"/>
          <w:sz w:val="20"/>
        </w:rPr>
        <w:t> </w:t>
      </w:r>
      <w:r>
        <w:rPr>
          <w:rFonts w:ascii="Times New Roman" w:hAnsi="Times New Roman"/>
          <w:spacing w:val="-7"/>
          <w:position w:val="-7"/>
          <w:sz w:val="20"/>
        </w:rPr>
        <w:drawing>
          <wp:inline distT="0" distB="0" distL="0" distR="0">
            <wp:extent cx="226436" cy="158505"/>
            <wp:effectExtent l="0" t="0" r="0" b="0"/>
            <wp:docPr id="153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3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36" cy="1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7"/>
          <w:position w:val="-7"/>
          <w:sz w:val="20"/>
        </w:rPr>
      </w:r>
      <w:r>
        <w:rPr>
          <w:rFonts w:ascii="Times New Roman" w:hAnsi="Times New Roman"/>
          <w:spacing w:val="-7"/>
          <w:sz w:val="20"/>
        </w:rPr>
        <w:tab/>
      </w:r>
      <w:r>
        <w:rPr>
          <w:rFonts w:ascii="Times New Roman" w:hAnsi="Times New Roman"/>
          <w:spacing w:val="-13"/>
          <w:sz w:val="20"/>
        </w:rPr>
        <w:t> </w:t>
      </w:r>
      <w:r>
        <w:rPr>
          <w:color w:val="231E1F"/>
          <w:sz w:val="22"/>
        </w:rPr>
        <w:t>вов» на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1019510</wp:posOffset>
            </wp:positionH>
            <wp:positionV relativeFrom="paragraph">
              <wp:posOffset>127338</wp:posOffset>
            </wp:positionV>
            <wp:extent cx="146370" cy="190500"/>
            <wp:effectExtent l="0" t="0" r="0" b="0"/>
            <wp:wrapTopAndBottom/>
            <wp:docPr id="155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3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7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4.070999pt;margin-top:21.805185pt;width:25.8pt;height:13.9pt;mso-position-horizontal-relative:page;mso-position-vertical-relative:paragraph;z-index:-15662592;mso-wrap-distance-left:0;mso-wrap-distance-right:0" coordorigin="4481,436" coordsize="516,278">
            <v:shape style="position:absolute;left:4659;top:500;width:191;height:149" type="#_x0000_t75" stroked="false">
              <v:imagedata r:id="rId147" o:title=""/>
            </v:shape>
            <v:rect style="position:absolute;left:4482;top:436;width:515;height:277" filled="false" stroked="true" strokeweight=".070pt" strokecolor="#939598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371.632996pt;margin-top:11.417281pt;width:25.8pt;height:13.9pt;mso-position-horizontal-relative:page;mso-position-vertical-relative:paragraph;z-index:-15662080;mso-wrap-distance-left:0;mso-wrap-distance-right:0" coordorigin="7433,228" coordsize="516,278">
            <v:shape style="position:absolute;left:7595;top:277;width:191;height:180" type="#_x0000_t75" stroked="false">
              <v:imagedata r:id="rId103" o:title=""/>
            </v:shape>
            <v:rect style="position:absolute;left:7433;top:229;width:515;height:277" filled="false" stroked="true" strokeweight=".070pt" strokecolor="#939598">
              <v:stroke dashstyle="solid"/>
            </v:rect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</w:pPr>
    </w:p>
    <w:p>
      <w:pPr>
        <w:pStyle w:val="BodyText"/>
        <w:spacing w:line="276" w:lineRule="auto"/>
        <w:ind w:left="2418" w:right="1761"/>
      </w:pPr>
      <w:r>
        <w:rPr>
          <w:color w:val="231E1F"/>
        </w:rPr>
        <w:t>клавиши</w:t>
      </w:r>
      <w:r>
        <w:rPr>
          <w:color w:val="231E1F"/>
          <w:spacing w:val="-2"/>
        </w:rPr>
        <w:t> </w:t>
      </w:r>
      <w:r>
        <w:rPr>
          <w:color w:val="231E1F"/>
        </w:rPr>
        <w:t>до</w:t>
      </w:r>
      <w:r>
        <w:rPr>
          <w:color w:val="231E1F"/>
          <w:spacing w:val="-2"/>
        </w:rPr>
        <w:t> </w:t>
      </w:r>
      <w:r>
        <w:rPr>
          <w:color w:val="231E1F"/>
        </w:rPr>
        <w:t>тех</w:t>
      </w:r>
      <w:r>
        <w:rPr>
          <w:color w:val="231E1F"/>
          <w:spacing w:val="-2"/>
        </w:rPr>
        <w:t> </w:t>
      </w:r>
      <w:r>
        <w:rPr>
          <w:color w:val="231E1F"/>
        </w:rPr>
        <w:t>пор,</w:t>
      </w:r>
      <w:r>
        <w:rPr>
          <w:color w:val="231E1F"/>
          <w:spacing w:val="-2"/>
        </w:rPr>
        <w:t> </w:t>
      </w:r>
      <w:r>
        <w:rPr>
          <w:color w:val="231E1F"/>
        </w:rPr>
        <w:t>пока</w:t>
      </w:r>
      <w:r>
        <w:rPr>
          <w:color w:val="231E1F"/>
          <w:spacing w:val="-2"/>
        </w:rPr>
        <w:t> </w:t>
      </w:r>
      <w:r>
        <w:rPr>
          <w:color w:val="231E1F"/>
        </w:rPr>
        <w:t>не</w:t>
      </w:r>
      <w:r>
        <w:rPr>
          <w:color w:val="231E1F"/>
          <w:spacing w:val="-2"/>
        </w:rPr>
        <w:t> </w:t>
      </w:r>
      <w:r>
        <w:rPr>
          <w:color w:val="231E1F"/>
        </w:rPr>
        <w:t>будет</w:t>
      </w:r>
      <w:r>
        <w:rPr>
          <w:color w:val="231E1F"/>
          <w:spacing w:val="-2"/>
        </w:rPr>
        <w:t> </w:t>
      </w:r>
      <w:r>
        <w:rPr>
          <w:color w:val="231E1F"/>
        </w:rPr>
        <w:t>доступно</w:t>
      </w:r>
      <w:r>
        <w:rPr>
          <w:color w:val="231E1F"/>
          <w:spacing w:val="-2"/>
        </w:rPr>
        <w:t> </w:t>
      </w:r>
      <w:r>
        <w:rPr>
          <w:color w:val="231E1F"/>
        </w:rPr>
        <w:t>новое</w:t>
      </w:r>
      <w:r>
        <w:rPr>
          <w:color w:val="231E1F"/>
          <w:spacing w:val="-2"/>
        </w:rPr>
        <w:t> </w:t>
      </w:r>
      <w:r>
        <w:rPr>
          <w:color w:val="231E1F"/>
        </w:rPr>
        <w:t>сообщение</w:t>
      </w:r>
      <w:r>
        <w:rPr>
          <w:color w:val="231E1F"/>
          <w:spacing w:val="-2"/>
        </w:rPr>
        <w:t> </w:t>
      </w:r>
      <w:r>
        <w:rPr>
          <w:color w:val="231E1F"/>
        </w:rPr>
        <w:t>о</w:t>
      </w:r>
      <w:r>
        <w:rPr>
          <w:color w:val="231E1F"/>
          <w:spacing w:val="-2"/>
        </w:rPr>
        <w:t> </w:t>
      </w:r>
      <w:r>
        <w:rPr>
          <w:color w:val="231E1F"/>
        </w:rPr>
        <w:t>состоянии</w:t>
      </w:r>
      <w:r>
        <w:rPr>
          <w:color w:val="231E1F"/>
          <w:spacing w:val="-55"/>
        </w:rPr>
        <w:t> </w:t>
      </w:r>
      <w:r>
        <w:rPr>
          <w:color w:val="231E1F"/>
          <w:w w:val="99"/>
          <w:position w:val="1"/>
        </w:rPr>
        <w:t>и</w:t>
      </w:r>
      <w:r>
        <w:rPr>
          <w:color w:val="231E1F"/>
          <w:w w:val="99"/>
          <w:position w:val="1"/>
        </w:rPr>
        <w:t>л</w:t>
      </w:r>
      <w:r>
        <w:rPr>
          <w:color w:val="231E1F"/>
          <w:w w:val="99"/>
          <w:position w:val="1"/>
        </w:rPr>
        <w:t>и</w:t>
      </w:r>
      <w:r>
        <w:rPr>
          <w:color w:val="231E1F"/>
          <w:spacing w:val="2"/>
          <w:position w:val="1"/>
        </w:rPr>
        <w:t> </w:t>
      </w:r>
      <w:r>
        <w:rPr>
          <w:color w:val="231E1F"/>
          <w:position w:val="1"/>
        </w:rPr>
        <w:t>д</w:t>
      </w:r>
      <w:r>
        <w:rPr>
          <w:color w:val="231E1F"/>
          <w:w w:val="99"/>
          <w:position w:val="1"/>
        </w:rPr>
        <w:t>о</w:t>
      </w:r>
      <w:r>
        <w:rPr>
          <w:color w:val="231E1F"/>
          <w:spacing w:val="2"/>
          <w:position w:val="1"/>
        </w:rPr>
        <w:t> </w:t>
      </w:r>
      <w:r>
        <w:rPr>
          <w:color w:val="231E1F"/>
          <w:w w:val="97"/>
          <w:position w:val="1"/>
        </w:rPr>
        <w:t>п</w:t>
      </w:r>
      <w:r>
        <w:rPr>
          <w:color w:val="231E1F"/>
          <w:w w:val="99"/>
          <w:position w:val="1"/>
        </w:rPr>
        <w:t>ере</w:t>
      </w:r>
      <w:r>
        <w:rPr>
          <w:color w:val="231E1F"/>
          <w:w w:val="91"/>
          <w:position w:val="1"/>
        </w:rPr>
        <w:t>з</w:t>
      </w:r>
      <w:r>
        <w:rPr>
          <w:color w:val="231E1F"/>
          <w:w w:val="99"/>
          <w:position w:val="1"/>
        </w:rPr>
        <w:t>а</w:t>
      </w:r>
      <w:r>
        <w:rPr>
          <w:color w:val="231E1F"/>
          <w:w w:val="99"/>
          <w:position w:val="1"/>
        </w:rPr>
        <w:t>г</w:t>
      </w:r>
      <w:r>
        <w:rPr>
          <w:color w:val="231E1F"/>
          <w:w w:val="99"/>
          <w:position w:val="1"/>
        </w:rPr>
        <w:t>р</w:t>
      </w:r>
      <w:r>
        <w:rPr>
          <w:color w:val="231E1F"/>
          <w:position w:val="1"/>
        </w:rPr>
        <w:t>у</w:t>
      </w:r>
      <w:r>
        <w:rPr>
          <w:color w:val="231E1F"/>
          <w:w w:val="91"/>
          <w:position w:val="1"/>
        </w:rPr>
        <w:t>з</w:t>
      </w:r>
      <w:r>
        <w:rPr>
          <w:color w:val="231E1F"/>
          <w:w w:val="87"/>
          <w:position w:val="1"/>
        </w:rPr>
        <w:t>к</w:t>
      </w:r>
      <w:r>
        <w:rPr>
          <w:color w:val="231E1F"/>
          <w:w w:val="99"/>
          <w:position w:val="1"/>
        </w:rPr>
        <w:t>и</w:t>
      </w:r>
      <w:r>
        <w:rPr>
          <w:color w:val="231E1F"/>
          <w:w w:val="99"/>
          <w:position w:val="1"/>
        </w:rPr>
        <w:t>,</w:t>
      </w:r>
      <w:r>
        <w:rPr>
          <w:color w:val="231E1F"/>
          <w:spacing w:val="2"/>
          <w:position w:val="1"/>
        </w:rPr>
        <w:t> </w:t>
      </w:r>
      <w:r>
        <w:rPr>
          <w:color w:val="231E1F"/>
          <w:w w:val="87"/>
          <w:position w:val="1"/>
        </w:rPr>
        <w:t>к</w:t>
      </w:r>
      <w:r>
        <w:rPr>
          <w:color w:val="231E1F"/>
          <w:w w:val="99"/>
          <w:position w:val="1"/>
        </w:rPr>
        <w:t>о</w:t>
      </w:r>
      <w:r>
        <w:rPr>
          <w:color w:val="231E1F"/>
          <w:w w:val="99"/>
          <w:position w:val="1"/>
        </w:rPr>
        <w:t>г</w:t>
      </w:r>
      <w:r>
        <w:rPr>
          <w:color w:val="231E1F"/>
          <w:w w:val="99"/>
          <w:position w:val="1"/>
        </w:rPr>
        <w:t>д</w:t>
      </w:r>
      <w:r>
        <w:rPr>
          <w:color w:val="231E1F"/>
          <w:w w:val="99"/>
          <w:position w:val="1"/>
        </w:rPr>
        <w:t>а</w:t>
      </w:r>
      <w:r>
        <w:rPr>
          <w:color w:val="231E1F"/>
          <w:spacing w:val="2"/>
          <w:position w:val="1"/>
        </w:rPr>
        <w:t> </w:t>
      </w:r>
      <w:r>
        <w:rPr>
          <w:color w:val="231E1F"/>
          <w:w w:val="99"/>
          <w:position w:val="1"/>
        </w:rPr>
        <w:t>в</w:t>
      </w:r>
      <w:r>
        <w:rPr>
          <w:color w:val="231E1F"/>
          <w:position w:val="1"/>
        </w:rPr>
        <w:t>с</w:t>
      </w:r>
      <w:r>
        <w:rPr>
          <w:color w:val="231E1F"/>
          <w:w w:val="99"/>
          <w:position w:val="1"/>
        </w:rPr>
        <w:t>е</w:t>
      </w:r>
      <w:r>
        <w:rPr>
          <w:color w:val="231E1F"/>
          <w:spacing w:val="2"/>
          <w:position w:val="1"/>
        </w:rPr>
        <w:t> </w:t>
      </w:r>
      <w:r>
        <w:rPr>
          <w:color w:val="231E1F"/>
          <w:position w:val="1"/>
        </w:rPr>
        <w:t>т</w:t>
      </w:r>
      <w:r>
        <w:rPr>
          <w:color w:val="231E1F"/>
          <w:spacing w:val="-9"/>
          <w:w w:val="99"/>
          <w:position w:val="1"/>
        </w:rPr>
        <w:t>е</w:t>
      </w:r>
      <w:r>
        <w:rPr>
          <w:rFonts w:ascii="Calibri" w:hAnsi="Calibri"/>
          <w:i/>
          <w:color w:val="58595B"/>
          <w:spacing w:val="-74"/>
          <w:w w:val="100"/>
          <w:sz w:val="16"/>
        </w:rPr>
        <w:t>2</w:t>
      </w:r>
      <w:r>
        <w:rPr>
          <w:color w:val="231E1F"/>
          <w:spacing w:val="-23"/>
          <w:w w:val="87"/>
          <w:position w:val="1"/>
        </w:rPr>
        <w:t>к</w:t>
      </w:r>
      <w:r>
        <w:rPr>
          <w:rFonts w:ascii="Calibri" w:hAnsi="Calibri"/>
          <w:i/>
          <w:color w:val="58595B"/>
          <w:spacing w:val="-59"/>
          <w:w w:val="100"/>
          <w:sz w:val="16"/>
        </w:rPr>
        <w:t>5</w:t>
      </w:r>
      <w:r>
        <w:rPr>
          <w:color w:val="231E1F"/>
          <w:position w:val="1"/>
        </w:rPr>
        <w:t>у</w:t>
      </w:r>
      <w:r>
        <w:rPr>
          <w:color w:val="231E1F"/>
          <w:w w:val="100"/>
          <w:position w:val="1"/>
        </w:rPr>
        <w:t>щ</w:t>
      </w:r>
      <w:r>
        <w:rPr>
          <w:color w:val="231E1F"/>
          <w:w w:val="99"/>
          <w:position w:val="1"/>
        </w:rPr>
        <w:t>и</w:t>
      </w:r>
      <w:r>
        <w:rPr>
          <w:color w:val="231E1F"/>
          <w:w w:val="99"/>
          <w:position w:val="1"/>
        </w:rPr>
        <w:t>е</w:t>
      </w:r>
      <w:r>
        <w:rPr>
          <w:color w:val="231E1F"/>
          <w:spacing w:val="2"/>
          <w:position w:val="1"/>
        </w:rPr>
        <w:t> </w:t>
      </w:r>
      <w:r>
        <w:rPr>
          <w:color w:val="231E1F"/>
          <w:position w:val="1"/>
        </w:rPr>
        <w:t>с</w:t>
      </w:r>
      <w:r>
        <w:rPr>
          <w:color w:val="231E1F"/>
          <w:w w:val="99"/>
          <w:position w:val="1"/>
        </w:rPr>
        <w:t>оо</w:t>
      </w:r>
      <w:r>
        <w:rPr>
          <w:color w:val="231E1F"/>
          <w:w w:val="99"/>
          <w:position w:val="1"/>
        </w:rPr>
        <w:t>б</w:t>
      </w:r>
      <w:r>
        <w:rPr>
          <w:color w:val="231E1F"/>
          <w:w w:val="100"/>
          <w:position w:val="1"/>
        </w:rPr>
        <w:t>щ</w:t>
      </w:r>
      <w:r>
        <w:rPr>
          <w:color w:val="231E1F"/>
          <w:w w:val="99"/>
          <w:position w:val="1"/>
        </w:rPr>
        <w:t>е</w:t>
      </w:r>
      <w:r>
        <w:rPr>
          <w:color w:val="231E1F"/>
          <w:w w:val="99"/>
          <w:position w:val="1"/>
        </w:rPr>
        <w:t>н</w:t>
      </w:r>
      <w:r>
        <w:rPr>
          <w:color w:val="231E1F"/>
          <w:w w:val="99"/>
          <w:position w:val="1"/>
        </w:rPr>
        <w:t>и</w:t>
      </w:r>
      <w:r>
        <w:rPr>
          <w:color w:val="231E1F"/>
          <w:w w:val="99"/>
          <w:position w:val="1"/>
        </w:rPr>
        <w:t>я</w:t>
      </w:r>
      <w:r>
        <w:rPr>
          <w:color w:val="231E1F"/>
          <w:spacing w:val="2"/>
          <w:position w:val="1"/>
        </w:rPr>
        <w:t> </w:t>
      </w:r>
      <w:r>
        <w:rPr>
          <w:color w:val="231E1F"/>
          <w:w w:val="99"/>
          <w:position w:val="1"/>
        </w:rPr>
        <w:t>о</w:t>
      </w:r>
      <w:r>
        <w:rPr>
          <w:color w:val="231E1F"/>
          <w:spacing w:val="2"/>
          <w:position w:val="1"/>
        </w:rPr>
        <w:t> </w:t>
      </w:r>
      <w:r>
        <w:rPr>
          <w:color w:val="231E1F"/>
          <w:position w:val="1"/>
        </w:rPr>
        <w:t>с</w:t>
      </w:r>
      <w:r>
        <w:rPr>
          <w:color w:val="231E1F"/>
          <w:w w:val="99"/>
          <w:position w:val="1"/>
        </w:rPr>
        <w:t>о</w:t>
      </w:r>
      <w:r>
        <w:rPr>
          <w:color w:val="231E1F"/>
          <w:position w:val="1"/>
        </w:rPr>
        <w:t>ст</w:t>
      </w:r>
      <w:r>
        <w:rPr>
          <w:color w:val="231E1F"/>
          <w:w w:val="99"/>
          <w:position w:val="1"/>
        </w:rPr>
        <w:t>о</w:t>
      </w:r>
      <w:r>
        <w:rPr>
          <w:color w:val="231E1F"/>
          <w:w w:val="99"/>
          <w:position w:val="1"/>
        </w:rPr>
        <w:t>я</w:t>
      </w:r>
      <w:r>
        <w:rPr>
          <w:color w:val="231E1F"/>
          <w:w w:val="99"/>
          <w:position w:val="1"/>
        </w:rPr>
        <w:t>н</w:t>
      </w:r>
      <w:r>
        <w:rPr>
          <w:color w:val="231E1F"/>
          <w:w w:val="99"/>
          <w:position w:val="1"/>
        </w:rPr>
        <w:t>ии</w:t>
      </w:r>
      <w:r>
        <w:rPr>
          <w:color w:val="231E1F"/>
          <w:spacing w:val="2"/>
          <w:position w:val="1"/>
        </w:rPr>
        <w:t> </w:t>
      </w:r>
      <w:r>
        <w:rPr>
          <w:color w:val="231E1F"/>
          <w:w w:val="99"/>
          <w:position w:val="1"/>
        </w:rPr>
        <w:t>б</w:t>
      </w:r>
      <w:r>
        <w:rPr>
          <w:color w:val="231E1F"/>
          <w:position w:val="1"/>
        </w:rPr>
        <w:t>удут </w:t>
      </w:r>
      <w:r>
        <w:rPr>
          <w:color w:val="231E1F"/>
        </w:rPr>
        <w:t>отображаться</w:t>
      </w:r>
      <w:r>
        <w:rPr>
          <w:color w:val="231E1F"/>
          <w:spacing w:val="1"/>
        </w:rPr>
        <w:t> </w:t>
      </w:r>
      <w:r>
        <w:rPr>
          <w:color w:val="231E1F"/>
        </w:rPr>
        <w:t>заново.</w:t>
      </w:r>
    </w:p>
    <w:p>
      <w:pPr>
        <w:spacing w:after="0" w:line="276" w:lineRule="auto"/>
        <w:sectPr>
          <w:headerReference w:type="default" r:id="rId140"/>
          <w:footerReference w:type="default" r:id="rId141"/>
          <w:pgSz w:w="11910" w:h="16840"/>
          <w:pgMar w:header="825" w:footer="0" w:top="10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133"/>
      </w:pPr>
      <w:bookmarkStart w:name="When the phone is active  " w:id="80"/>
      <w:bookmarkEnd w:id="80"/>
      <w:r>
        <w:rPr/>
      </w:r>
      <w:bookmarkStart w:name="_bookmark23" w:id="81"/>
      <w:bookmarkEnd w:id="81"/>
      <w:r>
        <w:rPr/>
      </w:r>
      <w:r>
        <w:rPr>
          <w:color w:val="231E1F"/>
          <w:w w:val="95"/>
        </w:rPr>
        <w:t>Когда</w:t>
      </w:r>
      <w:r>
        <w:rPr>
          <w:color w:val="231E1F"/>
          <w:spacing w:val="45"/>
          <w:w w:val="95"/>
        </w:rPr>
        <w:t> </w:t>
      </w:r>
      <w:r>
        <w:rPr>
          <w:color w:val="231E1F"/>
          <w:w w:val="95"/>
        </w:rPr>
        <w:t>телефон</w:t>
      </w:r>
      <w:r>
        <w:rPr>
          <w:color w:val="231E1F"/>
          <w:spacing w:val="45"/>
          <w:w w:val="95"/>
        </w:rPr>
        <w:t> </w:t>
      </w:r>
      <w:r>
        <w:rPr>
          <w:color w:val="231E1F"/>
          <w:w w:val="95"/>
        </w:rPr>
        <w:t>активен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199" w:lineRule="auto" w:before="1"/>
        <w:ind w:left="1133" w:right="1859"/>
      </w:pPr>
      <w:r>
        <w:rPr>
          <w:color w:val="231E1F"/>
        </w:rPr>
        <w:t>Дисплей</w:t>
      </w:r>
      <w:r>
        <w:rPr>
          <w:color w:val="231E1F"/>
          <w:spacing w:val="-5"/>
        </w:rPr>
        <w:t> </w:t>
      </w:r>
      <w:r>
        <w:rPr>
          <w:color w:val="231E1F"/>
        </w:rPr>
        <w:t>будет</w:t>
      </w:r>
      <w:r>
        <w:rPr>
          <w:color w:val="231E1F"/>
          <w:spacing w:val="-5"/>
        </w:rPr>
        <w:t> </w:t>
      </w:r>
      <w:r>
        <w:rPr>
          <w:color w:val="231E1F"/>
        </w:rPr>
        <w:t>информировать</w:t>
      </w:r>
      <w:r>
        <w:rPr>
          <w:color w:val="231E1F"/>
          <w:spacing w:val="-5"/>
        </w:rPr>
        <w:t> </w:t>
      </w:r>
      <w:r>
        <w:rPr>
          <w:color w:val="231E1F"/>
        </w:rPr>
        <w:t>вас</w:t>
      </w:r>
      <w:r>
        <w:rPr>
          <w:color w:val="231E1F"/>
          <w:spacing w:val="-5"/>
        </w:rPr>
        <w:t> </w:t>
      </w:r>
      <w:r>
        <w:rPr>
          <w:color w:val="231E1F"/>
        </w:rPr>
        <w:t>о</w:t>
      </w:r>
      <w:r>
        <w:rPr>
          <w:color w:val="231E1F"/>
          <w:spacing w:val="-4"/>
        </w:rPr>
        <w:t> </w:t>
      </w:r>
      <w:r>
        <w:rPr>
          <w:color w:val="231E1F"/>
        </w:rPr>
        <w:t>любых</w:t>
      </w:r>
      <w:r>
        <w:rPr>
          <w:color w:val="231E1F"/>
          <w:spacing w:val="-5"/>
        </w:rPr>
        <w:t> </w:t>
      </w:r>
      <w:r>
        <w:rPr>
          <w:color w:val="231E1F"/>
        </w:rPr>
        <w:t>действиях,</w:t>
      </w:r>
      <w:r>
        <w:rPr>
          <w:color w:val="231E1F"/>
          <w:spacing w:val="-5"/>
        </w:rPr>
        <w:t> </w:t>
      </w:r>
      <w:r>
        <w:rPr>
          <w:color w:val="231E1F"/>
        </w:rPr>
        <w:t>выполняемых</w:t>
      </w:r>
      <w:r>
        <w:rPr>
          <w:color w:val="231E1F"/>
          <w:spacing w:val="-5"/>
        </w:rPr>
        <w:t> </w:t>
      </w:r>
      <w:r>
        <w:rPr>
          <w:color w:val="231E1F"/>
        </w:rPr>
        <w:t>телефоном</w:t>
      </w:r>
      <w:r>
        <w:rPr>
          <w:color w:val="231E1F"/>
          <w:spacing w:val="-5"/>
        </w:rPr>
        <w:t> </w:t>
      </w:r>
      <w:r>
        <w:rPr>
          <w:color w:val="231E1F"/>
        </w:rPr>
        <w:t>(см.</w:t>
      </w:r>
      <w:r>
        <w:rPr>
          <w:color w:val="231E1F"/>
          <w:spacing w:val="-55"/>
        </w:rPr>
        <w:t> </w:t>
      </w:r>
      <w:r>
        <w:rPr>
          <w:color w:val="231E1F"/>
        </w:rPr>
        <w:t>рис. 1 на стр. 23). Эта информация представлена в виде текста или символов, </w:t>
      </w:r>
      <w:hyperlink w:history="true" w:anchor="_bookmark21">
        <w:r>
          <w:rPr>
            <w:color w:val="231E1F"/>
          </w:rPr>
          <w:t>и</w:t>
        </w:r>
      </w:hyperlink>
      <w:r>
        <w:rPr>
          <w:color w:val="231E1F"/>
        </w:rPr>
        <w:t>ли</w:t>
      </w:r>
      <w:r>
        <w:rPr>
          <w:color w:val="231E1F"/>
          <w:spacing w:val="1"/>
        </w:rPr>
        <w:t> </w:t>
      </w:r>
      <w:r>
        <w:rPr>
          <w:color w:val="231E1F"/>
        </w:rPr>
        <w:t>того</w:t>
      </w:r>
      <w:r>
        <w:rPr>
          <w:color w:val="231E1F"/>
          <w:spacing w:val="2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другого.</w:t>
      </w:r>
    </w:p>
    <w:p>
      <w:pPr>
        <w:pStyle w:val="BodyText"/>
      </w:pPr>
    </w:p>
    <w:p>
      <w:pPr>
        <w:pStyle w:val="BodyText"/>
        <w:spacing w:before="97"/>
        <w:ind w:left="1133"/>
      </w:pPr>
      <w:r>
        <w:rPr>
          <w:color w:val="231E1F"/>
        </w:rPr>
        <w:t>Информация/строка</w:t>
      </w:r>
      <w:r>
        <w:rPr>
          <w:color w:val="231E1F"/>
          <w:spacing w:val="-7"/>
        </w:rPr>
        <w:t> </w:t>
      </w:r>
      <w:r>
        <w:rPr>
          <w:color w:val="231E1F"/>
        </w:rPr>
        <w:t>состояния.</w:t>
      </w:r>
      <w:r>
        <w:rPr>
          <w:color w:val="231E1F"/>
          <w:spacing w:val="-6"/>
        </w:rPr>
        <w:t> </w:t>
      </w:r>
      <w:r>
        <w:rPr>
          <w:color w:val="231E1F"/>
        </w:rPr>
        <w:t>Название</w:t>
      </w:r>
      <w:r>
        <w:rPr>
          <w:color w:val="231E1F"/>
          <w:spacing w:val="-7"/>
        </w:rPr>
        <w:t> </w:t>
      </w:r>
      <w:r>
        <w:rPr>
          <w:color w:val="231E1F"/>
        </w:rPr>
        <w:t>текущей</w:t>
      </w:r>
      <w:r>
        <w:rPr>
          <w:color w:val="231E1F"/>
          <w:spacing w:val="-6"/>
        </w:rPr>
        <w:t> </w:t>
      </w:r>
      <w:r>
        <w:rPr>
          <w:color w:val="231E1F"/>
        </w:rPr>
        <w:t>деятельности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время.</w:t>
      </w: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74.692497pt;margin-top:15.828742pt;width:127.8pt;height:62.1pt;mso-position-horizontal-relative:page;mso-position-vertical-relative:paragraph;z-index:-15659520;mso-wrap-distance-left:0;mso-wrap-distance-right:0" coordorigin="1494,317" coordsize="2556,1242">
            <v:shape style="position:absolute;left:1496;top:318;width:2552;height:1237" type="#_x0000_t75" stroked="false">
              <v:imagedata r:id="rId153" o:title=""/>
            </v:shape>
            <v:rect style="position:absolute;left:1496;top:318;width:2552;height:1237" filled="false" stroked="true" strokeweight=".2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08.740494pt;margin-top:15.828742pt;width:127.8pt;height:62.1pt;mso-position-horizontal-relative:page;mso-position-vertical-relative:paragraph;z-index:-15659008;mso-wrap-distance-left:0;mso-wrap-distance-right:0" coordorigin="4175,317" coordsize="2556,1242">
            <v:shape style="position:absolute;left:4177;top:318;width:2552;height:1237" type="#_x0000_t75" stroked="false">
              <v:imagedata r:id="rId154" o:title=""/>
            </v:shape>
            <v:rect style="position:absolute;left:4177;top:318;width:2552;height:1237" filled="false" stroked="true" strokeweight=".225pt" strokecolor="#939598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sz w:val="21"/>
        </w:rPr>
      </w:pPr>
    </w:p>
    <w:p>
      <w:pPr>
        <w:pStyle w:val="Heading4"/>
        <w:spacing w:before="1"/>
      </w:pPr>
      <w:r>
        <w:rPr>
          <w:color w:val="231E1F"/>
          <w:w w:val="90"/>
        </w:rPr>
        <w:t>Контекстная</w:t>
      </w:r>
      <w:r>
        <w:rPr>
          <w:color w:val="231E1F"/>
          <w:spacing w:val="32"/>
          <w:w w:val="90"/>
        </w:rPr>
        <w:t> </w:t>
      </w:r>
      <w:r>
        <w:rPr>
          <w:color w:val="231E1F"/>
          <w:w w:val="90"/>
        </w:rPr>
        <w:t>область</w:t>
      </w:r>
    </w:p>
    <w:p>
      <w:pPr>
        <w:pStyle w:val="BodyText"/>
        <w:spacing w:line="280" w:lineRule="auto" w:before="213"/>
        <w:ind w:left="1133" w:right="1591"/>
      </w:pPr>
      <w:r>
        <w:rPr>
          <w:color w:val="231E1F"/>
        </w:rPr>
        <w:t>В зависимости от активности эта область будет содержать символы (звонок входящего</w:t>
      </w:r>
      <w:r>
        <w:rPr>
          <w:color w:val="231E1F"/>
          <w:spacing w:val="1"/>
        </w:rPr>
        <w:t> </w:t>
      </w:r>
      <w:r>
        <w:rPr>
          <w:color w:val="231E1F"/>
        </w:rPr>
        <w:t>вызова,</w:t>
      </w:r>
      <w:r>
        <w:rPr>
          <w:color w:val="231E1F"/>
          <w:spacing w:val="-9"/>
        </w:rPr>
        <w:t> </w:t>
      </w:r>
      <w:r>
        <w:rPr>
          <w:color w:val="231E1F"/>
        </w:rPr>
        <w:t>звонок</w:t>
      </w:r>
      <w:r>
        <w:rPr>
          <w:color w:val="231E1F"/>
          <w:spacing w:val="-8"/>
        </w:rPr>
        <w:t> </w:t>
      </w:r>
      <w:r>
        <w:rPr>
          <w:color w:val="231E1F"/>
        </w:rPr>
        <w:t>исходящего</w:t>
      </w:r>
      <w:r>
        <w:rPr>
          <w:color w:val="231E1F"/>
          <w:spacing w:val="-9"/>
        </w:rPr>
        <w:t> </w:t>
      </w:r>
      <w:r>
        <w:rPr>
          <w:color w:val="231E1F"/>
        </w:rPr>
        <w:t>вызова,</w:t>
      </w:r>
      <w:r>
        <w:rPr>
          <w:color w:val="231E1F"/>
          <w:spacing w:val="-8"/>
        </w:rPr>
        <w:t> </w:t>
      </w:r>
      <w:r>
        <w:rPr>
          <w:color w:val="231E1F"/>
        </w:rPr>
        <w:t>записи</w:t>
      </w:r>
      <w:r>
        <w:rPr>
          <w:color w:val="231E1F"/>
          <w:spacing w:val="-9"/>
        </w:rPr>
        <w:t> </w:t>
      </w:r>
      <w:r>
        <w:rPr>
          <w:color w:val="231E1F"/>
        </w:rPr>
        <w:t>списка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9"/>
        </w:rPr>
        <w:t> </w:t>
      </w:r>
      <w:r>
        <w:rPr>
          <w:color w:val="231E1F"/>
        </w:rPr>
        <w:t>т.</w:t>
      </w:r>
      <w:r>
        <w:rPr>
          <w:color w:val="231E1F"/>
          <w:spacing w:val="-8"/>
        </w:rPr>
        <w:t> </w:t>
      </w:r>
      <w:r>
        <w:rPr>
          <w:color w:val="231E1F"/>
        </w:rPr>
        <w:t>д.)</w:t>
      </w:r>
      <w:r>
        <w:rPr>
          <w:color w:val="231E1F"/>
          <w:spacing w:val="-9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текст,</w:t>
      </w:r>
      <w:r>
        <w:rPr>
          <w:color w:val="231E1F"/>
          <w:spacing w:val="-8"/>
        </w:rPr>
        <w:t> </w:t>
      </w:r>
      <w:r>
        <w:rPr>
          <w:color w:val="231E1F"/>
        </w:rPr>
        <w:t>такой</w:t>
      </w:r>
      <w:r>
        <w:rPr>
          <w:color w:val="231E1F"/>
          <w:spacing w:val="-9"/>
        </w:rPr>
        <w:t> </w:t>
      </w:r>
      <w:r>
        <w:rPr>
          <w:color w:val="231E1F"/>
        </w:rPr>
        <w:t>как</w:t>
      </w:r>
      <w:r>
        <w:rPr>
          <w:color w:val="231E1F"/>
          <w:spacing w:val="-8"/>
        </w:rPr>
        <w:t> </w:t>
      </w:r>
      <w:r>
        <w:rPr>
          <w:color w:val="231E1F"/>
        </w:rPr>
        <w:t>вызывающий</w:t>
      </w:r>
      <w:r>
        <w:rPr>
          <w:color w:val="231E1F"/>
          <w:spacing w:val="-56"/>
        </w:rPr>
        <w:t> </w:t>
      </w:r>
      <w:r>
        <w:rPr>
          <w:color w:val="231E1F"/>
        </w:rPr>
        <w:t>номер</w:t>
      </w:r>
      <w:r>
        <w:rPr>
          <w:color w:val="231E1F"/>
          <w:spacing w:val="-5"/>
        </w:rPr>
        <w:t> </w:t>
      </w:r>
      <w:r>
        <w:rPr>
          <w:color w:val="231E1F"/>
        </w:rPr>
        <w:t>телефона,</w:t>
      </w:r>
      <w:r>
        <w:rPr>
          <w:color w:val="231E1F"/>
          <w:spacing w:val="-4"/>
        </w:rPr>
        <w:t> </w:t>
      </w:r>
      <w:r>
        <w:rPr>
          <w:color w:val="231E1F"/>
        </w:rPr>
        <w:t>вызываемый</w:t>
      </w:r>
      <w:r>
        <w:rPr>
          <w:color w:val="231E1F"/>
          <w:spacing w:val="-4"/>
        </w:rPr>
        <w:t> </w:t>
      </w:r>
      <w:r>
        <w:rPr>
          <w:color w:val="231E1F"/>
        </w:rPr>
        <w:t>добавочный</w:t>
      </w:r>
      <w:r>
        <w:rPr>
          <w:color w:val="231E1F"/>
          <w:spacing w:val="-4"/>
        </w:rPr>
        <w:t> </w:t>
      </w:r>
      <w:r>
        <w:rPr>
          <w:color w:val="231E1F"/>
        </w:rPr>
        <w:t>номер,</w:t>
      </w:r>
      <w:r>
        <w:rPr>
          <w:color w:val="231E1F"/>
          <w:spacing w:val="-4"/>
        </w:rPr>
        <w:t> </w:t>
      </w:r>
      <w:r>
        <w:rPr>
          <w:color w:val="231E1F"/>
        </w:rPr>
        <w:t>партнеры</w:t>
      </w:r>
      <w:r>
        <w:rPr>
          <w:color w:val="231E1F"/>
          <w:spacing w:val="-4"/>
        </w:rPr>
        <w:t> </w:t>
      </w:r>
      <w:r>
        <w:rPr>
          <w:color w:val="231E1F"/>
        </w:rPr>
        <w:t>по</w:t>
      </w:r>
      <w:r>
        <w:rPr>
          <w:color w:val="231E1F"/>
          <w:spacing w:val="-4"/>
        </w:rPr>
        <w:t> </w:t>
      </w:r>
      <w:r>
        <w:rPr>
          <w:color w:val="231E1F"/>
        </w:rPr>
        <w:t>конференции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т.</w:t>
      </w:r>
      <w:r>
        <w:rPr>
          <w:color w:val="231E1F"/>
          <w:spacing w:val="-4"/>
        </w:rPr>
        <w:t> </w:t>
      </w:r>
      <w:r>
        <w:rPr>
          <w:color w:val="231E1F"/>
        </w:rPr>
        <w:t>д.</w:t>
      </w:r>
      <w:r>
        <w:rPr>
          <w:color w:val="231E1F"/>
          <w:spacing w:val="-4"/>
        </w:rPr>
        <w:t> </w:t>
      </w:r>
      <w:r>
        <w:rPr>
          <w:color w:val="231E1F"/>
        </w:rPr>
        <w:t>(см.</w:t>
      </w:r>
      <w:r>
        <w:rPr>
          <w:color w:val="231E1F"/>
          <w:spacing w:val="-56"/>
        </w:rPr>
        <w:t> </w:t>
      </w:r>
      <w:r>
        <w:rPr>
          <w:color w:val="231E1F"/>
        </w:rPr>
        <w:t>рис.</w:t>
      </w:r>
      <w:r>
        <w:rPr>
          <w:color w:val="231E1F"/>
          <w:spacing w:val="1"/>
        </w:rPr>
        <w:t> </w:t>
      </w:r>
      <w:r>
        <w:rPr>
          <w:color w:val="231E1F"/>
        </w:rPr>
        <w:t>1</w:t>
      </w:r>
      <w:r>
        <w:rPr>
          <w:color w:val="231E1F"/>
          <w:spacing w:val="2"/>
        </w:rPr>
        <w:t> </w:t>
      </w:r>
      <w:r>
        <w:rPr>
          <w:color w:val="231E1F"/>
        </w:rPr>
        <w:t>на</w:t>
      </w:r>
      <w:r>
        <w:rPr>
          <w:color w:val="231E1F"/>
          <w:spacing w:val="2"/>
        </w:rPr>
        <w:t> </w:t>
      </w:r>
      <w:r>
        <w:rPr>
          <w:color w:val="231E1F"/>
        </w:rPr>
        <w:t>стр.</w:t>
      </w:r>
      <w:r>
        <w:rPr>
          <w:color w:val="231E1F"/>
          <w:spacing w:val="2"/>
        </w:rPr>
        <w:t> </w:t>
      </w:r>
      <w:r>
        <w:rPr>
          <w:color w:val="231E1F"/>
        </w:rPr>
        <w:t>23).</w:t>
      </w:r>
    </w:p>
    <w:p>
      <w:pPr>
        <w:pStyle w:val="BodyText"/>
        <w:spacing w:line="242" w:lineRule="exact"/>
        <w:ind w:left="1133"/>
      </w:pPr>
      <w:r>
        <w:rPr>
          <w:color w:val="231E1F"/>
        </w:rPr>
        <w:t>Линия</w:t>
      </w:r>
      <w:r>
        <w:rPr>
          <w:color w:val="231E1F"/>
          <w:spacing w:val="-10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9"/>
        </w:rPr>
        <w:t> </w:t>
      </w:r>
      <w:r>
        <w:rPr>
          <w:color w:val="231E1F"/>
        </w:rPr>
        <w:t>клавиш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80" w:lineRule="auto"/>
        <w:ind w:left="1133" w:right="1377"/>
      </w:pPr>
      <w:r>
        <w:rPr>
          <w:color w:val="231E1F"/>
        </w:rPr>
        <w:t>В зависимости от текущей активности телефона в строке функциональных клавиш будут</w:t>
      </w:r>
      <w:r>
        <w:rPr>
          <w:color w:val="231E1F"/>
          <w:spacing w:val="1"/>
        </w:rPr>
        <w:t> </w:t>
      </w:r>
      <w:r>
        <w:rPr>
          <w:color w:val="231E1F"/>
        </w:rPr>
        <w:t>представлены различные функции, которые можно активировать, нажав функциональную</w:t>
      </w:r>
      <w:r>
        <w:rPr>
          <w:color w:val="231E1F"/>
          <w:spacing w:val="-56"/>
        </w:rPr>
        <w:t> </w:t>
      </w:r>
      <w:r>
        <w:rPr>
          <w:color w:val="231E1F"/>
        </w:rPr>
        <w:t>клавишу</w:t>
      </w:r>
      <w:r>
        <w:rPr>
          <w:color w:val="231E1F"/>
          <w:spacing w:val="-7"/>
        </w:rPr>
        <w:t> </w:t>
      </w:r>
      <w:r>
        <w:rPr>
          <w:color w:val="231E1F"/>
        </w:rPr>
        <w:t>под</w:t>
      </w:r>
      <w:r>
        <w:rPr>
          <w:color w:val="231E1F"/>
          <w:spacing w:val="-7"/>
        </w:rPr>
        <w:t> </w:t>
      </w:r>
      <w:r>
        <w:rPr>
          <w:color w:val="231E1F"/>
        </w:rPr>
        <w:t>соответствующим</w:t>
      </w:r>
      <w:r>
        <w:rPr>
          <w:color w:val="231E1F"/>
          <w:spacing w:val="-7"/>
        </w:rPr>
        <w:t> </w:t>
      </w:r>
      <w:r>
        <w:rPr>
          <w:color w:val="231E1F"/>
        </w:rPr>
        <w:t>символом.</w:t>
      </w:r>
      <w:r>
        <w:rPr>
          <w:color w:val="231E1F"/>
          <w:spacing w:val="-7"/>
        </w:rPr>
        <w:t> </w:t>
      </w:r>
      <w:r>
        <w:rPr>
          <w:color w:val="231E1F"/>
        </w:rPr>
        <w:t>См.</w:t>
      </w:r>
      <w:r>
        <w:rPr>
          <w:color w:val="231E1F"/>
          <w:spacing w:val="-7"/>
        </w:rPr>
        <w:t> </w:t>
      </w:r>
      <w:r>
        <w:rPr>
          <w:color w:val="231E1F"/>
        </w:rPr>
        <w:t>"Приложение</w:t>
      </w:r>
      <w:r>
        <w:rPr>
          <w:color w:val="231E1F"/>
          <w:spacing w:val="-7"/>
        </w:rPr>
        <w:t> </w:t>
      </w:r>
      <w:r>
        <w:rPr>
          <w:color w:val="231E1F"/>
        </w:rPr>
        <w:t>1.</w:t>
      </w:r>
      <w:r>
        <w:rPr>
          <w:color w:val="231E1F"/>
          <w:spacing w:val="-7"/>
        </w:rPr>
        <w:t> </w:t>
      </w:r>
      <w:r>
        <w:rPr>
          <w:color w:val="231E1F"/>
        </w:rPr>
        <w:t>Символы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значки</w:t>
      </w:r>
      <w:r>
        <w:rPr>
          <w:color w:val="231E1F"/>
          <w:spacing w:val="-6"/>
        </w:rPr>
        <w:t> </w:t>
      </w:r>
      <w:r>
        <w:rPr>
          <w:color w:val="231E1F"/>
        </w:rPr>
        <w:t>дисплея"</w:t>
      </w:r>
      <w:r>
        <w:rPr>
          <w:color w:val="231E1F"/>
          <w:spacing w:val="-56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стр.</w:t>
      </w:r>
      <w:r>
        <w:rPr>
          <w:color w:val="231E1F"/>
          <w:spacing w:val="1"/>
        </w:rPr>
        <w:t> </w:t>
      </w:r>
      <w:r>
        <w:rPr>
          <w:color w:val="231E1F"/>
        </w:rPr>
        <w:t>84</w:t>
      </w:r>
      <w:r>
        <w:rPr>
          <w:color w:val="231E1F"/>
          <w:spacing w:val="2"/>
        </w:rPr>
        <w:t> </w:t>
      </w:r>
      <w:r>
        <w:rPr>
          <w:color w:val="231E1F"/>
        </w:rPr>
        <w:t>для</w:t>
      </w:r>
      <w:r>
        <w:rPr>
          <w:color w:val="231E1F"/>
          <w:spacing w:val="1"/>
        </w:rPr>
        <w:t> </w:t>
      </w:r>
      <w:r>
        <w:rPr>
          <w:color w:val="231E1F"/>
        </w:rPr>
        <w:t>получения</w:t>
      </w:r>
      <w:r>
        <w:rPr>
          <w:color w:val="231E1F"/>
          <w:spacing w:val="1"/>
        </w:rPr>
        <w:t> </w:t>
      </w:r>
      <w:r>
        <w:rPr>
          <w:color w:val="231E1F"/>
        </w:rPr>
        <w:t>списка</w:t>
      </w:r>
      <w:r>
        <w:rPr>
          <w:color w:val="231E1F"/>
          <w:spacing w:val="2"/>
        </w:rPr>
        <w:t> </w:t>
      </w:r>
      <w:r>
        <w:rPr>
          <w:color w:val="231E1F"/>
        </w:rPr>
        <w:t>доступных</w:t>
      </w:r>
      <w:r>
        <w:rPr>
          <w:color w:val="231E1F"/>
          <w:spacing w:val="1"/>
        </w:rPr>
        <w:t> </w:t>
      </w:r>
      <w:r>
        <w:rPr>
          <w:color w:val="231E1F"/>
        </w:rPr>
        <w:t>функций.</w:t>
      </w:r>
    </w:p>
    <w:p>
      <w:pPr>
        <w:spacing w:after="0" w:line="280" w:lineRule="auto"/>
        <w:sectPr>
          <w:headerReference w:type="default" r:id="rId151"/>
          <w:footerReference w:type="default" r:id="rId152"/>
          <w:pgSz w:w="11910" w:h="16840"/>
          <w:pgMar w:header="825" w:footer="539" w:top="1040" w:bottom="720" w:left="0" w:right="0"/>
          <w:pgNumType w:start="26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Settings  " w:id="82"/>
      <w:bookmarkEnd w:id="82"/>
      <w:r>
        <w:rPr/>
      </w:r>
      <w:bookmarkStart w:name="Phone settings  " w:id="83"/>
      <w:bookmarkEnd w:id="83"/>
      <w:r>
        <w:rPr/>
      </w:r>
      <w:bookmarkStart w:name="Settings available in user mode  " w:id="84"/>
      <w:bookmarkEnd w:id="84"/>
      <w:r>
        <w:rPr/>
      </w:r>
      <w:bookmarkStart w:name="_bookmark24" w:id="85"/>
      <w:bookmarkEnd w:id="85"/>
      <w:r>
        <w:rPr/>
      </w:r>
      <w:bookmarkStart w:name="_bookmark25" w:id="86"/>
      <w:bookmarkEnd w:id="86"/>
      <w:r>
        <w:rPr/>
      </w:r>
      <w:r>
        <w:rPr>
          <w:color w:val="007FC5"/>
        </w:rPr>
        <w:t>Настройки</w:t>
      </w:r>
    </w:p>
    <w:p>
      <w:pPr>
        <w:pStyle w:val="BodyText"/>
        <w:spacing w:line="280" w:lineRule="auto" w:before="154"/>
        <w:ind w:left="1133" w:right="1490"/>
      </w:pP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телефоне</w:t>
      </w:r>
      <w:r>
        <w:rPr>
          <w:color w:val="231E1F"/>
          <w:spacing w:val="-5"/>
        </w:rPr>
        <w:t> </w:t>
      </w:r>
      <w:r>
        <w:rPr>
          <w:color w:val="231E1F"/>
        </w:rPr>
        <w:t>можно</w:t>
      </w:r>
      <w:r>
        <w:rPr>
          <w:color w:val="231E1F"/>
          <w:spacing w:val="-6"/>
        </w:rPr>
        <w:t> </w:t>
      </w:r>
      <w:r>
        <w:rPr>
          <w:color w:val="231E1F"/>
        </w:rPr>
        <w:t>регулировать</w:t>
      </w:r>
      <w:r>
        <w:rPr>
          <w:color w:val="231E1F"/>
          <w:spacing w:val="-5"/>
        </w:rPr>
        <w:t> </w:t>
      </w:r>
      <w:r>
        <w:rPr>
          <w:color w:val="231E1F"/>
        </w:rPr>
        <w:t>сравнительно</w:t>
      </w:r>
      <w:r>
        <w:rPr>
          <w:color w:val="231E1F"/>
          <w:spacing w:val="-6"/>
        </w:rPr>
        <w:t> </w:t>
      </w:r>
      <w:r>
        <w:rPr>
          <w:color w:val="231E1F"/>
        </w:rPr>
        <w:t>небольшое</w:t>
      </w:r>
      <w:r>
        <w:rPr>
          <w:color w:val="231E1F"/>
          <w:spacing w:val="-5"/>
        </w:rPr>
        <w:t> </w:t>
      </w:r>
      <w:r>
        <w:rPr>
          <w:color w:val="231E1F"/>
        </w:rPr>
        <w:t>количество</w:t>
      </w:r>
      <w:r>
        <w:rPr>
          <w:color w:val="231E1F"/>
          <w:spacing w:val="-6"/>
        </w:rPr>
        <w:t> </w:t>
      </w:r>
      <w:r>
        <w:rPr>
          <w:color w:val="231E1F"/>
        </w:rPr>
        <w:t>настроек;</w:t>
      </w:r>
      <w:r>
        <w:rPr>
          <w:color w:val="231E1F"/>
          <w:spacing w:val="-5"/>
        </w:rPr>
        <w:t> </w:t>
      </w:r>
      <w:r>
        <w:rPr>
          <w:color w:val="231E1F"/>
        </w:rPr>
        <w:t>многие</w:t>
      </w:r>
      <w:r>
        <w:rPr>
          <w:color w:val="231E1F"/>
          <w:spacing w:val="-56"/>
        </w:rPr>
        <w:t> </w:t>
      </w:r>
      <w:r>
        <w:rPr>
          <w:color w:val="231E1F"/>
        </w:rPr>
        <w:t>другие</w:t>
      </w:r>
      <w:r>
        <w:rPr>
          <w:color w:val="231E1F"/>
          <w:spacing w:val="1"/>
        </w:rPr>
        <w:t> </w:t>
      </w:r>
      <w:r>
        <w:rPr>
          <w:color w:val="231E1F"/>
        </w:rPr>
        <w:t>доступны</w:t>
      </w:r>
      <w:r>
        <w:rPr>
          <w:color w:val="231E1F"/>
          <w:spacing w:val="2"/>
        </w:rPr>
        <w:t> </w:t>
      </w:r>
      <w:r>
        <w:rPr>
          <w:color w:val="231E1F"/>
        </w:rPr>
        <w:t>в</w:t>
      </w:r>
      <w:r>
        <w:rPr>
          <w:color w:val="231E1F"/>
          <w:spacing w:val="2"/>
        </w:rPr>
        <w:t> </w:t>
      </w:r>
      <w:r>
        <w:rPr>
          <w:color w:val="231E1F"/>
        </w:rPr>
        <w:t>веб-интерфейсе</w:t>
      </w:r>
      <w:r>
        <w:rPr>
          <w:color w:val="231E1F"/>
          <w:spacing w:val="2"/>
        </w:rPr>
        <w:t> </w:t>
      </w:r>
      <w:r>
        <w:rPr>
          <w:color w:val="231E1F"/>
        </w:rPr>
        <w:t>телефона.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3"/>
      </w:pPr>
      <w:r>
        <w:rPr>
          <w:color w:val="007FC5"/>
        </w:rPr>
        <w:t>Настройки</w:t>
      </w:r>
      <w:r>
        <w:rPr>
          <w:color w:val="007FC5"/>
          <w:spacing w:val="-7"/>
        </w:rPr>
        <w:t> </w:t>
      </w:r>
      <w:r>
        <w:rPr>
          <w:color w:val="007FC5"/>
        </w:rPr>
        <w:t>телефона</w:t>
      </w:r>
    </w:p>
    <w:p>
      <w:pPr>
        <w:pStyle w:val="BodyText"/>
        <w:tabs>
          <w:tab w:pos="2493" w:val="left" w:leader="none"/>
        </w:tabs>
        <w:spacing w:line="304" w:lineRule="auto" w:before="208"/>
        <w:ind w:left="651" w:right="1103"/>
      </w:pPr>
      <w:r>
        <w:rPr/>
        <w:pict>
          <v:group style="position:absolute;margin-left:88.476807pt;margin-top:15.623534pt;width:27.3pt;height:8.85pt;mso-position-horizontal-relative:page;mso-position-vertical-relative:paragraph;z-index:-21118464" coordorigin="1770,312" coordsize="546,177">
            <v:shape style="position:absolute;left:1988;top:418;width:108;height:2" coordorigin="1989,419" coordsize="108,2" path="m2095,421l2096,419m1989,419l1990,421e" filled="false" stroked="true" strokeweight=".341pt" strokecolor="#231f20">
              <v:path arrowok="t"/>
              <v:stroke dashstyle="solid"/>
            </v:shape>
            <v:shape style="position:absolute;left:1772;top:315;width:540;height:170" coordorigin="1773,316" coordsize="540,170" path="m2312,485l2312,484,2276,428,2230,382,2174,347,2111,324,2043,316,1974,324,1911,347,1855,382,1809,428,1774,484,1773,485m2046,363l2044,361,2041,361,2039,363m1990,421l1993,422,1996,421m2089,421l2092,422,2095,421e" filled="false" stroked="true" strokeweight=".341pt" strokecolor="#231f20">
              <v:path arrowok="t"/>
              <v:stroke dashstyle="solid"/>
            </v:shape>
            <v:line style="position:absolute" from="1996,421" to="2039,378" stroked="true" strokeweight=".341pt" strokecolor="#231f20">
              <v:stroke dashstyle="solid"/>
            </v:line>
            <v:shape style="position:absolute;left:1986;top:420;width:13;height:2" coordorigin="1987,421" coordsize="13,0" path="m1993,421l1999,421m1987,421l1994,421e" filled="false" stroked="true" strokeweight=".341pt" strokecolor="#231f20">
              <v:path arrowok="t"/>
              <v:stroke dashstyle="solid"/>
            </v:shape>
            <v:shape style="position:absolute;left:1988;top:363;width:107;height:56" coordorigin="1988,363" coordsize="107,56" path="m1989,419l1988,419m2039,363l1989,413,1988,413m2039,363l2039,363m2044,365l2044,365,2043,365,2042,365,2041,365,2040,365m2095,415l2044,365e" filled="false" stroked="true" strokeweight=".341pt" strokecolor="#231f20">
              <v:path arrowok="t"/>
              <v:stroke dashstyle="solid"/>
            </v:shape>
            <v:line style="position:absolute" from="2091,416" to="2098,416" stroked="true" strokeweight=".084pt" strokecolor="#231f20">
              <v:stroke dashstyle="solid"/>
            </v:line>
            <v:shape style="position:absolute;left:1990;top:365;width:107;height:56" coordorigin="1990,365" coordsize="107,56" path="m2093,419l2095,417m2091,419l2092,419,2092,419,2093,419m2048,376l2091,419m2037,376l2039,374,2039,374,2040,374,2043,374,2045,374,2046,375,2048,376m1994,419l2037,376m1992,419l1993,419,1994,419,1994,419m1991,417l1992,419m1991,415l1990,416,1990,417,1991,417m2040,365l1991,415m2046,378l2089,421,2089,421m2046,378l2047,378m2096,419l2097,419e" filled="false" stroked="true" strokeweight=".341pt" strokecolor="#231f20">
              <v:path arrowok="t"/>
              <v:stroke dashstyle="solid"/>
            </v:shape>
            <v:line style="position:absolute" from="2091,421" to="2098,421" stroked="true" strokeweight=".341pt" strokecolor="#231f20">
              <v:stroke dashstyle="solid"/>
            </v:line>
            <v:shape style="position:absolute;left:1986;top:361;width:111;height:61" coordorigin="1987,362" coordsize="111,61" path="m2096,413l2046,363m2096,413l2097,413m2089,421l2046,378m2097,419l2095,421m2046,363l2097,413m2046,378l2046,377,2044,377,2043,377m2039,363l1988,413m1988,419l1990,421m1996,421l2039,378m2043,377l2040,377,2039,377,2039,378m2095,415l2096,414,2096,413m2095,417l2095,418,2096,419,2096,419m2093,419l2094,420,2095,420,2095,421m2091,419l2089,421m2048,376l2047,377,2046,378m2037,376l2039,378m1994,419l1995,420,1996,421m1992,419l1992,420,1991,420,1990,421m1991,417l1989,419,1989,419m1991,415l1989,413m2040,365l2040,364,2039,364,2039,363m2044,365l2046,364,2046,364,2046,363m2095,421l2092,423,2092,423,2089,421m2097,413l2097,414,2097,415,2098,415,2098,417,2097,418,2097,418,2097,419m2096,419l2097,418,2097,415,2097,414,2096,413m1996,421l1994,423,1992,423,1990,421m1988,419l1988,418,1988,418,1988,417,1987,416,1988,415,1988,415,1988,414,1988,413m1989,413l1988,414,1988,415,1988,415,1988,417,1988,418,1988,418,1989,419m2039,378l2041,376,2044,376,2046,378m2046,363l2046,363,2044,362,2040,362,2039,363,2039,363e" filled="false" stroked="true" strokeweight=".341pt" strokecolor="#231f20">
              <v:path arrowok="t"/>
              <v:stroke dashstyle="solid"/>
            </v:shape>
            <w10:wrap type="none"/>
          </v:group>
        </w:pict>
      </w:r>
      <w:r>
        <w:rPr>
          <w:color w:val="231E1F"/>
        </w:rPr>
        <w:t>Нажмите,</w:t>
        <w:tab/>
        <w:t>чтобы</w:t>
      </w:r>
      <w:r>
        <w:rPr>
          <w:color w:val="231E1F"/>
          <w:spacing w:val="-7"/>
        </w:rPr>
        <w:t> </w:t>
      </w:r>
      <w:r>
        <w:rPr>
          <w:color w:val="231E1F"/>
        </w:rPr>
        <w:t>открыть</w:t>
      </w:r>
      <w:r>
        <w:rPr>
          <w:color w:val="231E1F"/>
          <w:spacing w:val="-6"/>
        </w:rPr>
        <w:t> </w:t>
      </w:r>
      <w:r>
        <w:rPr>
          <w:color w:val="231E1F"/>
        </w:rPr>
        <w:t>меню</w:t>
      </w:r>
      <w:r>
        <w:rPr>
          <w:color w:val="231E1F"/>
          <w:spacing w:val="-6"/>
        </w:rPr>
        <w:t> </w:t>
      </w:r>
      <w:r>
        <w:rPr>
          <w:color w:val="231E1F"/>
        </w:rPr>
        <w:t>настроек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дисплее.</w:t>
      </w:r>
      <w:r>
        <w:rPr>
          <w:color w:val="231E1F"/>
          <w:spacing w:val="-6"/>
        </w:rPr>
        <w:t> </w:t>
      </w:r>
      <w:r>
        <w:rPr>
          <w:color w:val="231E1F"/>
        </w:rPr>
        <w:t>Чтобы</w:t>
      </w:r>
      <w:r>
        <w:rPr>
          <w:color w:val="231E1F"/>
          <w:spacing w:val="-7"/>
        </w:rPr>
        <w:t> </w:t>
      </w:r>
      <w:r>
        <w:rPr>
          <w:color w:val="231E1F"/>
        </w:rPr>
        <w:t>открыть</w:t>
      </w:r>
      <w:r>
        <w:rPr>
          <w:color w:val="231E1F"/>
          <w:spacing w:val="-6"/>
        </w:rPr>
        <w:t> </w:t>
      </w:r>
      <w:r>
        <w:rPr>
          <w:color w:val="231E1F"/>
        </w:rPr>
        <w:t>подменю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настройки,</w:t>
      </w:r>
      <w:r>
        <w:rPr>
          <w:color w:val="231E1F"/>
          <w:spacing w:val="-56"/>
        </w:rPr>
        <w:t> </w:t>
      </w:r>
      <w:r>
        <w:rPr>
          <w:color w:val="231E1F"/>
        </w:rPr>
        <w:t>нажмите</w:t>
      </w:r>
      <w:r>
        <w:rPr>
          <w:color w:val="231E1F"/>
          <w:spacing w:val="-8"/>
        </w:rPr>
        <w:t> </w:t>
      </w:r>
      <w:r>
        <w:rPr>
          <w:color w:val="231E1F"/>
        </w:rPr>
        <w:t>их</w:t>
      </w:r>
      <w:r>
        <w:rPr>
          <w:color w:val="231E1F"/>
          <w:spacing w:val="-7"/>
        </w:rPr>
        <w:t> </w:t>
      </w:r>
      <w:r>
        <w:rPr>
          <w:color w:val="231E1F"/>
        </w:rPr>
        <w:t>номер</w:t>
      </w:r>
      <w:r>
        <w:rPr>
          <w:color w:val="231E1F"/>
          <w:spacing w:val="-7"/>
        </w:rPr>
        <w:t> </w:t>
      </w:r>
      <w:r>
        <w:rPr>
          <w:color w:val="231E1F"/>
        </w:rPr>
        <w:t>на</w:t>
      </w:r>
      <w:r>
        <w:rPr>
          <w:color w:val="231E1F"/>
          <w:spacing w:val="-7"/>
        </w:rPr>
        <w:t> </w:t>
      </w:r>
      <w:r>
        <w:rPr>
          <w:color w:val="231E1F"/>
        </w:rPr>
        <w:t>буквенно-цифровой</w:t>
      </w:r>
      <w:r>
        <w:rPr>
          <w:color w:val="231E1F"/>
          <w:spacing w:val="-7"/>
        </w:rPr>
        <w:t> </w:t>
      </w:r>
      <w:r>
        <w:rPr>
          <w:color w:val="231E1F"/>
        </w:rPr>
        <w:t>клавиатуре</w:t>
      </w:r>
      <w:r>
        <w:rPr>
          <w:color w:val="231E1F"/>
          <w:spacing w:val="-7"/>
        </w:rPr>
        <w:t> </w:t>
      </w:r>
      <w:r>
        <w:rPr>
          <w:color w:val="231E1F"/>
        </w:rPr>
        <w:t>или</w:t>
      </w:r>
      <w:r>
        <w:rPr>
          <w:color w:val="231E1F"/>
          <w:spacing w:val="-7"/>
        </w:rPr>
        <w:t> </w:t>
      </w:r>
      <w:r>
        <w:rPr>
          <w:color w:val="231E1F"/>
        </w:rPr>
        <w:t>перейдите</w:t>
      </w:r>
      <w:r>
        <w:rPr>
          <w:color w:val="231E1F"/>
          <w:spacing w:val="4"/>
        </w:rPr>
        <w:t> </w:t>
      </w:r>
      <w:r>
        <w:rPr>
          <w:color w:val="231E1F"/>
          <w:spacing w:val="4"/>
          <w:position w:val="-3"/>
        </w:rPr>
        <w:drawing>
          <wp:inline distT="0" distB="0" distL="0" distR="0">
            <wp:extent cx="72576" cy="153546"/>
            <wp:effectExtent l="0" t="0" r="0" b="0"/>
            <wp:docPr id="15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3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4"/>
          <w:position w:val="-3"/>
        </w:rPr>
      </w:r>
    </w:p>
    <w:p>
      <w:pPr>
        <w:pStyle w:val="BodyText"/>
        <w:spacing w:before="3"/>
        <w:ind w:left="651"/>
      </w:pPr>
      <w:r>
        <w:rPr>
          <w:color w:val="231E1F"/>
        </w:rPr>
        <w:t>к</w:t>
      </w:r>
      <w:r>
        <w:rPr>
          <w:color w:val="231E1F"/>
          <w:spacing w:val="-7"/>
        </w:rPr>
        <w:t> </w:t>
      </w:r>
      <w:r>
        <w:rPr>
          <w:color w:val="231E1F"/>
        </w:rPr>
        <w:t>настройке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нажмите</w:t>
      </w:r>
      <w:r>
        <w:rPr>
          <w:color w:val="231E1F"/>
          <w:spacing w:val="-7"/>
        </w:rPr>
        <w:t> </w:t>
      </w:r>
      <w:r>
        <w:rPr>
          <w:color w:val="231E1F"/>
        </w:rPr>
        <w:t>.</w:t>
      </w:r>
    </w:p>
    <w:p>
      <w:pPr>
        <w:pStyle w:val="Heading4"/>
        <w:spacing w:before="64"/>
      </w:pPr>
      <w:r>
        <w:rPr/>
        <w:pict>
          <v:shape style="position:absolute;margin-left:76.251999pt;margin-top:35.400101pt;width:387.6pt;height:376.05pt;mso-position-horizontal-relative:page;mso-position-vertical-relative:paragraph;z-index:15799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1"/>
                    <w:gridCol w:w="1563"/>
                    <w:gridCol w:w="1547"/>
                    <w:gridCol w:w="1547"/>
                    <w:gridCol w:w="1547"/>
                  </w:tblGrid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96"/>
                          <w:ind w:left="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3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предпочтения</w:t>
                        </w:r>
                      </w:p>
                    </w:tc>
                    <w:tc>
                      <w:tcPr>
                        <w:tcW w:w="1563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114"/>
                          <w:ind w:left="2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18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18"/>
                          </w:rPr>
                          <w:t>функции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18"/>
                          </w:rPr>
                          <w:t>вызова</w:t>
                        </w:r>
                      </w:p>
                    </w:tc>
                    <w:tc>
                      <w:tcPr>
                        <w:tcW w:w="1547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77"/>
                          <w:ind w:left="28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2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2"/>
                          </w:rPr>
                          <w:t>Личность</w:t>
                        </w:r>
                      </w:p>
                    </w:tc>
                    <w:tc>
                      <w:tcPr>
                        <w:tcW w:w="1547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line="146" w:lineRule="exact"/>
                          <w:ind w:left="27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18"/>
                          </w:rPr>
                          <w:t>Техническое</w:t>
                        </w:r>
                      </w:p>
                      <w:p>
                        <w:pPr>
                          <w:pStyle w:val="TableParagraph"/>
                          <w:spacing w:line="202" w:lineRule="exact"/>
                          <w:ind w:left="27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sz w:val="18"/>
                          </w:rPr>
                          <w:t>обслуживание</w:t>
                        </w:r>
                      </w:p>
                    </w:tc>
                    <w:tc>
                      <w:tcPr>
                        <w:tcW w:w="1547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77"/>
                          <w:ind w:left="27" w:right="-29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2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2"/>
                          </w:rPr>
                          <w:t>Информация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92"/>
                          <w:ind w:left="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1563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line="140" w:lineRule="exact"/>
                          <w:ind w:left="2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18"/>
                          </w:rPr>
                          <w:t>Переадресация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2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sz w:val="18"/>
                          </w:rPr>
                          <w:t>вызова</w:t>
                        </w:r>
                      </w:p>
                    </w:tc>
                    <w:tc>
                      <w:tcPr>
                        <w:tcW w:w="1547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line="240" w:lineRule="atLeast" w:before="24"/>
                          <w:ind w:left="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Выберите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z w:val="20"/>
                          </w:rPr>
                          <w:t>личность</w:t>
                        </w:r>
                      </w:p>
                    </w:tc>
                    <w:tc>
                      <w:tcPr>
                        <w:tcW w:w="1547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92"/>
                          <w:ind w:left="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безопасность</w:t>
                        </w:r>
                      </w:p>
                    </w:tc>
                    <w:tc>
                      <w:tcPr>
                        <w:tcW w:w="1547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92"/>
                          <w:ind w:left="27" w:right="-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о</w:t>
                        </w:r>
                      </w:p>
                    </w:tc>
                  </w:tr>
                  <w:tr>
                    <w:trPr>
                      <w:trHeight w:val="473" w:hRule="atLeast"/>
                    </w:trPr>
                    <w:tc>
                      <w:tcPr>
                        <w:tcW w:w="1541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77"/>
                          <w:ind w:left="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Дата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время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82"/>
                          <w:ind w:left="-16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1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Переслать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все</w:t>
                        </w:r>
                      </w:p>
                    </w:tc>
                    <w:tc>
                      <w:tcPr>
                        <w:tcW w:w="1547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18"/>
                          <w:ind w:left="2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E1F"/>
                            <w:w w:val="99"/>
                            <w:sz w:val="16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31"/>
                          <w:ind w:left="2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16"/>
                          </w:rPr>
                          <w:t>Перерегистрирова</w:t>
                        </w:r>
                      </w:p>
                    </w:tc>
                    <w:tc>
                      <w:tcPr>
                        <w:tcW w:w="1547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149" w:lineRule="exact"/>
                          <w:ind w:left="-11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1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Административный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-11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торный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режим(1)</w:t>
                        </w:r>
                      </w:p>
                    </w:tc>
                    <w:tc>
                      <w:tcPr>
                        <w:tcW w:w="1547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77"/>
                          <w:ind w:left="27" w:right="-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о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97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1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Формат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даты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162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2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Вперед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занят</w:t>
                        </w:r>
                      </w:p>
                    </w:tc>
                    <w:tc>
                      <w:tcPr>
                        <w:tcW w:w="1547" w:type="dxa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560" w:val="right" w:leader="none"/>
                          </w:tabs>
                          <w:spacing w:line="167" w:lineRule="exact"/>
                          <w:ind w:left="28" w:right="-29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sz w:val="16"/>
                          </w:rPr>
                          <w:t>ть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z w:val="16"/>
                          </w:rPr>
                          <w:t>личность</w:t>
                        </w:r>
                        <w:r>
                          <w:rPr>
                            <w:rFonts w:ascii="Times New Roman" w:hAnsi="Times New Roman"/>
                            <w:b/>
                            <w:color w:val="231E1F"/>
                            <w:sz w:val="16"/>
                          </w:rPr>
                          <w:tab/>
                        </w:r>
                        <w:r>
                          <w:rPr>
                            <w:color w:val="231E1F"/>
                            <w:position w:val="3"/>
                            <w:sz w:val="16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95" w:lineRule="auto"/>
                          <w:ind w:left="1414"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б</w:t>
                        </w:r>
                        <w:r>
                          <w:rPr>
                            <w:color w:val="231E1F"/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</w:t>
                        </w:r>
                      </w:p>
                    </w:tc>
                    <w:tc>
                      <w:tcPr>
                        <w:tcW w:w="1547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146" w:lineRule="exact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w w:val="95"/>
                            <w:sz w:val="16"/>
                          </w:rPr>
                          <w:t>Установите</w:t>
                        </w:r>
                        <w:r>
                          <w:rPr>
                            <w:color w:val="231E1F"/>
                            <w:spacing w:val="2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16"/>
                          </w:rPr>
                          <w:t>PIN-код</w:t>
                        </w:r>
                      </w:p>
                      <w:p>
                        <w:pPr>
                          <w:pStyle w:val="TableParagraph"/>
                          <w:spacing w:before="13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локировки</w:t>
                        </w:r>
                      </w:p>
                      <w:p>
                        <w:pPr>
                          <w:pStyle w:val="TableParagraph"/>
                          <w:spacing w:line="87" w:lineRule="exact" w:before="42"/>
                          <w:ind w:left="-6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лавиатуры</w:t>
                        </w:r>
                      </w:p>
                    </w:tc>
                    <w:tc>
                      <w:tcPr>
                        <w:tcW w:w="1547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92"/>
                          <w:ind w:left="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Справка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115"/>
                          <w:ind w:left="-36" w:right="-2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2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24-часовые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часы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213" w:lineRule="auto" w:before="10"/>
                          <w:ind w:left="5" w:right="231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3 Вперед после</w:t>
                        </w:r>
                        <w:r>
                          <w:rPr>
                            <w:color w:val="231E1F"/>
                            <w:spacing w:val="-4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тайм-аута</w:t>
                        </w:r>
                      </w:p>
                    </w:tc>
                    <w:tc>
                      <w:tcPr>
                        <w:tcW w:w="1547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7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92"/>
                          <w:ind w:left="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Перезагрузка</w:t>
                        </w:r>
                      </w:p>
                    </w:tc>
                    <w:tc>
                      <w:tcPr>
                        <w:tcW w:w="1547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92"/>
                          <w:ind w:left="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Аудио</w:t>
                        </w:r>
                      </w:p>
                    </w:tc>
                    <w:tc>
                      <w:tcPr>
                        <w:tcW w:w="1563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92"/>
                          <w:ind w:left="28" w:right="-5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исходящих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выз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172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1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тон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Схема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96"/>
                          <w:ind w:left="-16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color w:val="231E1F"/>
                            <w:spacing w:val="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автоматически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11" w:hRule="atLeast"/>
                    </w:trPr>
                    <w:tc>
                      <w:tcPr>
                        <w:tcW w:w="1541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108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2</w:t>
                        </w:r>
                        <w:r>
                          <w:rPr>
                            <w:color w:val="231E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звонка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256" w:lineRule="auto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2 Автодозвон</w:t>
                        </w:r>
                        <w:r>
                          <w:rPr>
                            <w:color w:val="231E1F"/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при</w:t>
                        </w:r>
                        <w:r>
                          <w:rPr>
                            <w:color w:val="231E1F"/>
                            <w:spacing w:val="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занятости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220" w:lineRule="exact" w:before="29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3 Объем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Настройки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220" w:lineRule="exact" w:before="33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3 номер</w:t>
                        </w:r>
                        <w:r>
                          <w:rPr>
                            <w:color w:val="231E1F"/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Гадание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92"/>
                          <w:ind w:left="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5"/>
                            <w:sz w:val="20"/>
                          </w:rPr>
                          <w:t>Дисплей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213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4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Завершение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155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8"/>
                            <w:sz w:val="20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контраст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240" w:lineRule="atLeast"/>
                          <w:ind w:left="37" w:right="18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5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Скрыть</w:t>
                        </w:r>
                        <w:r>
                          <w:rPr>
                            <w:color w:val="231E1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свой</w:t>
                        </w:r>
                        <w:r>
                          <w:rPr>
                            <w:color w:val="231E1F"/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исходящий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240" w:lineRule="atLeast" w:before="27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color w:val="231E1F"/>
                            <w:spacing w:val="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Подсветка</w:t>
                        </w:r>
                        <w:r>
                          <w:rPr>
                            <w:color w:val="231E1F"/>
                            <w:spacing w:val="-4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активности</w:t>
                        </w:r>
                      </w:p>
                    </w:tc>
                    <w:tc>
                      <w:tcPr>
                        <w:tcW w:w="1563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91"/>
                          <w:ind w:left="28" w:right="-7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Входящие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spacing w:val="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E1F"/>
                            <w:w w:val="90"/>
                            <w:sz w:val="20"/>
                          </w:rPr>
                          <w:t>звон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1541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163" w:lineRule="exact"/>
                          <w:ind w:left="-27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3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Подсветка</w:t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left="-27" w:right="64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 режиме</w:t>
                        </w:r>
                        <w:r>
                          <w:rPr>
                            <w:color w:val="231E1F"/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ожидания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78"/>
                          <w:ind w:left="184" w:right="-5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1</w:t>
                        </w:r>
                        <w:r>
                          <w:rPr>
                            <w:color w:val="231E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Ожидание</w:t>
                        </w:r>
                        <w:r>
                          <w:rPr>
                            <w:color w:val="231E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1541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32"/>
                          <w:ind w:left="-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sz w:val="20"/>
                          </w:rPr>
                          <w:t>иональных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37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2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Автоответ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541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before="96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линии</w:t>
                        </w:r>
                      </w:p>
                    </w:tc>
                    <w:tc>
                      <w:tcPr>
                        <w:tcW w:w="1563" w:type="dxa"/>
                        <w:shd w:val="clear" w:color="auto" w:fill="F1F2F2"/>
                      </w:tcPr>
                      <w:p>
                        <w:pPr>
                          <w:pStyle w:val="TableParagraph"/>
                          <w:spacing w:line="201" w:lineRule="auto" w:before="7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color w:val="231E1F"/>
                            <w:spacing w:val="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Отклонить</w:t>
                        </w:r>
                        <w:r>
                          <w:rPr>
                            <w:color w:val="231E1F"/>
                            <w:spacing w:val="-4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анонимный</w:t>
                        </w:r>
                      </w:p>
                    </w:tc>
                    <w:tc>
                      <w:tcPr>
                        <w:tcW w:w="4641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  <w:w w:val="90"/>
        </w:rPr>
        <w:t>Настройки,</w:t>
      </w:r>
      <w:r>
        <w:rPr>
          <w:color w:val="231E1F"/>
          <w:spacing w:val="24"/>
          <w:w w:val="90"/>
        </w:rPr>
        <w:t> </w:t>
      </w:r>
      <w:r>
        <w:rPr>
          <w:color w:val="231E1F"/>
          <w:w w:val="90"/>
        </w:rPr>
        <w:t>доступные</w:t>
      </w:r>
      <w:r>
        <w:rPr>
          <w:color w:val="231E1F"/>
          <w:spacing w:val="25"/>
          <w:w w:val="90"/>
        </w:rPr>
        <w:t> </w:t>
      </w:r>
      <w:r>
        <w:rPr>
          <w:color w:val="231E1F"/>
          <w:w w:val="90"/>
        </w:rPr>
        <w:t>в</w:t>
      </w:r>
      <w:r>
        <w:rPr>
          <w:color w:val="231E1F"/>
          <w:spacing w:val="25"/>
          <w:w w:val="90"/>
        </w:rPr>
        <w:t> </w:t>
      </w:r>
      <w:r>
        <w:rPr>
          <w:color w:val="231E1F"/>
          <w:w w:val="90"/>
        </w:rPr>
        <w:t>пользовательском</w:t>
      </w:r>
      <w:r>
        <w:rPr>
          <w:color w:val="231E1F"/>
          <w:spacing w:val="24"/>
          <w:w w:val="90"/>
        </w:rPr>
        <w:t> </w:t>
      </w:r>
      <w:r>
        <w:rPr>
          <w:color w:val="231E1F"/>
          <w:w w:val="90"/>
        </w:rPr>
        <w:t>режиме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spacing w:line="520" w:lineRule="auto" w:before="162"/>
        <w:ind w:left="9350" w:right="1797" w:hanging="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w w:val="95"/>
          <w:sz w:val="20"/>
        </w:rPr>
        <w:t>статусе</w:t>
      </w:r>
      <w:r>
        <w:rPr>
          <w:rFonts w:ascii="Arial" w:hAnsi="Arial"/>
          <w:b/>
          <w:color w:val="231E1F"/>
          <w:spacing w:val="-50"/>
          <w:w w:val="95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системе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0"/>
        <w:ind w:left="467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sz w:val="20"/>
        </w:rPr>
        <w:t>ова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0"/>
        <w:ind w:left="4595" w:right="0" w:firstLine="0"/>
        <w:jc w:val="left"/>
        <w:rPr>
          <w:sz w:val="20"/>
        </w:rPr>
      </w:pPr>
      <w:r>
        <w:rPr>
          <w:color w:val="231E1F"/>
          <w:sz w:val="20"/>
        </w:rPr>
        <w:t>й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набор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87"/>
        <w:ind w:left="4567" w:right="0" w:firstLine="0"/>
        <w:jc w:val="left"/>
        <w:rPr>
          <w:sz w:val="20"/>
        </w:rPr>
      </w:pPr>
      <w:r>
        <w:rPr>
          <w:color w:val="231E1F"/>
          <w:sz w:val="20"/>
        </w:rPr>
        <w:t>ызова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525" w:lineRule="auto" w:before="129"/>
        <w:ind w:left="4675" w:right="6807" w:firstLine="7"/>
        <w:jc w:val="left"/>
        <w:rPr>
          <w:sz w:val="20"/>
        </w:rPr>
      </w:pPr>
      <w:r>
        <w:rPr>
          <w:rFonts w:ascii="Arial" w:hAnsi="Arial"/>
          <w:b/>
          <w:color w:val="231E1F"/>
          <w:sz w:val="20"/>
        </w:rPr>
        <w:t>ки</w:t>
      </w:r>
      <w:r>
        <w:rPr>
          <w:rFonts w:ascii="Arial" w:hAnsi="Arial"/>
          <w:b/>
          <w:color w:val="231E1F"/>
          <w:spacing w:val="1"/>
          <w:sz w:val="20"/>
        </w:rPr>
        <w:t> </w:t>
      </w:r>
      <w:r>
        <w:rPr>
          <w:color w:val="231E1F"/>
          <w:w w:val="95"/>
          <w:sz w:val="20"/>
        </w:rPr>
        <w:t>зова</w:t>
      </w:r>
    </w:p>
    <w:p>
      <w:pPr>
        <w:spacing w:line="194" w:lineRule="auto" w:before="39"/>
        <w:ind w:left="746" w:right="975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w w:val="90"/>
          <w:sz w:val="20"/>
        </w:rPr>
        <w:t>5 функц</w:t>
      </w:r>
      <w:r>
        <w:rPr>
          <w:rFonts w:ascii="Arial" w:hAnsi="Arial"/>
          <w:b/>
          <w:color w:val="231E1F"/>
          <w:spacing w:val="-47"/>
          <w:w w:val="90"/>
          <w:sz w:val="20"/>
        </w:rPr>
        <w:t> </w:t>
      </w:r>
      <w:r>
        <w:rPr>
          <w:rFonts w:ascii="Arial" w:hAnsi="Arial"/>
          <w:b/>
          <w:color w:val="231E1F"/>
          <w:w w:val="95"/>
          <w:sz w:val="20"/>
        </w:rPr>
        <w:t>клавиш</w:t>
      </w:r>
    </w:p>
    <w:p>
      <w:pPr>
        <w:spacing w:before="100"/>
        <w:ind w:left="1462" w:right="0" w:firstLine="0"/>
        <w:jc w:val="left"/>
        <w:rPr>
          <w:sz w:val="20"/>
        </w:rPr>
      </w:pPr>
      <w:r>
        <w:rPr>
          <w:color w:val="231E1F"/>
          <w:w w:val="98"/>
          <w:sz w:val="20"/>
        </w:rPr>
        <w:t>1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28"/>
        </w:numPr>
        <w:tabs>
          <w:tab w:pos="1848" w:val="left" w:leader="none"/>
        </w:tabs>
        <w:spacing w:line="240" w:lineRule="auto" w:before="1" w:after="0"/>
        <w:ind w:left="1847" w:right="0" w:hanging="298"/>
        <w:jc w:val="left"/>
        <w:rPr>
          <w:sz w:val="20"/>
        </w:rPr>
      </w:pPr>
      <w:r>
        <w:rPr>
          <w:color w:val="231E1F"/>
          <w:sz w:val="20"/>
        </w:rPr>
        <w:t>Пароль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администратора</w:t>
      </w:r>
      <w:r>
        <w:rPr>
          <w:color w:val="231E1F"/>
          <w:spacing w:val="-13"/>
          <w:sz w:val="20"/>
        </w:rPr>
        <w:t> </w:t>
      </w:r>
      <w:r>
        <w:rPr>
          <w:color w:val="231E1F"/>
          <w:sz w:val="20"/>
        </w:rPr>
        <w:t>необходим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для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возврата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телефона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режим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администратора.</w:t>
      </w:r>
    </w:p>
    <w:p>
      <w:pPr>
        <w:pStyle w:val="BodyText"/>
        <w:spacing w:before="4"/>
        <w:rPr>
          <w:sz w:val="18"/>
        </w:rPr>
      </w:pPr>
    </w:p>
    <w:p>
      <w:pPr>
        <w:spacing w:line="278" w:lineRule="auto" w:before="0"/>
        <w:ind w:left="1224" w:right="1698" w:firstLine="0"/>
        <w:jc w:val="center"/>
        <w:rPr>
          <w:sz w:val="20"/>
        </w:rPr>
      </w:pPr>
      <w:r>
        <w:rPr>
          <w:color w:val="231E1F"/>
          <w:sz w:val="20"/>
        </w:rPr>
        <w:t>ПРИМЕЧАНИЕ.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Заводской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пароль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администратора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по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умолчанию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—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0000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(4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x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ноль).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целях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безопасности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мы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рекомендуем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вам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установить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собственный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пароль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администратора.</w:t>
      </w:r>
    </w:p>
    <w:p>
      <w:pPr>
        <w:spacing w:line="278" w:lineRule="auto" w:before="0"/>
        <w:ind w:left="1223" w:right="1698" w:firstLine="0"/>
        <w:jc w:val="center"/>
        <w:rPr>
          <w:sz w:val="20"/>
        </w:rPr>
      </w:pPr>
      <w:r>
        <w:rPr>
          <w:color w:val="231E1F"/>
          <w:sz w:val="20"/>
        </w:rPr>
        <w:t>Обязательно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запишите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его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и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храните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надежном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месте,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потому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что,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если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он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будет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утерян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или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забыт, вы не сможете вернуть телефон из режима пользователя в режим администратора и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получить доступ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ко всем настройкам телефона.</w:t>
      </w:r>
    </w:p>
    <w:p>
      <w:pPr>
        <w:pStyle w:val="BodyText"/>
        <w:spacing w:line="280" w:lineRule="auto" w:before="79"/>
        <w:ind w:left="1133" w:right="2294"/>
      </w:pPr>
      <w:r>
        <w:rPr>
          <w:color w:val="231E1F"/>
        </w:rPr>
        <w:t>Большинство индивидуальных настроек описаны в других разделах данного</w:t>
      </w:r>
      <w:r>
        <w:rPr>
          <w:color w:val="231E1F"/>
          <w:spacing w:val="1"/>
        </w:rPr>
        <w:t> </w:t>
      </w:r>
      <w:r>
        <w:rPr>
          <w:color w:val="231E1F"/>
        </w:rPr>
        <w:t>руководства:</w:t>
      </w:r>
      <w:r>
        <w:rPr>
          <w:color w:val="231E1F"/>
          <w:spacing w:val="-5"/>
        </w:rPr>
        <w:t> </w:t>
      </w:r>
      <w:r>
        <w:rPr>
          <w:color w:val="231E1F"/>
        </w:rPr>
        <w:t>см.</w:t>
      </w:r>
      <w:r>
        <w:rPr>
          <w:color w:val="231E1F"/>
          <w:spacing w:val="-5"/>
        </w:rPr>
        <w:t> </w:t>
      </w:r>
      <w:r>
        <w:rPr>
          <w:color w:val="231E1F"/>
        </w:rPr>
        <w:t>«Использование</w:t>
      </w:r>
      <w:r>
        <w:rPr>
          <w:color w:val="231E1F"/>
          <w:spacing w:val="-5"/>
        </w:rPr>
        <w:t> </w:t>
      </w:r>
      <w:r>
        <w:rPr>
          <w:color w:val="231E1F"/>
        </w:rPr>
        <w:t>телефона»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стр.</w:t>
      </w:r>
      <w:r>
        <w:rPr>
          <w:color w:val="231E1F"/>
          <w:spacing w:val="-5"/>
        </w:rPr>
        <w:t> </w:t>
      </w:r>
      <w:r>
        <w:rPr>
          <w:color w:val="231E1F"/>
        </w:rPr>
        <w:t>43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«Настройка</w:t>
      </w:r>
      <w:r>
        <w:rPr>
          <w:color w:val="231E1F"/>
          <w:spacing w:val="-5"/>
        </w:rPr>
        <w:t> </w:t>
      </w:r>
      <w:hyperlink w:history="true" w:anchor="_bookmark50">
        <w:r>
          <w:rPr>
            <w:color w:val="231E1F"/>
          </w:rPr>
          <w:t>параметров</w:t>
        </w:r>
      </w:hyperlink>
      <w:r>
        <w:rPr>
          <w:color w:val="231E1F"/>
          <w:spacing w:val="-56"/>
        </w:rPr>
        <w:t> </w:t>
      </w:r>
      <w:r>
        <w:rPr>
          <w:color w:val="231E1F"/>
        </w:rPr>
        <w:t>телефона»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2"/>
        </w:rPr>
        <w:t> </w:t>
      </w:r>
      <w:r>
        <w:rPr>
          <w:color w:val="231E1F"/>
        </w:rPr>
        <w:t>стр.</w:t>
      </w:r>
      <w:r>
        <w:rPr>
          <w:color w:val="231E1F"/>
          <w:spacing w:val="2"/>
        </w:rPr>
        <w:t> </w:t>
      </w:r>
      <w:r>
        <w:rPr>
          <w:color w:val="231E1F"/>
        </w:rPr>
        <w:t>68.</w:t>
      </w:r>
    </w:p>
    <w:p>
      <w:pPr>
        <w:spacing w:after="0" w:line="280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133"/>
      </w:pPr>
      <w:bookmarkStart w:name="Settings available in administrator mode" w:id="87"/>
      <w:bookmarkEnd w:id="87"/>
      <w:r>
        <w:rPr/>
      </w:r>
      <w:bookmarkStart w:name="_bookmark26" w:id="88"/>
      <w:bookmarkEnd w:id="88"/>
      <w:r>
        <w:rPr/>
      </w:r>
      <w:r>
        <w:rPr>
          <w:color w:val="231E1F"/>
        </w:rPr>
        <w:t>Настройки,</w:t>
      </w:r>
      <w:r>
        <w:rPr>
          <w:color w:val="231E1F"/>
          <w:spacing w:val="-9"/>
        </w:rPr>
        <w:t> </w:t>
      </w:r>
      <w:r>
        <w:rPr>
          <w:color w:val="231E1F"/>
        </w:rPr>
        <w:t>доступные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9"/>
        </w:rPr>
        <w:t> </w:t>
      </w:r>
      <w:r>
        <w:rPr>
          <w:color w:val="231E1F"/>
        </w:rPr>
        <w:t>режиме</w:t>
      </w:r>
      <w:r>
        <w:rPr>
          <w:color w:val="231E1F"/>
          <w:spacing w:val="-8"/>
        </w:rPr>
        <w:t> </w:t>
      </w:r>
      <w:r>
        <w:rPr>
          <w:color w:val="231E1F"/>
        </w:rPr>
        <w:t>администратора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80" w:lineRule="auto"/>
        <w:ind w:left="1133" w:right="3595"/>
      </w:pP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режиме</w:t>
      </w:r>
      <w:r>
        <w:rPr>
          <w:color w:val="231E1F"/>
          <w:spacing w:val="-5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-4"/>
        </w:rPr>
        <w:t> </w:t>
      </w:r>
      <w:r>
        <w:rPr>
          <w:color w:val="231E1F"/>
        </w:rPr>
        <w:t>доступны</w:t>
      </w:r>
      <w:r>
        <w:rPr>
          <w:color w:val="231E1F"/>
          <w:spacing w:val="-5"/>
        </w:rPr>
        <w:t> </w:t>
      </w:r>
      <w:r>
        <w:rPr>
          <w:color w:val="231E1F"/>
        </w:rPr>
        <w:t>все</w:t>
      </w:r>
      <w:r>
        <w:rPr>
          <w:color w:val="231E1F"/>
          <w:spacing w:val="-4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5"/>
        </w:rPr>
        <w:t> </w:t>
      </w:r>
      <w:r>
        <w:rPr>
          <w:color w:val="231E1F"/>
        </w:rPr>
        <w:t>меню</w:t>
      </w:r>
      <w:r>
        <w:rPr>
          <w:color w:val="231E1F"/>
          <w:spacing w:val="-4"/>
        </w:rPr>
        <w:t> </w:t>
      </w:r>
      <w:r>
        <w:rPr>
          <w:color w:val="231E1F"/>
        </w:rPr>
        <w:t>телефона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5"/>
        </w:rPr>
        <w:t> </w:t>
      </w:r>
      <w:r>
        <w:rPr>
          <w:color w:val="231E1F"/>
        </w:rPr>
        <w:t>веб-интерфейса</w:t>
      </w:r>
      <w:r>
        <w:rPr>
          <w:color w:val="231E1F"/>
          <w:spacing w:val="1"/>
        </w:rPr>
        <w:t> </w:t>
      </w:r>
      <w:r>
        <w:rPr>
          <w:color w:val="231E1F"/>
        </w:rPr>
        <w:t>телефона.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line="219" w:lineRule="exact" w:before="0"/>
        <w:ind w:left="1558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76.251999pt;margin-top:-4.687939pt;width:463.7pt;height:423.6pt;mso-position-horizontal-relative:page;mso-position-vertical-relative:paragraph;z-index:-21117440" coordorigin="1525,-94" coordsize="9274,8472">
            <v:shape style="position:absolute;left:1527;top:-91;width:9268;height:499" coordorigin="1528,-91" coordsize="9268,499" path="m3074,-91l1528,-91,1528,408,3074,408,3074,-91xm10796,-91l9249,-91,7702,-91,6171,-91,6171,-91,4637,-91,3074,-91,3074,408,4637,408,6171,408,6171,408,7702,408,9249,408,10796,408,10796,-91xe" filled="true" fillcolor="#dcddde" stroked="false">
              <v:path arrowok="t"/>
              <v:fill type="solid"/>
            </v:shape>
            <v:shape style="position:absolute;left:1527;top:407;width:9268;height:998" coordorigin="1528,408" coordsize="9268,998" path="m3074,408l1528,408,1528,907,1528,907,1528,1406,3074,1406,3074,907,3074,907,3074,408xm10796,408l9249,408,7702,408,6171,408,6171,408,4637,408,3074,408,3074,907,4637,907,6171,907,6171,907,7702,907,9249,907,10796,907,10796,408xe" filled="true" fillcolor="#e6e7e8" stroked="false">
              <v:path arrowok="t"/>
              <v:fill type="solid"/>
            </v:shape>
            <v:rect style="position:absolute;left:3074;top:906;width:1563;height:1497" filled="true" fillcolor="#f1f2f2" stroked="false">
              <v:fill type="solid"/>
            </v:rect>
            <v:rect style="position:absolute;left:4636;top:906;width:1535;height:998" filled="true" fillcolor="#e6e7e8" stroked="false">
              <v:fill type="solid"/>
            </v:rect>
            <v:shape style="position:absolute;left:6171;top:906;width:3078;height:998" coordorigin="6171,907" coordsize="3078,998" path="m9249,907l7702,907,6171,907,6171,1905,7702,1905,9249,1905,9249,907xe" filled="true" fillcolor="#f1f2f2" stroked="false">
              <v:path arrowok="t"/>
              <v:fill type="solid"/>
            </v:shape>
            <v:rect style="position:absolute;left:9248;top:906;width:1547;height:998" filled="true" fillcolor="#e6e7e8" stroked="false">
              <v:fill type="solid"/>
            </v:rect>
            <v:shape style="position:absolute;left:1527;top:1405;width:4644;height:1497" coordorigin="1528,1406" coordsize="4644,1497" path="m3074,1406l1528,1406,1528,2902,3074,2902,3074,1406xm6171,1905l4637,1905,4637,2902,6171,2902,6171,1905xe" filled="true" fillcolor="#f1f2f2" stroked="false">
              <v:path arrowok="t"/>
              <v:fill type="solid"/>
            </v:shape>
            <v:shape style="position:absolute;left:3074;top:1904;width:6175;height:998" coordorigin="3074,1905" coordsize="6175,998" path="m4637,2403l3074,2403,3074,2902,4637,2902,4637,2403xm9249,1905l7702,1905,6171,1905,6171,2403,7702,2403,9249,2403,9249,1905xe" filled="true" fillcolor="#e6e7e8" stroked="false">
              <v:path arrowok="t"/>
              <v:fill type="solid"/>
            </v:shape>
            <v:rect style="position:absolute;left:6171;top:2403;width:1532;height:499" filled="true" fillcolor="#f1f2f2" stroked="false">
              <v:fill type="solid"/>
            </v:rect>
            <v:shape style="position:absolute;left:1527;top:2403;width:7722;height:998" coordorigin="1528,2403" coordsize="7722,998" path="m3074,2902l1528,2902,1528,3401,3074,3401,3074,2902xm9249,2403l7702,2403,7702,2902,9249,2902,9249,2403xe" filled="true" fillcolor="#e6e7e8" stroked="false">
              <v:path arrowok="t"/>
              <v:fill type="solid"/>
            </v:shape>
            <v:rect style="position:absolute;left:3074;top:2902;width:1563;height:1497" filled="true" fillcolor="#f1f2f2" stroked="false">
              <v:fill type="solid"/>
            </v:rect>
            <v:rect style="position:absolute;left:4636;top:2902;width:1535;height:499" filled="true" fillcolor="#e6e7e8" stroked="false">
              <v:fill type="solid"/>
            </v:rect>
            <v:shape style="position:absolute;left:1527;top:2902;width:6175;height:2495" coordorigin="1528,2902" coordsize="6175,2495" path="m3074,3401l1528,3401,1528,3900,1528,4898,3074,4898,3074,3900,3074,3401xm4637,4399l3074,4399,3074,5397,4637,5397,4637,4399xm7702,2902l6171,2902,6171,4399,7702,4399,7702,2902xe" filled="true" fillcolor="#f1f2f2" stroked="false">
              <v:path arrowok="t"/>
              <v:fill type="solid"/>
            </v:shape>
            <v:shape style="position:absolute;left:1527;top:4399;width:6175;height:998" coordorigin="1528,4399" coordsize="6175,998" path="m3074,4898l1528,4898,1528,5397,3074,5397,3074,4898xm7702,4399l6171,4399,6171,4898,7702,4898,7702,4399xe" filled="true" fillcolor="#e6e7e8" stroked="false">
              <v:path arrowok="t"/>
              <v:fill type="solid"/>
            </v:shape>
            <v:shape style="position:absolute;left:1527;top:4897;width:6175;height:1497" coordorigin="1528,4898" coordsize="6175,1497" path="m3074,5397l1528,5397,1528,5896,3074,5896,3074,5397xm7702,4898l6171,4898,6171,6395,7702,6395,7702,4898xe" filled="true" fillcolor="#f1f2f2" stroked="false">
              <v:path arrowok="t"/>
              <v:fill type="solid"/>
            </v:shape>
            <v:rect style="position:absolute;left:3074;top:5396;width:1563;height:499" filled="true" fillcolor="#e6e7e8" stroked="false">
              <v:fill type="solid"/>
            </v:rect>
            <v:shape style="position:absolute;left:1527;top:5895;width:6175;height:1482" coordorigin="1528,5896" coordsize="6175,1482" path="m3074,5896l1528,5896,1528,6395,1528,6894,3074,6894,3074,6395,3074,5896xm4637,5896l3074,5896,3074,7377,4637,7377,4637,5896xm7702,6395l6171,6395,6171,7377,7702,7377,7702,6395xe" filled="true" fillcolor="#f1f2f2" stroked="false">
              <v:path arrowok="t"/>
              <v:fill type="solid"/>
            </v:shape>
            <v:rect style="position:absolute;left:1527;top:6893;width:1547;height:484" filled="true" fillcolor="#e6e7e8" stroked="false">
              <v:fill type="solid"/>
            </v:rect>
            <v:shape style="position:absolute;left:1527;top:7377;width:6175;height:998" coordorigin="1528,7377" coordsize="6175,998" path="m3074,7377l1528,7377,1528,7876,3074,7876,3074,7377xm7702,7377l6171,7377,6171,7876,6171,8375,7702,8375,7702,7876,7702,7377xe" filled="true" fillcolor="#f1f2f2" stroked="false">
              <v:path arrowok="t"/>
              <v:fill type="solid"/>
            </v:shape>
            <v:line style="position:absolute" from="1525,-91" to="3074,-91" stroked="true" strokeweight=".275pt" strokecolor="#939598">
              <v:stroke dashstyle="solid"/>
            </v:line>
            <v:line style="position:absolute" from="1528,405" to="1528,-88" stroked="true" strokeweight=".275pt" strokecolor="#939598">
              <v:stroke dashstyle="solid"/>
            </v:line>
            <v:line style="position:absolute" from="3074,-91" to="4637,-91" stroked="true" strokeweight=".275pt" strokecolor="#939598">
              <v:stroke dashstyle="solid"/>
            </v:line>
            <v:line style="position:absolute" from="3074,405" to="3074,-88" stroked="true" strokeweight=".275pt" strokecolor="#939598">
              <v:stroke dashstyle="solid"/>
            </v:line>
            <v:line style="position:absolute" from="4637,-91" to="6171,-91" stroked="true" strokeweight=".275pt" strokecolor="#939598">
              <v:stroke dashstyle="solid"/>
            </v:line>
            <v:line style="position:absolute" from="4637,405" to="4637,-88" stroked="true" strokeweight=".275pt" strokecolor="#939598">
              <v:stroke dashstyle="solid"/>
            </v:line>
            <v:line style="position:absolute" from="6171,-91" to="7702,-91" stroked="true" strokeweight=".275pt" strokecolor="#939598">
              <v:stroke dashstyle="solid"/>
            </v:line>
            <v:line style="position:absolute" from="6171,405" to="6171,-88" stroked="true" strokeweight=".275pt" strokecolor="#939598">
              <v:stroke dashstyle="solid"/>
            </v:line>
            <v:line style="position:absolute" from="7702,-91" to="9249,-91" stroked="true" strokeweight=".275pt" strokecolor="#939598">
              <v:stroke dashstyle="solid"/>
            </v:line>
            <v:line style="position:absolute" from="7702,405" to="7702,-88" stroked="true" strokeweight=".275pt" strokecolor="#939598">
              <v:stroke dashstyle="solid"/>
            </v:line>
            <v:line style="position:absolute" from="9249,-91" to="10798,-91" stroked="true" strokeweight=".275pt" strokecolor="#939598">
              <v:stroke dashstyle="solid"/>
            </v:line>
            <v:line style="position:absolute" from="9249,405" to="9249,-88" stroked="true" strokeweight=".275pt" strokecolor="#939598">
              <v:stroke dashstyle="solid"/>
            </v:line>
            <v:line style="position:absolute" from="10796,405" to="10796,-88" stroked="true" strokeweight=".275pt" strokecolor="#939598">
              <v:stroke dashstyle="solid"/>
            </v:line>
            <v:line style="position:absolute" from="1525,408" to="3074,408" stroked="true" strokeweight=".275pt" strokecolor="#939598">
              <v:stroke dashstyle="solid"/>
            </v:line>
            <v:line style="position:absolute" from="1528,904" to="1528,411" stroked="true" strokeweight=".275pt" strokecolor="#939598">
              <v:stroke dashstyle="solid"/>
            </v:line>
            <v:line style="position:absolute" from="3074,408" to="4637,408" stroked="true" strokeweight=".275pt" strokecolor="#939598">
              <v:stroke dashstyle="solid"/>
            </v:line>
            <v:line style="position:absolute" from="3074,904" to="3074,411" stroked="true" strokeweight=".275pt" strokecolor="#939598">
              <v:stroke dashstyle="solid"/>
            </v:line>
            <v:line style="position:absolute" from="4637,408" to="6171,408" stroked="true" strokeweight=".275pt" strokecolor="#939598">
              <v:stroke dashstyle="solid"/>
            </v:line>
            <v:line style="position:absolute" from="4637,904" to="4637,411" stroked="true" strokeweight=".275pt" strokecolor="#939598">
              <v:stroke dashstyle="solid"/>
            </v:line>
            <v:line style="position:absolute" from="6171,408" to="7702,408" stroked="true" strokeweight=".275pt" strokecolor="#939598">
              <v:stroke dashstyle="solid"/>
            </v:line>
            <v:line style="position:absolute" from="6171,904" to="6171,411" stroked="true" strokeweight=".275pt" strokecolor="#939598">
              <v:stroke dashstyle="solid"/>
            </v:line>
            <v:line style="position:absolute" from="7702,408" to="9249,408" stroked="true" strokeweight=".275pt" strokecolor="#939598">
              <v:stroke dashstyle="solid"/>
            </v:line>
            <v:line style="position:absolute" from="7702,904" to="7702,411" stroked="true" strokeweight=".275pt" strokecolor="#939598">
              <v:stroke dashstyle="solid"/>
            </v:line>
            <v:line style="position:absolute" from="9249,408" to="10798,408" stroked="true" strokeweight=".275pt" strokecolor="#939598">
              <v:stroke dashstyle="solid"/>
            </v:line>
            <v:line style="position:absolute" from="9249,904" to="9249,411" stroked="true" strokeweight=".275pt" strokecolor="#939598">
              <v:stroke dashstyle="solid"/>
            </v:line>
            <v:line style="position:absolute" from="10796,904" to="10796,411" stroked="true" strokeweight=".275pt" strokecolor="#939598">
              <v:stroke dashstyle="solid"/>
            </v:line>
            <v:line style="position:absolute" from="1525,907" to="3074,907" stroked="true" strokeweight=".275pt" strokecolor="#939598">
              <v:stroke dashstyle="solid"/>
            </v:line>
            <v:line style="position:absolute" from="1528,1403" to="1528,910" stroked="true" strokeweight=".275pt" strokecolor="#939598">
              <v:stroke dashstyle="solid"/>
            </v:line>
            <v:line style="position:absolute" from="3074,907" to="4637,907" stroked="true" strokeweight=".275pt" strokecolor="#939598">
              <v:stroke dashstyle="solid"/>
            </v:line>
            <v:line style="position:absolute" from="3074,1403" to="3074,910" stroked="true" strokeweight=".275pt" strokecolor="#939598">
              <v:stroke dashstyle="solid"/>
            </v:line>
            <v:line style="position:absolute" from="4637,907" to="6171,907" stroked="true" strokeweight=".275pt" strokecolor="#939598">
              <v:stroke dashstyle="solid"/>
            </v:line>
            <v:line style="position:absolute" from="4637,1403" to="4637,910" stroked="true" strokeweight=".275pt" strokecolor="#939598">
              <v:stroke dashstyle="solid"/>
            </v:line>
            <v:line style="position:absolute" from="6171,907" to="7702,907" stroked="true" strokeweight=".275pt" strokecolor="#939598">
              <v:stroke dashstyle="solid"/>
            </v:line>
            <v:line style="position:absolute" from="6171,1403" to="6171,910" stroked="true" strokeweight=".275pt" strokecolor="#939598">
              <v:stroke dashstyle="solid"/>
            </v:line>
            <v:line style="position:absolute" from="7702,907" to="9249,907" stroked="true" strokeweight=".275pt" strokecolor="#939598">
              <v:stroke dashstyle="solid"/>
            </v:line>
            <v:line style="position:absolute" from="7702,1403" to="7702,910" stroked="true" strokeweight=".275pt" strokecolor="#939598">
              <v:stroke dashstyle="solid"/>
            </v:line>
            <v:line style="position:absolute" from="9249,907" to="10798,907" stroked="true" strokeweight=".275pt" strokecolor="#939598">
              <v:stroke dashstyle="solid"/>
            </v:line>
            <v:line style="position:absolute" from="9249,1403" to="9249,910" stroked="true" strokeweight=".275pt" strokecolor="#939598">
              <v:stroke dashstyle="solid"/>
            </v:line>
            <v:line style="position:absolute" from="10796,1403" to="10796,910" stroked="true" strokeweight=".275pt" strokecolor="#939598">
              <v:stroke dashstyle="solid"/>
            </v:line>
            <v:line style="position:absolute" from="1525,1406" to="3074,1406" stroked="true" strokeweight=".275pt" strokecolor="#939598">
              <v:stroke dashstyle="solid"/>
            </v:line>
            <v:line style="position:absolute" from="1528,1902" to="1528,1408" stroked="true" strokeweight=".275pt" strokecolor="#939598">
              <v:stroke dashstyle="solid"/>
            </v:line>
            <v:line style="position:absolute" from="3074,1406" to="4637,1406" stroked="true" strokeweight=".275pt" strokecolor="#939598">
              <v:stroke dashstyle="solid"/>
            </v:line>
            <v:line style="position:absolute" from="3074,1902" to="3074,1408" stroked="true" strokeweight=".275pt" strokecolor="#939598">
              <v:stroke dashstyle="solid"/>
            </v:line>
            <v:line style="position:absolute" from="4637,1406" to="6171,1406" stroked="true" strokeweight=".275pt" strokecolor="#939598">
              <v:stroke dashstyle="solid"/>
            </v:line>
            <v:line style="position:absolute" from="4637,1902" to="4637,1408" stroked="true" strokeweight=".275pt" strokecolor="#939598">
              <v:stroke dashstyle="solid"/>
            </v:line>
            <v:line style="position:absolute" from="6171,1406" to="7702,1406" stroked="true" strokeweight=".275pt" strokecolor="#939598">
              <v:stroke dashstyle="solid"/>
            </v:line>
            <v:line style="position:absolute" from="6171,1902" to="6171,1408" stroked="true" strokeweight=".275pt" strokecolor="#939598">
              <v:stroke dashstyle="solid"/>
            </v:line>
            <v:line style="position:absolute" from="7702,1406" to="9249,1406" stroked="true" strokeweight=".275pt" strokecolor="#939598">
              <v:stroke dashstyle="solid"/>
            </v:line>
            <v:line style="position:absolute" from="7702,1902" to="7702,1408" stroked="true" strokeweight=".275pt" strokecolor="#939598">
              <v:stroke dashstyle="solid"/>
            </v:line>
            <v:line style="position:absolute" from="1525,1905" to="3074,1905" stroked="true" strokeweight=".275pt" strokecolor="#939598">
              <v:stroke dashstyle="solid"/>
            </v:line>
            <v:line style="position:absolute" from="1528,2401" to="1528,1907" stroked="true" strokeweight=".275pt" strokecolor="#939598">
              <v:stroke dashstyle="solid"/>
            </v:line>
            <v:line style="position:absolute" from="3074,1905" to="4637,1905" stroked="true" strokeweight=".275pt" strokecolor="#939598">
              <v:stroke dashstyle="solid"/>
            </v:line>
            <v:line style="position:absolute" from="3074,2401" to="3074,1907" stroked="true" strokeweight=".275pt" strokecolor="#939598">
              <v:stroke dashstyle="solid"/>
            </v:line>
            <v:line style="position:absolute" from="4637,1905" to="6171,1905" stroked="true" strokeweight=".275pt" strokecolor="#939598">
              <v:stroke dashstyle="solid"/>
            </v:line>
            <v:line style="position:absolute" from="4637,2401" to="4637,1907" stroked="true" strokeweight=".275pt" strokecolor="#939598">
              <v:stroke dashstyle="solid"/>
            </v:line>
            <v:line style="position:absolute" from="6171,1905" to="7702,1905" stroked="true" strokeweight=".275pt" strokecolor="#939598">
              <v:stroke dashstyle="solid"/>
            </v:line>
            <v:line style="position:absolute" from="6171,2401" to="6171,1907" stroked="true" strokeweight=".275pt" strokecolor="#939598">
              <v:stroke dashstyle="solid"/>
            </v:line>
            <v:line style="position:absolute" from="1525,2403" to="3074,2403" stroked="true" strokeweight=".275pt" strokecolor="#939598">
              <v:stroke dashstyle="solid"/>
            </v:line>
            <v:line style="position:absolute" from="1528,2900" to="1528,2406" stroked="true" strokeweight=".275pt" strokecolor="#939598">
              <v:stroke dashstyle="solid"/>
            </v:line>
            <v:line style="position:absolute" from="3074,2403" to="4637,2403" stroked="true" strokeweight=".275pt" strokecolor="#939598">
              <v:stroke dashstyle="solid"/>
            </v:line>
            <v:line style="position:absolute" from="3074,2900" to="3074,2406" stroked="true" strokeweight=".275pt" strokecolor="#939598">
              <v:stroke dashstyle="solid"/>
            </v:line>
            <v:line style="position:absolute" from="4637,2403" to="6171,2403" stroked="true" strokeweight=".275pt" strokecolor="#939598">
              <v:stroke dashstyle="solid"/>
            </v:line>
            <v:line style="position:absolute" from="4637,2900" to="4637,2406" stroked="true" strokeweight=".275pt" strokecolor="#939598">
              <v:stroke dashstyle="solid"/>
            </v:line>
            <v:line style="position:absolute" from="6171,2403" to="7702,2403" stroked="true" strokeweight=".275pt" strokecolor="#939598">
              <v:stroke dashstyle="solid"/>
            </v:line>
            <v:line style="position:absolute" from="6171,2900" to="6171,2406" stroked="true" strokeweight=".275pt" strokecolor="#939598">
              <v:stroke dashstyle="solid"/>
            </v:line>
            <v:line style="position:absolute" from="1525,2902" to="3074,2902" stroked="true" strokeweight=".275pt" strokecolor="#939598">
              <v:stroke dashstyle="solid"/>
            </v:line>
            <v:line style="position:absolute" from="1528,3399" to="1528,2905" stroked="true" strokeweight=".275pt" strokecolor="#939598">
              <v:stroke dashstyle="solid"/>
            </v:line>
            <v:line style="position:absolute" from="3074,2902" to="4637,2902" stroked="true" strokeweight=".275pt" strokecolor="#939598">
              <v:stroke dashstyle="solid"/>
            </v:line>
            <v:line style="position:absolute" from="3074,3399" to="3074,2905" stroked="true" strokeweight=".275pt" strokecolor="#939598">
              <v:stroke dashstyle="solid"/>
            </v:line>
            <v:line style="position:absolute" from="4637,2902" to="6171,2902" stroked="true" strokeweight=".275pt" strokecolor="#939598">
              <v:stroke dashstyle="solid"/>
            </v:line>
            <v:line style="position:absolute" from="4637,3399" to="4637,2905" stroked="true" strokeweight=".275pt" strokecolor="#939598">
              <v:stroke dashstyle="solid"/>
            </v:line>
            <v:line style="position:absolute" from="6171,2902" to="7702,2902" stroked="true" strokeweight=".275pt" strokecolor="#939598">
              <v:stroke dashstyle="solid"/>
            </v:line>
            <v:line style="position:absolute" from="6171,3399" to="6171,2905" stroked="true" strokeweight=".275pt" strokecolor="#939598">
              <v:stroke dashstyle="solid"/>
            </v:line>
            <v:line style="position:absolute" from="1525,3401" to="3074,3401" stroked="true" strokeweight=".275pt" strokecolor="#939598">
              <v:stroke dashstyle="solid"/>
            </v:line>
            <v:line style="position:absolute" from="1528,3897" to="1528,3404" stroked="true" strokeweight=".275pt" strokecolor="#939598">
              <v:stroke dashstyle="solid"/>
            </v:line>
            <v:line style="position:absolute" from="3074,3401" to="4637,3401" stroked="true" strokeweight=".275pt" strokecolor="#939598">
              <v:stroke dashstyle="solid"/>
            </v:line>
            <v:line style="position:absolute" from="3074,3897" to="3074,3404" stroked="true" strokeweight=".275pt" strokecolor="#939598">
              <v:stroke dashstyle="solid"/>
            </v:line>
            <v:line style="position:absolute" from="6171,3401" to="7705,3401" stroked="true" strokeweight=".275pt" strokecolor="#939598">
              <v:stroke dashstyle="solid"/>
            </v:line>
            <v:line style="position:absolute" from="1525,3900" to="3074,3900" stroked="true" strokeweight=".275pt" strokecolor="#939598">
              <v:stroke dashstyle="solid"/>
            </v:line>
            <v:line style="position:absolute" from="1528,4396" to="1528,3903" stroked="true" strokeweight=".275pt" strokecolor="#939598">
              <v:stroke dashstyle="solid"/>
            </v:line>
            <v:line style="position:absolute" from="3074,3900" to="4640,3900" stroked="true" strokeweight=".275pt" strokecolor="#939598">
              <v:stroke dashstyle="solid"/>
            </v:line>
            <v:line style="position:absolute" from="3074,4396" to="3074,3903" stroked="true" strokeweight=".275pt" strokecolor="#939598">
              <v:stroke dashstyle="solid"/>
            </v:line>
            <v:line style="position:absolute" from="6168,3900" to="7705,3900" stroked="true" strokeweight=".275pt" strokecolor="#939598">
              <v:stroke dashstyle="solid"/>
            </v:line>
            <v:line style="position:absolute" from="6171,4396" to="6171,3903" stroked="true" strokeweight=".275pt" strokecolor="#939598">
              <v:stroke dashstyle="solid"/>
            </v:line>
            <v:line style="position:absolute" from="1525,4399" to="3074,4399" stroked="true" strokeweight=".275pt" strokecolor="#939598">
              <v:stroke dashstyle="solid"/>
            </v:line>
            <v:line style="position:absolute" from="1528,4895" to="1528,4402" stroked="true" strokeweight=".275pt" strokecolor="#939598">
              <v:stroke dashstyle="solid"/>
            </v:line>
            <v:line style="position:absolute" from="3074,4399" to="4640,4399" stroked="true" strokeweight=".275pt" strokecolor="#939598">
              <v:stroke dashstyle="solid"/>
            </v:line>
            <v:line style="position:absolute" from="3074,4895" to="3074,4402" stroked="true" strokeweight=".275pt" strokecolor="#939598">
              <v:stroke dashstyle="solid"/>
            </v:line>
            <v:line style="position:absolute" from="6168,4399" to="7705,4399" stroked="true" strokeweight=".275pt" strokecolor="#939598">
              <v:stroke dashstyle="solid"/>
            </v:line>
            <v:line style="position:absolute" from="1525,4898" to="3074,4898" stroked="true" strokeweight=".275pt" strokecolor="#939598">
              <v:stroke dashstyle="solid"/>
            </v:line>
            <v:line style="position:absolute" from="1528,5394" to="1528,4901" stroked="true" strokeweight=".275pt" strokecolor="#939598">
              <v:stroke dashstyle="solid"/>
            </v:line>
            <v:line style="position:absolute" from="3074,4898" to="4640,4898" stroked="true" strokeweight=".275pt" strokecolor="#939598">
              <v:stroke dashstyle="solid"/>
            </v:line>
            <v:line style="position:absolute" from="3074,5394" to="3074,4901" stroked="true" strokeweight=".275pt" strokecolor="#939598">
              <v:stroke dashstyle="solid"/>
            </v:line>
            <v:line style="position:absolute" from="6168,4898" to="7705,4898" stroked="true" strokeweight=".275pt" strokecolor="#939598">
              <v:stroke dashstyle="solid"/>
            </v:line>
            <v:line style="position:absolute" from="1525,5397" to="3074,5397" stroked="true" strokeweight=".275pt" strokecolor="#939598">
              <v:stroke dashstyle="solid"/>
            </v:line>
            <v:line style="position:absolute" from="1528,5893" to="1528,5400" stroked="true" strokeweight=".275pt" strokecolor="#939598">
              <v:stroke dashstyle="solid"/>
            </v:line>
            <v:line style="position:absolute" from="3074,5397" to="4640,5397" stroked="true" strokeweight=".275pt" strokecolor="#939598">
              <v:stroke dashstyle="solid"/>
            </v:line>
            <v:line style="position:absolute" from="3074,5893" to="3074,5400" stroked="true" strokeweight=".275pt" strokecolor="#939598">
              <v:stroke dashstyle="solid"/>
            </v:line>
            <v:line style="position:absolute" from="6168,5397" to="7705,5397" stroked="true" strokeweight=".275pt" strokecolor="#939598">
              <v:stroke dashstyle="solid"/>
            </v:line>
            <v:line style="position:absolute" from="1525,5896" to="3074,5896" stroked="true" strokeweight=".275pt" strokecolor="#939598">
              <v:stroke dashstyle="solid"/>
            </v:line>
            <v:line style="position:absolute" from="1528,6392" to="1528,5899" stroked="true" strokeweight=".275pt" strokecolor="#939598">
              <v:stroke dashstyle="solid"/>
            </v:line>
            <v:line style="position:absolute" from="3074,5896" to="4640,5896" stroked="true" strokeweight=".275pt" strokecolor="#939598">
              <v:stroke dashstyle="solid"/>
            </v:line>
            <v:line style="position:absolute" from="3074,6392" to="3074,5899" stroked="true" strokeweight=".275pt" strokecolor="#939598">
              <v:stroke dashstyle="solid"/>
            </v:line>
            <v:line style="position:absolute" from="6168,5896" to="7705,5896" stroked="true" strokeweight=".275pt" strokecolor="#939598">
              <v:stroke dashstyle="solid"/>
            </v:line>
            <v:line style="position:absolute" from="1525,6395" to="3074,6395" stroked="true" strokeweight=".275pt" strokecolor="#939598">
              <v:stroke dashstyle="solid"/>
            </v:line>
            <v:line style="position:absolute" from="1528,6891" to="1528,6397" stroked="true" strokeweight=".275pt" strokecolor="#939598">
              <v:stroke dashstyle="solid"/>
            </v:line>
            <v:line style="position:absolute" from="3074,6395" to="4640,6395" stroked="true" strokeweight=".275pt" strokecolor="#939598">
              <v:stroke dashstyle="solid"/>
            </v:line>
            <v:line style="position:absolute" from="3074,6891" to="3074,6397" stroked="true" strokeweight=".275pt" strokecolor="#939598">
              <v:stroke dashstyle="solid"/>
            </v:line>
            <v:line style="position:absolute" from="6168,6395" to="7705,6395" stroked="true" strokeweight=".275pt" strokecolor="#939598">
              <v:stroke dashstyle="solid"/>
            </v:line>
            <v:line style="position:absolute" from="1525,6894" to="3074,6894" stroked="true" strokeweight=".275pt" strokecolor="#939598">
              <v:stroke dashstyle="solid"/>
            </v:line>
            <v:line style="position:absolute" from="1528,7374" to="1528,6896" stroked="true" strokeweight=".275pt" strokecolor="#939598">
              <v:stroke dashstyle="solid"/>
            </v:line>
            <v:line style="position:absolute" from="6168,6894" to="7705,6894" stroked="true" strokeweight=".275pt" strokecolor="#939598">
              <v:stroke dashstyle="solid"/>
            </v:line>
            <v:line style="position:absolute" from="1525,7377" to="3074,7377" stroked="true" strokeweight=".275pt" strokecolor="#939598">
              <v:stroke dashstyle="solid"/>
            </v:line>
            <v:line style="position:absolute" from="1528,7873" to="1528,7380" stroked="true" strokeweight=".275pt" strokecolor="#939598">
              <v:stroke dashstyle="solid"/>
            </v:line>
            <v:line style="position:absolute" from="3074,7873" to="3074,7380" stroked="true" strokeweight=".275pt" strokecolor="#939598">
              <v:stroke dashstyle="solid"/>
            </v:line>
            <v:line style="position:absolute" from="6168,7377" to="7705,7377" stroked="true" strokeweight=".275pt" strokecolor="#939598">
              <v:stroke dashstyle="solid"/>
            </v:line>
            <v:line style="position:absolute" from="1525,7876" to="3077,7876" stroked="true" strokeweight=".275pt" strokecolor="#939598">
              <v:stroke dashstyle="solid"/>
            </v:line>
            <v:line style="position:absolute" from="6168,7876" to="7705,7876" stroked="true" strokeweight=".275pt" strokecolor="#939598">
              <v:stroke dashstyle="solid"/>
            </v:line>
            <v:line style="position:absolute" from="6168,8375" to="7700,8375" stroked="true" strokeweight=".275pt" strokecolor="#939598">
              <v:stroke dashstyle="solid"/>
            </v:line>
            <v:line style="position:absolute" from="7702,1905" to="9249,1905" stroked="true" strokeweight=".275pt" strokecolor="#939598">
              <v:stroke dashstyle="solid"/>
            </v:line>
            <v:line style="position:absolute" from="7702,2401" to="7702,1907" stroked="true" strokeweight=".275pt" strokecolor="#939598">
              <v:stroke dashstyle="solid"/>
            </v:line>
            <v:line style="position:absolute" from="9249,2401" to="9249,1907" stroked="true" strokeweight=".275pt" strokecolor="#939598">
              <v:stroke dashstyle="solid"/>
            </v:line>
            <v:line style="position:absolute" from="7702,2403" to="9252,2403" stroked="true" strokeweight=".275pt" strokecolor="#939598">
              <v:stroke dashstyle="solid"/>
            </v:line>
            <v:line style="position:absolute" from="7702,2900" to="7702,2406" stroked="true" strokeweight=".275pt" strokecolor="#939598">
              <v:stroke dashstyle="solid"/>
            </v:line>
            <v:line style="position:absolute" from="9249,2900" to="9249,2406" stroked="true" strokeweight=".275pt" strokecolor="#939598">
              <v:stroke dashstyle="solid"/>
            </v:line>
            <v:line style="position:absolute" from="7702,5893" to="7702,5400" stroked="true" strokeweight=".275pt" strokecolor="#939598">
              <v:stroke dashstyle="solid"/>
            </v:line>
            <v:line style="position:absolute" from="7702,6891" to="7702,6397" stroked="true" strokeweight=".275pt" strokecolor="#939598">
              <v:stroke dashstyle="solid"/>
            </v:line>
            <v:line style="position:absolute" from="7702,7374" to="7702,6896" stroked="true" strokeweight=".275pt" strokecolor="#939598">
              <v:stroke dashstyle="solid"/>
            </v:line>
            <v:line style="position:absolute" from="7702,7873" to="7702,7380" stroked="true" strokeweight=".275pt" strokecolor="#939598">
              <v:stroke dashstyle="solid"/>
            </v:line>
            <v:line style="position:absolute" from="7702,8372" to="7702,7879" stroked="true" strokeweight=".275pt" strokecolor="#939598">
              <v:stroke dashstyle="solid"/>
            </v:line>
            <v:line style="position:absolute" from="9249,1406" to="10798,1406" stroked="true" strokeweight=".275pt" strokecolor="#939598">
              <v:stroke dashstyle="solid"/>
            </v:line>
            <v:line style="position:absolute" from="9249,1902" to="9249,1408" stroked="true" strokeweight=".275pt" strokecolor="#939598">
              <v:stroke dashstyle="solid"/>
            </v:line>
            <v:line style="position:absolute" from="10796,1902" to="10796,1408" stroked="true" strokeweight=".275pt" strokecolor="#939598">
              <v:stroke dashstyle="solid"/>
            </v:line>
            <v:line style="position:absolute" from="9249,1905" to="10798,1905" stroked="true" strokeweight=".275pt" strokecolor="#939598">
              <v:stroke dashstyle="solid"/>
            </v:line>
            <v:line style="position:absolute" from="4637,5394" to="4637,4901" stroked="true" strokeweight=".275pt" strokecolor="#939598">
              <v:stroke dashstyle="solid"/>
            </v:line>
            <v:line style="position:absolute" from="6171,5394" to="6171,4901" stroked="true" strokeweight=".275pt" strokecolor="#939598">
              <v:stroke dashstyle="solid"/>
            </v:line>
            <v:line style="position:absolute" from="4637,5893" to="4637,5400" stroked="true" strokeweight=".275pt" strokecolor="#939598">
              <v:stroke dashstyle="solid"/>
            </v:line>
            <v:line style="position:absolute" from="6171,5893" to="6171,5400" stroked="true" strokeweight=".275pt" strokecolor="#939598">
              <v:stroke dashstyle="solid"/>
            </v:line>
            <v:line style="position:absolute" from="4637,6392" to="4637,5899" stroked="true" strokeweight=".275pt" strokecolor="#939598">
              <v:stroke dashstyle="solid"/>
            </v:line>
            <v:line style="position:absolute" from="6171,6392" to="6171,5899" stroked="true" strokeweight=".275pt" strokecolor="#939598">
              <v:stroke dashstyle="solid"/>
            </v:line>
            <v:line style="position:absolute" from="4637,6891" to="4637,6397" stroked="true" strokeweight=".275pt" strokecolor="#939598">
              <v:stroke dashstyle="solid"/>
            </v:line>
            <v:line style="position:absolute" from="6171,6891" to="6171,6397" stroked="true" strokeweight=".275pt" strokecolor="#939598">
              <v:stroke dashstyle="solid"/>
            </v:line>
            <v:line style="position:absolute" from="6171,7374" to="6171,6896" stroked="true" strokeweight=".275pt" strokecolor="#939598">
              <v:stroke dashstyle="solid"/>
            </v:line>
            <v:line style="position:absolute" from="6171,7873" to="6171,7380" stroked="true" strokeweight=".275pt" strokecolor="#939598">
              <v:stroke dashstyle="solid"/>
            </v:line>
            <v:line style="position:absolute" from="6171,8372" to="6171,7879" stroked="true" strokeweight=".275pt" strokecolor="#939598">
              <v:stroke dashstyle="solid"/>
            </v:line>
            <v:line style="position:absolute" from="4637,4396" to="4637,3903" stroked="true" strokeweight=".275pt" strokecolor="#939598">
              <v:stroke dashstyle="solid"/>
            </v:line>
            <v:line style="position:absolute" from="4637,4895" to="4637,4402" stroked="true" strokeweight=".275pt" strokecolor="#939598">
              <v:stroke dashstyle="solid"/>
            </v:line>
            <v:line style="position:absolute" from="6171,4895" to="6171,4402" stroked="true" strokeweight=".275pt" strokecolor="#939598">
              <v:stroke dashstyle="solid"/>
            </v:line>
            <v:line style="position:absolute" from="7702,6392" to="7702,5899" stroked="true" strokeweight=".275pt" strokecolor="#939598">
              <v:stroke dashstyle="solid"/>
            </v:line>
            <v:line style="position:absolute" from="3074,6894" to="4640,6894" stroked="true" strokeweight=".275pt" strokecolor="#939598">
              <v:stroke dashstyle="solid"/>
            </v:line>
            <v:line style="position:absolute" from="3074,7374" to="3074,6896" stroked="true" strokeweight=".275pt" strokecolor="#939598">
              <v:stroke dashstyle="solid"/>
            </v:line>
            <v:line style="position:absolute" from="4637,7374" to="4637,6896" stroked="true" strokeweight=".275pt" strokecolor="#939598">
              <v:stroke dashstyle="solid"/>
            </v:line>
            <v:line style="position:absolute" from="3074,7377" to="4640,7377" stroked="true" strokeweight=".275pt" strokecolor="#939598">
              <v:stroke dashstyle="solid"/>
            </v:line>
            <v:line style="position:absolute" from="7702,5394" to="7702,4901" stroked="true" strokeweight=".275pt" strokecolor="#939598">
              <v:stroke dashstyle="solid"/>
            </v:line>
            <v:line style="position:absolute" from="4637,3401" to="6171,3401" stroked="true" strokeweight=".275pt" strokecolor="#939598">
              <v:stroke dashstyle="solid"/>
            </v:line>
            <v:line style="position:absolute" from="4637,3897" to="4637,3404" stroked="true" strokeweight=".275pt" strokecolor="#939598">
              <v:stroke dashstyle="solid"/>
            </v:line>
            <v:line style="position:absolute" from="6171,3897" to="6171,3404" stroked="true" strokeweight=".275pt" strokecolor="#939598">
              <v:stroke dashstyle="solid"/>
            </v:line>
            <v:line style="position:absolute" from="7702,2902" to="9252,2902" stroked="true" strokeweight=".275pt" strokecolor="#939598">
              <v:stroke dashstyle="solid"/>
            </v:line>
            <v:line style="position:absolute" from="7702,3399" to="7702,2905" stroked="true" strokeweight=".275pt" strokecolor="#939598">
              <v:stroke dashstyle="solid"/>
            </v:line>
            <v:line style="position:absolute" from="7702,3897" to="7702,3404" stroked="true" strokeweight=".275pt" strokecolor="#939598">
              <v:stroke dashstyle="solid"/>
            </v:line>
            <v:line style="position:absolute" from="7702,4396" to="7702,3903" stroked="true" strokeweight=".275pt" strokecolor="#939598">
              <v:stroke dashstyle="solid"/>
            </v:line>
            <v:line style="position:absolute" from="7702,4895" to="7702,4402" stroked="true" strokeweight=".275pt" strokecolor="#939598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231E1F"/>
          <w:w w:val="90"/>
          <w:sz w:val="20"/>
        </w:rPr>
        <w:t>1</w:t>
      </w:r>
      <w:r>
        <w:rPr>
          <w:rFonts w:ascii="Arial" w:hAnsi="Arial"/>
          <w:b/>
          <w:color w:val="231E1F"/>
          <w:spacing w:val="19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предпочтения</w:t>
      </w:r>
      <w:r>
        <w:rPr>
          <w:rFonts w:ascii="Arial" w:hAnsi="Arial"/>
          <w:b/>
          <w:color w:val="231E1F"/>
          <w:spacing w:val="41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position w:val="1"/>
          <w:sz w:val="20"/>
        </w:rPr>
        <w:t>2</w:t>
      </w:r>
      <w:r>
        <w:rPr>
          <w:rFonts w:ascii="Arial" w:hAnsi="Arial"/>
          <w:b/>
          <w:color w:val="231E1F"/>
          <w:spacing w:val="20"/>
          <w:w w:val="90"/>
          <w:position w:val="1"/>
          <w:sz w:val="20"/>
        </w:rPr>
        <w:t> </w:t>
      </w:r>
      <w:r>
        <w:rPr>
          <w:rFonts w:ascii="Arial" w:hAnsi="Arial"/>
          <w:b/>
          <w:color w:val="231E1F"/>
          <w:w w:val="90"/>
          <w:position w:val="1"/>
          <w:sz w:val="20"/>
        </w:rPr>
        <w:t>функции</w:t>
      </w:r>
    </w:p>
    <w:p>
      <w:pPr>
        <w:spacing w:line="135" w:lineRule="exact" w:before="0"/>
        <w:ind w:left="310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sz w:val="20"/>
        </w:rPr>
        <w:t>вызова</w:t>
      </w:r>
    </w:p>
    <w:p>
      <w:pPr>
        <w:pStyle w:val="BodyText"/>
        <w:spacing w:before="9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Heading4"/>
        <w:spacing w:before="1"/>
        <w:ind w:left="557"/>
      </w:pPr>
      <w:r>
        <w:rPr>
          <w:color w:val="231E1F"/>
          <w:w w:val="90"/>
        </w:rPr>
        <w:t>3</w:t>
      </w:r>
      <w:r>
        <w:rPr>
          <w:color w:val="231E1F"/>
          <w:spacing w:val="15"/>
          <w:w w:val="90"/>
        </w:rPr>
        <w:t> </w:t>
      </w:r>
      <w:r>
        <w:rPr>
          <w:color w:val="231E1F"/>
          <w:w w:val="90"/>
        </w:rPr>
        <w:t>Личность</w:t>
      </w:r>
    </w:p>
    <w:p>
      <w:pPr>
        <w:pStyle w:val="BodyText"/>
        <w:spacing w:before="9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"/>
        <w:ind w:left="345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E1F"/>
          <w:w w:val="95"/>
          <w:sz w:val="22"/>
        </w:rPr>
        <w:t>4</w:t>
      </w:r>
      <w:r>
        <w:rPr>
          <w:rFonts w:ascii="Arial" w:hAnsi="Arial"/>
          <w:b/>
          <w:color w:val="231E1F"/>
          <w:spacing w:val="-8"/>
          <w:w w:val="95"/>
          <w:sz w:val="22"/>
        </w:rPr>
        <w:t> </w:t>
      </w:r>
      <w:r>
        <w:rPr>
          <w:rFonts w:ascii="Arial" w:hAnsi="Arial"/>
          <w:b/>
          <w:color w:val="231E1F"/>
          <w:w w:val="95"/>
          <w:sz w:val="22"/>
        </w:rPr>
        <w:t>Сеть</w:t>
      </w:r>
    </w:p>
    <w:p>
      <w:pPr>
        <w:pStyle w:val="BodyText"/>
        <w:spacing w:before="11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Heading4"/>
        <w:spacing w:line="206" w:lineRule="exact"/>
        <w:ind w:left="811" w:right="1094"/>
      </w:pPr>
      <w:r>
        <w:rPr>
          <w:color w:val="231E1F"/>
          <w:w w:val="95"/>
        </w:rPr>
        <w:t>5</w:t>
      </w:r>
      <w:r>
        <w:rPr>
          <w:color w:val="231E1F"/>
          <w:spacing w:val="-9"/>
          <w:w w:val="95"/>
        </w:rPr>
        <w:t> </w:t>
      </w:r>
      <w:r>
        <w:rPr>
          <w:color w:val="231E1F"/>
          <w:w w:val="95"/>
        </w:rPr>
        <w:t>Техническое</w:t>
      </w:r>
      <w:r>
        <w:rPr>
          <w:color w:val="231E1F"/>
          <w:spacing w:val="-9"/>
          <w:w w:val="95"/>
        </w:rPr>
        <w:t> </w:t>
      </w:r>
      <w:r>
        <w:rPr>
          <w:color w:val="231E1F"/>
          <w:w w:val="95"/>
        </w:rPr>
        <w:t>6</w:t>
      </w:r>
      <w:r>
        <w:rPr>
          <w:color w:val="231E1F"/>
          <w:spacing w:val="-9"/>
          <w:w w:val="95"/>
        </w:rPr>
        <w:t> </w:t>
      </w:r>
      <w:r>
        <w:rPr>
          <w:color w:val="231E1F"/>
          <w:w w:val="95"/>
        </w:rPr>
        <w:t>Информация</w:t>
      </w:r>
      <w:r>
        <w:rPr>
          <w:color w:val="231E1F"/>
          <w:spacing w:val="-55"/>
          <w:w w:val="95"/>
        </w:rPr>
        <w:t> </w:t>
      </w:r>
      <w:r>
        <w:rPr>
          <w:color w:val="231E1F"/>
        </w:rPr>
        <w:t>обслуживание</w:t>
      </w:r>
    </w:p>
    <w:p>
      <w:pPr>
        <w:spacing w:after="0" w:line="206" w:lineRule="exact"/>
        <w:sectPr>
          <w:type w:val="continuous"/>
          <w:pgSz w:w="11910" w:h="16840"/>
          <w:pgMar w:top="1260" w:bottom="280" w:left="0" w:right="0"/>
          <w:cols w:num="4" w:equalWidth="0">
            <w:col w:w="4071" w:space="40"/>
            <w:col w:w="1706" w:space="39"/>
            <w:col w:w="1027" w:space="40"/>
            <w:col w:w="4987"/>
          </w:cols>
        </w:sectPr>
      </w:pPr>
    </w:p>
    <w:p>
      <w:pPr>
        <w:spacing w:before="100"/>
        <w:ind w:left="0" w:right="0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w w:val="90"/>
          <w:sz w:val="20"/>
        </w:rPr>
        <w:t>1</w:t>
      </w:r>
      <w:r>
        <w:rPr>
          <w:rFonts w:ascii="Arial" w:hAnsi="Arial"/>
          <w:b/>
          <w:color w:val="231E1F"/>
          <w:spacing w:val="3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язык</w:t>
      </w:r>
    </w:p>
    <w:p>
      <w:pPr>
        <w:spacing w:line="170" w:lineRule="exact" w:before="0"/>
        <w:ind w:left="914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31E1F"/>
          <w:w w:val="105"/>
          <w:sz w:val="18"/>
        </w:rPr>
        <w:t>1</w:t>
      </w:r>
    </w:p>
    <w:p>
      <w:pPr>
        <w:spacing w:line="204" w:lineRule="auto" w:before="6"/>
        <w:ind w:left="914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E1F"/>
          <w:w w:val="95"/>
          <w:sz w:val="18"/>
        </w:rPr>
        <w:t>Переадресация</w:t>
      </w:r>
      <w:r>
        <w:rPr>
          <w:rFonts w:ascii="Arial" w:hAnsi="Arial"/>
          <w:b/>
          <w:color w:val="231E1F"/>
          <w:spacing w:val="1"/>
          <w:w w:val="95"/>
          <w:sz w:val="18"/>
        </w:rPr>
        <w:t> </w:t>
      </w:r>
      <w:r>
        <w:rPr>
          <w:rFonts w:ascii="Arial" w:hAnsi="Arial"/>
          <w:b/>
          <w:color w:val="231E1F"/>
          <w:sz w:val="18"/>
        </w:rPr>
        <w:t>вызова</w:t>
      </w:r>
    </w:p>
    <w:p>
      <w:pPr>
        <w:spacing w:line="171" w:lineRule="exact" w:before="0"/>
        <w:ind w:left="146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E1F"/>
          <w:w w:val="90"/>
          <w:sz w:val="20"/>
        </w:rPr>
        <w:t>1</w:t>
      </w:r>
      <w:r>
        <w:rPr>
          <w:rFonts w:ascii="Arial" w:hAnsi="Arial"/>
          <w:b/>
          <w:color w:val="231E1F"/>
          <w:spacing w:val="10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Выберите</w:t>
      </w:r>
    </w:p>
    <w:p>
      <w:pPr>
        <w:spacing w:before="3"/>
        <w:ind w:left="14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sz w:val="20"/>
        </w:rPr>
        <w:t>личность</w:t>
      </w:r>
    </w:p>
    <w:p>
      <w:pPr>
        <w:spacing w:before="100"/>
        <w:ind w:left="409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E1F"/>
          <w:w w:val="90"/>
          <w:sz w:val="20"/>
        </w:rPr>
        <w:t>1</w:t>
      </w:r>
      <w:r>
        <w:rPr>
          <w:rFonts w:ascii="Arial" w:hAnsi="Arial"/>
          <w:b/>
          <w:color w:val="231E1F"/>
          <w:spacing w:val="27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IP-настройки</w:t>
      </w:r>
    </w:p>
    <w:p>
      <w:pPr>
        <w:spacing w:before="100"/>
        <w:ind w:left="135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E1F"/>
          <w:w w:val="90"/>
          <w:sz w:val="20"/>
        </w:rPr>
        <w:t>1</w:t>
      </w:r>
      <w:r>
        <w:rPr>
          <w:rFonts w:ascii="Arial" w:hAnsi="Arial"/>
          <w:b/>
          <w:color w:val="231E1F"/>
          <w:spacing w:val="12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безопасность</w:t>
      </w:r>
    </w:p>
    <w:p>
      <w:pPr>
        <w:spacing w:before="100"/>
        <w:ind w:left="88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E1F"/>
          <w:w w:val="90"/>
          <w:sz w:val="20"/>
        </w:rPr>
        <w:t>1</w:t>
      </w:r>
      <w:r>
        <w:rPr>
          <w:rFonts w:ascii="Arial" w:hAnsi="Arial"/>
          <w:b/>
          <w:color w:val="231E1F"/>
          <w:spacing w:val="26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Информация</w:t>
      </w:r>
      <w:r>
        <w:rPr>
          <w:rFonts w:ascii="Arial" w:hAnsi="Arial"/>
          <w:b/>
          <w:color w:val="231E1F"/>
          <w:spacing w:val="27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о</w:t>
      </w:r>
      <w:r>
        <w:rPr>
          <w:rFonts w:ascii="Arial" w:hAnsi="Arial"/>
          <w:b/>
          <w:color w:val="231E1F"/>
          <w:spacing w:val="26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статусе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top="1260" w:bottom="280" w:left="0" w:right="0"/>
          <w:cols w:num="6" w:equalWidth="0">
            <w:col w:w="2151" w:space="40"/>
            <w:col w:w="2292" w:space="39"/>
            <w:col w:w="1231" w:space="40"/>
            <w:col w:w="1766" w:space="39"/>
            <w:col w:w="1555" w:space="39"/>
            <w:col w:w="2718"/>
          </w:cols>
        </w:sectPr>
      </w:pPr>
    </w:p>
    <w:p>
      <w:pPr>
        <w:spacing w:before="72"/>
        <w:ind w:left="155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w w:val="95"/>
          <w:sz w:val="20"/>
        </w:rPr>
        <w:t>2</w:t>
      </w:r>
      <w:r>
        <w:rPr>
          <w:rFonts w:ascii="Arial" w:hAnsi="Arial"/>
          <w:b/>
          <w:color w:val="231E1F"/>
          <w:spacing w:val="-9"/>
          <w:w w:val="95"/>
          <w:sz w:val="20"/>
        </w:rPr>
        <w:t> </w:t>
      </w:r>
      <w:r>
        <w:rPr>
          <w:rFonts w:ascii="Arial" w:hAnsi="Arial"/>
          <w:b/>
          <w:color w:val="231E1F"/>
          <w:w w:val="95"/>
          <w:sz w:val="20"/>
        </w:rPr>
        <w:t>Дата</w:t>
      </w:r>
      <w:r>
        <w:rPr>
          <w:rFonts w:ascii="Arial" w:hAnsi="Arial"/>
          <w:b/>
          <w:color w:val="231E1F"/>
          <w:spacing w:val="-10"/>
          <w:w w:val="95"/>
          <w:sz w:val="20"/>
        </w:rPr>
        <w:t> </w:t>
      </w:r>
      <w:r>
        <w:rPr>
          <w:rFonts w:ascii="Arial" w:hAnsi="Arial"/>
          <w:b/>
          <w:color w:val="231E1F"/>
          <w:w w:val="95"/>
          <w:sz w:val="20"/>
        </w:rPr>
        <w:t>и</w:t>
      </w:r>
      <w:r>
        <w:rPr>
          <w:rFonts w:ascii="Arial" w:hAnsi="Arial"/>
          <w:b/>
          <w:color w:val="231E1F"/>
          <w:spacing w:val="-9"/>
          <w:w w:val="95"/>
          <w:sz w:val="20"/>
        </w:rPr>
        <w:t> </w:t>
      </w:r>
      <w:r>
        <w:rPr>
          <w:rFonts w:ascii="Arial" w:hAnsi="Arial"/>
          <w:b/>
          <w:color w:val="231E1F"/>
          <w:w w:val="95"/>
          <w:sz w:val="20"/>
        </w:rPr>
        <w:t>время</w:t>
      </w:r>
    </w:p>
    <w:p>
      <w:pPr>
        <w:spacing w:line="111" w:lineRule="exact" w:before="0"/>
        <w:ind w:left="1670" w:right="0" w:firstLine="0"/>
        <w:jc w:val="left"/>
        <w:rPr>
          <w:rFonts w:ascii="Arial" w:hAnsi="Arial"/>
          <w:b/>
          <w:sz w:val="14"/>
        </w:rPr>
      </w:pPr>
      <w:r>
        <w:rPr/>
        <w:br w:type="column"/>
      </w:r>
      <w:r>
        <w:rPr>
          <w:rFonts w:ascii="Arial" w:hAnsi="Arial"/>
          <w:b/>
          <w:color w:val="231E1F"/>
          <w:spacing w:val="-2"/>
          <w:w w:val="95"/>
          <w:sz w:val="14"/>
        </w:rPr>
        <w:t>2</w:t>
      </w:r>
      <w:r>
        <w:rPr>
          <w:rFonts w:ascii="Arial" w:hAnsi="Arial"/>
          <w:b/>
          <w:color w:val="231E1F"/>
          <w:spacing w:val="-3"/>
          <w:w w:val="95"/>
          <w:sz w:val="14"/>
        </w:rPr>
        <w:t> </w:t>
      </w:r>
      <w:r>
        <w:rPr>
          <w:rFonts w:ascii="Arial" w:hAnsi="Arial"/>
          <w:b/>
          <w:color w:val="231E1F"/>
          <w:spacing w:val="-2"/>
          <w:w w:val="95"/>
          <w:sz w:val="14"/>
        </w:rPr>
        <w:t>Перерегистрировать</w:t>
      </w:r>
    </w:p>
    <w:p>
      <w:pPr>
        <w:spacing w:line="194" w:lineRule="auto" w:before="0"/>
        <w:ind w:left="95" w:right="0" w:firstLine="0"/>
        <w:jc w:val="left"/>
        <w:rPr>
          <w:rFonts w:ascii="Arial" w:hAnsi="Arial"/>
          <w:b/>
          <w:sz w:val="14"/>
        </w:rPr>
      </w:pPr>
      <w:r>
        <w:rPr>
          <w:color w:val="231E1F"/>
          <w:w w:val="95"/>
          <w:sz w:val="20"/>
        </w:rPr>
        <w:t>1</w:t>
      </w:r>
      <w:r>
        <w:rPr>
          <w:color w:val="231E1F"/>
          <w:spacing w:val="9"/>
          <w:w w:val="95"/>
          <w:sz w:val="20"/>
        </w:rPr>
        <w:t> </w:t>
      </w:r>
      <w:r>
        <w:rPr>
          <w:color w:val="231E1F"/>
          <w:w w:val="95"/>
          <w:sz w:val="20"/>
        </w:rPr>
        <w:t>Переслать</w:t>
      </w:r>
      <w:r>
        <w:rPr>
          <w:color w:val="231E1F"/>
          <w:spacing w:val="11"/>
          <w:w w:val="95"/>
          <w:sz w:val="20"/>
        </w:rPr>
        <w:t> </w:t>
      </w:r>
      <w:r>
        <w:rPr>
          <w:color w:val="231E1F"/>
          <w:w w:val="95"/>
          <w:sz w:val="20"/>
        </w:rPr>
        <w:t>все</w:t>
      </w:r>
      <w:r>
        <w:rPr>
          <w:color w:val="231E1F"/>
          <w:spacing w:val="6"/>
          <w:w w:val="95"/>
          <w:sz w:val="20"/>
        </w:rPr>
        <w:t> </w:t>
      </w:r>
      <w:r>
        <w:rPr>
          <w:rFonts w:ascii="Arial" w:hAnsi="Arial"/>
          <w:b/>
          <w:color w:val="231E1F"/>
          <w:w w:val="95"/>
          <w:position w:val="-7"/>
          <w:sz w:val="14"/>
        </w:rPr>
        <w:t>личность</w:t>
      </w:r>
    </w:p>
    <w:p>
      <w:pPr>
        <w:spacing w:before="111"/>
        <w:ind w:left="19" w:right="0" w:firstLine="0"/>
        <w:jc w:val="left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color w:val="231F20"/>
          <w:spacing w:val="-4"/>
          <w:sz w:val="20"/>
        </w:rPr>
        <w:t>1</w:t>
      </w:r>
      <w:r>
        <w:rPr>
          <w:rFonts w:ascii="Trebuchet MS"/>
          <w:color w:val="231F20"/>
          <w:spacing w:val="-10"/>
          <w:sz w:val="20"/>
        </w:rPr>
        <w:t> </w:t>
      </w:r>
      <w:r>
        <w:rPr>
          <w:rFonts w:ascii="Trebuchet MS"/>
          <w:color w:val="231F20"/>
          <w:spacing w:val="-4"/>
          <w:sz w:val="20"/>
        </w:rPr>
        <w:t>IPv4</w:t>
      </w:r>
    </w:p>
    <w:p>
      <w:pPr>
        <w:spacing w:before="2"/>
        <w:ind w:left="933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color w:val="231E1F"/>
          <w:w w:val="95"/>
          <w:position w:val="11"/>
          <w:sz w:val="16"/>
        </w:rPr>
        <w:t>1</w:t>
      </w:r>
      <w:r>
        <w:rPr>
          <w:color w:val="231E1F"/>
          <w:spacing w:val="3"/>
          <w:w w:val="95"/>
          <w:position w:val="11"/>
          <w:sz w:val="16"/>
        </w:rPr>
        <w:t> </w:t>
      </w:r>
      <w:r>
        <w:rPr>
          <w:color w:val="231E1F"/>
          <w:w w:val="95"/>
          <w:position w:val="11"/>
          <w:sz w:val="16"/>
        </w:rPr>
        <w:t>пользовательский</w:t>
      </w:r>
      <w:r>
        <w:rPr>
          <w:color w:val="231E1F"/>
          <w:spacing w:val="51"/>
          <w:position w:val="11"/>
          <w:sz w:val="16"/>
        </w:rPr>
        <w:t> </w:t>
      </w:r>
      <w:r>
        <w:rPr>
          <w:rFonts w:ascii="Arial" w:hAnsi="Arial"/>
          <w:b/>
          <w:color w:val="231E1F"/>
          <w:w w:val="95"/>
          <w:sz w:val="20"/>
        </w:rPr>
        <w:t>2</w:t>
      </w:r>
      <w:r>
        <w:rPr>
          <w:rFonts w:ascii="Arial" w:hAnsi="Arial"/>
          <w:b/>
          <w:color w:val="231E1F"/>
          <w:spacing w:val="2"/>
          <w:w w:val="95"/>
          <w:sz w:val="20"/>
        </w:rPr>
        <w:t> </w:t>
      </w:r>
      <w:r>
        <w:rPr>
          <w:rFonts w:ascii="Arial" w:hAnsi="Arial"/>
          <w:b/>
          <w:color w:val="231E1F"/>
          <w:w w:val="95"/>
          <w:sz w:val="20"/>
        </w:rPr>
        <w:t>Информация</w:t>
      </w:r>
      <w:r>
        <w:rPr>
          <w:rFonts w:ascii="Arial" w:hAnsi="Arial"/>
          <w:b/>
          <w:color w:val="231E1F"/>
          <w:spacing w:val="3"/>
          <w:w w:val="95"/>
          <w:sz w:val="20"/>
        </w:rPr>
        <w:t> </w:t>
      </w:r>
      <w:r>
        <w:rPr>
          <w:rFonts w:ascii="Arial" w:hAnsi="Arial"/>
          <w:b/>
          <w:color w:val="231E1F"/>
          <w:w w:val="95"/>
          <w:sz w:val="20"/>
        </w:rPr>
        <w:t>о</w:t>
      </w:r>
      <w:r>
        <w:rPr>
          <w:rFonts w:ascii="Arial" w:hAnsi="Arial"/>
          <w:b/>
          <w:color w:val="231E1F"/>
          <w:spacing w:val="2"/>
          <w:w w:val="95"/>
          <w:sz w:val="20"/>
        </w:rPr>
        <w:t> </w:t>
      </w:r>
      <w:r>
        <w:rPr>
          <w:rFonts w:ascii="Arial" w:hAnsi="Arial"/>
          <w:b/>
          <w:color w:val="231E1F"/>
          <w:w w:val="95"/>
          <w:sz w:val="20"/>
        </w:rPr>
        <w:t>системе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top="1260" w:bottom="280" w:left="0" w:right="0"/>
          <w:cols w:num="4" w:equalWidth="0">
            <w:col w:w="2958" w:space="40"/>
            <w:col w:w="3146" w:space="39"/>
            <w:col w:w="545" w:space="39"/>
            <w:col w:w="5143"/>
          </w:cols>
        </w:sect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1712" w:val="left" w:leader="none"/>
        </w:tabs>
        <w:spacing w:line="240" w:lineRule="auto" w:before="0" w:after="0"/>
        <w:ind w:left="1711" w:right="0" w:hanging="166"/>
        <w:jc w:val="left"/>
        <w:rPr>
          <w:sz w:val="20"/>
        </w:rPr>
      </w:pPr>
      <w:r>
        <w:rPr>
          <w:color w:val="231E1F"/>
          <w:spacing w:val="-2"/>
          <w:sz w:val="20"/>
        </w:rPr>
        <w:t>часовой</w:t>
      </w:r>
      <w:r>
        <w:rPr>
          <w:color w:val="231E1F"/>
          <w:spacing w:val="-10"/>
          <w:sz w:val="20"/>
        </w:rPr>
        <w:t> </w:t>
      </w:r>
      <w:r>
        <w:rPr>
          <w:color w:val="231E1F"/>
          <w:spacing w:val="-2"/>
          <w:sz w:val="20"/>
        </w:rPr>
        <w:t>пояс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9"/>
        </w:numPr>
        <w:tabs>
          <w:tab w:pos="1692" w:val="left" w:leader="none"/>
        </w:tabs>
        <w:spacing w:line="240" w:lineRule="auto" w:before="0" w:after="0"/>
        <w:ind w:left="1691" w:right="0" w:hanging="166"/>
        <w:jc w:val="left"/>
        <w:rPr>
          <w:sz w:val="20"/>
        </w:rPr>
      </w:pPr>
      <w:r>
        <w:rPr>
          <w:color w:val="231E1F"/>
          <w:w w:val="95"/>
          <w:sz w:val="20"/>
        </w:rPr>
        <w:t>Формат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даты</w:t>
      </w:r>
    </w:p>
    <w:p>
      <w:pPr>
        <w:pStyle w:val="ListParagraph"/>
        <w:numPr>
          <w:ilvl w:val="0"/>
          <w:numId w:val="30"/>
        </w:numPr>
        <w:tabs>
          <w:tab w:pos="338" w:val="left" w:leader="none"/>
        </w:tabs>
        <w:spacing w:line="196" w:lineRule="auto" w:before="135" w:after="0"/>
        <w:ind w:left="171" w:right="180" w:firstLine="0"/>
        <w:jc w:val="left"/>
        <w:rPr>
          <w:sz w:val="20"/>
        </w:rPr>
      </w:pPr>
      <w:r>
        <w:rPr>
          <w:color w:val="231E1F"/>
          <w:spacing w:val="-2"/>
          <w:w w:val="99"/>
          <w:sz w:val="20"/>
        </w:rPr>
        <w:br w:type="column"/>
      </w:r>
      <w:r>
        <w:rPr>
          <w:color w:val="231E1F"/>
          <w:spacing w:val="-2"/>
          <w:sz w:val="20"/>
        </w:rPr>
        <w:t>Переслать,</w:t>
      </w:r>
      <w:r>
        <w:rPr>
          <w:color w:val="231E1F"/>
          <w:spacing w:val="-51"/>
          <w:sz w:val="20"/>
        </w:rPr>
        <w:t> </w:t>
      </w:r>
      <w:r>
        <w:rPr>
          <w:color w:val="231E1F"/>
          <w:sz w:val="20"/>
        </w:rPr>
        <w:t>если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занято</w:t>
      </w:r>
    </w:p>
    <w:p>
      <w:pPr>
        <w:pStyle w:val="ListParagraph"/>
        <w:numPr>
          <w:ilvl w:val="0"/>
          <w:numId w:val="30"/>
        </w:numPr>
        <w:tabs>
          <w:tab w:pos="285" w:val="left" w:leader="none"/>
        </w:tabs>
        <w:spacing w:line="196" w:lineRule="auto" w:before="127" w:after="0"/>
        <w:ind w:left="119" w:right="0" w:firstLine="0"/>
        <w:jc w:val="left"/>
        <w:rPr>
          <w:sz w:val="20"/>
        </w:rPr>
      </w:pPr>
      <w:r>
        <w:rPr>
          <w:color w:val="231E1F"/>
          <w:spacing w:val="-2"/>
          <w:sz w:val="20"/>
        </w:rPr>
        <w:t>Вперед после</w:t>
      </w:r>
      <w:r>
        <w:rPr>
          <w:color w:val="231E1F"/>
          <w:spacing w:val="-51"/>
          <w:sz w:val="20"/>
        </w:rPr>
        <w:t> </w:t>
      </w:r>
      <w:r>
        <w:rPr>
          <w:color w:val="231E1F"/>
          <w:sz w:val="20"/>
        </w:rPr>
        <w:t>тайм-аута</w:t>
      </w:r>
    </w:p>
    <w:p>
      <w:pPr>
        <w:spacing w:line="194" w:lineRule="auto" w:before="116"/>
        <w:ind w:left="82" w:right="-9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E1F"/>
          <w:spacing w:val="-3"/>
          <w:w w:val="95"/>
          <w:sz w:val="20"/>
        </w:rPr>
        <w:t>3 Изменить</w:t>
      </w:r>
      <w:r>
        <w:rPr>
          <w:rFonts w:ascii="Arial" w:hAnsi="Arial"/>
          <w:b/>
          <w:color w:val="231E1F"/>
          <w:spacing w:val="-50"/>
          <w:w w:val="95"/>
          <w:sz w:val="20"/>
        </w:rPr>
        <w:t> </w:t>
      </w:r>
      <w:r>
        <w:rPr>
          <w:rFonts w:ascii="Arial" w:hAnsi="Arial"/>
          <w:b/>
          <w:color w:val="231E1F"/>
          <w:sz w:val="20"/>
        </w:rPr>
        <w:t>личность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0" w:right="24" w:firstLine="0"/>
        <w:jc w:val="right"/>
        <w:rPr>
          <w:sz w:val="20"/>
        </w:rPr>
      </w:pPr>
      <w:r>
        <w:rPr>
          <w:color w:val="231E1F"/>
          <w:w w:val="95"/>
          <w:sz w:val="20"/>
        </w:rPr>
        <w:t>1</w:t>
      </w:r>
      <w:r>
        <w:rPr>
          <w:color w:val="231E1F"/>
          <w:spacing w:val="24"/>
          <w:w w:val="95"/>
          <w:sz w:val="20"/>
        </w:rPr>
        <w:t> </w:t>
      </w:r>
      <w:r>
        <w:rPr>
          <w:color w:val="231E1F"/>
          <w:w w:val="95"/>
          <w:sz w:val="20"/>
        </w:rPr>
        <w:t>хотдеск</w:t>
      </w:r>
    </w:p>
    <w:p>
      <w:pPr>
        <w:spacing w:line="168" w:lineRule="exact" w:before="108"/>
        <w:ind w:left="0" w:right="41" w:firstLine="0"/>
        <w:jc w:val="right"/>
        <w:rPr>
          <w:sz w:val="20"/>
        </w:rPr>
      </w:pPr>
      <w:r>
        <w:rPr>
          <w:color w:val="231E1F"/>
          <w:w w:val="95"/>
          <w:sz w:val="20"/>
        </w:rPr>
        <w:t>2</w:t>
      </w:r>
      <w:r>
        <w:rPr>
          <w:color w:val="231E1F"/>
          <w:spacing w:val="28"/>
          <w:w w:val="95"/>
          <w:sz w:val="20"/>
        </w:rPr>
        <w:t> </w:t>
      </w:r>
      <w:r>
        <w:rPr>
          <w:color w:val="231E1F"/>
          <w:w w:val="95"/>
          <w:sz w:val="20"/>
        </w:rPr>
        <w:t>Изменить</w:t>
      </w:r>
    </w:p>
    <w:p>
      <w:pPr>
        <w:pStyle w:val="BodyText"/>
        <w:spacing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435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231F20"/>
          <w:sz w:val="20"/>
        </w:rPr>
        <w:t>2</w:t>
      </w:r>
      <w:r>
        <w:rPr>
          <w:rFonts w:ascii="Trebuchet MS"/>
          <w:color w:val="231F20"/>
          <w:spacing w:val="-13"/>
          <w:sz w:val="20"/>
        </w:rPr>
        <w:t> </w:t>
      </w:r>
      <w:r>
        <w:rPr>
          <w:rFonts w:ascii="Trebuchet MS"/>
          <w:color w:val="231F20"/>
          <w:sz w:val="20"/>
        </w:rPr>
        <w:t>IPv6</w:t>
      </w:r>
    </w:p>
    <w:p>
      <w:pPr>
        <w:pStyle w:val="BodyText"/>
        <w:spacing w:before="7"/>
        <w:rPr>
          <w:rFonts w:ascii="Trebuchet MS"/>
          <w:sz w:val="19"/>
        </w:rPr>
      </w:pPr>
    </w:p>
    <w:p>
      <w:pPr>
        <w:spacing w:before="0"/>
        <w:ind w:left="43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w w:val="90"/>
          <w:sz w:val="20"/>
        </w:rPr>
        <w:t>2</w:t>
      </w:r>
      <w:r>
        <w:rPr>
          <w:rFonts w:ascii="Arial" w:hAnsi="Arial"/>
          <w:b/>
          <w:color w:val="231E1F"/>
          <w:spacing w:val="24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веб-сервера</w:t>
      </w:r>
    </w:p>
    <w:p>
      <w:pPr>
        <w:pStyle w:val="ListParagraph"/>
        <w:numPr>
          <w:ilvl w:val="0"/>
          <w:numId w:val="31"/>
        </w:numPr>
        <w:tabs>
          <w:tab w:pos="236" w:val="left" w:leader="none"/>
        </w:tabs>
        <w:spacing w:line="166" w:lineRule="exact" w:before="110" w:after="0"/>
        <w:ind w:left="235" w:right="0" w:hanging="135"/>
        <w:jc w:val="left"/>
        <w:rPr>
          <w:color w:val="231E1F"/>
          <w:sz w:val="16"/>
        </w:rPr>
      </w:pPr>
      <w:r>
        <w:rPr>
          <w:color w:val="231E1F"/>
          <w:w w:val="99"/>
          <w:sz w:val="16"/>
        </w:rPr>
        <w:br w:type="column"/>
      </w:r>
      <w:r>
        <w:rPr>
          <w:color w:val="231E1F"/>
          <w:sz w:val="16"/>
        </w:rPr>
        <w:t>Установите</w:t>
      </w:r>
    </w:p>
    <w:p>
      <w:pPr>
        <w:spacing w:line="164" w:lineRule="exact" w:before="0"/>
        <w:ind w:left="101" w:right="0" w:firstLine="0"/>
        <w:jc w:val="left"/>
        <w:rPr>
          <w:sz w:val="16"/>
        </w:rPr>
      </w:pPr>
      <w:r>
        <w:rPr>
          <w:color w:val="231E1F"/>
          <w:w w:val="95"/>
          <w:sz w:val="16"/>
        </w:rPr>
        <w:t>PIN-код</w:t>
      </w:r>
      <w:r>
        <w:rPr>
          <w:color w:val="231E1F"/>
          <w:spacing w:val="32"/>
          <w:w w:val="95"/>
          <w:sz w:val="16"/>
        </w:rPr>
        <w:t> </w:t>
      </w:r>
      <w:r>
        <w:rPr>
          <w:color w:val="231E1F"/>
          <w:w w:val="95"/>
          <w:sz w:val="16"/>
        </w:rPr>
        <w:t>блокировки</w:t>
      </w:r>
    </w:p>
    <w:p>
      <w:pPr>
        <w:spacing w:line="179" w:lineRule="exact" w:before="0"/>
        <w:ind w:left="101" w:right="0" w:firstLine="0"/>
        <w:jc w:val="left"/>
        <w:rPr>
          <w:sz w:val="16"/>
        </w:rPr>
      </w:pPr>
      <w:r>
        <w:rPr>
          <w:color w:val="231E1F"/>
          <w:sz w:val="16"/>
        </w:rPr>
        <w:t>клавиатуры</w:t>
      </w:r>
    </w:p>
    <w:p>
      <w:pPr>
        <w:spacing w:before="87"/>
        <w:ind w:left="17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spacing w:val="-1"/>
          <w:w w:val="95"/>
          <w:sz w:val="20"/>
        </w:rPr>
        <w:t>2</w:t>
      </w:r>
      <w:r>
        <w:rPr>
          <w:rFonts w:ascii="Arial" w:hAnsi="Arial"/>
          <w:b/>
          <w:color w:val="231E1F"/>
          <w:spacing w:val="-9"/>
          <w:w w:val="95"/>
          <w:sz w:val="20"/>
        </w:rPr>
        <w:t> </w:t>
      </w:r>
      <w:r>
        <w:rPr>
          <w:rFonts w:ascii="Arial" w:hAnsi="Arial"/>
          <w:b/>
          <w:color w:val="231E1F"/>
          <w:spacing w:val="-1"/>
          <w:w w:val="95"/>
          <w:sz w:val="20"/>
        </w:rPr>
        <w:t>Перезагрузка</w:t>
      </w:r>
    </w:p>
    <w:p>
      <w:pPr>
        <w:pStyle w:val="BodyText"/>
        <w:spacing w:before="11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pStyle w:val="ListParagraph"/>
        <w:numPr>
          <w:ilvl w:val="0"/>
          <w:numId w:val="31"/>
        </w:numPr>
        <w:tabs>
          <w:tab w:pos="261" w:val="left" w:leader="none"/>
        </w:tabs>
        <w:spacing w:line="240" w:lineRule="auto" w:before="0" w:after="0"/>
        <w:ind w:left="260" w:right="0" w:hanging="167"/>
        <w:jc w:val="left"/>
        <w:rPr>
          <w:rFonts w:ascii="Arial" w:hAnsi="Arial"/>
          <w:b/>
          <w:color w:val="231E1F"/>
          <w:sz w:val="20"/>
        </w:rPr>
      </w:pPr>
      <w:r>
        <w:rPr/>
        <w:pict>
          <v:shape style="position:absolute;margin-left:384.998993pt;margin-top:-20.99411pt;width:34pt;height:9.1pt;mso-position-horizontal-relative:page;mso-position-vertical-relative:paragraph;z-index:-211169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E1F"/>
                      <w:w w:val="95"/>
                      <w:sz w:val="16"/>
                    </w:rPr>
                    <w:t>режим(1)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E1F"/>
          <w:sz w:val="20"/>
        </w:rPr>
        <w:t>Справка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type w:val="continuous"/>
          <w:pgSz w:w="11910" w:h="16840"/>
          <w:pgMar w:top="1260" w:bottom="280" w:left="0" w:right="0"/>
          <w:cols w:num="6" w:equalWidth="0">
            <w:col w:w="2942" w:space="40"/>
            <w:col w:w="1565" w:space="39"/>
            <w:col w:w="1141" w:space="39"/>
            <w:col w:w="1751" w:space="40"/>
            <w:col w:w="1589" w:space="39"/>
            <w:col w:w="2725"/>
          </w:cols>
        </w:sectPr>
      </w:pPr>
    </w:p>
    <w:p>
      <w:pPr>
        <w:spacing w:line="196" w:lineRule="auto" w:before="26"/>
        <w:ind w:left="1534" w:right="-6" w:firstLine="0"/>
        <w:jc w:val="left"/>
        <w:rPr>
          <w:sz w:val="20"/>
        </w:rPr>
      </w:pPr>
      <w:r>
        <w:rPr>
          <w:color w:val="231E1F"/>
          <w:spacing w:val="-2"/>
          <w:sz w:val="20"/>
        </w:rPr>
        <w:t>3 24-часовые</w:t>
      </w:r>
      <w:r>
        <w:rPr>
          <w:color w:val="231E1F"/>
          <w:spacing w:val="-51"/>
          <w:sz w:val="20"/>
        </w:rPr>
        <w:t> </w:t>
      </w:r>
      <w:r>
        <w:rPr>
          <w:color w:val="231E1F"/>
          <w:sz w:val="20"/>
        </w:rPr>
        <w:t>часы</w:t>
      </w:r>
    </w:p>
    <w:p>
      <w:pPr>
        <w:spacing w:line="194" w:lineRule="auto" w:before="24"/>
        <w:ind w:left="297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E1F"/>
          <w:w w:val="90"/>
          <w:sz w:val="20"/>
        </w:rPr>
        <w:t>2</w:t>
      </w:r>
      <w:r>
        <w:rPr>
          <w:rFonts w:ascii="Arial" w:hAnsi="Arial"/>
          <w:b/>
          <w:color w:val="231E1F"/>
          <w:spacing w:val="6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исходящих</w:t>
      </w:r>
      <w:r>
        <w:rPr>
          <w:rFonts w:ascii="Arial" w:hAnsi="Arial"/>
          <w:b/>
          <w:color w:val="231E1F"/>
          <w:spacing w:val="-47"/>
          <w:w w:val="90"/>
          <w:sz w:val="20"/>
        </w:rPr>
        <w:t> </w:t>
      </w:r>
      <w:r>
        <w:rPr>
          <w:rFonts w:ascii="Arial" w:hAnsi="Arial"/>
          <w:b/>
          <w:color w:val="231E1F"/>
          <w:sz w:val="20"/>
        </w:rPr>
        <w:t>вызова</w:t>
      </w:r>
    </w:p>
    <w:p>
      <w:pPr>
        <w:spacing w:before="17"/>
        <w:ind w:left="299" w:right="0" w:firstLine="0"/>
        <w:jc w:val="left"/>
        <w:rPr>
          <w:sz w:val="20"/>
        </w:rPr>
      </w:pPr>
      <w:r>
        <w:rPr/>
        <w:br w:type="column"/>
      </w:r>
      <w:r>
        <w:rPr>
          <w:color w:val="231E1F"/>
          <w:w w:val="95"/>
          <w:sz w:val="20"/>
        </w:rPr>
        <w:t>личность</w:t>
      </w:r>
    </w:p>
    <w:p>
      <w:pPr>
        <w:spacing w:line="223" w:lineRule="exact" w:before="0"/>
        <w:ind w:left="851" w:right="0" w:firstLine="0"/>
        <w:jc w:val="left"/>
        <w:rPr>
          <w:sz w:val="20"/>
        </w:rPr>
      </w:pPr>
      <w:r>
        <w:rPr/>
        <w:br w:type="column"/>
      </w:r>
      <w:r>
        <w:rPr>
          <w:color w:val="231E1F"/>
          <w:spacing w:val="-2"/>
          <w:sz w:val="20"/>
        </w:rPr>
        <w:t>1</w:t>
      </w:r>
      <w:r>
        <w:rPr>
          <w:color w:val="231E1F"/>
          <w:spacing w:val="-7"/>
          <w:sz w:val="20"/>
        </w:rPr>
        <w:t> </w:t>
      </w:r>
      <w:r>
        <w:rPr>
          <w:color w:val="231E1F"/>
          <w:spacing w:val="-2"/>
          <w:sz w:val="20"/>
        </w:rPr>
        <w:t>веб-сервер</w:t>
      </w:r>
    </w:p>
    <w:p>
      <w:pPr>
        <w:pStyle w:val="ListParagraph"/>
        <w:numPr>
          <w:ilvl w:val="0"/>
          <w:numId w:val="32"/>
        </w:numPr>
        <w:tabs>
          <w:tab w:pos="297" w:val="left" w:leader="none"/>
        </w:tabs>
        <w:spacing w:line="222" w:lineRule="exact" w:before="0" w:after="0"/>
        <w:ind w:left="296" w:right="0" w:hanging="166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w w:val="98"/>
          <w:sz w:val="20"/>
        </w:rPr>
        <w:br w:type="column"/>
      </w:r>
      <w:r>
        <w:rPr>
          <w:rFonts w:ascii="Arial" w:hAnsi="Arial"/>
          <w:b/>
          <w:color w:val="231E1F"/>
          <w:w w:val="90"/>
          <w:sz w:val="20"/>
        </w:rPr>
        <w:t>Сбросить</w:t>
      </w:r>
      <w:r>
        <w:rPr>
          <w:rFonts w:ascii="Arial" w:hAnsi="Arial"/>
          <w:b/>
          <w:color w:val="231E1F"/>
          <w:spacing w:val="20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значения</w:t>
      </w:r>
    </w:p>
    <w:p>
      <w:pPr>
        <w:spacing w:after="0" w:line="222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top="1260" w:bottom="280" w:left="0" w:right="0"/>
          <w:cols w:num="5" w:equalWidth="0">
            <w:col w:w="2768" w:space="40"/>
            <w:col w:w="1478" w:space="39"/>
            <w:col w:w="1142" w:space="39"/>
            <w:col w:w="2057" w:space="40"/>
            <w:col w:w="4307"/>
          </w:cols>
        </w:sectPr>
      </w:pPr>
    </w:p>
    <w:p>
      <w:pPr>
        <w:spacing w:line="166" w:lineRule="exact" w:before="0"/>
        <w:ind w:left="3058" w:right="0" w:firstLine="0"/>
        <w:jc w:val="left"/>
        <w:rPr>
          <w:sz w:val="20"/>
        </w:rPr>
      </w:pPr>
      <w:r>
        <w:rPr/>
        <w:pict>
          <v:shape style="position:absolute;margin-left:77.948997pt;margin-top:5.104128pt;width:36.65pt;height:11.1pt;mso-position-horizontal-relative:page;mso-position-vertical-relative:paragraph;z-index:1580083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E1F"/>
                      <w:w w:val="90"/>
                      <w:sz w:val="20"/>
                    </w:rPr>
                    <w:t>3</w:t>
                  </w:r>
                  <w:r>
                    <w:rPr>
                      <w:rFonts w:ascii="Arial" w:hAnsi="Arial"/>
                      <w:b/>
                      <w:color w:val="231E1F"/>
                      <w:spacing w:val="-1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231E1F"/>
                      <w:w w:val="90"/>
                      <w:sz w:val="20"/>
                    </w:rPr>
                    <w:t>Аудио</w:t>
                  </w:r>
                </w:p>
              </w:txbxContent>
            </v:textbox>
            <w10:wrap type="none"/>
          </v:shape>
        </w:pict>
      </w:r>
      <w:r>
        <w:rPr>
          <w:color w:val="231E1F"/>
          <w:w w:val="98"/>
          <w:sz w:val="20"/>
        </w:rPr>
        <w:t>1</w:t>
      </w:r>
    </w:p>
    <w:p>
      <w:pPr>
        <w:spacing w:line="69" w:lineRule="exact" w:before="0"/>
        <w:ind w:left="3058" w:right="0" w:firstLine="0"/>
        <w:jc w:val="left"/>
        <w:rPr>
          <w:sz w:val="20"/>
        </w:rPr>
      </w:pPr>
      <w:r>
        <w:rPr>
          <w:color w:val="231E1F"/>
          <w:w w:val="95"/>
          <w:sz w:val="20"/>
        </w:rPr>
        <w:t>автоматический</w:t>
      </w:r>
    </w:p>
    <w:p>
      <w:pPr>
        <w:pStyle w:val="ListParagraph"/>
        <w:numPr>
          <w:ilvl w:val="0"/>
          <w:numId w:val="32"/>
        </w:numPr>
        <w:tabs>
          <w:tab w:pos="250" w:val="left" w:leader="none"/>
        </w:tabs>
        <w:spacing w:line="141" w:lineRule="exact" w:before="93" w:after="0"/>
        <w:ind w:left="249" w:right="0" w:hanging="167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w w:val="91"/>
          <w:sz w:val="20"/>
        </w:rPr>
        <w:br w:type="column"/>
      </w:r>
      <w:r>
        <w:rPr>
          <w:rFonts w:ascii="Arial" w:hAnsi="Arial"/>
          <w:b/>
          <w:color w:val="231E1F"/>
          <w:spacing w:val="-2"/>
          <w:w w:val="90"/>
          <w:sz w:val="20"/>
        </w:rPr>
        <w:t>Выход</w:t>
      </w:r>
      <w:r>
        <w:rPr>
          <w:rFonts w:ascii="Arial" w:hAnsi="Arial"/>
          <w:b/>
          <w:color w:val="231E1F"/>
          <w:spacing w:val="-6"/>
          <w:w w:val="90"/>
          <w:sz w:val="20"/>
        </w:rPr>
        <w:t> </w:t>
      </w:r>
      <w:r>
        <w:rPr>
          <w:rFonts w:ascii="Arial" w:hAnsi="Arial"/>
          <w:b/>
          <w:color w:val="231E1F"/>
          <w:spacing w:val="-1"/>
          <w:w w:val="90"/>
          <w:sz w:val="20"/>
        </w:rPr>
        <w:t>из</w:t>
      </w:r>
    </w:p>
    <w:p>
      <w:pPr>
        <w:spacing w:line="219" w:lineRule="exact" w:before="0"/>
        <w:ind w:left="503" w:right="0" w:firstLine="0"/>
        <w:jc w:val="left"/>
        <w:rPr>
          <w:sz w:val="20"/>
        </w:rPr>
      </w:pPr>
      <w:r>
        <w:rPr/>
        <w:br w:type="column"/>
      </w:r>
      <w:r>
        <w:rPr>
          <w:color w:val="231E1F"/>
          <w:sz w:val="20"/>
        </w:rPr>
        <w:t>2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Тип</w:t>
      </w:r>
    </w:p>
    <w:p>
      <w:pPr>
        <w:spacing w:after="0" w:line="219" w:lineRule="exact"/>
        <w:jc w:val="left"/>
        <w:rPr>
          <w:sz w:val="20"/>
        </w:rPr>
        <w:sectPr>
          <w:type w:val="continuous"/>
          <w:pgSz w:w="11910" w:h="16840"/>
          <w:pgMar w:top="1260" w:bottom="280" w:left="0" w:right="0"/>
          <w:cols w:num="3" w:equalWidth="0">
            <w:col w:w="4544" w:space="40"/>
            <w:col w:w="1105" w:space="39"/>
            <w:col w:w="6182"/>
          </w:cols>
        </w:sectPr>
      </w:pPr>
    </w:p>
    <w:p>
      <w:pPr>
        <w:pStyle w:val="BodyText"/>
        <w:spacing w:before="8"/>
      </w:pPr>
    </w:p>
    <w:p>
      <w:pPr>
        <w:spacing w:line="232" w:lineRule="auto" w:before="1"/>
        <w:ind w:left="1714" w:right="-1" w:firstLine="0"/>
        <w:jc w:val="left"/>
        <w:rPr>
          <w:sz w:val="20"/>
        </w:rPr>
      </w:pPr>
      <w:r>
        <w:rPr>
          <w:color w:val="231E1F"/>
          <w:sz w:val="20"/>
        </w:rPr>
        <w:t>1 тон</w:t>
      </w:r>
      <w:r>
        <w:rPr>
          <w:color w:val="231E1F"/>
          <w:spacing w:val="1"/>
          <w:sz w:val="20"/>
        </w:rPr>
        <w:t> </w:t>
      </w:r>
      <w:r>
        <w:rPr>
          <w:color w:val="231E1F"/>
          <w:w w:val="95"/>
          <w:sz w:val="20"/>
        </w:rPr>
        <w:t>Схема</w:t>
      </w:r>
    </w:p>
    <w:p>
      <w:pPr>
        <w:spacing w:before="43"/>
        <w:ind w:left="706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color w:val="231E1F"/>
          <w:spacing w:val="-86"/>
          <w:w w:val="98"/>
          <w:position w:val="8"/>
          <w:sz w:val="20"/>
        </w:rPr>
        <w:t>н</w:t>
      </w:r>
      <w:r>
        <w:rPr>
          <w:color w:val="231E1F"/>
          <w:spacing w:val="-15"/>
          <w:w w:val="99"/>
          <w:sz w:val="18"/>
        </w:rPr>
        <w:t>2</w:t>
      </w:r>
      <w:r>
        <w:rPr>
          <w:color w:val="231E1F"/>
          <w:spacing w:val="-46"/>
          <w:w w:val="98"/>
          <w:position w:val="8"/>
          <w:sz w:val="20"/>
        </w:rPr>
        <w:t>а</w:t>
      </w:r>
      <w:r>
        <w:rPr>
          <w:color w:val="231E1F"/>
          <w:spacing w:val="-75"/>
          <w:w w:val="99"/>
          <w:sz w:val="18"/>
        </w:rPr>
        <w:t>А</w:t>
      </w:r>
      <w:r>
        <w:rPr>
          <w:color w:val="231E1F"/>
          <w:spacing w:val="-39"/>
          <w:w w:val="98"/>
          <w:position w:val="8"/>
          <w:sz w:val="20"/>
        </w:rPr>
        <w:t>б</w:t>
      </w:r>
      <w:r>
        <w:rPr>
          <w:color w:val="231E1F"/>
          <w:spacing w:val="-57"/>
          <w:w w:val="99"/>
          <w:sz w:val="18"/>
        </w:rPr>
        <w:t>в</w:t>
      </w:r>
      <w:r>
        <w:rPr>
          <w:color w:val="231E1F"/>
          <w:spacing w:val="-54"/>
          <w:w w:val="98"/>
          <w:position w:val="8"/>
          <w:sz w:val="20"/>
        </w:rPr>
        <w:t>о</w:t>
      </w:r>
      <w:r>
        <w:rPr>
          <w:color w:val="231E1F"/>
          <w:spacing w:val="-30"/>
          <w:w w:val="99"/>
          <w:sz w:val="18"/>
        </w:rPr>
        <w:t>т</w:t>
      </w:r>
      <w:r>
        <w:rPr>
          <w:color w:val="231E1F"/>
          <w:spacing w:val="-81"/>
          <w:w w:val="98"/>
          <w:position w:val="8"/>
          <w:sz w:val="20"/>
        </w:rPr>
        <w:t>р</w:t>
      </w:r>
      <w:r>
        <w:rPr>
          <w:color w:val="231E1F"/>
          <w:w w:val="99"/>
          <w:sz w:val="18"/>
        </w:rPr>
        <w:t>о</w:t>
      </w:r>
      <w:r>
        <w:rPr>
          <w:color w:val="231E1F"/>
          <w:w w:val="95"/>
          <w:sz w:val="18"/>
        </w:rPr>
        <w:t>м</w:t>
      </w:r>
      <w:r>
        <w:rPr>
          <w:color w:val="231E1F"/>
          <w:w w:val="99"/>
          <w:sz w:val="18"/>
        </w:rPr>
        <w:t>а</w:t>
      </w:r>
      <w:r>
        <w:rPr>
          <w:color w:val="231E1F"/>
          <w:w w:val="99"/>
          <w:sz w:val="18"/>
        </w:rPr>
        <w:t>т</w:t>
      </w:r>
      <w:r>
        <w:rPr>
          <w:color w:val="231E1F"/>
          <w:w w:val="99"/>
          <w:sz w:val="18"/>
        </w:rPr>
        <w:t>и</w:t>
      </w:r>
      <w:r>
        <w:rPr>
          <w:color w:val="231E1F"/>
          <w:w w:val="99"/>
          <w:sz w:val="18"/>
        </w:rPr>
        <w:t>ч</w:t>
      </w:r>
      <w:r>
        <w:rPr>
          <w:color w:val="231E1F"/>
          <w:w w:val="99"/>
          <w:sz w:val="18"/>
        </w:rPr>
        <w:t>е</w:t>
      </w:r>
      <w:r>
        <w:rPr>
          <w:color w:val="231E1F"/>
          <w:sz w:val="18"/>
        </w:rPr>
        <w:t>с</w:t>
      </w:r>
      <w:r>
        <w:rPr>
          <w:color w:val="231E1F"/>
          <w:w w:val="87"/>
          <w:sz w:val="18"/>
        </w:rPr>
        <w:t>к</w:t>
      </w:r>
      <w:r>
        <w:rPr>
          <w:color w:val="231E1F"/>
          <w:w w:val="99"/>
          <w:sz w:val="18"/>
        </w:rPr>
        <w:t>ий</w:t>
      </w:r>
      <w:r>
        <w:rPr>
          <w:color w:val="231E1F"/>
          <w:spacing w:val="17"/>
          <w:sz w:val="18"/>
        </w:rPr>
        <w:t> </w:t>
      </w:r>
      <w:r>
        <w:rPr>
          <w:rFonts w:ascii="Arial" w:hAnsi="Arial"/>
          <w:b/>
          <w:color w:val="231E1F"/>
          <w:spacing w:val="-3"/>
          <w:w w:val="89"/>
          <w:position w:val="13"/>
          <w:sz w:val="20"/>
        </w:rPr>
        <w:t>с</w:t>
      </w:r>
      <w:r>
        <w:rPr>
          <w:rFonts w:ascii="Arial" w:hAnsi="Arial"/>
          <w:b/>
          <w:color w:val="231E1F"/>
          <w:spacing w:val="-3"/>
          <w:w w:val="90"/>
          <w:position w:val="13"/>
          <w:sz w:val="20"/>
        </w:rPr>
        <w:t>и</w:t>
      </w:r>
      <w:r>
        <w:rPr>
          <w:rFonts w:ascii="Arial" w:hAnsi="Arial"/>
          <w:b/>
          <w:color w:val="231E1F"/>
          <w:spacing w:val="-3"/>
          <w:w w:val="89"/>
          <w:position w:val="13"/>
          <w:sz w:val="20"/>
        </w:rPr>
        <w:t>с</w:t>
      </w:r>
      <w:r>
        <w:rPr>
          <w:rFonts w:ascii="Arial" w:hAnsi="Arial"/>
          <w:b/>
          <w:color w:val="231E1F"/>
          <w:spacing w:val="-3"/>
          <w:w w:val="92"/>
          <w:position w:val="13"/>
          <w:sz w:val="20"/>
        </w:rPr>
        <w:t>т</w:t>
      </w:r>
      <w:r>
        <w:rPr>
          <w:rFonts w:ascii="Arial" w:hAnsi="Arial"/>
          <w:b/>
          <w:color w:val="231E1F"/>
          <w:spacing w:val="-3"/>
          <w:w w:val="98"/>
          <w:position w:val="13"/>
          <w:sz w:val="20"/>
        </w:rPr>
        <w:t>е</w:t>
      </w:r>
      <w:r>
        <w:rPr>
          <w:rFonts w:ascii="Arial" w:hAnsi="Arial"/>
          <w:b/>
          <w:color w:val="231E1F"/>
          <w:spacing w:val="-3"/>
          <w:w w:val="91"/>
          <w:position w:val="13"/>
          <w:sz w:val="20"/>
        </w:rPr>
        <w:t>м</w:t>
      </w:r>
      <w:r>
        <w:rPr>
          <w:rFonts w:ascii="Arial" w:hAnsi="Arial"/>
          <w:b/>
          <w:color w:val="231E1F"/>
          <w:spacing w:val="-3"/>
          <w:w w:val="83"/>
          <w:position w:val="13"/>
          <w:sz w:val="20"/>
        </w:rPr>
        <w:t>ы</w:t>
      </w:r>
    </w:p>
    <w:p>
      <w:pPr>
        <w:spacing w:line="268" w:lineRule="auto" w:before="8"/>
        <w:ind w:left="730" w:right="903" w:firstLine="0"/>
        <w:jc w:val="left"/>
        <w:rPr>
          <w:sz w:val="18"/>
        </w:rPr>
      </w:pPr>
      <w:r>
        <w:rPr>
          <w:color w:val="231E1F"/>
          <w:spacing w:val="-1"/>
          <w:sz w:val="18"/>
        </w:rPr>
        <w:t>повторный </w:t>
      </w:r>
      <w:r>
        <w:rPr>
          <w:color w:val="231E1F"/>
          <w:sz w:val="18"/>
        </w:rPr>
        <w:t>набор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занятого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номера</w:t>
      </w:r>
    </w:p>
    <w:p>
      <w:pPr>
        <w:spacing w:line="221" w:lineRule="exact" w:before="0"/>
        <w:ind w:left="737" w:right="0" w:firstLine="0"/>
        <w:jc w:val="left"/>
        <w:rPr>
          <w:sz w:val="20"/>
        </w:rPr>
      </w:pPr>
      <w:r>
        <w:rPr/>
        <w:br w:type="column"/>
      </w:r>
      <w:r>
        <w:rPr>
          <w:color w:val="231E1F"/>
          <w:sz w:val="20"/>
        </w:rPr>
        <w:t>веб-сервера</w:t>
      </w:r>
    </w:p>
    <w:p>
      <w:pPr>
        <w:spacing w:before="141"/>
        <w:ind w:left="863" w:right="0" w:firstLine="0"/>
        <w:jc w:val="left"/>
        <w:rPr>
          <w:sz w:val="20"/>
        </w:rPr>
      </w:pPr>
      <w:r>
        <w:rPr>
          <w:color w:val="231E1F"/>
          <w:sz w:val="20"/>
        </w:rPr>
        <w:t>3</w:t>
      </w:r>
      <w:r>
        <w:rPr>
          <w:color w:val="231E1F"/>
          <w:spacing w:val="-11"/>
          <w:sz w:val="20"/>
        </w:rPr>
        <w:t> </w:t>
      </w:r>
      <w:r>
        <w:rPr>
          <w:color w:val="231E1F"/>
          <w:sz w:val="20"/>
        </w:rPr>
        <w:t>Имя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пользователя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60" w:bottom="280" w:left="0" w:right="0"/>
          <w:cols w:num="3" w:equalWidth="0">
            <w:col w:w="2313" w:space="40"/>
            <w:col w:w="3103" w:space="39"/>
            <w:col w:w="6415"/>
          </w:cols>
        </w:sectPr>
      </w:pPr>
    </w:p>
    <w:p>
      <w:pPr>
        <w:tabs>
          <w:tab w:pos="3040" w:val="left" w:leader="none"/>
          <w:tab w:pos="6357" w:val="left" w:leader="none"/>
        </w:tabs>
        <w:spacing w:line="225" w:lineRule="exact" w:before="0"/>
        <w:ind w:left="1714" w:right="0" w:firstLine="0"/>
        <w:jc w:val="left"/>
        <w:rPr>
          <w:sz w:val="20"/>
        </w:rPr>
      </w:pPr>
      <w:r>
        <w:rPr>
          <w:color w:val="231E1F"/>
          <w:sz w:val="20"/>
        </w:rPr>
        <w:t>2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звонка</w:t>
        <w:tab/>
      </w:r>
      <w:r>
        <w:rPr>
          <w:color w:val="231E1F"/>
          <w:position w:val="1"/>
          <w:sz w:val="20"/>
        </w:rPr>
        <w:t>3</w:t>
      </w:r>
      <w:r>
        <w:rPr>
          <w:color w:val="231E1F"/>
          <w:spacing w:val="-4"/>
          <w:position w:val="1"/>
          <w:sz w:val="20"/>
        </w:rPr>
        <w:t> </w:t>
      </w:r>
      <w:r>
        <w:rPr>
          <w:color w:val="231E1F"/>
          <w:position w:val="1"/>
          <w:sz w:val="20"/>
        </w:rPr>
        <w:t>Угадывание</w:t>
      </w:r>
      <w:r>
        <w:rPr>
          <w:color w:val="231E1F"/>
          <w:spacing w:val="-4"/>
          <w:position w:val="1"/>
          <w:sz w:val="20"/>
        </w:rPr>
        <w:t> </w:t>
      </w:r>
      <w:r>
        <w:rPr>
          <w:color w:val="231E1F"/>
          <w:position w:val="1"/>
          <w:sz w:val="20"/>
        </w:rPr>
        <w:t>числа</w:t>
        <w:tab/>
      </w:r>
      <w:r>
        <w:rPr>
          <w:color w:val="231E1F"/>
          <w:sz w:val="20"/>
        </w:rPr>
        <w:t>4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Пароль</w:t>
      </w:r>
    </w:p>
    <w:p>
      <w:pPr>
        <w:spacing w:after="0" w:line="225" w:lineRule="exact"/>
        <w:jc w:val="left"/>
        <w:rPr>
          <w:sz w:val="20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1723" w:val="left" w:leader="none"/>
        </w:tabs>
        <w:spacing w:line="232" w:lineRule="auto" w:before="0" w:after="0"/>
        <w:ind w:left="1557" w:right="240" w:firstLine="0"/>
        <w:jc w:val="left"/>
        <w:rPr>
          <w:color w:val="231E1F"/>
          <w:sz w:val="20"/>
        </w:rPr>
      </w:pPr>
      <w:r>
        <w:rPr>
          <w:color w:val="231E1F"/>
          <w:sz w:val="20"/>
        </w:rPr>
        <w:t>Объем</w:t>
      </w:r>
      <w:r>
        <w:rPr>
          <w:color w:val="231E1F"/>
          <w:spacing w:val="1"/>
          <w:sz w:val="20"/>
        </w:rPr>
        <w:t> </w:t>
      </w:r>
      <w:r>
        <w:rPr>
          <w:color w:val="231E1F"/>
          <w:w w:val="95"/>
          <w:sz w:val="20"/>
        </w:rPr>
        <w:t>Настройки</w:t>
      </w:r>
    </w:p>
    <w:p>
      <w:pPr>
        <w:pStyle w:val="ListParagraph"/>
        <w:numPr>
          <w:ilvl w:val="0"/>
          <w:numId w:val="33"/>
        </w:numPr>
        <w:tabs>
          <w:tab w:pos="1724" w:val="left" w:leader="none"/>
        </w:tabs>
        <w:spacing w:line="240" w:lineRule="auto" w:before="98" w:after="0"/>
        <w:ind w:left="1724" w:right="0" w:hanging="166"/>
        <w:jc w:val="left"/>
        <w:rPr>
          <w:rFonts w:ascii="Arial" w:hAnsi="Arial"/>
          <w:b/>
          <w:color w:val="231E1F"/>
          <w:sz w:val="20"/>
        </w:rPr>
      </w:pPr>
      <w:r>
        <w:rPr>
          <w:rFonts w:ascii="Arial" w:hAnsi="Arial"/>
          <w:b/>
          <w:color w:val="231E1F"/>
          <w:sz w:val="20"/>
        </w:rPr>
        <w:t>Дисплей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0"/>
        <w:ind w:left="1714" w:right="0" w:firstLine="0"/>
        <w:jc w:val="left"/>
        <w:rPr>
          <w:sz w:val="20"/>
        </w:rPr>
      </w:pPr>
      <w:r>
        <w:rPr>
          <w:color w:val="231E1F"/>
          <w:w w:val="95"/>
          <w:sz w:val="20"/>
        </w:rPr>
        <w:t>1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контраст</w:t>
      </w:r>
    </w:p>
    <w:p>
      <w:pPr>
        <w:pStyle w:val="BodyText"/>
        <w:spacing w:before="10"/>
        <w:rPr>
          <w:sz w:val="19"/>
        </w:rPr>
      </w:pPr>
    </w:p>
    <w:p>
      <w:pPr>
        <w:spacing w:before="1"/>
        <w:ind w:left="1557" w:right="0" w:firstLine="0"/>
        <w:jc w:val="left"/>
        <w:rPr>
          <w:sz w:val="20"/>
        </w:rPr>
      </w:pPr>
      <w:r>
        <w:rPr>
          <w:color w:val="231E1F"/>
          <w:w w:val="95"/>
          <w:sz w:val="20"/>
        </w:rPr>
        <w:t>2</w:t>
      </w:r>
      <w:r>
        <w:rPr>
          <w:color w:val="231E1F"/>
          <w:spacing w:val="35"/>
          <w:w w:val="95"/>
          <w:sz w:val="20"/>
        </w:rPr>
        <w:t> </w:t>
      </w:r>
      <w:r>
        <w:rPr>
          <w:color w:val="231E1F"/>
          <w:w w:val="95"/>
          <w:sz w:val="20"/>
        </w:rPr>
        <w:t>Подсветка</w:t>
      </w:r>
    </w:p>
    <w:p>
      <w:pPr>
        <w:spacing w:line="194" w:lineRule="auto" w:before="51"/>
        <w:ind w:left="1523" w:right="82" w:firstLine="33"/>
        <w:jc w:val="left"/>
        <w:rPr>
          <w:sz w:val="20"/>
        </w:rPr>
      </w:pPr>
      <w:r>
        <w:rPr>
          <w:color w:val="231E1F"/>
          <w:sz w:val="20"/>
        </w:rPr>
        <w:t>активности</w:t>
      </w:r>
      <w:r>
        <w:rPr>
          <w:color w:val="231E1F"/>
          <w:spacing w:val="1"/>
          <w:sz w:val="20"/>
        </w:rPr>
        <w:t> </w:t>
      </w:r>
      <w:r>
        <w:rPr>
          <w:color w:val="231E1F"/>
          <w:w w:val="95"/>
          <w:sz w:val="20"/>
        </w:rPr>
        <w:t>3</w:t>
      </w:r>
      <w:r>
        <w:rPr>
          <w:color w:val="231E1F"/>
          <w:spacing w:val="15"/>
          <w:w w:val="95"/>
          <w:sz w:val="20"/>
        </w:rPr>
        <w:t> </w:t>
      </w:r>
      <w:r>
        <w:rPr>
          <w:color w:val="231E1F"/>
          <w:w w:val="95"/>
          <w:sz w:val="20"/>
        </w:rPr>
        <w:t>Подсветка</w:t>
      </w:r>
      <w:r>
        <w:rPr>
          <w:color w:val="231E1F"/>
          <w:spacing w:val="-48"/>
          <w:w w:val="95"/>
          <w:sz w:val="20"/>
        </w:rPr>
        <w:t> </w:t>
      </w:r>
      <w:r>
        <w:rPr>
          <w:color w:val="231E1F"/>
          <w:sz w:val="20"/>
        </w:rPr>
        <w:t>в режиме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ожидания</w:t>
      </w:r>
    </w:p>
    <w:p>
      <w:pPr>
        <w:pStyle w:val="ListParagraph"/>
        <w:numPr>
          <w:ilvl w:val="0"/>
          <w:numId w:val="33"/>
        </w:numPr>
        <w:tabs>
          <w:tab w:pos="1338" w:val="left" w:leader="none"/>
        </w:tabs>
        <w:spacing w:line="211" w:lineRule="auto" w:before="47" w:after="0"/>
        <w:ind w:left="1187" w:right="0" w:firstLine="0"/>
        <w:jc w:val="left"/>
        <w:rPr>
          <w:rFonts w:ascii="Arial" w:hAnsi="Arial"/>
          <w:b/>
          <w:color w:val="231E1F"/>
          <w:sz w:val="18"/>
        </w:rPr>
      </w:pPr>
      <w:r>
        <w:rPr>
          <w:rFonts w:ascii="Arial" w:hAnsi="Arial"/>
          <w:b/>
          <w:color w:val="231E1F"/>
          <w:w w:val="90"/>
          <w:sz w:val="18"/>
        </w:rPr>
        <w:t>функциональных</w:t>
      </w:r>
      <w:r>
        <w:rPr>
          <w:rFonts w:ascii="Arial" w:hAnsi="Arial"/>
          <w:b/>
          <w:color w:val="231E1F"/>
          <w:spacing w:val="-42"/>
          <w:w w:val="90"/>
          <w:sz w:val="18"/>
        </w:rPr>
        <w:t> </w:t>
      </w:r>
      <w:r>
        <w:rPr>
          <w:rFonts w:ascii="Arial" w:hAnsi="Arial"/>
          <w:b/>
          <w:color w:val="231E1F"/>
          <w:sz w:val="18"/>
        </w:rPr>
        <w:t>клавиш</w:t>
      </w:r>
    </w:p>
    <w:p>
      <w:pPr>
        <w:pStyle w:val="ListParagraph"/>
        <w:numPr>
          <w:ilvl w:val="1"/>
          <w:numId w:val="32"/>
        </w:numPr>
        <w:tabs>
          <w:tab w:pos="466" w:val="left" w:leader="none"/>
        </w:tabs>
        <w:spacing w:line="232" w:lineRule="auto" w:before="193" w:after="0"/>
        <w:ind w:left="300" w:right="1300" w:firstLine="0"/>
        <w:jc w:val="left"/>
        <w:rPr>
          <w:sz w:val="20"/>
        </w:rPr>
      </w:pPr>
      <w:r>
        <w:rPr>
          <w:color w:val="231E1F"/>
          <w:w w:val="94"/>
          <w:sz w:val="20"/>
        </w:rPr>
        <w:br w:type="column"/>
      </w:r>
      <w:r>
        <w:rPr>
          <w:color w:val="231E1F"/>
          <w:sz w:val="20"/>
        </w:rPr>
        <w:t>Звонок</w:t>
      </w:r>
      <w:r>
        <w:rPr>
          <w:color w:val="231E1F"/>
          <w:spacing w:val="1"/>
          <w:sz w:val="20"/>
        </w:rPr>
        <w:t> </w:t>
      </w:r>
      <w:r>
        <w:rPr>
          <w:color w:val="231E1F"/>
          <w:w w:val="95"/>
          <w:sz w:val="20"/>
        </w:rPr>
        <w:t>Завершение</w:t>
      </w:r>
    </w:p>
    <w:p>
      <w:pPr>
        <w:pStyle w:val="ListParagraph"/>
        <w:numPr>
          <w:ilvl w:val="1"/>
          <w:numId w:val="32"/>
        </w:numPr>
        <w:tabs>
          <w:tab w:pos="414" w:val="left" w:leader="none"/>
        </w:tabs>
        <w:spacing w:line="196" w:lineRule="auto" w:before="62" w:after="0"/>
        <w:ind w:left="247" w:right="0" w:firstLine="0"/>
        <w:jc w:val="left"/>
        <w:rPr>
          <w:sz w:val="20"/>
        </w:rPr>
      </w:pPr>
      <w:r>
        <w:rPr>
          <w:color w:val="231E1F"/>
          <w:sz w:val="20"/>
        </w:rPr>
        <w:t>Скрыть собственный</w:t>
      </w:r>
      <w:r>
        <w:rPr>
          <w:color w:val="231E1F"/>
          <w:spacing w:val="1"/>
          <w:sz w:val="20"/>
        </w:rPr>
        <w:t> </w:t>
      </w:r>
      <w:r>
        <w:rPr>
          <w:color w:val="231E1F"/>
          <w:w w:val="95"/>
          <w:sz w:val="20"/>
        </w:rPr>
        <w:t>исходящий</w:t>
      </w:r>
      <w:r>
        <w:rPr>
          <w:color w:val="231E1F"/>
          <w:spacing w:val="3"/>
          <w:w w:val="95"/>
          <w:sz w:val="20"/>
        </w:rPr>
        <w:t> </w:t>
      </w:r>
      <w:r>
        <w:rPr>
          <w:color w:val="231E1F"/>
          <w:w w:val="95"/>
          <w:sz w:val="20"/>
        </w:rPr>
        <w:t>идентификатор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29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w w:val="90"/>
          <w:sz w:val="20"/>
        </w:rPr>
        <w:t>3</w:t>
      </w:r>
      <w:r>
        <w:rPr>
          <w:rFonts w:ascii="Arial" w:hAnsi="Arial"/>
          <w:b/>
          <w:color w:val="231E1F"/>
          <w:spacing w:val="13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Входящие</w:t>
      </w:r>
      <w:r>
        <w:rPr>
          <w:rFonts w:ascii="Arial" w:hAnsi="Arial"/>
          <w:b/>
          <w:color w:val="231E1F"/>
          <w:spacing w:val="13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звонки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616" w:val="left" w:leader="none"/>
        </w:tabs>
        <w:spacing w:line="240" w:lineRule="auto" w:before="0" w:after="0"/>
        <w:ind w:left="615" w:right="0" w:hanging="166"/>
        <w:jc w:val="left"/>
        <w:rPr>
          <w:sz w:val="20"/>
        </w:rPr>
      </w:pPr>
      <w:r>
        <w:rPr>
          <w:color w:val="231E1F"/>
          <w:w w:val="95"/>
          <w:sz w:val="20"/>
        </w:rPr>
        <w:t>Ожидание</w:t>
      </w:r>
      <w:r>
        <w:rPr>
          <w:color w:val="231E1F"/>
          <w:spacing w:val="25"/>
          <w:w w:val="95"/>
          <w:sz w:val="20"/>
        </w:rPr>
        <w:t> </w:t>
      </w:r>
      <w:r>
        <w:rPr>
          <w:color w:val="231E1F"/>
          <w:w w:val="95"/>
          <w:sz w:val="20"/>
        </w:rPr>
        <w:t>вызова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616" w:val="left" w:leader="none"/>
        </w:tabs>
        <w:spacing w:line="240" w:lineRule="auto" w:before="0" w:after="0"/>
        <w:ind w:left="615" w:right="0" w:hanging="166"/>
        <w:jc w:val="left"/>
        <w:rPr>
          <w:sz w:val="20"/>
        </w:rPr>
      </w:pPr>
      <w:r>
        <w:rPr>
          <w:color w:val="231E1F"/>
          <w:sz w:val="20"/>
        </w:rPr>
        <w:t>Автоответ</w:t>
      </w:r>
    </w:p>
    <w:p>
      <w:pPr>
        <w:pStyle w:val="ListParagraph"/>
        <w:numPr>
          <w:ilvl w:val="0"/>
          <w:numId w:val="34"/>
        </w:numPr>
        <w:tabs>
          <w:tab w:pos="616" w:val="left" w:leader="none"/>
        </w:tabs>
        <w:spacing w:line="240" w:lineRule="auto" w:before="155" w:after="0"/>
        <w:ind w:left="615" w:right="0" w:hanging="166"/>
        <w:jc w:val="left"/>
        <w:rPr>
          <w:sz w:val="20"/>
        </w:rPr>
      </w:pPr>
      <w:r>
        <w:rPr>
          <w:color w:val="231E1F"/>
          <w:w w:val="95"/>
          <w:sz w:val="20"/>
        </w:rPr>
        <w:t>Отклонить</w:t>
      </w:r>
      <w:r>
        <w:rPr>
          <w:color w:val="231E1F"/>
          <w:spacing w:val="31"/>
          <w:w w:val="95"/>
          <w:sz w:val="20"/>
        </w:rPr>
        <w:t> </w:t>
      </w:r>
      <w:r>
        <w:rPr>
          <w:color w:val="231E1F"/>
          <w:w w:val="95"/>
          <w:sz w:val="20"/>
        </w:rPr>
        <w:t>анонимный</w:t>
      </w:r>
    </w:p>
    <w:p>
      <w:pPr>
        <w:pStyle w:val="BodyTex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1"/>
          <w:numId w:val="34"/>
        </w:numPr>
        <w:tabs>
          <w:tab w:pos="746" w:val="left" w:leader="none"/>
        </w:tabs>
        <w:spacing w:line="240" w:lineRule="auto" w:before="1" w:after="0"/>
        <w:ind w:left="745" w:right="0" w:hanging="152"/>
        <w:jc w:val="left"/>
        <w:rPr>
          <w:rFonts w:ascii="Trebuchet MS"/>
          <w:b/>
          <w:color w:val="231F20"/>
          <w:sz w:val="20"/>
        </w:rPr>
      </w:pPr>
      <w:r>
        <w:rPr>
          <w:rFonts w:ascii="Trebuchet MS"/>
          <w:b/>
          <w:color w:val="231F20"/>
          <w:sz w:val="20"/>
        </w:rPr>
        <w:t>VLAN</w:t>
      </w:r>
    </w:p>
    <w:p>
      <w:pPr>
        <w:pStyle w:val="BodyText"/>
        <w:spacing w:before="10"/>
        <w:rPr>
          <w:rFonts w:ascii="Trebuchet MS"/>
          <w:b/>
        </w:rPr>
      </w:pPr>
    </w:p>
    <w:p>
      <w:pPr>
        <w:pStyle w:val="ListParagraph"/>
        <w:numPr>
          <w:ilvl w:val="2"/>
          <w:numId w:val="34"/>
        </w:numPr>
        <w:tabs>
          <w:tab w:pos="900" w:val="left" w:leader="none"/>
        </w:tabs>
        <w:spacing w:line="240" w:lineRule="auto" w:before="1" w:after="0"/>
        <w:ind w:left="899" w:right="0" w:hanging="150"/>
        <w:jc w:val="left"/>
        <w:rPr>
          <w:rFonts w:ascii="Trebuchet MS"/>
          <w:color w:val="231F20"/>
          <w:sz w:val="20"/>
        </w:rPr>
      </w:pPr>
      <w:r>
        <w:rPr>
          <w:rFonts w:ascii="Trebuchet MS"/>
          <w:color w:val="231F20"/>
          <w:sz w:val="20"/>
        </w:rPr>
        <w:t>VLAN</w:t>
      </w:r>
      <w:r>
        <w:rPr>
          <w:rFonts w:ascii="Trebuchet MS"/>
          <w:color w:val="231F20"/>
          <w:spacing w:val="-14"/>
          <w:sz w:val="20"/>
        </w:rPr>
        <w:t> </w:t>
      </w:r>
      <w:r>
        <w:rPr>
          <w:rFonts w:ascii="Trebuchet MS"/>
          <w:color w:val="231F20"/>
          <w:sz w:val="20"/>
        </w:rPr>
        <w:t>ID</w:t>
      </w:r>
    </w:p>
    <w:p>
      <w:pPr>
        <w:pStyle w:val="ListParagraph"/>
        <w:numPr>
          <w:ilvl w:val="2"/>
          <w:numId w:val="34"/>
        </w:numPr>
        <w:tabs>
          <w:tab w:pos="900" w:val="left" w:leader="none"/>
        </w:tabs>
        <w:spacing w:line="226" w:lineRule="exact" w:before="156" w:after="0"/>
        <w:ind w:left="899" w:right="0" w:hanging="150"/>
        <w:jc w:val="left"/>
        <w:rPr>
          <w:rFonts w:ascii="Trebuchet MS"/>
          <w:color w:val="231F20"/>
          <w:sz w:val="20"/>
        </w:rPr>
      </w:pPr>
      <w:r>
        <w:rPr>
          <w:rFonts w:ascii="Trebuchet MS"/>
          <w:color w:val="231F20"/>
          <w:sz w:val="20"/>
        </w:rPr>
        <w:t>VLAN</w:t>
      </w:r>
    </w:p>
    <w:p>
      <w:pPr>
        <w:spacing w:line="226" w:lineRule="exact" w:before="0"/>
        <w:ind w:left="899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231F20"/>
          <w:w w:val="95"/>
          <w:sz w:val="20"/>
        </w:rPr>
        <w:t>Priority</w:t>
      </w:r>
      <w:r>
        <w:rPr>
          <w:rFonts w:ascii="Trebuchet MS"/>
          <w:color w:val="231F20"/>
          <w:spacing w:val="-11"/>
          <w:w w:val="95"/>
          <w:sz w:val="20"/>
        </w:rPr>
        <w:t> </w:t>
      </w:r>
      <w:r>
        <w:rPr>
          <w:rFonts w:ascii="Trebuchet MS"/>
          <w:color w:val="231F20"/>
          <w:w w:val="95"/>
          <w:sz w:val="20"/>
        </w:rPr>
        <w:t>(0-7)</w:t>
      </w:r>
    </w:p>
    <w:p>
      <w:pPr>
        <w:pStyle w:val="ListParagraph"/>
        <w:numPr>
          <w:ilvl w:val="1"/>
          <w:numId w:val="34"/>
        </w:numPr>
        <w:tabs>
          <w:tab w:pos="760" w:val="left" w:leader="none"/>
        </w:tabs>
        <w:spacing w:line="240" w:lineRule="auto" w:before="118" w:after="0"/>
        <w:ind w:left="759" w:right="0" w:hanging="166"/>
        <w:jc w:val="left"/>
        <w:rPr>
          <w:rFonts w:ascii="Arial" w:hAnsi="Arial"/>
          <w:b/>
          <w:color w:val="231E1F"/>
          <w:sz w:val="20"/>
        </w:rPr>
      </w:pPr>
      <w:r>
        <w:rPr>
          <w:rFonts w:ascii="Arial" w:hAnsi="Arial"/>
          <w:b/>
          <w:color w:val="231E1F"/>
          <w:sz w:val="20"/>
        </w:rPr>
        <w:t>Расширенный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before="0"/>
        <w:ind w:left="750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231F20"/>
          <w:w w:val="95"/>
          <w:sz w:val="20"/>
        </w:rPr>
        <w:t>1</w:t>
      </w:r>
      <w:r>
        <w:rPr>
          <w:rFonts w:ascii="Trebuchet MS"/>
          <w:color w:val="231F20"/>
          <w:spacing w:val="-2"/>
          <w:w w:val="95"/>
          <w:sz w:val="20"/>
        </w:rPr>
        <w:t> </w:t>
      </w:r>
      <w:r>
        <w:rPr>
          <w:rFonts w:ascii="Trebuchet MS"/>
          <w:color w:val="231F20"/>
          <w:w w:val="95"/>
          <w:sz w:val="20"/>
        </w:rPr>
        <w:t>802.1X</w:t>
      </w:r>
    </w:p>
    <w:p>
      <w:pPr>
        <w:pStyle w:val="BodyText"/>
        <w:spacing w:before="4"/>
        <w:rPr>
          <w:rFonts w:ascii="Trebuchet MS"/>
          <w:sz w:val="19"/>
        </w:rPr>
      </w:pPr>
    </w:p>
    <w:p>
      <w:pPr>
        <w:spacing w:before="0"/>
        <w:ind w:left="750" w:right="0" w:firstLine="0"/>
        <w:jc w:val="left"/>
        <w:rPr>
          <w:sz w:val="20"/>
        </w:rPr>
      </w:pPr>
      <w:r>
        <w:rPr>
          <w:color w:val="231E1F"/>
          <w:sz w:val="20"/>
        </w:rPr>
        <w:t>2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Оборудование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60" w:bottom="280" w:left="0" w:right="0"/>
          <w:cols w:num="3" w:equalWidth="0">
            <w:col w:w="2771" w:space="40"/>
            <w:col w:w="2758" w:space="39"/>
            <w:col w:w="6302"/>
          </w:cols>
        </w:sectPr>
      </w:pPr>
    </w:p>
    <w:p>
      <w:pPr>
        <w:spacing w:before="105"/>
        <w:ind w:left="1714" w:right="0" w:firstLine="0"/>
        <w:jc w:val="left"/>
        <w:rPr>
          <w:sz w:val="20"/>
        </w:rPr>
      </w:pPr>
      <w:r>
        <w:rPr>
          <w:color w:val="231E1F"/>
          <w:sz w:val="20"/>
        </w:rPr>
        <w:t>1</w:t>
      </w:r>
      <w:r>
        <w:rPr>
          <w:color w:val="231E1F"/>
          <w:spacing w:val="-10"/>
          <w:sz w:val="20"/>
        </w:rPr>
        <w:t> </w:t>
      </w:r>
      <w:r>
        <w:rPr>
          <w:color w:val="231E1F"/>
          <w:sz w:val="20"/>
        </w:rPr>
        <w:t>клавиша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линии</w:t>
      </w:r>
    </w:p>
    <w:p>
      <w:pPr>
        <w:spacing w:before="139"/>
        <w:ind w:left="1714" w:right="0" w:firstLine="0"/>
        <w:jc w:val="left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color w:val="231F20"/>
          <w:sz w:val="20"/>
        </w:rPr>
        <w:t>3</w:t>
      </w:r>
      <w:r>
        <w:rPr>
          <w:rFonts w:ascii="Trebuchet MS"/>
          <w:color w:val="231F20"/>
          <w:spacing w:val="-13"/>
          <w:sz w:val="20"/>
        </w:rPr>
        <w:t> </w:t>
      </w:r>
      <w:r>
        <w:rPr>
          <w:rFonts w:ascii="Trebuchet MS"/>
          <w:color w:val="231F20"/>
          <w:sz w:val="20"/>
        </w:rPr>
        <w:t>NTP</w:t>
      </w:r>
    </w:p>
    <w:p>
      <w:pPr>
        <w:spacing w:after="0"/>
        <w:jc w:val="left"/>
        <w:rPr>
          <w:rFonts w:ascii="Trebuchet MS"/>
          <w:sz w:val="20"/>
        </w:rPr>
        <w:sectPr>
          <w:type w:val="continuous"/>
          <w:pgSz w:w="11910" w:h="16840"/>
          <w:pgMar w:top="1260" w:bottom="280" w:left="0" w:right="0"/>
          <w:cols w:num="2" w:equalWidth="0">
            <w:col w:w="3324" w:space="1319"/>
            <w:col w:w="7267"/>
          </w:cols>
        </w:sectPr>
      </w:pPr>
    </w:p>
    <w:p>
      <w:pPr>
        <w:pStyle w:val="BodyText"/>
        <w:spacing w:before="9"/>
        <w:rPr>
          <w:rFonts w:ascii="Trebuchet MS"/>
          <w:sz w:val="17"/>
        </w:rPr>
      </w:pPr>
    </w:p>
    <w:p>
      <w:pPr>
        <w:spacing w:before="61"/>
        <w:ind w:left="3033" w:right="1698" w:firstLine="0"/>
        <w:jc w:val="center"/>
        <w:rPr>
          <w:rFonts w:ascii="Trebuchet MS"/>
          <w:sz w:val="20"/>
        </w:rPr>
      </w:pPr>
      <w:r>
        <w:rPr>
          <w:rFonts w:ascii="Trebuchet MS"/>
          <w:color w:val="231F20"/>
          <w:w w:val="105"/>
          <w:sz w:val="20"/>
        </w:rPr>
        <w:t>4</w:t>
      </w:r>
      <w:r>
        <w:rPr>
          <w:rFonts w:ascii="Trebuchet MS"/>
          <w:color w:val="231F20"/>
          <w:spacing w:val="-15"/>
          <w:w w:val="105"/>
          <w:sz w:val="20"/>
        </w:rPr>
        <w:t> </w:t>
      </w:r>
      <w:r>
        <w:rPr>
          <w:rFonts w:ascii="Trebuchet MS"/>
          <w:color w:val="231F20"/>
          <w:w w:val="105"/>
          <w:sz w:val="20"/>
        </w:rPr>
        <w:t>DNS</w:t>
      </w:r>
    </w:p>
    <w:p>
      <w:pPr>
        <w:pStyle w:val="ListParagraph"/>
        <w:numPr>
          <w:ilvl w:val="0"/>
          <w:numId w:val="35"/>
        </w:numPr>
        <w:tabs>
          <w:tab w:pos="3999" w:val="left" w:leader="none"/>
        </w:tabs>
        <w:spacing w:line="278" w:lineRule="auto" w:before="67" w:after="0"/>
        <w:ind w:left="3927" w:right="1293" w:hanging="226"/>
        <w:jc w:val="left"/>
        <w:rPr>
          <w:sz w:val="20"/>
        </w:rPr>
      </w:pPr>
      <w:r>
        <w:rPr>
          <w:color w:val="231E1F"/>
          <w:sz w:val="20"/>
        </w:rPr>
        <w:t>Нажатие этой клавиши переведет телефон в режим пользователя;</w:t>
      </w:r>
      <w:r>
        <w:rPr>
          <w:color w:val="231E1F"/>
          <w:spacing w:val="1"/>
          <w:sz w:val="20"/>
        </w:rPr>
        <w:t> </w:t>
      </w:r>
      <w:r>
        <w:rPr>
          <w:color w:val="231E1F"/>
          <w:spacing w:val="-1"/>
          <w:sz w:val="20"/>
        </w:rPr>
        <w:t>многие</w:t>
      </w:r>
      <w:r>
        <w:rPr>
          <w:color w:val="231E1F"/>
          <w:spacing w:val="-12"/>
          <w:sz w:val="20"/>
        </w:rPr>
        <w:t> </w:t>
      </w:r>
      <w:r>
        <w:rPr>
          <w:color w:val="231E1F"/>
          <w:spacing w:val="-1"/>
          <w:sz w:val="20"/>
        </w:rPr>
        <w:t>настройки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будут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недоступны</w:t>
      </w:r>
      <w:r>
        <w:rPr>
          <w:color w:val="231E1F"/>
          <w:spacing w:val="-11"/>
          <w:sz w:val="20"/>
        </w:rPr>
        <w:t> </w:t>
      </w:r>
      <w:r>
        <w:rPr>
          <w:color w:val="231E1F"/>
          <w:sz w:val="20"/>
        </w:rPr>
        <w:t>(см.</w:t>
      </w:r>
      <w:r>
        <w:rPr>
          <w:color w:val="231E1F"/>
          <w:spacing w:val="-11"/>
          <w:sz w:val="20"/>
        </w:rPr>
        <w:t> </w:t>
      </w:r>
      <w:r>
        <w:rPr>
          <w:color w:val="231E1F"/>
          <w:sz w:val="20"/>
        </w:rPr>
        <w:t>следующую</w:t>
      </w:r>
      <w:r>
        <w:rPr>
          <w:color w:val="231E1F"/>
          <w:spacing w:val="-12"/>
          <w:sz w:val="20"/>
        </w:rPr>
        <w:t> </w:t>
      </w:r>
      <w:r>
        <w:rPr>
          <w:color w:val="231E1F"/>
          <w:sz w:val="20"/>
        </w:rPr>
        <w:t>страницу).</w:t>
      </w:r>
      <w:r>
        <w:rPr>
          <w:color w:val="231E1F"/>
          <w:spacing w:val="-11"/>
          <w:sz w:val="20"/>
        </w:rPr>
        <w:t> </w:t>
      </w:r>
      <w:r>
        <w:rPr>
          <w:color w:val="231E1F"/>
          <w:sz w:val="20"/>
        </w:rPr>
        <w:t>Пароль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администратора потребуется для возврата телефона в режим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администратора.</w:t>
      </w:r>
    </w:p>
    <w:p>
      <w:pPr>
        <w:spacing w:line="278" w:lineRule="auto" w:before="96"/>
        <w:ind w:left="4138" w:right="1114" w:firstLine="0"/>
        <w:jc w:val="left"/>
        <w:rPr>
          <w:sz w:val="20"/>
        </w:rPr>
      </w:pPr>
      <w:r>
        <w:rPr>
          <w:color w:val="231E1F"/>
          <w:sz w:val="20"/>
        </w:rPr>
        <w:t>ПРИМЕЧАНИЕ. Заводской пароль администратора по умолчанию </w:t>
      </w:r>
      <w:r>
        <w:rPr>
          <w:color w:val="231E1F"/>
          <w:w w:val="140"/>
          <w:sz w:val="20"/>
        </w:rPr>
        <w:t>—</w:t>
      </w:r>
      <w:r>
        <w:rPr>
          <w:color w:val="231E1F"/>
          <w:spacing w:val="1"/>
          <w:w w:val="140"/>
          <w:sz w:val="20"/>
        </w:rPr>
        <w:t> </w:t>
      </w:r>
      <w:r>
        <w:rPr>
          <w:color w:val="231E1F"/>
          <w:sz w:val="20"/>
        </w:rPr>
        <w:t>0000</w:t>
      </w:r>
      <w:r>
        <w:rPr>
          <w:color w:val="231E1F"/>
          <w:spacing w:val="-11"/>
          <w:sz w:val="20"/>
        </w:rPr>
        <w:t> </w:t>
      </w:r>
      <w:r>
        <w:rPr>
          <w:color w:val="231E1F"/>
          <w:sz w:val="20"/>
        </w:rPr>
        <w:t>(4</w:t>
      </w:r>
      <w:r>
        <w:rPr>
          <w:color w:val="231E1F"/>
          <w:spacing w:val="-11"/>
          <w:sz w:val="20"/>
        </w:rPr>
        <w:t> </w:t>
      </w:r>
      <w:r>
        <w:rPr>
          <w:color w:val="231E1F"/>
          <w:sz w:val="20"/>
        </w:rPr>
        <w:t>x</w:t>
      </w:r>
      <w:r>
        <w:rPr>
          <w:color w:val="231E1F"/>
          <w:spacing w:val="-10"/>
          <w:sz w:val="20"/>
        </w:rPr>
        <w:t> </w:t>
      </w:r>
      <w:r>
        <w:rPr>
          <w:color w:val="231E1F"/>
          <w:sz w:val="20"/>
        </w:rPr>
        <w:t>ноль).</w:t>
      </w:r>
      <w:r>
        <w:rPr>
          <w:color w:val="231E1F"/>
          <w:spacing w:val="-10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целях</w:t>
      </w:r>
      <w:r>
        <w:rPr>
          <w:color w:val="231E1F"/>
          <w:spacing w:val="-11"/>
          <w:sz w:val="20"/>
        </w:rPr>
        <w:t> </w:t>
      </w:r>
      <w:r>
        <w:rPr>
          <w:color w:val="231E1F"/>
          <w:sz w:val="20"/>
        </w:rPr>
        <w:t>безопасности</w:t>
      </w:r>
      <w:r>
        <w:rPr>
          <w:color w:val="231E1F"/>
          <w:spacing w:val="-11"/>
          <w:sz w:val="20"/>
        </w:rPr>
        <w:t> </w:t>
      </w:r>
      <w:r>
        <w:rPr>
          <w:color w:val="231E1F"/>
          <w:sz w:val="20"/>
        </w:rPr>
        <w:t>мы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рекомендуем</w:t>
      </w:r>
      <w:r>
        <w:rPr>
          <w:color w:val="231E1F"/>
          <w:spacing w:val="-11"/>
          <w:sz w:val="20"/>
        </w:rPr>
        <w:t> </w:t>
      </w:r>
      <w:r>
        <w:rPr>
          <w:color w:val="231E1F"/>
          <w:sz w:val="20"/>
        </w:rPr>
        <w:t>вам</w:t>
      </w:r>
      <w:r>
        <w:rPr>
          <w:color w:val="231E1F"/>
          <w:spacing w:val="-10"/>
          <w:sz w:val="20"/>
        </w:rPr>
        <w:t> </w:t>
      </w:r>
      <w:r>
        <w:rPr>
          <w:color w:val="231E1F"/>
          <w:sz w:val="20"/>
        </w:rPr>
        <w:t>установить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собственный пароль администратора. Обязательно запишите его и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храните в надежном месте, потому что, если он будет утерян или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забыт, вы не сможете вернуть телефон из режима пользователя в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режим администратора и получить доступ ко всем настройкам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телефона.</w:t>
      </w:r>
    </w:p>
    <w:p>
      <w:pPr>
        <w:pStyle w:val="BodyText"/>
        <w:spacing w:line="280" w:lineRule="auto"/>
        <w:ind w:left="1133" w:right="2294"/>
      </w:pPr>
      <w:r>
        <w:rPr>
          <w:color w:val="231E1F"/>
        </w:rPr>
        <w:t>Большинство индивидуальных настроек описаны в других разделах д</w:t>
      </w:r>
      <w:hyperlink w:history="true" w:anchor="_bookmark50">
        <w:r>
          <w:rPr>
            <w:color w:val="231E1F"/>
          </w:rPr>
          <w:t>анного</w:t>
        </w:r>
      </w:hyperlink>
      <w:r>
        <w:rPr>
          <w:color w:val="231E1F"/>
          <w:spacing w:val="1"/>
        </w:rPr>
        <w:t> </w:t>
      </w:r>
      <w:r>
        <w:rPr>
          <w:color w:val="231E1F"/>
        </w:rPr>
        <w:t>руководства:</w:t>
      </w:r>
      <w:r>
        <w:rPr>
          <w:color w:val="231E1F"/>
          <w:spacing w:val="-5"/>
        </w:rPr>
        <w:t> </w:t>
      </w:r>
      <w:r>
        <w:rPr>
          <w:color w:val="231E1F"/>
        </w:rPr>
        <w:t>см.</w:t>
      </w:r>
      <w:r>
        <w:rPr>
          <w:color w:val="231E1F"/>
          <w:spacing w:val="-5"/>
        </w:rPr>
        <w:t> </w:t>
      </w:r>
      <w:r>
        <w:rPr>
          <w:color w:val="231E1F"/>
        </w:rPr>
        <w:t>«Использование</w:t>
      </w:r>
      <w:r>
        <w:rPr>
          <w:color w:val="231E1F"/>
          <w:spacing w:val="-5"/>
        </w:rPr>
        <w:t> </w:t>
      </w:r>
      <w:r>
        <w:rPr>
          <w:color w:val="231E1F"/>
        </w:rPr>
        <w:t>телефона»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стр.</w:t>
      </w:r>
      <w:r>
        <w:rPr>
          <w:color w:val="231E1F"/>
          <w:spacing w:val="-5"/>
        </w:rPr>
        <w:t> </w:t>
      </w:r>
      <w:r>
        <w:rPr>
          <w:color w:val="231E1F"/>
        </w:rPr>
        <w:t>43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«Настройка</w:t>
      </w:r>
      <w:r>
        <w:rPr>
          <w:color w:val="231E1F"/>
          <w:spacing w:val="-5"/>
        </w:rPr>
        <w:t> </w:t>
      </w:r>
      <w:r>
        <w:rPr>
          <w:color w:val="231E1F"/>
        </w:rPr>
        <w:t>параметров</w:t>
      </w:r>
      <w:r>
        <w:rPr>
          <w:color w:val="231E1F"/>
          <w:spacing w:val="-56"/>
        </w:rPr>
        <w:t> </w:t>
      </w:r>
      <w:r>
        <w:rPr>
          <w:color w:val="231E1F"/>
        </w:rPr>
        <w:t>телефона»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2"/>
        </w:rPr>
        <w:t> </w:t>
      </w:r>
      <w:r>
        <w:rPr>
          <w:color w:val="231E1F"/>
        </w:rPr>
        <w:t>стр.</w:t>
      </w:r>
      <w:r>
        <w:rPr>
          <w:color w:val="231E1F"/>
          <w:spacing w:val="2"/>
        </w:rPr>
        <w:t> </w:t>
      </w:r>
      <w:r>
        <w:rPr>
          <w:color w:val="231E1F"/>
        </w:rPr>
        <w:t>68.</w:t>
      </w:r>
    </w:p>
    <w:p>
      <w:pPr>
        <w:spacing w:after="0" w:line="280" w:lineRule="auto"/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_TOC_250056" w:id="89"/>
      <w:bookmarkStart w:name="Display backlight and contrast settings " w:id="90"/>
      <w:r>
        <w:rPr/>
      </w:r>
      <w:bookmarkStart w:name="_bookmark27" w:id="91"/>
      <w:bookmarkEnd w:id="91"/>
      <w:r>
        <w:rPr/>
      </w:r>
      <w:r>
        <w:rPr>
          <w:color w:val="007FC5"/>
        </w:rPr>
        <w:t>Настройки</w:t>
      </w:r>
      <w:r>
        <w:rPr>
          <w:color w:val="007FC5"/>
          <w:spacing w:val="-14"/>
        </w:rPr>
        <w:t> </w:t>
      </w:r>
      <w:r>
        <w:rPr>
          <w:color w:val="007FC5"/>
        </w:rPr>
        <w:t>подсветки</w:t>
      </w:r>
      <w:r>
        <w:rPr>
          <w:color w:val="007FC5"/>
          <w:spacing w:val="-13"/>
        </w:rPr>
        <w:t> </w:t>
      </w:r>
      <w:r>
        <w:rPr>
          <w:color w:val="007FC5"/>
        </w:rPr>
        <w:t>и</w:t>
      </w:r>
      <w:r>
        <w:rPr>
          <w:color w:val="007FC5"/>
          <w:spacing w:val="-14"/>
        </w:rPr>
        <w:t> </w:t>
      </w:r>
      <w:r>
        <w:rPr>
          <w:color w:val="007FC5"/>
        </w:rPr>
        <w:t>контрастности</w:t>
      </w:r>
      <w:r>
        <w:rPr>
          <w:color w:val="007FC5"/>
          <w:spacing w:val="-13"/>
        </w:rPr>
        <w:t> </w:t>
      </w:r>
      <w:bookmarkEnd w:id="89"/>
      <w:r>
        <w:rPr>
          <w:color w:val="007FC5"/>
        </w:rPr>
        <w:t>дисплея</w:t>
      </w:r>
    </w:p>
    <w:p>
      <w:pPr>
        <w:pStyle w:val="BodyText"/>
        <w:spacing w:line="280" w:lineRule="auto" w:before="250"/>
        <w:ind w:left="1133" w:right="1536"/>
      </w:pPr>
      <w:r>
        <w:rPr>
          <w:color w:val="231E1F"/>
        </w:rPr>
        <w:t>Подсветку и контрастность можно настроить отдельно для времени, когда телефон</w:t>
      </w:r>
      <w:r>
        <w:rPr>
          <w:color w:val="231E1F"/>
          <w:spacing w:val="1"/>
        </w:rPr>
        <w:t> </w:t>
      </w:r>
      <w:r>
        <w:rPr>
          <w:color w:val="231E1F"/>
        </w:rPr>
        <w:t>активен и когда телефон находится в режиме ожидания. Уменьшение интенсивности</w:t>
      </w:r>
      <w:r>
        <w:rPr>
          <w:color w:val="231E1F"/>
          <w:spacing w:val="1"/>
        </w:rPr>
        <w:t> </w:t>
      </w:r>
      <w:r>
        <w:rPr>
          <w:color w:val="231E1F"/>
        </w:rPr>
        <w:t>подсветки</w:t>
      </w:r>
      <w:r>
        <w:rPr>
          <w:color w:val="231E1F"/>
          <w:spacing w:val="-9"/>
        </w:rPr>
        <w:t> </w:t>
      </w:r>
      <w:r>
        <w:rPr>
          <w:color w:val="231E1F"/>
        </w:rPr>
        <w:t>снижает</w:t>
      </w:r>
      <w:r>
        <w:rPr>
          <w:color w:val="231E1F"/>
          <w:spacing w:val="-9"/>
        </w:rPr>
        <w:t> </w:t>
      </w:r>
      <w:r>
        <w:rPr>
          <w:color w:val="231E1F"/>
        </w:rPr>
        <w:t>энергопотребление</w:t>
      </w:r>
      <w:r>
        <w:rPr>
          <w:color w:val="231E1F"/>
          <w:spacing w:val="-9"/>
        </w:rPr>
        <w:t> </w:t>
      </w:r>
      <w:r>
        <w:rPr>
          <w:color w:val="231E1F"/>
        </w:rPr>
        <w:t>устройства.</w:t>
      </w:r>
      <w:r>
        <w:rPr>
          <w:color w:val="231E1F"/>
          <w:spacing w:val="-8"/>
        </w:rPr>
        <w:t> </w:t>
      </w:r>
      <w:r>
        <w:rPr>
          <w:color w:val="231E1F"/>
        </w:rPr>
        <w:t>Подсветку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9"/>
        </w:rPr>
        <w:t> </w:t>
      </w:r>
      <w:r>
        <w:rPr>
          <w:color w:val="231E1F"/>
        </w:rPr>
        <w:t>режиме</w:t>
      </w:r>
      <w:r>
        <w:rPr>
          <w:color w:val="231E1F"/>
          <w:spacing w:val="-9"/>
        </w:rPr>
        <w:t> </w:t>
      </w:r>
      <w:r>
        <w:rPr>
          <w:color w:val="231E1F"/>
        </w:rPr>
        <w:t>ожидания</w:t>
      </w:r>
      <w:r>
        <w:rPr>
          <w:color w:val="231E1F"/>
          <w:spacing w:val="-8"/>
        </w:rPr>
        <w:t> </w:t>
      </w:r>
      <w:r>
        <w:rPr>
          <w:color w:val="231E1F"/>
        </w:rPr>
        <w:t>можно</w:t>
      </w:r>
      <w:r>
        <w:rPr>
          <w:color w:val="231E1F"/>
          <w:spacing w:val="-56"/>
        </w:rPr>
        <w:t> </w:t>
      </w:r>
      <w:r>
        <w:rPr>
          <w:color w:val="231E1F"/>
        </w:rPr>
        <w:t>уменьшить</w:t>
      </w:r>
      <w:r>
        <w:rPr>
          <w:color w:val="231E1F"/>
          <w:spacing w:val="1"/>
        </w:rPr>
        <w:t> </w:t>
      </w:r>
      <w:r>
        <w:rPr>
          <w:color w:val="231E1F"/>
        </w:rPr>
        <w:t>до</w:t>
      </w:r>
      <w:r>
        <w:rPr>
          <w:color w:val="231E1F"/>
          <w:spacing w:val="2"/>
        </w:rPr>
        <w:t> </w:t>
      </w:r>
      <w:r>
        <w:rPr>
          <w:color w:val="231E1F"/>
        </w:rPr>
        <w:t>нуля</w:t>
      </w:r>
      <w:r>
        <w:rPr>
          <w:color w:val="231E1F"/>
          <w:spacing w:val="2"/>
        </w:rPr>
        <w:t> </w:t>
      </w:r>
      <w:r>
        <w:rPr>
          <w:color w:val="231E1F"/>
        </w:rPr>
        <w:t>полосок.</w:t>
      </w:r>
    </w:p>
    <w:p>
      <w:pPr>
        <w:pStyle w:val="BodyText"/>
        <w:spacing w:line="290" w:lineRule="atLeast" w:before="167"/>
        <w:ind w:left="1133" w:right="2232"/>
      </w:pPr>
      <w:r>
        <w:rPr>
          <w:color w:val="231E1F"/>
        </w:rPr>
        <w:t>ПРИМЕЧАНИЕ.</w:t>
      </w:r>
      <w:r>
        <w:rPr>
          <w:color w:val="231E1F"/>
          <w:spacing w:val="-8"/>
        </w:rPr>
        <w:t> </w:t>
      </w:r>
      <w:r>
        <w:rPr>
          <w:color w:val="231E1F"/>
        </w:rPr>
        <w:t>Когда</w:t>
      </w:r>
      <w:r>
        <w:rPr>
          <w:color w:val="231E1F"/>
          <w:spacing w:val="-8"/>
        </w:rPr>
        <w:t> </w:t>
      </w:r>
      <w:r>
        <w:rPr>
          <w:color w:val="231E1F"/>
        </w:rPr>
        <w:t>телефон</w:t>
      </w:r>
      <w:r>
        <w:rPr>
          <w:color w:val="231E1F"/>
          <w:spacing w:val="-8"/>
        </w:rPr>
        <w:t> </w:t>
      </w:r>
      <w:r>
        <w:rPr>
          <w:color w:val="231E1F"/>
        </w:rPr>
        <w:t>неактивен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течение</w:t>
      </w:r>
      <w:r>
        <w:rPr>
          <w:color w:val="231E1F"/>
          <w:spacing w:val="-8"/>
        </w:rPr>
        <w:t> </w:t>
      </w:r>
      <w:r>
        <w:rPr>
          <w:color w:val="231E1F"/>
        </w:rPr>
        <w:t>заданного</w:t>
      </w:r>
      <w:r>
        <w:rPr>
          <w:color w:val="231E1F"/>
          <w:spacing w:val="-8"/>
        </w:rPr>
        <w:t> </w:t>
      </w:r>
      <w:r>
        <w:rPr>
          <w:color w:val="231E1F"/>
        </w:rPr>
        <w:t>количества</w:t>
      </w:r>
      <w:r>
        <w:rPr>
          <w:color w:val="231E1F"/>
          <w:spacing w:val="-7"/>
        </w:rPr>
        <w:t> </w:t>
      </w:r>
      <w:r>
        <w:rPr>
          <w:color w:val="231E1F"/>
        </w:rPr>
        <w:t>секунд,</w:t>
      </w:r>
      <w:r>
        <w:rPr>
          <w:color w:val="231E1F"/>
          <w:spacing w:val="-56"/>
        </w:rPr>
        <w:t> </w:t>
      </w:r>
      <w:r>
        <w:rPr>
          <w:color w:val="231E1F"/>
        </w:rPr>
        <w:t>подсветка переключается в режим ожидания. Этот параметр доступен только в</w:t>
      </w:r>
      <w:r>
        <w:rPr>
          <w:color w:val="231E1F"/>
          <w:spacing w:val="1"/>
        </w:rPr>
        <w:t> </w:t>
      </w:r>
      <w:r>
        <w:rPr>
          <w:color w:val="231E1F"/>
        </w:rPr>
        <w:t>пользовательском</w:t>
      </w:r>
      <w:r>
        <w:rPr>
          <w:color w:val="231E1F"/>
          <w:spacing w:val="-1"/>
        </w:rPr>
        <w:t> </w:t>
      </w:r>
      <w:r>
        <w:rPr>
          <w:color w:val="231E1F"/>
        </w:rPr>
        <w:t>веб-интерфейсе телефона,</w:t>
      </w:r>
      <w:r>
        <w:rPr>
          <w:color w:val="231E1F"/>
          <w:spacing w:val="-1"/>
        </w:rPr>
        <w:t> </w:t>
      </w:r>
      <w:r>
        <w:rPr>
          <w:color w:val="231E1F"/>
        </w:rPr>
        <w:t>но не</w:t>
      </w:r>
      <w:r>
        <w:rPr>
          <w:color w:val="231E1F"/>
          <w:spacing w:val="-1"/>
        </w:rPr>
        <w:t> </w:t>
      </w:r>
      <w:r>
        <w:rPr>
          <w:color w:val="231E1F"/>
        </w:rPr>
        <w:t>на самом телефоне.</w:t>
      </w:r>
    </w:p>
    <w:p>
      <w:pPr>
        <w:pStyle w:val="Heading4"/>
        <w:numPr>
          <w:ilvl w:val="0"/>
          <w:numId w:val="36"/>
        </w:numPr>
        <w:tabs>
          <w:tab w:pos="1493" w:val="left" w:leader="none"/>
          <w:tab w:pos="1494" w:val="left" w:leader="none"/>
        </w:tabs>
        <w:spacing w:line="160" w:lineRule="auto" w:before="0" w:after="0"/>
        <w:ind w:left="1493" w:right="0" w:hanging="361"/>
        <w:jc w:val="left"/>
      </w:pPr>
      <w:r>
        <w:rPr>
          <w:color w:val="231E1F"/>
          <w:w w:val="90"/>
        </w:rPr>
        <w:t>Интенсивность</w:t>
      </w:r>
      <w:r>
        <w:rPr>
          <w:color w:val="231E1F"/>
          <w:spacing w:val="26"/>
          <w:w w:val="90"/>
        </w:rPr>
        <w:t> </w:t>
      </w:r>
      <w:r>
        <w:rPr>
          <w:color w:val="231E1F"/>
          <w:w w:val="90"/>
        </w:rPr>
        <w:t>подсветки</w:t>
      </w:r>
    </w:p>
    <w:p>
      <w:pPr>
        <w:pStyle w:val="ListParagraph"/>
        <w:numPr>
          <w:ilvl w:val="0"/>
          <w:numId w:val="37"/>
        </w:numPr>
        <w:tabs>
          <w:tab w:pos="1360" w:val="left" w:leader="none"/>
          <w:tab w:pos="3183" w:val="left" w:leader="none"/>
          <w:tab w:pos="6599" w:val="left" w:leader="none"/>
        </w:tabs>
        <w:spacing w:line="240" w:lineRule="auto" w:before="160" w:after="0"/>
        <w:ind w:left="1359" w:right="0" w:hanging="256"/>
        <w:jc w:val="left"/>
        <w:rPr>
          <w:rFonts w:ascii="Trebuchet MS" w:hAnsi="Trebuchet MS"/>
          <w:color w:val="231F20"/>
          <w:sz w:val="22"/>
        </w:rPr>
      </w:pPr>
      <w:r>
        <w:rPr/>
        <w:pict>
          <v:group style="position:absolute;margin-left:124.476837pt;margin-top:11.611616pt;width:27.3pt;height:8.85pt;mso-position-horizontal-relative:page;mso-position-vertical-relative:paragraph;z-index:-21113856" coordorigin="2490,232" coordsize="546,177">
            <v:shape style="position:absolute;left:2708;top:338;width:108;height:2" coordorigin="2709,339" coordsize="108,2" path="m2815,340l2816,339m2709,339l2710,340e" filled="false" stroked="true" strokeweight=".341pt" strokecolor="#231f20">
              <v:path arrowok="t"/>
              <v:stroke dashstyle="solid"/>
            </v:shape>
            <v:shape style="position:absolute;left:2492;top:235;width:540;height:170" coordorigin="2493,236" coordsize="540,170" path="m3032,405l3032,404,2996,348,2950,302,2894,266,2831,244,2763,236,2694,244,2631,266,2575,302,2529,348,2494,404,2493,405m2766,283l2764,281,2761,281,2759,283m2710,340l2713,341,2716,340m2809,340l2812,341,2815,340e" filled="false" stroked="true" strokeweight=".341pt" strokecolor="#231f20">
              <v:path arrowok="t"/>
              <v:stroke dashstyle="solid"/>
            </v:shape>
            <v:line style="position:absolute" from="2716,340" to="2759,298" stroked="true" strokeweight=".341pt" strokecolor="#231f20">
              <v:stroke dashstyle="solid"/>
            </v:line>
            <v:shape style="position:absolute;left:2706;top:340;width:13;height:2" coordorigin="2707,341" coordsize="13,0" path="m2713,341l2719,341m2707,341l2714,341e" filled="false" stroked="true" strokeweight=".341pt" strokecolor="#231f20">
              <v:path arrowok="t"/>
              <v:stroke dashstyle="solid"/>
            </v:shape>
            <v:shape style="position:absolute;left:2708;top:282;width:107;height:56" coordorigin="2708,283" coordsize="107,56" path="m2709,339l2708,339m2759,283l2709,333,2708,333m2759,283l2759,283m2764,285l2764,285,2763,285,2762,285,2761,285,2760,285m2815,335l2764,285e" filled="false" stroked="true" strokeweight=".341pt" strokecolor="#231f20">
              <v:path arrowok="t"/>
              <v:stroke dashstyle="solid"/>
            </v:shape>
            <v:line style="position:absolute" from="2811,336" to="2818,336" stroked="true" strokeweight=".084pt" strokecolor="#231f20">
              <v:stroke dashstyle="solid"/>
            </v:line>
            <v:shape style="position:absolute;left:2710;top:285;width:107;height:56" coordorigin="2710,285" coordsize="107,56" path="m2813,339l2815,337m2811,339l2812,339,2812,339,2813,339m2768,296l2811,339m2757,296l2759,294,2759,294,2760,294,2763,294,2765,293,2766,295,2768,296m2714,339l2757,296m2712,339l2713,339,2714,339,2714,339m2711,337l2712,339m2711,335l2710,336,2710,337,2711,337m2760,285l2711,335m2766,298l2809,340,2809,341m2766,298l2767,298m2816,339l2817,339e" filled="false" stroked="true" strokeweight=".341pt" strokecolor="#231f20">
              <v:path arrowok="t"/>
              <v:stroke dashstyle="solid"/>
            </v:shape>
            <v:line style="position:absolute" from="2811,341" to="2818,341" stroked="true" strokeweight=".341pt" strokecolor="#231f20">
              <v:stroke dashstyle="solid"/>
            </v:line>
            <v:shape style="position:absolute;left:2706;top:281;width:111;height:61" coordorigin="2707,282" coordsize="111,61" path="m2816,333l2766,283m2816,333l2817,333m2809,341l2766,298m2817,339l2815,341m2766,283l2817,333m2766,298l2766,297,2764,297,2763,297m2759,283l2708,333m2708,339l2710,341m2716,341l2759,298m2763,297l2760,297,2759,297,2759,298m2815,335l2816,334,2816,333m2815,337l2815,338,2816,339,2816,339m2813,339l2814,340,2815,340,2815,340m2811,339l2809,340m2768,296l2767,297,2766,298m2757,296l2759,298m2714,339l2715,340,2716,340m2712,339l2712,340,2711,340,2710,340m2711,337l2709,339,2709,339m2711,335l2709,333m2760,285l2760,284,2759,283,2759,283m2764,285l2766,284,2766,283,2766,283m2815,341l2812,343,2812,343,2809,341m2817,333l2817,334,2817,335,2818,335,2818,337,2817,337,2817,338,2817,339m2816,339l2817,337,2817,335,2817,334,2816,333m2716,341l2714,342,2712,343,2710,341m2708,339l2708,338,2708,337,2708,337,2707,336,2708,335,2708,335,2708,334,2708,333m2709,333l2708,334,2708,335,2708,335,2708,337,2708,337,2708,338,2709,339m2759,298l2761,295,2764,295,2766,298m2766,283l2766,282,2764,282,2760,282,2759,282,2759,283e" filled="false" stroked="true" strokeweight=".34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4.187012pt;margin-top:6.372616pt;width:25.8pt;height:13.9pt;mso-position-horizontal-relative:page;mso-position-vertical-relative:paragraph;z-index:-21113344" coordorigin="6084,127" coordsize="516,278">
            <v:shape style="position:absolute;left:6261;top:191;width:191;height:149" type="#_x0000_t75" stroked="false">
              <v:imagedata r:id="rId94" o:title=""/>
            </v:shape>
            <v:rect style="position:absolute;left:6084;top:128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position w:val="2"/>
          <w:sz w:val="22"/>
        </w:rPr>
        <w:t>Нажимать</w:t>
        <w:tab/>
      </w:r>
      <w:r>
        <w:rPr>
          <w:rFonts w:ascii="Times New Roman" w:hAnsi="Times New Roman"/>
          <w:color w:val="231E1F"/>
          <w:sz w:val="20"/>
        </w:rPr>
        <w:t>или</w:t>
      </w:r>
      <w:r>
        <w:rPr>
          <w:rFonts w:ascii="Times New Roman" w:hAnsi="Times New Roman"/>
          <w:color w:val="231E1F"/>
          <w:spacing w:val="-1"/>
          <w:sz w:val="20"/>
        </w:rPr>
        <w:t> </w:t>
      </w:r>
      <w:r>
        <w:rPr>
          <w:rFonts w:ascii="Times New Roman" w:hAnsi="Times New Roman"/>
          <w:color w:val="231E1F"/>
          <w:sz w:val="20"/>
        </w:rPr>
        <w:t>функциональная клавиша под</w:t>
        <w:tab/>
      </w:r>
      <w:r>
        <w:rPr>
          <w:color w:val="231E1F"/>
          <w:position w:val="2"/>
          <w:sz w:val="22"/>
        </w:rPr>
        <w:t>,</w:t>
      </w:r>
      <w:r>
        <w:rPr>
          <w:color w:val="231E1F"/>
          <w:spacing w:val="-1"/>
          <w:position w:val="2"/>
          <w:sz w:val="22"/>
        </w:rPr>
        <w:t> </w:t>
      </w:r>
      <w:r>
        <w:rPr>
          <w:color w:val="231E1F"/>
          <w:position w:val="2"/>
          <w:sz w:val="22"/>
        </w:rPr>
        <w:t>если</w:t>
      </w:r>
      <w:r>
        <w:rPr>
          <w:color w:val="231E1F"/>
          <w:spacing w:val="-1"/>
          <w:position w:val="2"/>
          <w:sz w:val="22"/>
        </w:rPr>
        <w:t> </w:t>
      </w:r>
      <w:r>
        <w:rPr>
          <w:color w:val="231E1F"/>
          <w:position w:val="2"/>
          <w:sz w:val="22"/>
        </w:rPr>
        <w:t>символ</w:t>
      </w:r>
      <w:r>
        <w:rPr>
          <w:color w:val="231E1F"/>
          <w:spacing w:val="-1"/>
          <w:position w:val="2"/>
          <w:sz w:val="22"/>
        </w:rPr>
        <w:t> </w:t>
      </w:r>
      <w:r>
        <w:rPr>
          <w:color w:val="231E1F"/>
          <w:position w:val="2"/>
          <w:sz w:val="22"/>
        </w:rPr>
        <w:t>доступен.</w:t>
      </w:r>
    </w:p>
    <w:p>
      <w:pPr>
        <w:pStyle w:val="ListParagraph"/>
        <w:numPr>
          <w:ilvl w:val="0"/>
          <w:numId w:val="37"/>
        </w:numPr>
        <w:tabs>
          <w:tab w:pos="1739" w:val="left" w:leader="none"/>
        </w:tabs>
        <w:spacing w:line="240" w:lineRule="auto" w:before="85" w:after="0"/>
        <w:ind w:left="1738" w:right="0" w:hanging="246"/>
        <w:jc w:val="left"/>
        <w:rPr>
          <w:color w:val="231E1F"/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«Настройки».</w:t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74.693001pt;margin-top:10.185782pt;width:127.6pt;height:62pt;mso-position-horizontal-relative:page;mso-position-vertical-relative:paragraph;z-index:-15655936;mso-wrap-distance-left:0;mso-wrap-distance-right:0" coordorigin="1494,204" coordsize="2552,1240">
            <v:shape style="position:absolute;left:1496;top:206;width:2547;height:1235" type="#_x0000_t75" stroked="false">
              <v:imagedata r:id="rId156" o:title=""/>
            </v:shape>
            <v:rect style="position:absolute;left:1496;top:206;width:2547;height:1235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</w:r>
    </w:p>
    <w:p>
      <w:pPr>
        <w:pStyle w:val="ListParagraph"/>
        <w:numPr>
          <w:ilvl w:val="0"/>
          <w:numId w:val="37"/>
        </w:numPr>
        <w:tabs>
          <w:tab w:pos="1854" w:val="left" w:leader="none"/>
        </w:tabs>
        <w:spacing w:line="240" w:lineRule="auto" w:before="150" w:after="0"/>
        <w:ind w:left="185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29"/>
          <w:w w:val="95"/>
          <w:sz w:val="22"/>
        </w:rPr>
        <w:t> </w:t>
      </w:r>
      <w:r>
        <w:rPr>
          <w:color w:val="231E1F"/>
          <w:w w:val="95"/>
          <w:sz w:val="22"/>
        </w:rPr>
        <w:t>Дисплей.</w:t>
      </w:r>
    </w:p>
    <w:p>
      <w:pPr>
        <w:pStyle w:val="ListParagraph"/>
        <w:numPr>
          <w:ilvl w:val="0"/>
          <w:numId w:val="37"/>
        </w:numPr>
        <w:tabs>
          <w:tab w:pos="1854" w:val="left" w:leader="none"/>
        </w:tabs>
        <w:spacing w:line="249" w:lineRule="exact" w:before="85" w:after="0"/>
        <w:ind w:left="185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Подсветка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активности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Подсветка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режиме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ожидания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2).</w:t>
      </w:r>
    </w:p>
    <w:p>
      <w:pPr>
        <w:pStyle w:val="BodyText"/>
        <w:spacing w:line="206" w:lineRule="exact"/>
        <w:ind w:left="1853"/>
      </w:pPr>
      <w:r>
        <w:rPr>
          <w:color w:val="231E1F"/>
        </w:rPr>
        <w:t>Нажмите</w:t>
      </w:r>
      <w:r>
        <w:rPr>
          <w:color w:val="231E1F"/>
          <w:spacing w:val="-9"/>
        </w:rPr>
        <w:t> </w:t>
      </w:r>
      <w:r>
        <w:rPr>
          <w:color w:val="231E1F"/>
        </w:rPr>
        <w:t>функциональную</w:t>
      </w:r>
      <w:r>
        <w:rPr>
          <w:color w:val="231E1F"/>
          <w:spacing w:val="-8"/>
        </w:rPr>
        <w:t> </w:t>
      </w:r>
      <w:r>
        <w:rPr>
          <w:color w:val="231E1F"/>
        </w:rPr>
        <w:t>клавишу</w:t>
      </w:r>
      <w:r>
        <w:rPr>
          <w:color w:val="231E1F"/>
          <w:spacing w:val="-8"/>
        </w:rPr>
        <w:t> </w:t>
      </w:r>
      <w:r>
        <w:rPr>
          <w:color w:val="231E1F"/>
        </w:rPr>
        <w:t>под</w:t>
      </w:r>
      <w:r>
        <w:rPr>
          <w:color w:val="231E1F"/>
          <w:spacing w:val="-8"/>
        </w:rPr>
        <w:t> </w:t>
      </w:r>
      <w:r>
        <w:rPr>
          <w:color w:val="231E1F"/>
        </w:rPr>
        <w:t>символом</w:t>
      </w:r>
      <w:r>
        <w:rPr>
          <w:color w:val="231E1F"/>
          <w:spacing w:val="-9"/>
        </w:rPr>
        <w:t> </w:t>
      </w:r>
      <w:r>
        <w:rPr>
          <w:color w:val="231E1F"/>
        </w:rPr>
        <w:t>плюс</w:t>
      </w:r>
      <w:r>
        <w:rPr>
          <w:color w:val="231E1F"/>
          <w:spacing w:val="-8"/>
        </w:rPr>
        <w:t> </w:t>
      </w:r>
      <w:r>
        <w:rPr>
          <w:color w:val="231E1F"/>
        </w:rPr>
        <w:t>или</w:t>
      </w:r>
      <w:r>
        <w:rPr>
          <w:color w:val="231E1F"/>
          <w:spacing w:val="-8"/>
        </w:rPr>
        <w:t> </w:t>
      </w:r>
      <w:r>
        <w:rPr>
          <w:color w:val="231E1F"/>
        </w:rPr>
        <w:t>минус</w:t>
      </w:r>
      <w:r>
        <w:rPr>
          <w:color w:val="231E1F"/>
          <w:spacing w:val="-8"/>
        </w:rPr>
        <w:t> </w:t>
      </w:r>
      <w:r>
        <w:rPr>
          <w:color w:val="231E1F"/>
        </w:rPr>
        <w:t>в</w:t>
      </w:r>
      <w:r>
        <w:rPr>
          <w:color w:val="231E1F"/>
          <w:spacing w:val="-9"/>
        </w:rPr>
        <w:t> </w:t>
      </w:r>
      <w:r>
        <w:rPr>
          <w:color w:val="231E1F"/>
        </w:rPr>
        <w:t>строке</w:t>
      </w:r>
      <w:r>
        <w:rPr>
          <w:color w:val="231E1F"/>
          <w:spacing w:val="-8"/>
        </w:rPr>
        <w:t> </w:t>
      </w:r>
      <w:r>
        <w:rPr>
          <w:color w:val="231E1F"/>
        </w:rPr>
        <w:t>функциональных</w:t>
      </w:r>
    </w:p>
    <w:p>
      <w:pPr>
        <w:pStyle w:val="ListParagraph"/>
        <w:numPr>
          <w:ilvl w:val="0"/>
          <w:numId w:val="37"/>
        </w:numPr>
        <w:tabs>
          <w:tab w:pos="1854" w:val="left" w:leader="none"/>
        </w:tabs>
        <w:spacing w:line="291" w:lineRule="exact" w:before="0" w:after="0"/>
        <w:ind w:left="1853" w:right="0" w:hanging="361"/>
        <w:jc w:val="left"/>
        <w:rPr>
          <w:rFonts w:ascii="Trebuchet MS" w:hAnsi="Trebuchet MS"/>
          <w:color w:val="231F20"/>
          <w:sz w:val="22"/>
        </w:rPr>
      </w:pPr>
      <w:r>
        <w:rPr/>
        <w:pict>
          <v:group style="position:absolute;margin-left:179.804504pt;margin-top:12.652992pt;width:12.75pt;height:30.9pt;mso-position-horizontal-relative:page;mso-position-vertical-relative:paragraph;z-index:-21112832" coordorigin="3596,253" coordsize="255,618">
            <v:shape style="position:absolute;left:3660;top:253;width:191;height:180" type="#_x0000_t75" stroked="false">
              <v:imagedata r:id="rId157" o:title=""/>
            </v:shape>
            <v:shape style="position:absolute;left:3596;top:484;width:183;height:387" type="#_x0000_t75" stroked="false">
              <v:imagedata r:id="rId1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3308817</wp:posOffset>
            </wp:positionH>
            <wp:positionV relativeFrom="paragraph">
              <wp:posOffset>160693</wp:posOffset>
            </wp:positionV>
            <wp:extent cx="120957" cy="114239"/>
            <wp:effectExtent l="0" t="0" r="0" b="0"/>
            <wp:wrapNone/>
            <wp:docPr id="15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4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57" cy="11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клавиш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4),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увеличить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(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)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уменьшить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(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)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интенсивность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подсветки.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37"/>
        </w:numPr>
        <w:tabs>
          <w:tab w:pos="1854" w:val="left" w:leader="none"/>
        </w:tabs>
        <w:spacing w:line="240" w:lineRule="auto" w:before="96" w:after="0"/>
        <w:ind w:left="185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По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завершении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сохранения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возврата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«Дисплей»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2).</w:t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74.693001pt;margin-top:13.714676pt;width:127.6pt;height:62pt;mso-position-horizontal-relative:page;mso-position-vertical-relative:paragraph;z-index:-15655424;mso-wrap-distance-left:0;mso-wrap-distance-right:0" coordorigin="1494,274" coordsize="2552,1240">
            <v:shape style="position:absolute;left:1496;top:276;width:2547;height:980" type="#_x0000_t75" stroked="false">
              <v:imagedata r:id="rId160" o:title=""/>
            </v:shape>
            <v:rect style="position:absolute;left:1496;top:276;width:2547;height:1235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08.516006pt;margin-top:13.714676pt;width:127.6pt;height:62pt;mso-position-horizontal-relative:page;mso-position-vertical-relative:paragraph;z-index:-15654912;mso-wrap-distance-left:0;mso-wrap-distance-right:0" coordorigin="4170,274" coordsize="2552,1240">
            <v:shape style="position:absolute;left:4172;top:276;width:2547;height:1235" type="#_x0000_t75" stroked="false">
              <v:imagedata r:id="rId161" o:title=""/>
            </v:shape>
            <v:rect style="position:absolute;left:4172;top:276;width:2547;height:1235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342.338989pt;margin-top:13.714676pt;width:127.6pt;height:62pt;mso-position-horizontal-relative:page;mso-position-vertical-relative:paragraph;z-index:-15654400;mso-wrap-distance-left:0;mso-wrap-distance-right:0" coordorigin="6847,274" coordsize="2552,1240">
            <v:shape style="position:absolute;left:6849;top:276;width:2547;height:1235" type="#_x0000_t75" stroked="false">
              <v:imagedata r:id="rId162" o:title=""/>
            </v:shape>
            <v:rect style="position:absolute;left:6849;top:276;width:2547;height:1235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  <w:tab w:pos="6893" w:val="left" w:leader="none"/>
        </w:tabs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4</w:t>
      </w:r>
    </w:p>
    <w:p>
      <w:pPr>
        <w:pStyle w:val="BodyText"/>
        <w:spacing w:before="7"/>
        <w:rPr>
          <w:rFonts w:ascii="Arial"/>
          <w:i/>
          <w:sz w:val="14"/>
        </w:rPr>
      </w:pPr>
    </w:p>
    <w:p>
      <w:pPr>
        <w:pStyle w:val="ListParagraph"/>
        <w:numPr>
          <w:ilvl w:val="0"/>
          <w:numId w:val="38"/>
        </w:numPr>
        <w:tabs>
          <w:tab w:pos="1272" w:val="left" w:leader="none"/>
        </w:tabs>
        <w:spacing w:line="280" w:lineRule="auto" w:before="0" w:after="0"/>
        <w:ind w:left="1493" w:right="1606" w:hanging="360"/>
        <w:jc w:val="left"/>
        <w:rPr>
          <w:sz w:val="22"/>
        </w:rPr>
      </w:pPr>
      <w:r>
        <w:rPr>
          <w:color w:val="231E1F"/>
          <w:sz w:val="22"/>
        </w:rPr>
        <w:t>Период бездействия. Количество секунд, через которое телефон перейдет из режима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активности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режим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ожидания,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можно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настроить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только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веб-интерфейсе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телефона.</w:t>
      </w:r>
    </w:p>
    <w:p>
      <w:pPr>
        <w:pStyle w:val="ListParagraph"/>
        <w:numPr>
          <w:ilvl w:val="0"/>
          <w:numId w:val="39"/>
        </w:numPr>
        <w:tabs>
          <w:tab w:pos="1739" w:val="left" w:leader="none"/>
        </w:tabs>
        <w:spacing w:line="211" w:lineRule="exact" w:before="0" w:after="0"/>
        <w:ind w:left="1738" w:right="0" w:hanging="246"/>
        <w:jc w:val="left"/>
        <w:rPr>
          <w:color w:val="231E1F"/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(см.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«Открытие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веб-интерфейса»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31).</w:t>
      </w:r>
    </w:p>
    <w:p>
      <w:pPr>
        <w:pStyle w:val="ListParagraph"/>
        <w:numPr>
          <w:ilvl w:val="0"/>
          <w:numId w:val="39"/>
        </w:numPr>
        <w:tabs>
          <w:tab w:pos="1739" w:val="left" w:leader="none"/>
        </w:tabs>
        <w:spacing w:line="240" w:lineRule="auto" w:before="142" w:after="0"/>
        <w:ind w:left="1738" w:right="0" w:hanging="246"/>
        <w:jc w:val="left"/>
        <w:rPr>
          <w:color w:val="231E1F"/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(см.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«Как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работает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веб-интерфейс»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32).</w:t>
      </w:r>
    </w:p>
    <w:p>
      <w:pPr>
        <w:pStyle w:val="ListParagraph"/>
        <w:numPr>
          <w:ilvl w:val="0"/>
          <w:numId w:val="39"/>
        </w:numPr>
        <w:tabs>
          <w:tab w:pos="1739" w:val="left" w:leader="none"/>
        </w:tabs>
        <w:spacing w:line="280" w:lineRule="auto" w:before="143" w:after="0"/>
        <w:ind w:left="1493" w:right="1786" w:firstLine="0"/>
        <w:jc w:val="left"/>
        <w:rPr>
          <w:color w:val="231E1F"/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количество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секунд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«Затемнение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через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(в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секундах)»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(в</w:t>
      </w:r>
      <w:r>
        <w:rPr>
          <w:color w:val="231E1F"/>
          <w:spacing w:val="-55"/>
          <w:sz w:val="22"/>
        </w:rPr>
        <w:t> </w:t>
      </w:r>
      <w:r>
        <w:rPr>
          <w:color w:val="231E1F"/>
          <w:w w:val="105"/>
          <w:sz w:val="22"/>
        </w:rPr>
        <w:t>разделе</w:t>
      </w:r>
      <w:r>
        <w:rPr>
          <w:color w:val="231E1F"/>
          <w:spacing w:val="-11"/>
          <w:w w:val="105"/>
          <w:sz w:val="22"/>
        </w:rPr>
        <w:t> </w:t>
      </w:r>
      <w:r>
        <w:rPr>
          <w:color w:val="231E1F"/>
          <w:w w:val="105"/>
          <w:sz w:val="22"/>
        </w:rPr>
        <w:t>«Общая</w:t>
      </w:r>
      <w:r>
        <w:rPr>
          <w:color w:val="231E1F"/>
          <w:spacing w:val="-11"/>
          <w:w w:val="105"/>
          <w:sz w:val="22"/>
        </w:rPr>
        <w:t> </w:t>
      </w:r>
      <w:r>
        <w:rPr>
          <w:color w:val="231E1F"/>
          <w:w w:val="105"/>
          <w:sz w:val="22"/>
        </w:rPr>
        <w:t>информация».</w:t>
      </w:r>
      <w:r>
        <w:rPr>
          <w:color w:val="231E1F"/>
          <w:spacing w:val="-11"/>
          <w:w w:val="105"/>
          <w:sz w:val="22"/>
        </w:rPr>
        <w:t> </w:t>
      </w:r>
      <w:r>
        <w:rPr>
          <w:color w:val="231E1F"/>
          <w:w w:val="105"/>
          <w:sz w:val="22"/>
        </w:rPr>
        <w:t>Значение</w:t>
      </w:r>
      <w:r>
        <w:rPr>
          <w:color w:val="231E1F"/>
          <w:spacing w:val="-11"/>
          <w:w w:val="105"/>
          <w:sz w:val="22"/>
        </w:rPr>
        <w:t> </w:t>
      </w:r>
      <w:r>
        <w:rPr>
          <w:color w:val="231E1F"/>
          <w:w w:val="105"/>
          <w:sz w:val="22"/>
        </w:rPr>
        <w:t>по</w:t>
      </w:r>
      <w:r>
        <w:rPr>
          <w:color w:val="231E1F"/>
          <w:spacing w:val="-11"/>
          <w:w w:val="105"/>
          <w:sz w:val="22"/>
        </w:rPr>
        <w:t> </w:t>
      </w:r>
      <w:r>
        <w:rPr>
          <w:color w:val="231E1F"/>
          <w:w w:val="105"/>
          <w:sz w:val="22"/>
        </w:rPr>
        <w:t>умолчанию</w:t>
      </w:r>
      <w:r>
        <w:rPr>
          <w:color w:val="231E1F"/>
          <w:spacing w:val="-11"/>
          <w:w w:val="105"/>
          <w:sz w:val="22"/>
        </w:rPr>
        <w:t> </w:t>
      </w:r>
      <w:r>
        <w:rPr>
          <w:color w:val="231E1F"/>
          <w:w w:val="110"/>
          <w:sz w:val="22"/>
        </w:rPr>
        <w:t>—</w:t>
      </w:r>
      <w:r>
        <w:rPr>
          <w:color w:val="231E1F"/>
          <w:spacing w:val="-14"/>
          <w:w w:val="110"/>
          <w:sz w:val="22"/>
        </w:rPr>
        <w:t> </w:t>
      </w:r>
      <w:r>
        <w:rPr>
          <w:color w:val="231E1F"/>
          <w:w w:val="105"/>
          <w:sz w:val="22"/>
        </w:rPr>
        <w:t>20</w:t>
      </w:r>
      <w:r>
        <w:rPr>
          <w:color w:val="231E1F"/>
          <w:spacing w:val="-11"/>
          <w:w w:val="105"/>
          <w:sz w:val="22"/>
        </w:rPr>
        <w:t> </w:t>
      </w:r>
      <w:r>
        <w:rPr>
          <w:color w:val="231E1F"/>
          <w:w w:val="105"/>
          <w:sz w:val="22"/>
        </w:rPr>
        <w:t>секунд.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9"/>
        </w:numPr>
        <w:tabs>
          <w:tab w:pos="1854" w:val="left" w:leader="none"/>
        </w:tabs>
        <w:spacing w:line="240" w:lineRule="auto" w:before="0" w:after="0"/>
        <w:ind w:left="185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Heading4"/>
        <w:numPr>
          <w:ilvl w:val="0"/>
          <w:numId w:val="40"/>
        </w:numPr>
        <w:tabs>
          <w:tab w:pos="1493" w:val="left" w:leader="none"/>
          <w:tab w:pos="1494" w:val="left" w:leader="none"/>
        </w:tabs>
        <w:spacing w:line="240" w:lineRule="auto" w:before="250" w:after="0"/>
        <w:ind w:left="1493" w:right="0" w:hanging="361"/>
        <w:jc w:val="left"/>
      </w:pPr>
      <w:r>
        <w:rPr>
          <w:color w:val="231E1F"/>
        </w:rPr>
        <w:t>Контраст</w:t>
      </w:r>
    </w:p>
    <w:p>
      <w:pPr>
        <w:pStyle w:val="ListParagraph"/>
        <w:numPr>
          <w:ilvl w:val="0"/>
          <w:numId w:val="41"/>
        </w:numPr>
        <w:tabs>
          <w:tab w:pos="1234" w:val="left" w:leader="none"/>
          <w:tab w:pos="3017" w:val="left" w:leader="none"/>
          <w:tab w:pos="6413" w:val="left" w:leader="none"/>
        </w:tabs>
        <w:spacing w:line="240" w:lineRule="auto" w:before="132" w:after="0"/>
        <w:ind w:left="1233" w:right="0" w:hanging="340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204672">
            <wp:simplePos x="0" y="0"/>
            <wp:positionH relativeFrom="page">
              <wp:posOffset>1567795</wp:posOffset>
            </wp:positionH>
            <wp:positionV relativeFrom="paragraph">
              <wp:posOffset>160793</wp:posOffset>
            </wp:positionV>
            <wp:extent cx="221567" cy="88360"/>
            <wp:effectExtent l="0" t="0" r="0" b="0"/>
            <wp:wrapNone/>
            <wp:docPr id="16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7" cy="8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4.873993pt;margin-top:5.624935pt;width:25.8pt;height:13.9pt;mso-position-horizontal-relative:page;mso-position-vertical-relative:paragraph;z-index:-21111296" coordorigin="5897,112" coordsize="516,278">
            <v:shape style="position:absolute;left:6075;top:176;width:191;height:149" type="#_x0000_t75" stroked="false">
              <v:imagedata r:id="rId94" o:title=""/>
            </v:shape>
            <v:rect style="position:absolute;left:5898;top:113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Нажимать</w:t>
        <w:tab/>
      </w:r>
      <w:r>
        <w:rPr>
          <w:rFonts w:ascii="Times New Roman" w:hAnsi="Times New Roman"/>
          <w:color w:val="231E1F"/>
          <w:position w:val="3"/>
          <w:sz w:val="20"/>
        </w:rPr>
        <w:t>или</w:t>
      </w:r>
      <w:r>
        <w:rPr>
          <w:rFonts w:ascii="Times New Roman" w:hAnsi="Times New Roman"/>
          <w:color w:val="231E1F"/>
          <w:spacing w:val="-1"/>
          <w:position w:val="3"/>
          <w:sz w:val="20"/>
        </w:rPr>
        <w:t> </w:t>
      </w:r>
      <w:r>
        <w:rPr>
          <w:rFonts w:ascii="Times New Roman" w:hAnsi="Times New Roman"/>
          <w:color w:val="231E1F"/>
          <w:position w:val="3"/>
          <w:sz w:val="20"/>
        </w:rPr>
        <w:t>функциональная клавиша</w:t>
      </w:r>
      <w:r>
        <w:rPr>
          <w:rFonts w:ascii="Times New Roman" w:hAnsi="Times New Roman"/>
          <w:color w:val="231E1F"/>
          <w:spacing w:val="-1"/>
          <w:position w:val="3"/>
          <w:sz w:val="20"/>
        </w:rPr>
        <w:t> </w:t>
      </w:r>
      <w:r>
        <w:rPr>
          <w:rFonts w:ascii="Times New Roman" w:hAnsi="Times New Roman"/>
          <w:color w:val="231E1F"/>
          <w:position w:val="3"/>
          <w:sz w:val="20"/>
        </w:rPr>
        <w:t>под</w:t>
        <w:tab/>
      </w:r>
      <w:r>
        <w:rPr>
          <w:color w:val="231E1F"/>
          <w:sz w:val="22"/>
        </w:rPr>
        <w:t>, если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символ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доступен.</w:t>
      </w:r>
    </w:p>
    <w:p>
      <w:pPr>
        <w:pStyle w:val="ListParagraph"/>
        <w:numPr>
          <w:ilvl w:val="0"/>
          <w:numId w:val="41"/>
        </w:numPr>
        <w:tabs>
          <w:tab w:pos="1235" w:val="left" w:leader="none"/>
        </w:tabs>
        <w:spacing w:line="240" w:lineRule="auto" w:before="85" w:after="0"/>
        <w:ind w:left="1234" w:right="0" w:hanging="35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Нажимать</w:t>
      </w:r>
      <w:r>
        <w:rPr>
          <w:color w:val="231E1F"/>
          <w:spacing w:val="52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(см.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рис.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выше).</w:t>
      </w:r>
    </w:p>
    <w:p>
      <w:pPr>
        <w:pStyle w:val="ListParagraph"/>
        <w:numPr>
          <w:ilvl w:val="0"/>
          <w:numId w:val="41"/>
        </w:numPr>
        <w:tabs>
          <w:tab w:pos="1297" w:val="left" w:leader="none"/>
        </w:tabs>
        <w:spacing w:line="240" w:lineRule="auto" w:before="88" w:after="0"/>
        <w:ind w:left="1296" w:right="0" w:hanging="37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w w:val="95"/>
          <w:position w:val="4"/>
          <w:sz w:val="22"/>
        </w:rPr>
        <w:t>Нажимать</w:t>
      </w:r>
      <w:r>
        <w:rPr>
          <w:color w:val="231E1F"/>
          <w:spacing w:val="27"/>
          <w:w w:val="95"/>
          <w:position w:val="4"/>
          <w:sz w:val="22"/>
        </w:rPr>
        <w:t> </w:t>
      </w:r>
      <w:r>
        <w:rPr>
          <w:color w:val="231E1F"/>
          <w:w w:val="95"/>
          <w:sz w:val="22"/>
        </w:rPr>
        <w:t>Дисплей</w:t>
      </w:r>
      <w:r>
        <w:rPr>
          <w:rFonts w:ascii="Trebuchet MS" w:hAnsi="Trebuchet MS"/>
          <w:color w:val="231F20"/>
          <w:w w:val="95"/>
          <w:sz w:val="22"/>
        </w:rPr>
        <w:t>.</w:t>
      </w:r>
    </w:p>
    <w:p>
      <w:pPr>
        <w:spacing w:after="0" w:line="240" w:lineRule="auto"/>
        <w:jc w:val="left"/>
        <w:rPr>
          <w:rFonts w:ascii="Trebuchet MS" w:hAnsi="Trebuchet MS"/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1739" w:val="left" w:leader="none"/>
        </w:tabs>
        <w:spacing w:line="240" w:lineRule="auto" w:before="97" w:after="0"/>
        <w:ind w:left="1738" w:right="0" w:hanging="246"/>
        <w:jc w:val="left"/>
        <w:rPr>
          <w:color w:val="231E1F"/>
          <w:sz w:val="22"/>
        </w:rPr>
      </w:pP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45"/>
          <w:w w:val="95"/>
          <w:sz w:val="22"/>
        </w:rPr>
        <w:t> </w:t>
      </w:r>
      <w:r>
        <w:rPr>
          <w:color w:val="231E1F"/>
          <w:w w:val="95"/>
          <w:sz w:val="22"/>
        </w:rPr>
        <w:t>Контрастность.</w:t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74.693001pt;margin-top:10.173115pt;width:127.6pt;height:62pt;mso-position-horizontal-relative:page;mso-position-vertical-relative:paragraph;z-index:-15650816;mso-wrap-distance-left:0;mso-wrap-distance-right:0" coordorigin="1494,203" coordsize="2552,1240">
            <v:shape style="position:absolute;left:1496;top:205;width:2547;height:1235" type="#_x0000_t75" stroked="false">
              <v:imagedata r:id="rId164" o:title=""/>
            </v:shape>
            <v:rect style="position:absolute;left:1496;top:205;width:2547;height:1235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spacing w:line="196" w:lineRule="exact"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5</w:t>
      </w:r>
    </w:p>
    <w:p>
      <w:pPr>
        <w:pStyle w:val="ListParagraph"/>
        <w:numPr>
          <w:ilvl w:val="0"/>
          <w:numId w:val="41"/>
        </w:numPr>
        <w:tabs>
          <w:tab w:pos="1739" w:val="left" w:leader="none"/>
        </w:tabs>
        <w:spacing w:line="280" w:lineRule="auto" w:before="0" w:after="0"/>
        <w:ind w:left="1853" w:right="564" w:hanging="360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206208">
            <wp:simplePos x="0" y="0"/>
            <wp:positionH relativeFrom="page">
              <wp:posOffset>2324392</wp:posOffset>
            </wp:positionH>
            <wp:positionV relativeFrom="paragraph">
              <wp:posOffset>318472</wp:posOffset>
            </wp:positionV>
            <wp:extent cx="120954" cy="114236"/>
            <wp:effectExtent l="0" t="0" r="0" b="0"/>
            <wp:wrapNone/>
            <wp:docPr id="16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3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54" cy="11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06720">
            <wp:simplePos x="0" y="0"/>
            <wp:positionH relativeFrom="page">
              <wp:posOffset>3308817</wp:posOffset>
            </wp:positionH>
            <wp:positionV relativeFrom="paragraph">
              <wp:posOffset>318472</wp:posOffset>
            </wp:positionV>
            <wp:extent cx="120957" cy="114236"/>
            <wp:effectExtent l="0" t="0" r="0" b="0"/>
            <wp:wrapNone/>
            <wp:docPr id="165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4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57" cy="11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функциональную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под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символом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плюс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минус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строке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функциональных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клавиш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4),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увеличить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)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уменьшить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)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контрастность.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1739" w:val="left" w:leader="none"/>
        </w:tabs>
        <w:spacing w:line="240" w:lineRule="auto" w:before="171" w:after="0"/>
        <w:ind w:left="1738" w:right="0" w:hanging="246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207232">
            <wp:simplePos x="0" y="0"/>
            <wp:positionH relativeFrom="page">
              <wp:posOffset>2281881</wp:posOffset>
            </wp:positionH>
            <wp:positionV relativeFrom="paragraph">
              <wp:posOffset>-16017</wp:posOffset>
            </wp:positionV>
            <wp:extent cx="72575" cy="153546"/>
            <wp:effectExtent l="0" t="0" r="0" b="0"/>
            <wp:wrapNone/>
            <wp:docPr id="167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4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5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По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завершении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сохранения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возврата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«Дисплей»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2).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_TOC_250055" w:id="92"/>
      <w:bookmarkStart w:name="The phone's web interface " w:id="93"/>
      <w:r>
        <w:rPr/>
      </w:r>
      <w:bookmarkStart w:name="Opening the web interface  " w:id="94"/>
      <w:bookmarkEnd w:id="94"/>
      <w:r>
        <w:rPr/>
      </w:r>
      <w:bookmarkStart w:name="_bookmark28" w:id="95"/>
      <w:bookmarkEnd w:id="95"/>
      <w:r>
        <w:rPr/>
      </w:r>
      <w:bookmarkStart w:name="_bookmark29" w:id="96"/>
      <w:bookmarkEnd w:id="96"/>
      <w:r>
        <w:rPr/>
      </w:r>
      <w:r>
        <w:rPr>
          <w:color w:val="007FC5"/>
        </w:rPr>
        <w:t>Веб-интерфейс</w:t>
      </w:r>
      <w:r>
        <w:rPr>
          <w:color w:val="007FC5"/>
          <w:spacing w:val="-3"/>
        </w:rPr>
        <w:t> </w:t>
      </w:r>
      <w:bookmarkEnd w:id="92"/>
      <w:r>
        <w:rPr>
          <w:color w:val="007FC5"/>
        </w:rPr>
        <w:t>телефона</w:t>
      </w:r>
    </w:p>
    <w:p>
      <w:pPr>
        <w:pStyle w:val="BodyText"/>
        <w:spacing w:line="280" w:lineRule="auto" w:before="149"/>
        <w:ind w:left="1133" w:right="1321"/>
      </w:pPr>
      <w:r>
        <w:rPr>
          <w:color w:val="231E1F"/>
        </w:rPr>
        <w:t>Когда вы регистрируете первую учетную запись во время инициализации телефона, ваше</w:t>
      </w:r>
      <w:r>
        <w:rPr>
          <w:color w:val="231E1F"/>
          <w:spacing w:val="1"/>
        </w:rPr>
        <w:t> </w:t>
      </w:r>
      <w:r>
        <w:rPr>
          <w:color w:val="231E1F"/>
        </w:rPr>
        <w:t>имя пользователя и пароль SIP будут зарегистрированы как имя пользователя и пароль</w:t>
      </w:r>
      <w:r>
        <w:rPr>
          <w:color w:val="231E1F"/>
          <w:spacing w:val="1"/>
        </w:rPr>
        <w:t> </w:t>
      </w:r>
      <w:r>
        <w:rPr>
          <w:color w:val="231E1F"/>
        </w:rPr>
        <w:t>HTTP. Если вы хотите изменить их позже, вы можете сделать это в веб-интерфейсе</w:t>
      </w:r>
      <w:r>
        <w:rPr>
          <w:color w:val="231E1F"/>
          <w:spacing w:val="1"/>
        </w:rPr>
        <w:t> </w:t>
      </w:r>
      <w:r>
        <w:rPr>
          <w:color w:val="231E1F"/>
        </w:rPr>
        <w:t>телефона</w:t>
      </w:r>
      <w:r>
        <w:rPr>
          <w:color w:val="231E1F"/>
          <w:spacing w:val="-7"/>
        </w:rPr>
        <w:t> </w:t>
      </w:r>
      <w:r>
        <w:rPr>
          <w:color w:val="231E1F"/>
        </w:rPr>
        <w:t>&gt;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7"/>
        </w:rPr>
        <w:t> </w:t>
      </w:r>
      <w:r>
        <w:rPr>
          <w:color w:val="231E1F"/>
        </w:rPr>
        <w:t>странице</w:t>
      </w:r>
      <w:r>
        <w:rPr>
          <w:color w:val="231E1F"/>
          <w:spacing w:val="-6"/>
        </w:rPr>
        <w:t> </w:t>
      </w:r>
      <w:r>
        <w:rPr>
          <w:color w:val="231E1F"/>
        </w:rPr>
        <w:t>«Дополнительные</w:t>
      </w:r>
      <w:r>
        <w:rPr>
          <w:color w:val="231E1F"/>
          <w:spacing w:val="-6"/>
        </w:rPr>
        <w:t> </w:t>
      </w:r>
      <w:r>
        <w:rPr>
          <w:color w:val="231E1F"/>
        </w:rPr>
        <w:t>настройки»</w:t>
      </w:r>
      <w:r>
        <w:rPr>
          <w:color w:val="231E1F"/>
          <w:spacing w:val="-7"/>
        </w:rPr>
        <w:t> </w:t>
      </w:r>
      <w:r>
        <w:rPr>
          <w:color w:val="231E1F"/>
        </w:rPr>
        <w:t>&gt;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вкладке</w:t>
      </w:r>
      <w:r>
        <w:rPr>
          <w:color w:val="231E1F"/>
          <w:spacing w:val="-7"/>
        </w:rPr>
        <w:t> </w:t>
      </w:r>
      <w:r>
        <w:rPr>
          <w:color w:val="231E1F"/>
        </w:rPr>
        <w:t>«Безопасность</w:t>
      </w:r>
      <w:r>
        <w:rPr>
          <w:color w:val="231E1F"/>
          <w:spacing w:val="-6"/>
        </w:rPr>
        <w:t> </w:t>
      </w:r>
      <w:r>
        <w:rPr>
          <w:color w:val="231E1F"/>
        </w:rPr>
        <w:t>QoS»</w:t>
      </w:r>
      <w:r>
        <w:rPr>
          <w:color w:val="231E1F"/>
          <w:spacing w:val="-7"/>
        </w:rPr>
        <w:t> </w:t>
      </w:r>
      <w:r>
        <w:rPr>
          <w:color w:val="231E1F"/>
        </w:rPr>
        <w:t>&gt;</w:t>
      </w:r>
      <w:r>
        <w:rPr>
          <w:color w:val="231E1F"/>
          <w:spacing w:val="-55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разделе</w:t>
      </w:r>
      <w:r>
        <w:rPr>
          <w:color w:val="231E1F"/>
          <w:spacing w:val="2"/>
        </w:rPr>
        <w:t> </w:t>
      </w:r>
      <w:r>
        <w:rPr>
          <w:color w:val="231E1F"/>
        </w:rPr>
        <w:t>«HTTP-сервер».</w:t>
      </w:r>
    </w:p>
    <w:p>
      <w:pPr>
        <w:pStyle w:val="BodyText"/>
        <w:spacing w:before="208"/>
        <w:ind w:left="1844"/>
      </w:pPr>
      <w:r>
        <w:rPr>
          <w:color w:val="231E1F"/>
        </w:rPr>
        <w:t>Примечание:</w:t>
      </w:r>
    </w:p>
    <w:p>
      <w:pPr>
        <w:pStyle w:val="ListParagraph"/>
        <w:numPr>
          <w:ilvl w:val="0"/>
          <w:numId w:val="42"/>
        </w:numPr>
        <w:tabs>
          <w:tab w:pos="1979" w:val="left" w:leader="none"/>
        </w:tabs>
        <w:spacing w:line="280" w:lineRule="auto" w:before="137" w:after="0"/>
        <w:ind w:left="1133" w:right="1656" w:firstLine="710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замените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стандартный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пароль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администратора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индивидуальный,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неавторизованное третье лицо, имеющее доступ к телефону, может установить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неизвестный вам пароль администратора. В таком случае вы больше не сможете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переключаться из режима пользователя в режим администратора.</w:t>
      </w:r>
    </w:p>
    <w:p>
      <w:pPr>
        <w:pStyle w:val="ListParagraph"/>
        <w:numPr>
          <w:ilvl w:val="0"/>
          <w:numId w:val="42"/>
        </w:numPr>
        <w:tabs>
          <w:tab w:pos="1979" w:val="left" w:leader="none"/>
        </w:tabs>
        <w:spacing w:line="280" w:lineRule="auto" w:before="94" w:after="0"/>
        <w:ind w:left="1133" w:right="2249" w:firstLine="710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устанавливаете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собственные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пароли,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обязательно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запишите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их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сохраните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надежном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месте.</w:t>
      </w:r>
    </w:p>
    <w:p>
      <w:pPr>
        <w:pStyle w:val="BodyText"/>
        <w:spacing w:line="280" w:lineRule="auto" w:before="94"/>
        <w:ind w:left="1133" w:right="1646" w:firstLine="710"/>
      </w:pPr>
      <w:r>
        <w:rPr>
          <w:color w:val="231E1F"/>
        </w:rPr>
        <w:t>Без</w:t>
      </w:r>
      <w:r>
        <w:rPr>
          <w:color w:val="231E1F"/>
          <w:spacing w:val="-4"/>
        </w:rPr>
        <w:t> </w:t>
      </w:r>
      <w:r>
        <w:rPr>
          <w:color w:val="231E1F"/>
        </w:rPr>
        <w:t>пароля</w:t>
      </w:r>
      <w:r>
        <w:rPr>
          <w:color w:val="231E1F"/>
          <w:spacing w:val="-3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-3"/>
        </w:rPr>
        <w:t> </w:t>
      </w:r>
      <w:r>
        <w:rPr>
          <w:color w:val="231E1F"/>
        </w:rPr>
        <w:t>вы</w:t>
      </w:r>
      <w:r>
        <w:rPr>
          <w:color w:val="231E1F"/>
          <w:spacing w:val="-3"/>
        </w:rPr>
        <w:t> </w:t>
      </w:r>
      <w:r>
        <w:rPr>
          <w:color w:val="231E1F"/>
        </w:rPr>
        <w:t>не</w:t>
      </w:r>
      <w:r>
        <w:rPr>
          <w:color w:val="231E1F"/>
          <w:spacing w:val="-3"/>
        </w:rPr>
        <w:t> </w:t>
      </w:r>
      <w:r>
        <w:rPr>
          <w:color w:val="231E1F"/>
        </w:rPr>
        <w:t>сможете</w:t>
      </w:r>
      <w:r>
        <w:rPr>
          <w:color w:val="231E1F"/>
          <w:spacing w:val="-3"/>
        </w:rPr>
        <w:t> </w:t>
      </w:r>
      <w:r>
        <w:rPr>
          <w:color w:val="231E1F"/>
        </w:rPr>
        <w:t>вернуть</w:t>
      </w:r>
      <w:r>
        <w:rPr>
          <w:color w:val="231E1F"/>
          <w:spacing w:val="-3"/>
        </w:rPr>
        <w:t> </w:t>
      </w:r>
      <w:r>
        <w:rPr>
          <w:color w:val="231E1F"/>
        </w:rPr>
        <w:t>телефон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веб-интерфейс</w:t>
      </w:r>
      <w:r>
        <w:rPr>
          <w:color w:val="231E1F"/>
          <w:spacing w:val="-3"/>
        </w:rPr>
        <w:t> </w:t>
      </w:r>
      <w:r>
        <w:rPr>
          <w:color w:val="231E1F"/>
        </w:rPr>
        <w:t>из</w:t>
      </w:r>
      <w:r>
        <w:rPr>
          <w:color w:val="231E1F"/>
          <w:spacing w:val="-55"/>
        </w:rPr>
        <w:t> </w:t>
      </w:r>
      <w:r>
        <w:rPr>
          <w:color w:val="231E1F"/>
        </w:rPr>
        <w:t>режима</w:t>
      </w:r>
      <w:r>
        <w:rPr>
          <w:color w:val="231E1F"/>
          <w:spacing w:val="-5"/>
        </w:rPr>
        <w:t> </w:t>
      </w:r>
      <w:r>
        <w:rPr>
          <w:color w:val="231E1F"/>
        </w:rPr>
        <w:t>пользователя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режим</w:t>
      </w:r>
      <w:r>
        <w:rPr>
          <w:color w:val="231E1F"/>
          <w:spacing w:val="-4"/>
        </w:rPr>
        <w:t> </w:t>
      </w:r>
      <w:r>
        <w:rPr>
          <w:color w:val="231E1F"/>
        </w:rPr>
        <w:t>администратора;</w:t>
      </w:r>
      <w:r>
        <w:rPr>
          <w:color w:val="231E1F"/>
          <w:spacing w:val="-4"/>
        </w:rPr>
        <w:t> </w:t>
      </w:r>
      <w:r>
        <w:rPr>
          <w:color w:val="231E1F"/>
        </w:rPr>
        <w:t>многие</w:t>
      </w:r>
      <w:r>
        <w:rPr>
          <w:color w:val="231E1F"/>
          <w:spacing w:val="-5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4"/>
        </w:rPr>
        <w:t> </w:t>
      </w:r>
      <w:r>
        <w:rPr>
          <w:color w:val="231E1F"/>
        </w:rPr>
        <w:t>будут</w:t>
      </w:r>
      <w:r>
        <w:rPr>
          <w:color w:val="231E1F"/>
          <w:spacing w:val="-5"/>
        </w:rPr>
        <w:t> </w:t>
      </w:r>
      <w:r>
        <w:rPr>
          <w:color w:val="231E1F"/>
        </w:rPr>
        <w:t>недоступны.</w:t>
      </w:r>
    </w:p>
    <w:p>
      <w:pPr>
        <w:pStyle w:val="BodyText"/>
        <w:spacing w:before="95"/>
        <w:ind w:left="1844"/>
      </w:pPr>
      <w:r>
        <w:rPr>
          <w:color w:val="231E1F"/>
        </w:rPr>
        <w:t>Без</w:t>
      </w:r>
      <w:r>
        <w:rPr>
          <w:color w:val="231E1F"/>
          <w:spacing w:val="-4"/>
        </w:rPr>
        <w:t> </w:t>
      </w:r>
      <w:r>
        <w:rPr>
          <w:color w:val="231E1F"/>
        </w:rPr>
        <w:t>HTTP-пароля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сможете</w:t>
      </w:r>
      <w:r>
        <w:rPr>
          <w:color w:val="231E1F"/>
          <w:spacing w:val="-4"/>
        </w:rPr>
        <w:t> </w:t>
      </w:r>
      <w:r>
        <w:rPr>
          <w:color w:val="231E1F"/>
        </w:rPr>
        <w:t>открыть</w:t>
      </w:r>
      <w:r>
        <w:rPr>
          <w:color w:val="231E1F"/>
          <w:spacing w:val="-4"/>
        </w:rPr>
        <w:t> </w:t>
      </w:r>
      <w:r>
        <w:rPr>
          <w:color w:val="231E1F"/>
        </w:rPr>
        <w:t>веб-интерфейс</w:t>
      </w:r>
      <w:r>
        <w:rPr>
          <w:color w:val="231E1F"/>
          <w:spacing w:val="-4"/>
        </w:rPr>
        <w:t> </w:t>
      </w:r>
      <w:r>
        <w:rPr>
          <w:color w:val="231E1F"/>
        </w:rPr>
        <w:t>телефона.</w:t>
      </w:r>
    </w:p>
    <w:p>
      <w:pPr>
        <w:pStyle w:val="Heading3"/>
        <w:spacing w:before="131"/>
      </w:pPr>
      <w:bookmarkStart w:name="_TOC_250054" w:id="97"/>
      <w:bookmarkStart w:name="_bookmark30" w:id="98"/>
      <w:r>
        <w:rPr/>
      </w:r>
      <w:r>
        <w:rPr>
          <w:color w:val="007FC5"/>
        </w:rPr>
        <w:t>Открытие</w:t>
      </w:r>
      <w:r>
        <w:rPr>
          <w:color w:val="007FC5"/>
          <w:spacing w:val="-18"/>
        </w:rPr>
        <w:t> </w:t>
      </w:r>
      <w:bookmarkEnd w:id="97"/>
      <w:r>
        <w:rPr>
          <w:color w:val="007FC5"/>
        </w:rPr>
        <w:t>веб-интерфейса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43"/>
        </w:numPr>
        <w:tabs>
          <w:tab w:pos="1147" w:val="left" w:leader="none"/>
          <w:tab w:pos="5810" w:val="left" w:leader="none"/>
          <w:tab w:pos="6635" w:val="left" w:leader="none"/>
        </w:tabs>
        <w:spacing w:line="240" w:lineRule="auto" w:before="98" w:after="0"/>
        <w:ind w:left="1146" w:right="0" w:hanging="245"/>
        <w:jc w:val="left"/>
        <w:rPr>
          <w:sz w:val="22"/>
        </w:rPr>
      </w:pPr>
      <w:r>
        <w:rPr/>
        <w:pict>
          <v:group style="position:absolute;margin-left:260.986633pt;margin-top:6.974521pt;width:26.35pt;height:10.3pt;mso-position-horizontal-relative:page;mso-position-vertical-relative:paragraph;z-index:-21108224" coordorigin="5220,139" coordsize="527,206">
            <v:shape style="position:absolute;left:5434;top:235;width:97;height:2" coordorigin="5435,235" coordsize="97,2" path="m5530,237l5531,235m5435,235l5436,237e" filled="false" stroked="true" strokeweight=".307pt" strokecolor="#231f20">
              <v:path arrowok="t"/>
              <v:stroke dashstyle="solid"/>
            </v:shape>
            <v:shape style="position:absolute;left:5222;top:142;width:521;height:200" coordorigin="5223,143" coordsize="521,200" path="m5743,342l5743,341,5716,276,5674,222,5619,180,5555,152,5483,143,5411,152,5347,180,5292,222,5250,276,5223,341,5223,342m5486,185l5484,184,5482,184,5480,185m5436,237l5439,238,5441,237m5525,237l5528,238,5530,237e" filled="false" stroked="true" strokeweight=".307pt" strokecolor="#231f20">
              <v:path arrowok="t"/>
              <v:stroke dashstyle="solid"/>
            </v:shape>
            <v:line style="position:absolute" from="5441,237" to="5480,198" stroked="true" strokeweight=".307pt" strokecolor="#231f20">
              <v:stroke dashstyle="solid"/>
            </v:line>
            <v:shape style="position:absolute;left:5432;top:237;width:12;height:2" coordorigin="5433,237" coordsize="12,0" path="m5438,237l5444,237m5433,237l5439,237e" filled="false" stroked="true" strokeweight=".307pt" strokecolor="#231f20">
              <v:path arrowok="t"/>
              <v:stroke dashstyle="solid"/>
            </v:shape>
            <v:shape style="position:absolute;left:5434;top:185;width:96;height:51" coordorigin="5434,185" coordsize="96,51" path="m5435,235l5434,235m5480,185l5435,230,5434,230m5480,185l5480,185m5485,187l5484,187,5484,187,5482,187,5482,187,5481,187m5530,232l5485,187e" filled="false" stroked="true" strokeweight=".307pt" strokecolor="#231f20">
              <v:path arrowok="t"/>
              <v:stroke dashstyle="solid"/>
            </v:shape>
            <v:line style="position:absolute" from="5527,233" to="5533,233" stroked="true" strokeweight=".076pt" strokecolor="#231f20">
              <v:stroke dashstyle="solid"/>
            </v:line>
            <v:shape style="position:absolute;left:5436;top:187;width:96;height:51" coordorigin="5436,187" coordsize="96,51" path="m5528,235l5530,234m5527,235l5527,236,5528,236,5528,235m5488,197l5527,235m5478,197l5480,195,5480,195,5481,195,5483,195,5485,194,5486,196,5488,197m5440,235l5478,197m5438,235l5438,236,5439,236,5440,235m5437,234l5438,235m5437,232l5436,233,5436,234,5437,234m5481,187l5437,232m5486,198l5525,237,5525,237m5486,198l5487,198m5531,235l5532,235e" filled="false" stroked="true" strokeweight=".307pt" strokecolor="#231f20">
              <v:path arrowok="t"/>
              <v:stroke dashstyle="solid"/>
            </v:shape>
            <v:line style="position:absolute" from="5527,237" to="5533,237" stroked="true" strokeweight=".307pt" strokecolor="#231f20">
              <v:stroke dashstyle="solid"/>
            </v:line>
            <v:shape style="position:absolute;left:5433;top:184;width:100;height:55" coordorigin="5433,184" coordsize="100,55" path="m5531,230l5486,185m5531,230l5532,230m5525,237l5486,198m5532,235l5530,237m5486,185l5532,230m5486,198l5486,198,5485,197,5483,197m5480,185l5434,230m5434,235l5436,237m5441,237l5480,198m5483,197l5481,197,5480,198,5480,198m5530,232l5531,231,5531,230m5530,234l5530,235,5531,235,5531,235m5528,235l5529,236,5530,236,5530,237m5527,235l5525,237m5488,197l5487,197,5486,198m5478,197l5480,198m5440,235l5440,236,5441,237m5438,235l5437,236,5437,236,5436,237m5437,234l5435,235,5435,235m5437,232l5435,230m5481,187l5481,186,5480,186,5480,185m5485,187l5486,186,5486,186,5486,185m5530,237l5528,239,5527,239,5525,237m5532,230l5532,231,5532,232,5533,232,5533,234,5532,234,5532,235,5532,235m5531,235l5532,234,5532,232,5532,231,5531,230m5441,237l5439,239,5438,239,5436,237m5434,235l5434,235,5433,234,5433,234,5433,233,5433,232,5433,232,5434,231,5434,230m5435,230l5434,231,5434,232,5433,232,5433,234,5434,234,5434,235,5435,235m5480,198l5482,196,5484,196,5486,198m5486,185l5486,185,5485,184,5481,184,5480,185,5480,185e" filled="false" stroked="true" strokeweight=".307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3.352997pt;margin-top:3.229621pt;width:25.8pt;height:13.9pt;mso-position-horizontal-relative:page;mso-position-vertical-relative:paragraph;z-index:-21107712" coordorigin="6067,65" coordsize="516,278">
            <v:shape style="position:absolute;left:6245;top:128;width:191;height:149" type="#_x0000_t75" stroked="false">
              <v:imagedata r:id="rId94" o:title=""/>
            </v:shape>
            <v:rect style="position:absolute;left:6067;top:65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Найдите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IP-адрес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телефона: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нажмите</w:t>
        <w:tab/>
        <w:t>или</w:t>
        <w:tab/>
        <w:t>&gt;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Информация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Информация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системе.</w:t>
      </w:r>
    </w:p>
    <w:p>
      <w:pPr>
        <w:pStyle w:val="ListParagraph"/>
        <w:numPr>
          <w:ilvl w:val="0"/>
          <w:numId w:val="43"/>
        </w:numPr>
        <w:tabs>
          <w:tab w:pos="1379" w:val="left" w:leader="none"/>
        </w:tabs>
        <w:spacing w:line="240" w:lineRule="auto" w:before="42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веб-браузер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своем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ПК.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IP-адрес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префиксом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«http://»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или</w:t>
      </w:r>
    </w:p>
    <w:p>
      <w:pPr>
        <w:pStyle w:val="BodyText"/>
        <w:spacing w:line="280" w:lineRule="auto" w:before="42"/>
        <w:ind w:left="1493" w:right="2142"/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970312</wp:posOffset>
            </wp:positionH>
            <wp:positionV relativeFrom="paragraph">
              <wp:posOffset>441011</wp:posOffset>
            </wp:positionV>
            <wp:extent cx="4064507" cy="3547110"/>
            <wp:effectExtent l="0" t="0" r="0" b="0"/>
            <wp:wrapTopAndBottom/>
            <wp:docPr id="169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4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507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«https://»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адресной</w:t>
      </w:r>
      <w:r>
        <w:rPr>
          <w:color w:val="231E1F"/>
          <w:spacing w:val="-4"/>
        </w:rPr>
        <w:t> </w:t>
      </w:r>
      <w:r>
        <w:rPr>
          <w:color w:val="231E1F"/>
        </w:rPr>
        <w:t>строке</w:t>
      </w:r>
      <w:r>
        <w:rPr>
          <w:color w:val="231E1F"/>
          <w:spacing w:val="-3"/>
        </w:rPr>
        <w:t> </w:t>
      </w:r>
      <w:r>
        <w:rPr>
          <w:color w:val="231E1F"/>
        </w:rPr>
        <w:t>(например:</w:t>
      </w:r>
      <w:r>
        <w:rPr>
          <w:color w:val="231E1F"/>
          <w:spacing w:val="-4"/>
        </w:rPr>
        <w:t> </w:t>
      </w:r>
      <w:r>
        <w:rPr>
          <w:color w:val="231E1F"/>
        </w:rPr>
        <w:t>http://192.168.10.115)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нажмите</w:t>
      </w:r>
      <w:r>
        <w:rPr>
          <w:color w:val="231E1F"/>
          <w:spacing w:val="-3"/>
        </w:rPr>
        <w:t> </w:t>
      </w:r>
      <w:r>
        <w:rPr>
          <w:color w:val="231E1F"/>
        </w:rPr>
        <w:t>ENTER.</w:t>
      </w:r>
      <w:r>
        <w:rPr>
          <w:color w:val="231E1F"/>
          <w:spacing w:val="-56"/>
        </w:rPr>
        <w:t> </w:t>
      </w:r>
      <w:r>
        <w:rPr>
          <w:color w:val="231E1F"/>
        </w:rPr>
        <w:t>Откроется</w:t>
      </w:r>
      <w:r>
        <w:rPr>
          <w:color w:val="231E1F"/>
          <w:spacing w:val="1"/>
        </w:rPr>
        <w:t> </w:t>
      </w:r>
      <w:r>
        <w:rPr>
          <w:color w:val="231E1F"/>
        </w:rPr>
        <w:t>главный</w:t>
      </w:r>
      <w:r>
        <w:rPr>
          <w:color w:val="231E1F"/>
          <w:spacing w:val="2"/>
        </w:rPr>
        <w:t> </w:t>
      </w:r>
      <w:r>
        <w:rPr>
          <w:color w:val="231E1F"/>
        </w:rPr>
        <w:t>экран:</w:t>
      </w:r>
    </w:p>
    <w:p>
      <w:pPr>
        <w:spacing w:after="0" w:line="280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_TOC_250053" w:id="99"/>
      <w:bookmarkStart w:name="How the web interface works  " w:id="100"/>
      <w:r>
        <w:rPr/>
      </w:r>
      <w:bookmarkStart w:name="Web settings overriding manual phone set" w:id="101"/>
      <w:bookmarkEnd w:id="101"/>
      <w:r>
        <w:rPr/>
      </w:r>
      <w:bookmarkStart w:name="_bookmark31" w:id="102"/>
      <w:bookmarkEnd w:id="102"/>
      <w:r>
        <w:rPr/>
      </w:r>
      <w:bookmarkStart w:name="_bookmark32" w:id="103"/>
      <w:bookmarkEnd w:id="103"/>
      <w:r>
        <w:rPr/>
      </w:r>
      <w:r>
        <w:rPr>
          <w:color w:val="007FC5"/>
          <w:w w:val="95"/>
        </w:rPr>
        <w:t>Как</w:t>
      </w:r>
      <w:r>
        <w:rPr>
          <w:color w:val="007FC5"/>
          <w:spacing w:val="72"/>
        </w:rPr>
        <w:t> </w:t>
      </w:r>
      <w:r>
        <w:rPr>
          <w:color w:val="007FC5"/>
          <w:w w:val="95"/>
        </w:rPr>
        <w:t>работает</w:t>
      </w:r>
      <w:r>
        <w:rPr>
          <w:color w:val="007FC5"/>
          <w:spacing w:val="73"/>
        </w:rPr>
        <w:t> </w:t>
      </w:r>
      <w:bookmarkEnd w:id="99"/>
      <w:r>
        <w:rPr>
          <w:color w:val="007FC5"/>
          <w:w w:val="95"/>
        </w:rPr>
        <w:t>веб-интерфейс</w:t>
      </w:r>
    </w:p>
    <w:p>
      <w:pPr>
        <w:pStyle w:val="BodyText"/>
        <w:spacing w:line="280" w:lineRule="auto" w:before="211"/>
        <w:ind w:left="1133" w:right="1951"/>
      </w:pPr>
      <w:r>
        <w:rPr>
          <w:color w:val="231E1F"/>
        </w:rPr>
        <w:t>Вертикальное меню в левой части окна всегда одинаково, независимо от того, какое</w:t>
      </w:r>
      <w:r>
        <w:rPr>
          <w:color w:val="231E1F"/>
          <w:spacing w:val="-56"/>
        </w:rPr>
        <w:t> </w:t>
      </w:r>
      <w:r>
        <w:rPr>
          <w:color w:val="231E1F"/>
        </w:rPr>
        <w:t>окно</w:t>
      </w:r>
      <w:r>
        <w:rPr>
          <w:color w:val="231E1F"/>
          <w:spacing w:val="-7"/>
        </w:rPr>
        <w:t> </w:t>
      </w:r>
      <w:r>
        <w:rPr>
          <w:color w:val="231E1F"/>
        </w:rPr>
        <w:t>открыто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данный</w:t>
      </w:r>
      <w:r>
        <w:rPr>
          <w:color w:val="231E1F"/>
          <w:spacing w:val="-7"/>
        </w:rPr>
        <w:t> </w:t>
      </w:r>
      <w:r>
        <w:rPr>
          <w:color w:val="231E1F"/>
        </w:rPr>
        <w:t>момент.</w:t>
      </w:r>
      <w:r>
        <w:rPr>
          <w:color w:val="231E1F"/>
          <w:spacing w:val="-7"/>
        </w:rPr>
        <w:t> </w:t>
      </w:r>
      <w:r>
        <w:rPr>
          <w:color w:val="231E1F"/>
        </w:rPr>
        <w:t>Доступные</w:t>
      </w:r>
      <w:r>
        <w:rPr>
          <w:color w:val="231E1F"/>
          <w:spacing w:val="-7"/>
        </w:rPr>
        <w:t> </w:t>
      </w:r>
      <w:r>
        <w:rPr>
          <w:color w:val="231E1F"/>
        </w:rPr>
        <w:t>пункты</w:t>
      </w:r>
      <w:r>
        <w:rPr>
          <w:color w:val="231E1F"/>
          <w:spacing w:val="-7"/>
        </w:rPr>
        <w:t> </w:t>
      </w:r>
      <w:r>
        <w:rPr>
          <w:color w:val="231E1F"/>
        </w:rPr>
        <w:t>меню</w:t>
      </w:r>
      <w:r>
        <w:rPr>
          <w:color w:val="231E1F"/>
          <w:spacing w:val="-7"/>
        </w:rPr>
        <w:t> </w:t>
      </w:r>
      <w:r>
        <w:rPr>
          <w:color w:val="231E1F"/>
        </w:rPr>
        <w:t>зависят</w:t>
      </w:r>
      <w:r>
        <w:rPr>
          <w:color w:val="231E1F"/>
          <w:spacing w:val="-7"/>
        </w:rPr>
        <w:t> </w:t>
      </w:r>
      <w:r>
        <w:rPr>
          <w:color w:val="231E1F"/>
        </w:rPr>
        <w:t>от</w:t>
      </w:r>
      <w:r>
        <w:rPr>
          <w:color w:val="231E1F"/>
          <w:spacing w:val="-7"/>
        </w:rPr>
        <w:t> </w:t>
      </w:r>
      <w:r>
        <w:rPr>
          <w:color w:val="231E1F"/>
        </w:rPr>
        <w:t>того,</w:t>
      </w:r>
      <w:r>
        <w:rPr>
          <w:color w:val="231E1F"/>
          <w:spacing w:val="-7"/>
        </w:rPr>
        <w:t> </w:t>
      </w:r>
      <w:r>
        <w:rPr>
          <w:color w:val="231E1F"/>
        </w:rPr>
        <w:t>работает</w:t>
      </w:r>
      <w:r>
        <w:rPr>
          <w:color w:val="231E1F"/>
          <w:spacing w:val="-7"/>
        </w:rPr>
        <w:t> </w:t>
      </w:r>
      <w:r>
        <w:rPr>
          <w:color w:val="231E1F"/>
        </w:rPr>
        <w:t>ли</w:t>
      </w:r>
      <w:r>
        <w:rPr>
          <w:color w:val="231E1F"/>
          <w:spacing w:val="-55"/>
        </w:rPr>
        <w:t> </w:t>
      </w:r>
      <w:r>
        <w:rPr>
          <w:color w:val="231E1F"/>
        </w:rPr>
        <w:t>телефон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режиме</w:t>
      </w:r>
      <w:r>
        <w:rPr>
          <w:color w:val="231E1F"/>
          <w:spacing w:val="1"/>
        </w:rPr>
        <w:t> </w:t>
      </w:r>
      <w:r>
        <w:rPr>
          <w:color w:val="231E1F"/>
        </w:rPr>
        <w:t>пользователя</w:t>
      </w:r>
      <w:r>
        <w:rPr>
          <w:color w:val="231E1F"/>
          <w:spacing w:val="2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администратора.</w:t>
      </w:r>
    </w:p>
    <w:p>
      <w:pPr>
        <w:pStyle w:val="BodyText"/>
        <w:spacing w:line="280" w:lineRule="auto" w:before="193"/>
        <w:ind w:left="1133" w:right="1486"/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985313</wp:posOffset>
            </wp:positionH>
            <wp:positionV relativeFrom="paragraph">
              <wp:posOffset>927029</wp:posOffset>
            </wp:positionV>
            <wp:extent cx="4992780" cy="658749"/>
            <wp:effectExtent l="0" t="0" r="0" b="0"/>
            <wp:wrapTopAndBottom/>
            <wp:docPr id="171" name="image1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49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780" cy="65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Нажмите на пункт меню, чтобы открыть эту страницу. Некоторые страницы содержат</w:t>
      </w:r>
      <w:r>
        <w:rPr>
          <w:color w:val="231E1F"/>
          <w:spacing w:val="1"/>
        </w:rPr>
        <w:t> </w:t>
      </w:r>
      <w:r>
        <w:rPr>
          <w:color w:val="231E1F"/>
        </w:rPr>
        <w:t>несколько документов. Чтобы сделать документ видимым, нажмите на его вкладку. Вес</w:t>
      </w:r>
      <w:r>
        <w:rPr>
          <w:color w:val="231E1F"/>
          <w:spacing w:val="1"/>
        </w:rPr>
        <w:t> </w:t>
      </w:r>
      <w:r>
        <w:rPr>
          <w:color w:val="231E1F"/>
        </w:rPr>
        <w:t>шрифта</w:t>
      </w:r>
      <w:r>
        <w:rPr>
          <w:color w:val="231E1F"/>
          <w:spacing w:val="-10"/>
        </w:rPr>
        <w:t> </w:t>
      </w:r>
      <w:r>
        <w:rPr>
          <w:color w:val="231E1F"/>
        </w:rPr>
        <w:t>символов</w:t>
      </w:r>
      <w:r>
        <w:rPr>
          <w:color w:val="231E1F"/>
          <w:spacing w:val="-9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активной</w:t>
      </w:r>
      <w:r>
        <w:rPr>
          <w:color w:val="231E1F"/>
          <w:spacing w:val="-10"/>
        </w:rPr>
        <w:t> </w:t>
      </w:r>
      <w:r>
        <w:rPr>
          <w:color w:val="231E1F"/>
        </w:rPr>
        <w:t>вкладке</w:t>
      </w:r>
      <w:r>
        <w:rPr>
          <w:color w:val="231E1F"/>
          <w:spacing w:val="-9"/>
        </w:rPr>
        <w:t> </w:t>
      </w:r>
      <w:r>
        <w:rPr>
          <w:color w:val="231E1F"/>
        </w:rPr>
        <w:t>выделен</w:t>
      </w:r>
      <w:r>
        <w:rPr>
          <w:color w:val="231E1F"/>
          <w:spacing w:val="-9"/>
        </w:rPr>
        <w:t> </w:t>
      </w:r>
      <w:r>
        <w:rPr>
          <w:color w:val="231E1F"/>
        </w:rPr>
        <w:t>жирным</w:t>
      </w:r>
      <w:r>
        <w:rPr>
          <w:color w:val="231E1F"/>
          <w:spacing w:val="-9"/>
        </w:rPr>
        <w:t> </w:t>
      </w:r>
      <w:r>
        <w:rPr>
          <w:color w:val="231E1F"/>
        </w:rPr>
        <w:t>шрифтом.</w:t>
      </w:r>
      <w:r>
        <w:rPr>
          <w:color w:val="231E1F"/>
          <w:spacing w:val="-10"/>
        </w:rPr>
        <w:t> </w:t>
      </w:r>
      <w:r>
        <w:rPr>
          <w:color w:val="231E1F"/>
        </w:rPr>
        <w:t>Одновременно</w:t>
      </w:r>
      <w:r>
        <w:rPr>
          <w:color w:val="231E1F"/>
          <w:spacing w:val="-9"/>
        </w:rPr>
        <w:t> </w:t>
      </w:r>
      <w:r>
        <w:rPr>
          <w:color w:val="231E1F"/>
        </w:rPr>
        <w:t>может</w:t>
      </w:r>
      <w:r>
        <w:rPr>
          <w:color w:val="231E1F"/>
          <w:spacing w:val="-55"/>
        </w:rPr>
        <w:t> </w:t>
      </w:r>
      <w:r>
        <w:rPr>
          <w:color w:val="231E1F"/>
        </w:rPr>
        <w:t>быть</w:t>
      </w:r>
      <w:r>
        <w:rPr>
          <w:color w:val="231E1F"/>
          <w:spacing w:val="1"/>
        </w:rPr>
        <w:t> </w:t>
      </w:r>
      <w:r>
        <w:rPr>
          <w:color w:val="231E1F"/>
        </w:rPr>
        <w:t>активна</w:t>
      </w:r>
      <w:r>
        <w:rPr>
          <w:color w:val="231E1F"/>
          <w:spacing w:val="1"/>
        </w:rPr>
        <w:t> </w:t>
      </w:r>
      <w:r>
        <w:rPr>
          <w:color w:val="231E1F"/>
        </w:rPr>
        <w:t>только</w:t>
      </w:r>
      <w:r>
        <w:rPr>
          <w:color w:val="231E1F"/>
          <w:spacing w:val="2"/>
        </w:rPr>
        <w:t> </w:t>
      </w:r>
      <w:r>
        <w:rPr>
          <w:color w:val="231E1F"/>
        </w:rPr>
        <w:t>одна</w:t>
      </w:r>
      <w:r>
        <w:rPr>
          <w:color w:val="231E1F"/>
          <w:spacing w:val="1"/>
        </w:rPr>
        <w:t> </w:t>
      </w:r>
      <w:r>
        <w:rPr>
          <w:color w:val="231E1F"/>
        </w:rPr>
        <w:t>вкладка.</w:t>
      </w:r>
    </w:p>
    <w:p>
      <w:pPr>
        <w:pStyle w:val="BodyText"/>
        <w:spacing w:before="16"/>
        <w:ind w:left="1853"/>
      </w:pPr>
      <w:r>
        <w:rPr>
          <w:color w:val="231E1F"/>
        </w:rPr>
        <w:t>Примечание.</w:t>
      </w:r>
      <w:r>
        <w:rPr>
          <w:color w:val="231E1F"/>
          <w:spacing w:val="-4"/>
        </w:rPr>
        <w:t> </w:t>
      </w:r>
      <w:r>
        <w:rPr>
          <w:color w:val="231E1F"/>
        </w:rPr>
        <w:t>Любые</w:t>
      </w:r>
      <w:r>
        <w:rPr>
          <w:color w:val="231E1F"/>
          <w:spacing w:val="-4"/>
        </w:rPr>
        <w:t> </w:t>
      </w:r>
      <w:r>
        <w:rPr>
          <w:color w:val="231E1F"/>
        </w:rPr>
        <w:t>внесенные</w:t>
      </w:r>
      <w:r>
        <w:rPr>
          <w:color w:val="231E1F"/>
          <w:spacing w:val="-4"/>
        </w:rPr>
        <w:t> </w:t>
      </w:r>
      <w:r>
        <w:rPr>
          <w:color w:val="231E1F"/>
        </w:rPr>
        <w:t>вами</w:t>
      </w:r>
      <w:r>
        <w:rPr>
          <w:color w:val="231E1F"/>
          <w:spacing w:val="-4"/>
        </w:rPr>
        <w:t> </w:t>
      </w:r>
      <w:r>
        <w:rPr>
          <w:color w:val="231E1F"/>
        </w:rPr>
        <w:t>изменения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вступят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силу,</w:t>
      </w:r>
      <w:r>
        <w:rPr>
          <w:color w:val="231E1F"/>
          <w:spacing w:val="-4"/>
        </w:rPr>
        <w:t> </w:t>
      </w:r>
      <w:r>
        <w:rPr>
          <w:color w:val="231E1F"/>
        </w:rPr>
        <w:t>пока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нажмете</w:t>
      </w:r>
    </w:p>
    <w:p>
      <w:pPr>
        <w:pStyle w:val="BodyText"/>
        <w:spacing w:line="280" w:lineRule="auto" w:before="41"/>
        <w:ind w:left="1853" w:right="1804"/>
      </w:pPr>
      <w:r>
        <w:rPr>
          <w:color w:val="231E1F"/>
        </w:rPr>
        <w:t>«Применить». Изменения будут утеряны, если вы откроете другую страницу</w:t>
      </w:r>
      <w:r>
        <w:rPr>
          <w:color w:val="231E1F"/>
          <w:spacing w:val="1"/>
        </w:rPr>
        <w:t> </w:t>
      </w:r>
      <w:r>
        <w:rPr>
          <w:color w:val="231E1F"/>
        </w:rPr>
        <w:t>веб-интерфейса</w:t>
      </w:r>
      <w:r>
        <w:rPr>
          <w:color w:val="231E1F"/>
          <w:spacing w:val="-9"/>
        </w:rPr>
        <w:t> </w:t>
      </w:r>
      <w:r>
        <w:rPr>
          <w:color w:val="231E1F"/>
        </w:rPr>
        <w:t>или</w:t>
      </w:r>
      <w:r>
        <w:rPr>
          <w:color w:val="231E1F"/>
          <w:spacing w:val="-8"/>
        </w:rPr>
        <w:t> </w:t>
      </w:r>
      <w:r>
        <w:rPr>
          <w:color w:val="231E1F"/>
        </w:rPr>
        <w:t>закроете</w:t>
      </w:r>
      <w:r>
        <w:rPr>
          <w:color w:val="231E1F"/>
          <w:spacing w:val="-9"/>
        </w:rPr>
        <w:t> </w:t>
      </w:r>
      <w:r>
        <w:rPr>
          <w:color w:val="231E1F"/>
        </w:rPr>
        <w:t>веб-интерфейс,</w:t>
      </w:r>
      <w:r>
        <w:rPr>
          <w:color w:val="231E1F"/>
          <w:spacing w:val="-8"/>
        </w:rPr>
        <w:t> </w:t>
      </w:r>
      <w:r>
        <w:rPr>
          <w:color w:val="231E1F"/>
        </w:rPr>
        <w:t>не</w:t>
      </w:r>
      <w:r>
        <w:rPr>
          <w:color w:val="231E1F"/>
          <w:spacing w:val="-9"/>
        </w:rPr>
        <w:t> </w:t>
      </w:r>
      <w:r>
        <w:rPr>
          <w:color w:val="231E1F"/>
        </w:rPr>
        <w:t>нажав</w:t>
      </w:r>
      <w:r>
        <w:rPr>
          <w:color w:val="231E1F"/>
          <w:spacing w:val="-8"/>
        </w:rPr>
        <w:t> </w:t>
      </w:r>
      <w:r>
        <w:rPr>
          <w:color w:val="231E1F"/>
        </w:rPr>
        <w:t>предварительно</w:t>
      </w:r>
      <w:r>
        <w:rPr>
          <w:color w:val="231E1F"/>
          <w:spacing w:val="-9"/>
        </w:rPr>
        <w:t> </w:t>
      </w:r>
      <w:r>
        <w:rPr>
          <w:color w:val="231E1F"/>
        </w:rPr>
        <w:t>кнопку</w:t>
      </w:r>
    </w:p>
    <w:p>
      <w:pPr>
        <w:pStyle w:val="BodyText"/>
        <w:spacing w:line="248" w:lineRule="exact"/>
        <w:ind w:left="1853"/>
      </w:pPr>
      <w:r>
        <w:rPr>
          <w:color w:val="231E1F"/>
        </w:rPr>
        <w:t>«Применить».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80" w:lineRule="auto"/>
        <w:ind w:left="1853" w:right="835"/>
      </w:pPr>
      <w:r>
        <w:rPr>
          <w:color w:val="231E1F"/>
        </w:rPr>
        <w:t>После</w:t>
      </w:r>
      <w:r>
        <w:rPr>
          <w:color w:val="231E1F"/>
          <w:spacing w:val="-5"/>
        </w:rPr>
        <w:t> </w:t>
      </w:r>
      <w:r>
        <w:rPr>
          <w:color w:val="231E1F"/>
        </w:rPr>
        <w:t>того,</w:t>
      </w:r>
      <w:r>
        <w:rPr>
          <w:color w:val="231E1F"/>
          <w:spacing w:val="-4"/>
        </w:rPr>
        <w:t> </w:t>
      </w:r>
      <w:r>
        <w:rPr>
          <w:color w:val="231E1F"/>
        </w:rPr>
        <w:t>как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5"/>
        </w:rPr>
        <w:t> </w:t>
      </w:r>
      <w:r>
        <w:rPr>
          <w:color w:val="231E1F"/>
        </w:rPr>
        <w:t>нажали</w:t>
      </w:r>
      <w:r>
        <w:rPr>
          <w:color w:val="231E1F"/>
          <w:spacing w:val="-4"/>
        </w:rPr>
        <w:t> </w:t>
      </w:r>
      <w:r>
        <w:rPr>
          <w:color w:val="231E1F"/>
        </w:rPr>
        <w:t>«Применить»,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некоторых</w:t>
      </w:r>
      <w:r>
        <w:rPr>
          <w:color w:val="231E1F"/>
          <w:spacing w:val="-4"/>
        </w:rPr>
        <w:t> </w:t>
      </w:r>
      <w:r>
        <w:rPr>
          <w:color w:val="231E1F"/>
        </w:rPr>
        <w:t>случаях</w:t>
      </w:r>
      <w:r>
        <w:rPr>
          <w:color w:val="231E1F"/>
          <w:spacing w:val="-4"/>
        </w:rPr>
        <w:t> </w:t>
      </w:r>
      <w:r>
        <w:rPr>
          <w:color w:val="231E1F"/>
        </w:rPr>
        <w:t>вверху</w:t>
      </w:r>
      <w:r>
        <w:rPr>
          <w:color w:val="231E1F"/>
          <w:spacing w:val="-5"/>
        </w:rPr>
        <w:t> </w:t>
      </w:r>
      <w:r>
        <w:rPr>
          <w:color w:val="231E1F"/>
        </w:rPr>
        <w:t>страницы</w:t>
      </w:r>
      <w:r>
        <w:rPr>
          <w:color w:val="231E1F"/>
          <w:spacing w:val="-4"/>
        </w:rPr>
        <w:t> </w:t>
      </w:r>
      <w:r>
        <w:rPr>
          <w:color w:val="231E1F"/>
        </w:rPr>
        <w:t>появится</w:t>
      </w:r>
      <w:r>
        <w:rPr>
          <w:color w:val="231E1F"/>
          <w:spacing w:val="-55"/>
        </w:rPr>
        <w:t> </w:t>
      </w:r>
      <w:r>
        <w:rPr>
          <w:color w:val="231E1F"/>
        </w:rPr>
        <w:t>кнопка</w:t>
      </w:r>
      <w:r>
        <w:rPr>
          <w:color w:val="231E1F"/>
          <w:spacing w:val="-3"/>
        </w:rPr>
        <w:t> </w:t>
      </w:r>
      <w:r>
        <w:rPr>
          <w:color w:val="231E1F"/>
        </w:rPr>
        <w:t>«Сохранить».</w:t>
      </w:r>
      <w:r>
        <w:rPr>
          <w:color w:val="231E1F"/>
          <w:spacing w:val="-2"/>
        </w:rPr>
        <w:t> </w:t>
      </w:r>
      <w:r>
        <w:rPr>
          <w:color w:val="231E1F"/>
        </w:rPr>
        <w:t>Нажмите</w:t>
      </w:r>
      <w:r>
        <w:rPr>
          <w:color w:val="231E1F"/>
          <w:spacing w:val="-2"/>
        </w:rPr>
        <w:t> </w:t>
      </w:r>
      <w:r>
        <w:rPr>
          <w:color w:val="231E1F"/>
        </w:rPr>
        <w:t>«Сохранить»,</w:t>
      </w:r>
      <w:r>
        <w:rPr>
          <w:color w:val="231E1F"/>
          <w:spacing w:val="-2"/>
        </w:rPr>
        <w:t> </w:t>
      </w:r>
      <w:r>
        <w:rPr>
          <w:color w:val="231E1F"/>
        </w:rPr>
        <w:t>чтобы</w:t>
      </w:r>
      <w:r>
        <w:rPr>
          <w:color w:val="231E1F"/>
          <w:spacing w:val="-3"/>
        </w:rPr>
        <w:t> </w:t>
      </w:r>
      <w:r>
        <w:rPr>
          <w:color w:val="231E1F"/>
        </w:rPr>
        <w:t>сохранить</w:t>
      </w:r>
      <w:r>
        <w:rPr>
          <w:color w:val="231E1F"/>
          <w:spacing w:val="-2"/>
        </w:rPr>
        <w:t> </w:t>
      </w:r>
      <w:r>
        <w:rPr>
          <w:color w:val="231E1F"/>
        </w:rPr>
        <w:t>изменения</w:t>
      </w:r>
      <w:r>
        <w:rPr>
          <w:color w:val="231E1F"/>
          <w:spacing w:val="-2"/>
        </w:rPr>
        <w:t> </w:t>
      </w:r>
      <w:r>
        <w:rPr>
          <w:color w:val="231E1F"/>
        </w:rPr>
        <w:t>навсегда.</w:t>
      </w:r>
    </w:p>
    <w:p>
      <w:pPr>
        <w:pStyle w:val="BodyText"/>
        <w:spacing w:line="280" w:lineRule="auto"/>
        <w:ind w:left="1853" w:right="1157"/>
      </w:pPr>
      <w:r>
        <w:rPr/>
        <w:drawing>
          <wp:anchor distT="0" distB="0" distL="0" distR="0" allowOverlap="1" layoutInCell="1" locked="0" behindDoc="1" simplePos="0" relativeHeight="482210304">
            <wp:simplePos x="0" y="0"/>
            <wp:positionH relativeFrom="page">
              <wp:posOffset>5265323</wp:posOffset>
            </wp:positionH>
            <wp:positionV relativeFrom="paragraph">
              <wp:posOffset>1008662</wp:posOffset>
            </wp:positionV>
            <wp:extent cx="163474" cy="163474"/>
            <wp:effectExtent l="0" t="0" r="0" b="0"/>
            <wp:wrapNone/>
            <wp:docPr id="17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5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74" cy="16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Несохраненные</w:t>
      </w:r>
      <w:r>
        <w:rPr>
          <w:color w:val="231E1F"/>
          <w:spacing w:val="-4"/>
        </w:rPr>
        <w:t> </w:t>
      </w:r>
      <w:r>
        <w:rPr>
          <w:color w:val="231E1F"/>
        </w:rPr>
        <w:t>изменения</w:t>
      </w:r>
      <w:r>
        <w:rPr>
          <w:color w:val="231E1F"/>
          <w:spacing w:val="-3"/>
        </w:rPr>
        <w:t> </w:t>
      </w:r>
      <w:r>
        <w:rPr>
          <w:color w:val="231E1F"/>
        </w:rPr>
        <w:t>будут</w:t>
      </w:r>
      <w:r>
        <w:rPr>
          <w:color w:val="231E1F"/>
          <w:spacing w:val="-3"/>
        </w:rPr>
        <w:t> </w:t>
      </w:r>
      <w:r>
        <w:rPr>
          <w:color w:val="231E1F"/>
        </w:rPr>
        <w:t>потеряны,</w:t>
      </w:r>
      <w:r>
        <w:rPr>
          <w:color w:val="231E1F"/>
          <w:spacing w:val="-3"/>
        </w:rPr>
        <w:t> </w:t>
      </w:r>
      <w:r>
        <w:rPr>
          <w:color w:val="231E1F"/>
        </w:rPr>
        <w:t>если</w:t>
      </w:r>
      <w:r>
        <w:rPr>
          <w:color w:val="231E1F"/>
          <w:spacing w:val="-4"/>
        </w:rPr>
        <w:t> </w:t>
      </w:r>
      <w:r>
        <w:rPr>
          <w:color w:val="231E1F"/>
        </w:rPr>
        <w:t>телефон</w:t>
      </w:r>
      <w:r>
        <w:rPr>
          <w:color w:val="231E1F"/>
          <w:spacing w:val="-3"/>
        </w:rPr>
        <w:t> </w:t>
      </w:r>
      <w:r>
        <w:rPr>
          <w:color w:val="231E1F"/>
        </w:rPr>
        <w:t>отключится</w:t>
      </w:r>
      <w:r>
        <w:rPr>
          <w:color w:val="231E1F"/>
          <w:spacing w:val="-3"/>
        </w:rPr>
        <w:t> </w:t>
      </w:r>
      <w:r>
        <w:rPr>
          <w:color w:val="231E1F"/>
        </w:rPr>
        <w:t>от</w:t>
      </w:r>
      <w:r>
        <w:rPr>
          <w:color w:val="231E1F"/>
          <w:spacing w:val="-3"/>
        </w:rPr>
        <w:t> </w:t>
      </w:r>
      <w:r>
        <w:rPr>
          <w:color w:val="231E1F"/>
        </w:rPr>
        <w:t>питания</w:t>
      </w:r>
      <w:r>
        <w:rPr>
          <w:color w:val="231E1F"/>
          <w:spacing w:val="-4"/>
        </w:rPr>
        <w:t> </w:t>
      </w:r>
      <w:r>
        <w:rPr>
          <w:color w:val="231E1F"/>
        </w:rPr>
        <w:t>или</w:t>
      </w:r>
      <w:r>
        <w:rPr>
          <w:color w:val="231E1F"/>
          <w:spacing w:val="-55"/>
        </w:rPr>
        <w:t> </w:t>
      </w:r>
      <w:r>
        <w:rPr>
          <w:color w:val="231E1F"/>
        </w:rPr>
        <w:t>будет</w:t>
      </w:r>
      <w:r>
        <w:rPr>
          <w:color w:val="231E1F"/>
          <w:spacing w:val="1"/>
        </w:rPr>
        <w:t> </w:t>
      </w:r>
      <w:r>
        <w:rPr>
          <w:color w:val="231E1F"/>
        </w:rPr>
        <w:t>отключен</w:t>
      </w:r>
      <w:r>
        <w:rPr>
          <w:color w:val="231E1F"/>
          <w:spacing w:val="2"/>
        </w:rPr>
        <w:t> </w:t>
      </w:r>
      <w:r>
        <w:rPr>
          <w:color w:val="231E1F"/>
        </w:rPr>
        <w:t>от</w:t>
      </w:r>
      <w:r>
        <w:rPr>
          <w:color w:val="231E1F"/>
          <w:spacing w:val="1"/>
        </w:rPr>
        <w:t> </w:t>
      </w:r>
      <w:r>
        <w:rPr>
          <w:color w:val="231E1F"/>
        </w:rPr>
        <w:t>источника</w:t>
      </w:r>
      <w:r>
        <w:rPr>
          <w:color w:val="231E1F"/>
          <w:spacing w:val="2"/>
        </w:rPr>
        <w:t> </w:t>
      </w:r>
      <w:r>
        <w:rPr>
          <w:color w:val="231E1F"/>
        </w:rPr>
        <w:t>питания.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1001934</wp:posOffset>
            </wp:positionH>
            <wp:positionV relativeFrom="paragraph">
              <wp:posOffset>120328</wp:posOffset>
            </wp:positionV>
            <wp:extent cx="4573074" cy="381190"/>
            <wp:effectExtent l="0" t="0" r="0" b="0"/>
            <wp:wrapTopAndBottom/>
            <wp:docPr id="17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5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074" cy="38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75"/>
        <w:ind w:left="1133" w:right="1970"/>
      </w:pPr>
      <w:r>
        <w:rPr>
          <w:color w:val="231E1F"/>
        </w:rPr>
        <w:t>Справа</w:t>
      </w:r>
      <w:r>
        <w:rPr>
          <w:color w:val="231E1F"/>
          <w:spacing w:val="-9"/>
        </w:rPr>
        <w:t> </w:t>
      </w:r>
      <w:r>
        <w:rPr>
          <w:color w:val="231E1F"/>
        </w:rPr>
        <w:t>от</w:t>
      </w:r>
      <w:r>
        <w:rPr>
          <w:color w:val="231E1F"/>
          <w:spacing w:val="-9"/>
        </w:rPr>
        <w:t> </w:t>
      </w:r>
      <w:r>
        <w:rPr>
          <w:color w:val="231E1F"/>
        </w:rPr>
        <w:t>каждой</w:t>
      </w:r>
      <w:r>
        <w:rPr>
          <w:color w:val="231E1F"/>
          <w:spacing w:val="-9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9"/>
        </w:rPr>
        <w:t> </w:t>
      </w:r>
      <w:r>
        <w:rPr>
          <w:color w:val="231E1F"/>
        </w:rPr>
        <w:t>есть</w:t>
      </w:r>
      <w:r>
        <w:rPr>
          <w:color w:val="231E1F"/>
          <w:spacing w:val="-9"/>
        </w:rPr>
        <w:t> </w:t>
      </w:r>
      <w:r>
        <w:rPr>
          <w:color w:val="231E1F"/>
        </w:rPr>
        <w:t>ссылка,</w:t>
      </w:r>
      <w:r>
        <w:rPr>
          <w:color w:val="231E1F"/>
          <w:spacing w:val="-9"/>
        </w:rPr>
        <w:t> </w:t>
      </w:r>
      <w:r>
        <w:rPr>
          <w:color w:val="231E1F"/>
        </w:rPr>
        <w:t>обозначенная</w:t>
      </w:r>
      <w:r>
        <w:rPr>
          <w:color w:val="231E1F"/>
          <w:spacing w:val="-9"/>
        </w:rPr>
        <w:t> </w:t>
      </w:r>
      <w:r>
        <w:rPr>
          <w:color w:val="231E1F"/>
        </w:rPr>
        <w:t>вопросительным</w:t>
      </w:r>
      <w:r>
        <w:rPr>
          <w:color w:val="231E1F"/>
          <w:spacing w:val="-9"/>
        </w:rPr>
        <w:t> </w:t>
      </w:r>
      <w:r>
        <w:rPr>
          <w:color w:val="231E1F"/>
        </w:rPr>
        <w:t>знаком</w:t>
      </w:r>
      <w:r>
        <w:rPr>
          <w:color w:val="231E1F"/>
          <w:spacing w:val="-9"/>
        </w:rPr>
        <w:t> </w:t>
      </w:r>
      <w:r>
        <w:rPr>
          <w:color w:val="231E1F"/>
        </w:rPr>
        <w:t>??</w:t>
      </w:r>
      <w:r>
        <w:rPr>
          <w:color w:val="231E1F"/>
          <w:spacing w:val="-9"/>
        </w:rPr>
        <w:t> </w:t>
      </w:r>
      <w:r>
        <w:rPr>
          <w:color w:val="231E1F"/>
        </w:rPr>
        <w:t>.</w:t>
      </w:r>
      <w:r>
        <w:rPr>
          <w:color w:val="231E1F"/>
          <w:spacing w:val="-55"/>
        </w:rPr>
        <w:t> </w:t>
      </w:r>
      <w:r>
        <w:rPr>
          <w:color w:val="231E1F"/>
        </w:rPr>
        <w:t>Нажмите на эту ссылку, чтобы открыть вики-страницу с информацией о настройке</w:t>
      </w:r>
      <w:r>
        <w:rPr>
          <w:color w:val="231E1F"/>
          <w:spacing w:val="1"/>
        </w:rPr>
        <w:t> </w:t>
      </w:r>
      <w:r>
        <w:rPr>
          <w:color w:val="231E1F"/>
        </w:rPr>
        <w:t>(описание, допустимое значение и значение по умолчанию, ссылки на связанные</w:t>
      </w:r>
      <w:r>
        <w:rPr>
          <w:color w:val="231E1F"/>
          <w:spacing w:val="1"/>
        </w:rPr>
        <w:t> </w:t>
      </w:r>
      <w:r>
        <w:rPr>
          <w:color w:val="231E1F"/>
        </w:rPr>
        <w:t>проблемы</w:t>
      </w:r>
      <w:r>
        <w:rPr>
          <w:color w:val="231E1F"/>
          <w:spacing w:val="-1"/>
        </w:rPr>
        <w:t> </w:t>
      </w:r>
      <w:r>
        <w:rPr>
          <w:color w:val="231E1F"/>
        </w:rPr>
        <w:t>и</w:t>
      </w:r>
      <w:r>
        <w:rPr>
          <w:color w:val="231E1F"/>
          <w:spacing w:val="-1"/>
        </w:rPr>
        <w:t> </w:t>
      </w:r>
      <w:r>
        <w:rPr>
          <w:color w:val="231E1F"/>
        </w:rPr>
        <w:t>т.</w:t>
      </w:r>
      <w:r>
        <w:rPr>
          <w:color w:val="231E1F"/>
          <w:spacing w:val="-1"/>
        </w:rPr>
        <w:t> </w:t>
      </w:r>
      <w:r>
        <w:rPr>
          <w:color w:val="231E1F"/>
        </w:rPr>
        <w:t>д.).</w:t>
      </w:r>
      <w:r>
        <w:rPr>
          <w:color w:val="231E1F"/>
          <w:spacing w:val="-1"/>
        </w:rPr>
        <w:t> </w:t>
      </w:r>
      <w:r>
        <w:rPr>
          <w:color w:val="231E1F"/>
        </w:rPr>
        <w:t>Нажмите</w:t>
      </w:r>
      <w:r>
        <w:rPr>
          <w:color w:val="231E1F"/>
          <w:spacing w:val="-1"/>
        </w:rPr>
        <w:t> </w:t>
      </w:r>
      <w:r>
        <w:rPr>
          <w:color w:val="231E1F"/>
        </w:rPr>
        <w:t>кнопку возврата</w:t>
      </w:r>
      <w:r>
        <w:rPr>
          <w:color w:val="231E1F"/>
          <w:spacing w:val="-1"/>
        </w:rPr>
        <w:t> </w:t>
      </w:r>
      <w:r>
        <w:rPr>
          <w:color w:val="231E1F"/>
        </w:rPr>
        <w:t>в</w:t>
      </w:r>
      <w:r>
        <w:rPr>
          <w:color w:val="231E1F"/>
          <w:spacing w:val="-1"/>
        </w:rPr>
        <w:t> </w:t>
      </w:r>
      <w:r>
        <w:rPr>
          <w:color w:val="231E1F"/>
        </w:rPr>
        <w:t>браузере,</w:t>
      </w:r>
      <w:r>
        <w:rPr>
          <w:color w:val="231E1F"/>
          <w:spacing w:val="-1"/>
        </w:rPr>
        <w:t> </w:t>
      </w:r>
      <w:r>
        <w:rPr>
          <w:color w:val="231E1F"/>
        </w:rPr>
        <w:t>чтобы</w:t>
      </w:r>
      <w:r>
        <w:rPr>
          <w:color w:val="231E1F"/>
          <w:spacing w:val="-1"/>
        </w:rPr>
        <w:t> </w:t>
      </w:r>
      <w:r>
        <w:rPr>
          <w:color w:val="231E1F"/>
        </w:rPr>
        <w:t>вернуться</w:t>
      </w:r>
      <w:r>
        <w:rPr>
          <w:color w:val="231E1F"/>
          <w:spacing w:val="-1"/>
        </w:rPr>
        <w:t> </w:t>
      </w:r>
      <w:r>
        <w:rPr>
          <w:color w:val="231E1F"/>
        </w:rPr>
        <w:t>в</w:t>
      </w:r>
    </w:p>
    <w:p>
      <w:pPr>
        <w:pStyle w:val="BodyText"/>
        <w:spacing w:line="248" w:lineRule="exact"/>
        <w:ind w:left="1133"/>
      </w:pPr>
      <w:r>
        <w:rPr>
          <w:color w:val="231E1F"/>
        </w:rPr>
        <w:t>веб-интерфейс</w:t>
      </w:r>
      <w:r>
        <w:rPr>
          <w:color w:val="231E1F"/>
          <w:spacing w:val="-2"/>
        </w:rPr>
        <w:t> </w:t>
      </w:r>
      <w:r>
        <w:rPr>
          <w:color w:val="231E1F"/>
        </w:rPr>
        <w:t>телефона.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0" w:lineRule="auto"/>
        <w:ind w:left="1133" w:right="1895" w:firstLine="720"/>
      </w:pPr>
      <w:r>
        <w:rPr>
          <w:color w:val="231E1F"/>
        </w:rPr>
        <w:t>Примечание.</w:t>
      </w:r>
      <w:r>
        <w:rPr>
          <w:color w:val="231E1F"/>
          <w:spacing w:val="-4"/>
        </w:rPr>
        <w:t> </w:t>
      </w:r>
      <w:r>
        <w:rPr>
          <w:color w:val="231E1F"/>
        </w:rPr>
        <w:t>Возможно,</w:t>
      </w:r>
      <w:r>
        <w:rPr>
          <w:color w:val="231E1F"/>
          <w:spacing w:val="-4"/>
        </w:rPr>
        <w:t> </w:t>
      </w:r>
      <w:r>
        <w:rPr>
          <w:color w:val="231E1F"/>
        </w:rPr>
        <w:t>вам</w:t>
      </w:r>
      <w:r>
        <w:rPr>
          <w:color w:val="231E1F"/>
          <w:spacing w:val="-3"/>
        </w:rPr>
        <w:t> </w:t>
      </w:r>
      <w:r>
        <w:rPr>
          <w:color w:val="231E1F"/>
        </w:rPr>
        <w:t>придется</w:t>
      </w:r>
      <w:r>
        <w:rPr>
          <w:color w:val="231E1F"/>
          <w:spacing w:val="-4"/>
        </w:rPr>
        <w:t> </w:t>
      </w:r>
      <w:r>
        <w:rPr>
          <w:color w:val="231E1F"/>
        </w:rPr>
        <w:t>ввести</w:t>
      </w:r>
      <w:r>
        <w:rPr>
          <w:color w:val="231E1F"/>
          <w:spacing w:val="-4"/>
        </w:rPr>
        <w:t> </w:t>
      </w:r>
      <w:r>
        <w:rPr>
          <w:color w:val="231E1F"/>
        </w:rPr>
        <w:t>пароль</w:t>
      </w:r>
      <w:r>
        <w:rPr>
          <w:color w:val="231E1F"/>
          <w:spacing w:val="-3"/>
        </w:rPr>
        <w:t> </w:t>
      </w:r>
      <w:r>
        <w:rPr>
          <w:color w:val="231E1F"/>
        </w:rPr>
        <w:t>HTTP,</w:t>
      </w:r>
      <w:r>
        <w:rPr>
          <w:color w:val="231E1F"/>
          <w:spacing w:val="-4"/>
        </w:rPr>
        <w:t> </w:t>
      </w:r>
      <w:r>
        <w:rPr>
          <w:color w:val="231E1F"/>
        </w:rPr>
        <w:t>чтобы</w:t>
      </w:r>
      <w:r>
        <w:rPr>
          <w:color w:val="231E1F"/>
          <w:spacing w:val="-4"/>
        </w:rPr>
        <w:t> </w:t>
      </w:r>
      <w:r>
        <w:rPr>
          <w:color w:val="231E1F"/>
        </w:rPr>
        <w:t>вернуться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56"/>
        </w:rPr>
        <w:t> </w:t>
      </w:r>
      <w:r>
        <w:rPr>
          <w:color w:val="231E1F"/>
        </w:rPr>
        <w:t>веб-интерфейс</w:t>
      </w:r>
      <w:r>
        <w:rPr>
          <w:color w:val="231E1F"/>
          <w:spacing w:val="1"/>
        </w:rPr>
        <w:t> </w:t>
      </w:r>
      <w:r>
        <w:rPr>
          <w:color w:val="231E1F"/>
        </w:rPr>
        <w:t>телефона.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spacing w:before="1"/>
      </w:pPr>
      <w:r>
        <w:rPr>
          <w:color w:val="231E1F"/>
          <w:w w:val="90"/>
        </w:rPr>
        <w:t>Веб-настройки</w:t>
      </w:r>
      <w:r>
        <w:rPr>
          <w:color w:val="231E1F"/>
          <w:spacing w:val="36"/>
          <w:w w:val="90"/>
        </w:rPr>
        <w:t> </w:t>
      </w:r>
      <w:r>
        <w:rPr>
          <w:color w:val="231E1F"/>
          <w:w w:val="90"/>
        </w:rPr>
        <w:t>важнее</w:t>
      </w:r>
      <w:r>
        <w:rPr>
          <w:color w:val="231E1F"/>
          <w:spacing w:val="37"/>
          <w:w w:val="90"/>
        </w:rPr>
        <w:t> </w:t>
      </w:r>
      <w:r>
        <w:rPr>
          <w:color w:val="231E1F"/>
          <w:w w:val="90"/>
        </w:rPr>
        <w:t>ручных</w:t>
      </w:r>
      <w:r>
        <w:rPr>
          <w:color w:val="231E1F"/>
          <w:spacing w:val="37"/>
          <w:w w:val="90"/>
        </w:rPr>
        <w:t> </w:t>
      </w:r>
      <w:r>
        <w:rPr>
          <w:color w:val="231E1F"/>
          <w:w w:val="90"/>
        </w:rPr>
        <w:t>настроек</w:t>
      </w:r>
      <w:r>
        <w:rPr>
          <w:color w:val="231E1F"/>
          <w:spacing w:val="37"/>
          <w:w w:val="90"/>
        </w:rPr>
        <w:t> </w:t>
      </w:r>
      <w:r>
        <w:rPr>
          <w:color w:val="231E1F"/>
          <w:w w:val="90"/>
        </w:rPr>
        <w:t>телефона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spacing w:line="280" w:lineRule="auto"/>
        <w:ind w:left="1133" w:right="1579"/>
      </w:pPr>
      <w:r>
        <w:rPr>
          <w:color w:val="231E1F"/>
        </w:rPr>
        <w:t>В некоторых случаях настройки, активированные в веб-интерфейсе, переопределяют</w:t>
      </w:r>
      <w:r>
        <w:rPr>
          <w:color w:val="231E1F"/>
          <w:spacing w:val="1"/>
        </w:rPr>
        <w:t> </w:t>
      </w:r>
      <w:r>
        <w:rPr>
          <w:color w:val="231E1F"/>
        </w:rPr>
        <w:t>ручные настройки на телефоне. Если настройка, которую вы сделали на телефоне, не</w:t>
      </w:r>
      <w:r>
        <w:rPr>
          <w:color w:val="231E1F"/>
          <w:spacing w:val="1"/>
        </w:rPr>
        <w:t> </w:t>
      </w:r>
      <w:r>
        <w:rPr>
          <w:color w:val="231E1F"/>
        </w:rPr>
        <w:t>вступила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силу,</w:t>
      </w:r>
      <w:r>
        <w:rPr>
          <w:color w:val="231E1F"/>
          <w:spacing w:val="-5"/>
        </w:rPr>
        <w:t> </w:t>
      </w:r>
      <w:r>
        <w:rPr>
          <w:color w:val="231E1F"/>
        </w:rPr>
        <w:t>найдите</w:t>
      </w:r>
      <w:r>
        <w:rPr>
          <w:color w:val="231E1F"/>
          <w:spacing w:val="-4"/>
        </w:rPr>
        <w:t> </w:t>
      </w:r>
      <w:r>
        <w:rPr>
          <w:color w:val="231E1F"/>
        </w:rPr>
        <w:t>конфликтующую</w:t>
      </w:r>
      <w:r>
        <w:rPr>
          <w:color w:val="231E1F"/>
          <w:spacing w:val="-4"/>
        </w:rPr>
        <w:t> </w:t>
      </w:r>
      <w:r>
        <w:rPr>
          <w:color w:val="231E1F"/>
        </w:rPr>
        <w:t>настройку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веб-интерфейсе</w:t>
      </w:r>
      <w:r>
        <w:rPr>
          <w:color w:val="231E1F"/>
          <w:spacing w:val="-5"/>
        </w:rPr>
        <w:t> </w:t>
      </w:r>
      <w:r>
        <w:rPr>
          <w:color w:val="231E1F"/>
        </w:rPr>
        <w:t>или</w:t>
      </w:r>
      <w:r>
        <w:rPr>
          <w:color w:val="231E1F"/>
          <w:spacing w:val="-4"/>
        </w:rPr>
        <w:t> </w:t>
      </w:r>
      <w:r>
        <w:rPr>
          <w:color w:val="231E1F"/>
        </w:rPr>
        <w:t>обратитесь</w:t>
      </w:r>
      <w:r>
        <w:rPr>
          <w:color w:val="231E1F"/>
          <w:spacing w:val="-4"/>
        </w:rPr>
        <w:t> </w:t>
      </w:r>
      <w:r>
        <w:rPr>
          <w:color w:val="231E1F"/>
        </w:rPr>
        <w:t>к</w:t>
      </w:r>
      <w:r>
        <w:rPr>
          <w:color w:val="231E1F"/>
          <w:spacing w:val="-56"/>
        </w:rPr>
        <w:t> </w:t>
      </w:r>
      <w:r>
        <w:rPr>
          <w:color w:val="231E1F"/>
        </w:rPr>
        <w:t>администратору.</w:t>
      </w:r>
    </w:p>
    <w:p>
      <w:pPr>
        <w:spacing w:after="0" w:line="280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_TOC_250052" w:id="104"/>
      <w:bookmarkStart w:name="User mode/administrator mode  " w:id="105"/>
      <w:r>
        <w:rPr/>
      </w:r>
      <w:bookmarkStart w:name="_bookmark33" w:id="106"/>
      <w:bookmarkEnd w:id="106"/>
      <w:r>
        <w:rPr/>
      </w:r>
      <w:bookmarkStart w:name="_bookmark34" w:id="107"/>
      <w:bookmarkEnd w:id="107"/>
      <w:r>
        <w:rPr/>
      </w:r>
      <w:r>
        <w:rPr>
          <w:color w:val="007FC5"/>
          <w:w w:val="95"/>
        </w:rPr>
        <w:t>Режим</w:t>
      </w:r>
      <w:r>
        <w:rPr>
          <w:color w:val="007FC5"/>
          <w:spacing w:val="130"/>
        </w:rPr>
        <w:t> </w:t>
      </w:r>
      <w:r>
        <w:rPr>
          <w:color w:val="007FC5"/>
          <w:w w:val="95"/>
        </w:rPr>
        <w:t>пользователя/режим</w:t>
      </w:r>
      <w:r>
        <w:rPr>
          <w:color w:val="007FC5"/>
          <w:spacing w:val="130"/>
        </w:rPr>
        <w:t> </w:t>
      </w:r>
      <w:bookmarkEnd w:id="104"/>
      <w:r>
        <w:rPr>
          <w:color w:val="007FC5"/>
          <w:w w:val="95"/>
        </w:rPr>
        <w:t>администратора</w:t>
      </w:r>
    </w:p>
    <w:p>
      <w:pPr>
        <w:pStyle w:val="BodyText"/>
        <w:spacing w:line="280" w:lineRule="auto" w:before="212"/>
        <w:ind w:left="1133" w:right="1619"/>
      </w:pPr>
      <w:r>
        <w:rPr>
          <w:color w:val="231E1F"/>
        </w:rPr>
        <w:t>Телефоны</w:t>
      </w:r>
      <w:r>
        <w:rPr>
          <w:color w:val="231E1F"/>
          <w:spacing w:val="-5"/>
        </w:rPr>
        <w:t> </w:t>
      </w:r>
      <w:r>
        <w:rPr>
          <w:color w:val="231E1F"/>
        </w:rPr>
        <w:t>Snom</w:t>
      </w:r>
      <w:r>
        <w:rPr>
          <w:color w:val="231E1F"/>
          <w:spacing w:val="-4"/>
        </w:rPr>
        <w:t> </w:t>
      </w:r>
      <w:r>
        <w:rPr>
          <w:color w:val="231E1F"/>
        </w:rPr>
        <w:t>могут</w:t>
      </w:r>
      <w:r>
        <w:rPr>
          <w:color w:val="231E1F"/>
          <w:spacing w:val="-4"/>
        </w:rPr>
        <w:t> </w:t>
      </w:r>
      <w:r>
        <w:rPr>
          <w:color w:val="231E1F"/>
        </w:rPr>
        <w:t>работать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режиме</w:t>
      </w:r>
      <w:r>
        <w:rPr>
          <w:color w:val="231E1F"/>
          <w:spacing w:val="-5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-4"/>
        </w:rPr>
        <w:t> </w:t>
      </w:r>
      <w:r>
        <w:rPr>
          <w:color w:val="231E1F"/>
        </w:rPr>
        <w:t>или</w:t>
      </w:r>
      <w:r>
        <w:rPr>
          <w:color w:val="231E1F"/>
          <w:spacing w:val="-4"/>
        </w:rPr>
        <w:t> </w:t>
      </w:r>
      <w:r>
        <w:rPr>
          <w:color w:val="231E1F"/>
        </w:rPr>
        <w:t>пользователя.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режиме</w:t>
      </w:r>
      <w:r>
        <w:rPr>
          <w:color w:val="231E1F"/>
          <w:spacing w:val="-56"/>
        </w:rPr>
        <w:t> </w:t>
      </w:r>
      <w:r>
        <w:rPr>
          <w:color w:val="231E1F"/>
        </w:rPr>
        <w:t>администратора все настройки доступны и могут быть изменены; в пользовательском</w:t>
      </w:r>
      <w:r>
        <w:rPr>
          <w:color w:val="231E1F"/>
          <w:spacing w:val="1"/>
        </w:rPr>
        <w:t> </w:t>
      </w:r>
      <w:r>
        <w:rPr>
          <w:color w:val="231E1F"/>
        </w:rPr>
        <w:t>режиме</w:t>
      </w:r>
      <w:r>
        <w:rPr>
          <w:color w:val="231E1F"/>
          <w:spacing w:val="-4"/>
        </w:rPr>
        <w:t> </w:t>
      </w:r>
      <w:r>
        <w:rPr>
          <w:color w:val="231E1F"/>
        </w:rPr>
        <w:t>ряд</w:t>
      </w:r>
      <w:r>
        <w:rPr>
          <w:color w:val="231E1F"/>
          <w:spacing w:val="-3"/>
        </w:rPr>
        <w:t> </w:t>
      </w:r>
      <w:r>
        <w:rPr>
          <w:color w:val="231E1F"/>
        </w:rPr>
        <w:t>настроек</w:t>
      </w:r>
      <w:r>
        <w:rPr>
          <w:color w:val="231E1F"/>
          <w:spacing w:val="-3"/>
        </w:rPr>
        <w:t> </w:t>
      </w:r>
      <w:r>
        <w:rPr>
          <w:color w:val="231E1F"/>
        </w:rPr>
        <w:t>недоступен.</w:t>
      </w:r>
      <w:r>
        <w:rPr>
          <w:color w:val="231E1F"/>
          <w:spacing w:val="-4"/>
        </w:rPr>
        <w:t> </w:t>
      </w:r>
      <w:r>
        <w:rPr>
          <w:color w:val="231E1F"/>
        </w:rPr>
        <w:t>По</w:t>
      </w:r>
      <w:r>
        <w:rPr>
          <w:color w:val="231E1F"/>
          <w:spacing w:val="-3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3"/>
        </w:rPr>
        <w:t> </w:t>
      </w:r>
      <w:r>
        <w:rPr>
          <w:color w:val="231E1F"/>
        </w:rPr>
        <w:t>установлен</w:t>
      </w:r>
      <w:r>
        <w:rPr>
          <w:color w:val="231E1F"/>
          <w:spacing w:val="-4"/>
        </w:rPr>
        <w:t> </w:t>
      </w:r>
      <w:r>
        <w:rPr>
          <w:color w:val="231E1F"/>
        </w:rPr>
        <w:t>режим</w:t>
      </w:r>
      <w:r>
        <w:rPr>
          <w:color w:val="231E1F"/>
          <w:spacing w:val="-3"/>
        </w:rPr>
        <w:t> </w:t>
      </w:r>
      <w:r>
        <w:rPr>
          <w:color w:val="231E1F"/>
        </w:rPr>
        <w:t>администратора.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/>
        <w:ind w:left="1133" w:right="1585"/>
      </w:pPr>
      <w:r>
        <w:rPr>
          <w:color w:val="231E1F"/>
        </w:rPr>
        <w:t>Когда</w:t>
      </w:r>
      <w:r>
        <w:rPr>
          <w:color w:val="231E1F"/>
          <w:spacing w:val="-7"/>
        </w:rPr>
        <w:t> </w:t>
      </w:r>
      <w:r>
        <w:rPr>
          <w:color w:val="231E1F"/>
        </w:rPr>
        <w:t>телефон</w:t>
      </w:r>
      <w:r>
        <w:rPr>
          <w:color w:val="231E1F"/>
          <w:spacing w:val="-6"/>
        </w:rPr>
        <w:t> </w:t>
      </w:r>
      <w:r>
        <w:rPr>
          <w:color w:val="231E1F"/>
        </w:rPr>
        <w:t>работает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режиме</w:t>
      </w:r>
      <w:r>
        <w:rPr>
          <w:color w:val="231E1F"/>
          <w:spacing w:val="-6"/>
        </w:rPr>
        <w:t> </w:t>
      </w:r>
      <w:r>
        <w:rPr>
          <w:color w:val="231E1F"/>
        </w:rPr>
        <w:t>пользователя,</w:t>
      </w:r>
      <w:r>
        <w:rPr>
          <w:color w:val="231E1F"/>
          <w:spacing w:val="-7"/>
        </w:rPr>
        <w:t> </w:t>
      </w:r>
      <w:r>
        <w:rPr>
          <w:color w:val="231E1F"/>
        </w:rPr>
        <w:t>для</w:t>
      </w:r>
      <w:r>
        <w:rPr>
          <w:color w:val="231E1F"/>
          <w:spacing w:val="-6"/>
        </w:rPr>
        <w:t> </w:t>
      </w:r>
      <w:r>
        <w:rPr>
          <w:color w:val="231E1F"/>
        </w:rPr>
        <w:t>возврата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режим</w:t>
      </w:r>
      <w:r>
        <w:rPr>
          <w:color w:val="231E1F"/>
          <w:spacing w:val="-6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-56"/>
        </w:rPr>
        <w:t> </w:t>
      </w:r>
      <w:r>
        <w:rPr>
          <w:color w:val="231E1F"/>
        </w:rPr>
        <w:t>требуется</w:t>
      </w:r>
      <w:r>
        <w:rPr>
          <w:color w:val="231E1F"/>
          <w:spacing w:val="2"/>
        </w:rPr>
        <w:t> </w:t>
      </w:r>
      <w:r>
        <w:rPr>
          <w:color w:val="231E1F"/>
        </w:rPr>
        <w:t>пароль</w:t>
      </w:r>
      <w:r>
        <w:rPr>
          <w:color w:val="231E1F"/>
          <w:spacing w:val="3"/>
        </w:rPr>
        <w:t> </w:t>
      </w:r>
      <w:r>
        <w:rPr>
          <w:color w:val="231E1F"/>
        </w:rPr>
        <w:t>администратора.</w:t>
      </w:r>
      <w:r>
        <w:rPr>
          <w:color w:val="231E1F"/>
          <w:spacing w:val="2"/>
        </w:rPr>
        <w:t> </w:t>
      </w:r>
      <w:r>
        <w:rPr>
          <w:color w:val="231E1F"/>
        </w:rPr>
        <w:t>Пароль</w:t>
      </w:r>
      <w:r>
        <w:rPr>
          <w:color w:val="231E1F"/>
          <w:spacing w:val="3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2"/>
        </w:rPr>
        <w:t> </w:t>
      </w:r>
      <w:r>
        <w:rPr>
          <w:color w:val="231E1F"/>
        </w:rPr>
        <w:t>по</w:t>
      </w:r>
      <w:r>
        <w:rPr>
          <w:color w:val="231E1F"/>
          <w:spacing w:val="3"/>
        </w:rPr>
        <w:t> </w:t>
      </w:r>
      <w:r>
        <w:rPr>
          <w:color w:val="231E1F"/>
        </w:rPr>
        <w:t>умолчанию</w:t>
      </w:r>
      <w:r>
        <w:rPr>
          <w:color w:val="231E1F"/>
          <w:spacing w:val="2"/>
        </w:rPr>
        <w:t> </w:t>
      </w:r>
      <w:r>
        <w:rPr>
          <w:color w:val="231E1F"/>
          <w:w w:val="140"/>
        </w:rPr>
        <w:t>—</w:t>
      </w:r>
      <w:r>
        <w:rPr>
          <w:color w:val="231E1F"/>
          <w:spacing w:val="-21"/>
          <w:w w:val="140"/>
        </w:rPr>
        <w:t> </w:t>
      </w:r>
      <w:r>
        <w:rPr>
          <w:color w:val="231E1F"/>
        </w:rPr>
        <w:t>0000</w:t>
      </w:r>
      <w:r>
        <w:rPr>
          <w:color w:val="231E1F"/>
          <w:spacing w:val="3"/>
        </w:rPr>
        <w:t> </w:t>
      </w:r>
      <w:r>
        <w:rPr>
          <w:color w:val="231E1F"/>
        </w:rPr>
        <w:t>(4</w:t>
      </w:r>
      <w:r>
        <w:rPr>
          <w:color w:val="231E1F"/>
          <w:spacing w:val="2"/>
        </w:rPr>
        <w:t> </w:t>
      </w:r>
      <w:r>
        <w:rPr>
          <w:color w:val="231E1F"/>
        </w:rPr>
        <w:t>x</w:t>
      </w:r>
      <w:r>
        <w:rPr>
          <w:color w:val="231E1F"/>
          <w:spacing w:val="1"/>
        </w:rPr>
        <w:t> </w:t>
      </w:r>
      <w:r>
        <w:rPr>
          <w:color w:val="231E1F"/>
        </w:rPr>
        <w:t>ноль).</w:t>
      </w:r>
      <w:r>
        <w:rPr>
          <w:color w:val="231E1F"/>
          <w:spacing w:val="-1"/>
        </w:rPr>
        <w:t> </w:t>
      </w:r>
      <w:r>
        <w:rPr>
          <w:color w:val="231E1F"/>
        </w:rPr>
        <w:t>Мы рекомендуем</w:t>
      </w:r>
      <w:r>
        <w:rPr>
          <w:color w:val="231E1F"/>
          <w:spacing w:val="-1"/>
        </w:rPr>
        <w:t> </w:t>
      </w:r>
      <w:r>
        <w:rPr>
          <w:color w:val="231E1F"/>
        </w:rPr>
        <w:t>изменить пароль</w:t>
      </w:r>
      <w:r>
        <w:rPr>
          <w:color w:val="231E1F"/>
          <w:spacing w:val="-1"/>
        </w:rPr>
        <w:t> </w:t>
      </w:r>
      <w:r>
        <w:rPr>
          <w:color w:val="231E1F"/>
        </w:rPr>
        <w:t>из соображений безопасности.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/>
        <w:ind w:left="1133" w:right="1534"/>
      </w:pPr>
      <w:r>
        <w:rPr>
          <w:color w:val="231E1F"/>
        </w:rPr>
        <w:t>Примечание.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забудьте</w:t>
      </w:r>
      <w:r>
        <w:rPr>
          <w:color w:val="231E1F"/>
          <w:spacing w:val="-4"/>
        </w:rPr>
        <w:t> </w:t>
      </w:r>
      <w:r>
        <w:rPr>
          <w:color w:val="231E1F"/>
        </w:rPr>
        <w:t>записать</w:t>
      </w:r>
      <w:r>
        <w:rPr>
          <w:color w:val="231E1F"/>
          <w:spacing w:val="-4"/>
        </w:rPr>
        <w:t> </w:t>
      </w:r>
      <w:r>
        <w:rPr>
          <w:color w:val="231E1F"/>
        </w:rPr>
        <w:t>новый</w:t>
      </w:r>
      <w:r>
        <w:rPr>
          <w:color w:val="231E1F"/>
          <w:spacing w:val="-4"/>
        </w:rPr>
        <w:t> </w:t>
      </w:r>
      <w:r>
        <w:rPr>
          <w:color w:val="231E1F"/>
        </w:rPr>
        <w:t>пароль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сохранить</w:t>
      </w:r>
      <w:r>
        <w:rPr>
          <w:color w:val="231E1F"/>
          <w:spacing w:val="-4"/>
        </w:rPr>
        <w:t> </w:t>
      </w:r>
      <w:r>
        <w:rPr>
          <w:color w:val="231E1F"/>
        </w:rPr>
        <w:t>его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надежном</w:t>
      </w:r>
      <w:r>
        <w:rPr>
          <w:color w:val="231E1F"/>
          <w:spacing w:val="-4"/>
        </w:rPr>
        <w:t> </w:t>
      </w:r>
      <w:r>
        <w:rPr>
          <w:color w:val="231E1F"/>
        </w:rPr>
        <w:t>месте;</w:t>
      </w:r>
      <w:r>
        <w:rPr>
          <w:color w:val="231E1F"/>
          <w:spacing w:val="-4"/>
        </w:rPr>
        <w:t> </w:t>
      </w:r>
      <w:r>
        <w:rPr>
          <w:color w:val="231E1F"/>
        </w:rPr>
        <w:t>без</w:t>
      </w:r>
      <w:r>
        <w:rPr>
          <w:color w:val="231E1F"/>
          <w:spacing w:val="-55"/>
        </w:rPr>
        <w:t> </w:t>
      </w:r>
      <w:r>
        <w:rPr>
          <w:color w:val="231E1F"/>
        </w:rPr>
        <w:t>него необходим сброс TFTP до заводских значений, чтобы вернуть телефон в режим</w:t>
      </w:r>
      <w:r>
        <w:rPr>
          <w:color w:val="231E1F"/>
          <w:spacing w:val="1"/>
        </w:rPr>
        <w:t> </w:t>
      </w:r>
      <w:r>
        <w:rPr>
          <w:color w:val="231E1F"/>
        </w:rPr>
        <w:t>администратора.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0" w:lineRule="auto"/>
        <w:ind w:left="1133" w:right="2102"/>
      </w:pPr>
      <w:r>
        <w:rPr>
          <w:color w:val="231E1F"/>
        </w:rPr>
        <w:t>Если</w:t>
      </w:r>
      <w:r>
        <w:rPr>
          <w:color w:val="231E1F"/>
          <w:spacing w:val="-7"/>
        </w:rPr>
        <w:t> </w:t>
      </w:r>
      <w:r>
        <w:rPr>
          <w:color w:val="231E1F"/>
        </w:rPr>
        <w:t>ваш</w:t>
      </w:r>
      <w:r>
        <w:rPr>
          <w:color w:val="231E1F"/>
          <w:spacing w:val="-6"/>
        </w:rPr>
        <w:t> </w:t>
      </w:r>
      <w:r>
        <w:rPr>
          <w:color w:val="231E1F"/>
        </w:rPr>
        <w:t>телефон</w:t>
      </w:r>
      <w:r>
        <w:rPr>
          <w:color w:val="231E1F"/>
          <w:spacing w:val="-6"/>
        </w:rPr>
        <w:t> </w:t>
      </w:r>
      <w:r>
        <w:rPr>
          <w:color w:val="231E1F"/>
        </w:rPr>
        <w:t>управляется</w:t>
      </w:r>
      <w:r>
        <w:rPr>
          <w:color w:val="231E1F"/>
          <w:spacing w:val="-6"/>
        </w:rPr>
        <w:t> </w:t>
      </w:r>
      <w:r>
        <w:rPr>
          <w:color w:val="231E1F"/>
        </w:rPr>
        <w:t>централизованно,</w:t>
      </w:r>
      <w:r>
        <w:rPr>
          <w:color w:val="231E1F"/>
          <w:spacing w:val="-7"/>
        </w:rPr>
        <w:t> </w:t>
      </w:r>
      <w:r>
        <w:rPr>
          <w:color w:val="231E1F"/>
        </w:rPr>
        <w:t>режим</w:t>
      </w:r>
      <w:r>
        <w:rPr>
          <w:color w:val="231E1F"/>
          <w:spacing w:val="-6"/>
        </w:rPr>
        <w:t> </w:t>
      </w:r>
      <w:r>
        <w:rPr>
          <w:color w:val="231E1F"/>
        </w:rPr>
        <w:t>пользователя</w:t>
      </w:r>
      <w:r>
        <w:rPr>
          <w:color w:val="231E1F"/>
          <w:spacing w:val="-6"/>
        </w:rPr>
        <w:t> </w:t>
      </w:r>
      <w:r>
        <w:rPr>
          <w:color w:val="231E1F"/>
        </w:rPr>
        <w:t>может</w:t>
      </w:r>
      <w:r>
        <w:rPr>
          <w:color w:val="231E1F"/>
          <w:spacing w:val="-6"/>
        </w:rPr>
        <w:t> </w:t>
      </w:r>
      <w:r>
        <w:rPr>
          <w:color w:val="231E1F"/>
        </w:rPr>
        <w:t>быть</w:t>
      </w:r>
      <w:r>
        <w:rPr>
          <w:color w:val="231E1F"/>
          <w:spacing w:val="-56"/>
        </w:rPr>
        <w:t> </w:t>
      </w:r>
      <w:r>
        <w:rPr>
          <w:color w:val="231E1F"/>
        </w:rPr>
        <w:t>правилом. Пожалуйста,</w:t>
      </w:r>
      <w:r>
        <w:rPr>
          <w:color w:val="231E1F"/>
          <w:spacing w:val="1"/>
        </w:rPr>
        <w:t> </w:t>
      </w:r>
      <w:r>
        <w:rPr>
          <w:color w:val="231E1F"/>
        </w:rPr>
        <w:t>свяжитесь</w:t>
      </w:r>
      <w:r>
        <w:rPr>
          <w:color w:val="231E1F"/>
          <w:spacing w:val="1"/>
        </w:rPr>
        <w:t> </w:t>
      </w:r>
      <w:r>
        <w:rPr>
          <w:color w:val="231E1F"/>
        </w:rPr>
        <w:t>с</w:t>
      </w:r>
      <w:r>
        <w:rPr>
          <w:color w:val="231E1F"/>
          <w:spacing w:val="1"/>
        </w:rPr>
        <w:t> </w:t>
      </w:r>
      <w:r>
        <w:rPr>
          <w:color w:val="231E1F"/>
        </w:rPr>
        <w:t>вашим администратором.</w:t>
      </w:r>
    </w:p>
    <w:p>
      <w:pPr>
        <w:pStyle w:val="BodyText"/>
        <w:spacing w:before="4"/>
        <w:rPr>
          <w:sz w:val="31"/>
        </w:rPr>
      </w:pPr>
    </w:p>
    <w:p>
      <w:pPr>
        <w:pStyle w:val="Heading3"/>
      </w:pPr>
      <w:r>
        <w:rPr>
          <w:color w:val="007FC5"/>
        </w:rPr>
        <w:t>Пользовательский</w:t>
      </w:r>
      <w:r>
        <w:rPr>
          <w:color w:val="007FC5"/>
          <w:spacing w:val="-10"/>
        </w:rPr>
        <w:t> </w:t>
      </w:r>
      <w:r>
        <w:rPr>
          <w:color w:val="007FC5"/>
        </w:rPr>
        <w:t>режим</w:t>
      </w:r>
      <w:r>
        <w:rPr>
          <w:color w:val="007FC5"/>
          <w:spacing w:val="-10"/>
        </w:rPr>
        <w:t> </w:t>
      </w:r>
      <w:r>
        <w:rPr>
          <w:color w:val="007FC5"/>
        </w:rPr>
        <w:t>на</w:t>
      </w:r>
      <w:r>
        <w:rPr>
          <w:color w:val="007FC5"/>
          <w:spacing w:val="-10"/>
        </w:rPr>
        <w:t> </w:t>
      </w:r>
      <w:r>
        <w:rPr>
          <w:color w:val="007FC5"/>
        </w:rPr>
        <w:t>телефоне</w:t>
      </w:r>
    </w:p>
    <w:p>
      <w:pPr>
        <w:pStyle w:val="BodyText"/>
        <w:spacing w:line="280" w:lineRule="auto" w:before="164"/>
        <w:ind w:left="1133" w:right="4705"/>
      </w:pPr>
      <w:r>
        <w:rPr>
          <w:color w:val="231E1F"/>
        </w:rPr>
        <w:t>Меню</w:t>
      </w:r>
      <w:r>
        <w:rPr>
          <w:color w:val="231E1F"/>
          <w:spacing w:val="-3"/>
        </w:rPr>
        <w:t> </w:t>
      </w:r>
      <w:r>
        <w:rPr>
          <w:color w:val="231E1F"/>
        </w:rPr>
        <w:t>«Сеть»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различные</w:t>
      </w:r>
      <w:r>
        <w:rPr>
          <w:color w:val="231E1F"/>
          <w:spacing w:val="-3"/>
        </w:rPr>
        <w:t> </w:t>
      </w:r>
      <w:r>
        <w:rPr>
          <w:color w:val="231E1F"/>
        </w:rPr>
        <w:t>другие</w:t>
      </w:r>
      <w:r>
        <w:rPr>
          <w:color w:val="231E1F"/>
          <w:spacing w:val="-3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2"/>
        </w:rPr>
        <w:t> </w:t>
      </w:r>
      <w:r>
        <w:rPr>
          <w:color w:val="231E1F"/>
        </w:rPr>
        <w:t>недоступны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56"/>
        </w:rPr>
        <w:t> </w:t>
      </w:r>
      <w:r>
        <w:rPr>
          <w:color w:val="231E1F"/>
        </w:rPr>
        <w:t>пользовательском</w:t>
      </w:r>
      <w:r>
        <w:rPr>
          <w:color w:val="231E1F"/>
          <w:spacing w:val="-5"/>
        </w:rPr>
        <w:t> </w:t>
      </w:r>
      <w:r>
        <w:rPr>
          <w:color w:val="231E1F"/>
        </w:rPr>
        <w:t>режиме.</w:t>
      </w:r>
      <w:r>
        <w:rPr>
          <w:color w:val="231E1F"/>
          <w:spacing w:val="-4"/>
        </w:rPr>
        <w:t> </w:t>
      </w:r>
      <w:r>
        <w:rPr>
          <w:color w:val="231E1F"/>
        </w:rPr>
        <w:t>См.</w:t>
      </w:r>
      <w:r>
        <w:rPr>
          <w:color w:val="231E1F"/>
          <w:spacing w:val="-5"/>
        </w:rPr>
        <w:t> </w:t>
      </w:r>
      <w:r>
        <w:rPr>
          <w:color w:val="231E1F"/>
        </w:rPr>
        <w:t>«Настройки»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стр.</w:t>
      </w:r>
      <w:r>
        <w:rPr>
          <w:color w:val="231E1F"/>
          <w:spacing w:val="-5"/>
        </w:rPr>
        <w:t> </w:t>
      </w:r>
      <w:r>
        <w:rPr>
          <w:color w:val="231E1F"/>
        </w:rPr>
        <w:t>27.</w:t>
      </w:r>
    </w:p>
    <w:p>
      <w:pPr>
        <w:pStyle w:val="BodyText"/>
        <w:rPr>
          <w:sz w:val="24"/>
        </w:rPr>
      </w:pPr>
    </w:p>
    <w:p>
      <w:pPr>
        <w:pStyle w:val="Heading3"/>
        <w:spacing w:before="181"/>
      </w:pPr>
      <w:r>
        <w:rPr>
          <w:color w:val="007FC5"/>
        </w:rPr>
        <w:t>Пользовательский</w:t>
      </w:r>
      <w:r>
        <w:rPr>
          <w:color w:val="007FC5"/>
          <w:spacing w:val="-10"/>
        </w:rPr>
        <w:t> </w:t>
      </w:r>
      <w:r>
        <w:rPr>
          <w:color w:val="007FC5"/>
        </w:rPr>
        <w:t>режим</w:t>
      </w:r>
      <w:r>
        <w:rPr>
          <w:color w:val="007FC5"/>
          <w:spacing w:val="-10"/>
        </w:rPr>
        <w:t> </w:t>
      </w:r>
      <w:r>
        <w:rPr>
          <w:color w:val="007FC5"/>
        </w:rPr>
        <w:t>в</w:t>
      </w:r>
      <w:r>
        <w:rPr>
          <w:color w:val="007FC5"/>
          <w:spacing w:val="-9"/>
        </w:rPr>
        <w:t> </w:t>
      </w:r>
      <w:r>
        <w:rPr>
          <w:color w:val="007FC5"/>
        </w:rPr>
        <w:t>веб-интерфейсе</w:t>
      </w:r>
    </w:p>
    <w:p>
      <w:pPr>
        <w:pStyle w:val="BodyText"/>
        <w:spacing w:line="280" w:lineRule="auto" w:before="6"/>
        <w:ind w:left="1133" w:right="409"/>
      </w:pPr>
      <w:r>
        <w:rPr>
          <w:color w:val="231E1F"/>
        </w:rPr>
        <w:t>Некоторые окна, такие как «Настройки», доступны в пользовательском режиме, тогда как многие</w:t>
      </w:r>
      <w:r>
        <w:rPr>
          <w:color w:val="231E1F"/>
          <w:spacing w:val="1"/>
        </w:rPr>
        <w:t> </w:t>
      </w:r>
      <w:r>
        <w:rPr>
          <w:color w:val="231E1F"/>
        </w:rPr>
        <w:t>другие, например, удостоверения, недоступны. Пункт меню «Дополнительно» доступен в</w:t>
      </w:r>
      <w:r>
        <w:rPr>
          <w:color w:val="231E1F"/>
          <w:spacing w:val="1"/>
        </w:rPr>
        <w:t> </w:t>
      </w:r>
      <w:r>
        <w:rPr>
          <w:color w:val="231E1F"/>
        </w:rPr>
        <w:t>пользовательском</w:t>
      </w:r>
      <w:r>
        <w:rPr>
          <w:color w:val="231E1F"/>
          <w:spacing w:val="-11"/>
        </w:rPr>
        <w:t> </w:t>
      </w:r>
      <w:r>
        <w:rPr>
          <w:color w:val="231E1F"/>
        </w:rPr>
        <w:t>режиме,</w:t>
      </w:r>
      <w:r>
        <w:rPr>
          <w:color w:val="231E1F"/>
          <w:spacing w:val="-11"/>
        </w:rPr>
        <w:t> </w:t>
      </w:r>
      <w:r>
        <w:rPr>
          <w:color w:val="231E1F"/>
        </w:rPr>
        <w:t>но</w:t>
      </w:r>
      <w:r>
        <w:rPr>
          <w:color w:val="231E1F"/>
          <w:spacing w:val="-10"/>
        </w:rPr>
        <w:t> </w:t>
      </w:r>
      <w:r>
        <w:rPr>
          <w:color w:val="231E1F"/>
        </w:rPr>
        <w:t>настройки,</w:t>
      </w:r>
      <w:r>
        <w:rPr>
          <w:color w:val="231E1F"/>
          <w:spacing w:val="-11"/>
        </w:rPr>
        <w:t> </w:t>
      </w:r>
      <w:r>
        <w:rPr>
          <w:color w:val="231E1F"/>
        </w:rPr>
        <w:t>которые</w:t>
      </w:r>
      <w:r>
        <w:rPr>
          <w:color w:val="231E1F"/>
          <w:spacing w:val="-10"/>
        </w:rPr>
        <w:t> </w:t>
      </w:r>
      <w:r>
        <w:rPr>
          <w:color w:val="231E1F"/>
        </w:rPr>
        <w:t>обычно</w:t>
      </w:r>
      <w:r>
        <w:rPr>
          <w:color w:val="231E1F"/>
          <w:spacing w:val="-11"/>
        </w:rPr>
        <w:t> </w:t>
      </w:r>
      <w:r>
        <w:rPr>
          <w:color w:val="231E1F"/>
        </w:rPr>
        <w:t>находятся</w:t>
      </w:r>
      <w:r>
        <w:rPr>
          <w:color w:val="231E1F"/>
          <w:spacing w:val="-10"/>
        </w:rPr>
        <w:t> </w:t>
      </w:r>
      <w:r>
        <w:rPr>
          <w:color w:val="231E1F"/>
        </w:rPr>
        <w:t>на</w:t>
      </w:r>
      <w:r>
        <w:rPr>
          <w:color w:val="231E1F"/>
          <w:spacing w:val="-11"/>
        </w:rPr>
        <w:t> </w:t>
      </w:r>
      <w:r>
        <w:rPr>
          <w:color w:val="231E1F"/>
        </w:rPr>
        <w:t>странице</w:t>
      </w:r>
      <w:r>
        <w:rPr>
          <w:color w:val="231E1F"/>
          <w:spacing w:val="-11"/>
        </w:rPr>
        <w:t> </w:t>
      </w:r>
      <w:r>
        <w:rPr>
          <w:color w:val="231E1F"/>
        </w:rPr>
        <w:t>«Дополнительные</w:t>
      </w:r>
      <w:r>
        <w:rPr>
          <w:color w:val="231E1F"/>
          <w:spacing w:val="-55"/>
        </w:rPr>
        <w:t> </w:t>
      </w:r>
      <w:r>
        <w:rPr>
          <w:color w:val="231E1F"/>
        </w:rPr>
        <w:t>настройки»,</w:t>
      </w:r>
      <w:r>
        <w:rPr>
          <w:color w:val="231E1F"/>
          <w:spacing w:val="-1"/>
        </w:rPr>
        <w:t> </w:t>
      </w:r>
      <w:r>
        <w:rPr>
          <w:color w:val="231E1F"/>
        </w:rPr>
        <w:t>недоступны. В пользовательском</w:t>
      </w:r>
      <w:r>
        <w:rPr>
          <w:color w:val="231E1F"/>
          <w:spacing w:val="-1"/>
        </w:rPr>
        <w:t> </w:t>
      </w:r>
      <w:r>
        <w:rPr>
          <w:color w:val="231E1F"/>
        </w:rPr>
        <w:t>режиме две страницы</w:t>
      </w:r>
      <w:r>
        <w:rPr>
          <w:color w:val="231E1F"/>
          <w:spacing w:val="-1"/>
        </w:rPr>
        <w:t> </w:t>
      </w:r>
      <w:r>
        <w:rPr>
          <w:color w:val="231E1F"/>
        </w:rPr>
        <w:t>выглядят так:</w:t>
      </w: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56.693001pt;margin-top:11.808046pt;width:235.15pt;height:218.55pt;mso-position-horizontal-relative:page;mso-position-vertical-relative:paragraph;z-index:-15645696;mso-wrap-distance-left:0;mso-wrap-distance-right:0" coordorigin="1134,236" coordsize="4703,4371">
            <v:shape style="position:absolute;left:1160;top:269;width:4649;height:4335" type="#_x0000_t75" stroked="false">
              <v:imagedata r:id="rId170" o:title=""/>
            </v:shape>
            <v:rect style="position:absolute;left:1136;top:238;width:4698;height:4366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302.372986pt;margin-top:11.347047pt;width:235.15pt;height:219pt;mso-position-horizontal-relative:page;mso-position-vertical-relative:paragraph;z-index:-15645184;mso-wrap-distance-left:0;mso-wrap-distance-right:0" coordorigin="6047,227" coordsize="4703,4380">
            <v:shape style="position:absolute;left:6074;top:298;width:4649;height:4306" type="#_x0000_t75" stroked="false">
              <v:imagedata r:id="rId171" o:title=""/>
            </v:shape>
            <v:rect style="position:absolute;left:6049;top:229;width:4698;height:4375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6080" w:val="left" w:leader="none"/>
        </w:tabs>
        <w:spacing w:before="131"/>
        <w:ind w:left="113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spacing w:before="7"/>
        <w:rPr>
          <w:rFonts w:ascii="Arial"/>
          <w:i/>
          <w:sz w:val="14"/>
        </w:rPr>
      </w:pPr>
    </w:p>
    <w:p>
      <w:pPr>
        <w:pStyle w:val="BodyText"/>
        <w:ind w:left="1133"/>
      </w:pPr>
      <w:r>
        <w:rPr>
          <w:color w:val="231E1F"/>
        </w:rPr>
        <w:t>Чтобы</w:t>
      </w:r>
      <w:r>
        <w:rPr>
          <w:color w:val="231E1F"/>
          <w:spacing w:val="-3"/>
        </w:rPr>
        <w:t> </w:t>
      </w:r>
      <w:r>
        <w:rPr>
          <w:color w:val="231E1F"/>
        </w:rPr>
        <w:t>вернуть</w:t>
      </w:r>
      <w:r>
        <w:rPr>
          <w:color w:val="231E1F"/>
          <w:spacing w:val="-2"/>
        </w:rPr>
        <w:t> </w:t>
      </w:r>
      <w:r>
        <w:rPr>
          <w:color w:val="231E1F"/>
        </w:rPr>
        <w:t>телефон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его</w:t>
      </w:r>
      <w:r>
        <w:rPr>
          <w:color w:val="231E1F"/>
          <w:spacing w:val="-2"/>
        </w:rPr>
        <w:t> </w:t>
      </w:r>
      <w:r>
        <w:rPr>
          <w:color w:val="231E1F"/>
        </w:rPr>
        <w:t>веб-интерфейс</w:t>
      </w:r>
      <w:r>
        <w:rPr>
          <w:color w:val="231E1F"/>
          <w:spacing w:val="-2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режим</w:t>
      </w:r>
      <w:r>
        <w:rPr>
          <w:color w:val="231E1F"/>
          <w:spacing w:val="-3"/>
        </w:rPr>
        <w:t> </w:t>
      </w:r>
      <w:r>
        <w:rPr>
          <w:color w:val="231E1F"/>
        </w:rPr>
        <w:t>администратора,</w:t>
      </w:r>
      <w:r>
        <w:rPr>
          <w:color w:val="231E1F"/>
          <w:spacing w:val="-2"/>
        </w:rPr>
        <w:t> </w:t>
      </w:r>
      <w:r>
        <w:rPr>
          <w:color w:val="231E1F"/>
        </w:rPr>
        <w:t>откройте</w:t>
      </w:r>
      <w:r>
        <w:rPr>
          <w:color w:val="231E1F"/>
          <w:spacing w:val="-2"/>
        </w:rPr>
        <w:t> </w:t>
      </w:r>
      <w:r>
        <w:rPr>
          <w:color w:val="231E1F"/>
        </w:rPr>
        <w:t>страницу</w:t>
      </w:r>
    </w:p>
    <w:p>
      <w:pPr>
        <w:pStyle w:val="BodyText"/>
        <w:spacing w:line="280" w:lineRule="auto" w:before="42"/>
        <w:ind w:left="1133" w:right="1364"/>
      </w:pPr>
      <w:r>
        <w:rPr>
          <w:color w:val="231E1F"/>
        </w:rPr>
        <w:t>«Дополнительные</w:t>
      </w:r>
      <w:r>
        <w:rPr>
          <w:color w:val="231E1F"/>
          <w:spacing w:val="-7"/>
        </w:rPr>
        <w:t> </w:t>
      </w:r>
      <w:r>
        <w:rPr>
          <w:color w:val="231E1F"/>
        </w:rPr>
        <w:t>настройки»,</w:t>
      </w:r>
      <w:r>
        <w:rPr>
          <w:color w:val="231E1F"/>
          <w:spacing w:val="-6"/>
        </w:rPr>
        <w:t> </w:t>
      </w:r>
      <w:r>
        <w:rPr>
          <w:color w:val="231E1F"/>
        </w:rPr>
        <w:t>введите</w:t>
      </w:r>
      <w:r>
        <w:rPr>
          <w:color w:val="231E1F"/>
          <w:spacing w:val="-6"/>
        </w:rPr>
        <w:t> </w:t>
      </w:r>
      <w:r>
        <w:rPr>
          <w:color w:val="231E1F"/>
        </w:rPr>
        <w:t>пароль</w:t>
      </w:r>
      <w:r>
        <w:rPr>
          <w:color w:val="231E1F"/>
          <w:spacing w:val="-6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поле</w:t>
      </w:r>
      <w:r>
        <w:rPr>
          <w:color w:val="231E1F"/>
          <w:spacing w:val="-6"/>
        </w:rPr>
        <w:t> </w:t>
      </w:r>
      <w:r>
        <w:rPr>
          <w:color w:val="231E1F"/>
        </w:rPr>
        <w:t>«Администратор»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56"/>
        </w:rPr>
        <w:t> </w:t>
      </w:r>
      <w:r>
        <w:rPr>
          <w:color w:val="231E1F"/>
        </w:rPr>
        <w:t>нажмите</w:t>
      </w:r>
      <w:r>
        <w:rPr>
          <w:color w:val="231E1F"/>
          <w:spacing w:val="1"/>
        </w:rPr>
        <w:t> </w:t>
      </w:r>
      <w:r>
        <w:rPr>
          <w:color w:val="231E1F"/>
        </w:rPr>
        <w:t>«Применить»</w:t>
      </w:r>
      <w:r>
        <w:rPr>
          <w:color w:val="231E1F"/>
          <w:spacing w:val="2"/>
        </w:rPr>
        <w:t> </w:t>
      </w:r>
      <w:r>
        <w:rPr>
          <w:color w:val="231E1F"/>
        </w:rPr>
        <w:t>(Рис.</w:t>
      </w:r>
      <w:r>
        <w:rPr>
          <w:color w:val="231E1F"/>
          <w:spacing w:val="1"/>
        </w:rPr>
        <w:t> </w:t>
      </w:r>
      <w:r>
        <w:rPr>
          <w:color w:val="231E1F"/>
        </w:rPr>
        <w:t>2).</w:t>
      </w:r>
      <w:r>
        <w:rPr>
          <w:color w:val="231E1F"/>
          <w:spacing w:val="2"/>
        </w:rPr>
        <w:t> </w:t>
      </w:r>
      <w:r>
        <w:rPr>
          <w:color w:val="231E1F"/>
        </w:rPr>
        <w:t>Пароль</w:t>
      </w:r>
      <w:r>
        <w:rPr>
          <w:color w:val="231E1F"/>
          <w:spacing w:val="2"/>
        </w:rPr>
        <w:t> </w:t>
      </w:r>
      <w:r>
        <w:rPr>
          <w:color w:val="231E1F"/>
        </w:rPr>
        <w:t>по</w:t>
      </w:r>
      <w:r>
        <w:rPr>
          <w:color w:val="231E1F"/>
          <w:spacing w:val="1"/>
        </w:rPr>
        <w:t> </w:t>
      </w:r>
      <w:r>
        <w:rPr>
          <w:color w:val="231E1F"/>
        </w:rPr>
        <w:t>умолчанию</w:t>
      </w:r>
      <w:r>
        <w:rPr>
          <w:color w:val="231E1F"/>
          <w:spacing w:val="2"/>
        </w:rPr>
        <w:t> </w:t>
      </w:r>
      <w:r>
        <w:rPr>
          <w:color w:val="231E1F"/>
          <w:w w:val="135"/>
        </w:rPr>
        <w:t>—</w:t>
      </w:r>
      <w:r>
        <w:rPr>
          <w:color w:val="231E1F"/>
          <w:spacing w:val="-19"/>
          <w:w w:val="135"/>
        </w:rPr>
        <w:t> </w:t>
      </w:r>
      <w:r>
        <w:rPr>
          <w:color w:val="231E1F"/>
        </w:rPr>
        <w:t>0000</w:t>
      </w:r>
      <w:r>
        <w:rPr>
          <w:color w:val="231E1F"/>
          <w:spacing w:val="2"/>
        </w:rPr>
        <w:t> </w:t>
      </w:r>
      <w:r>
        <w:rPr>
          <w:color w:val="231E1F"/>
        </w:rPr>
        <w:t>(4</w:t>
      </w:r>
      <w:r>
        <w:rPr>
          <w:color w:val="231E1F"/>
          <w:spacing w:val="2"/>
        </w:rPr>
        <w:t> </w:t>
      </w:r>
      <w:r>
        <w:rPr>
          <w:color w:val="231E1F"/>
        </w:rPr>
        <w:t>х</w:t>
      </w:r>
      <w:r>
        <w:rPr>
          <w:color w:val="231E1F"/>
          <w:spacing w:val="1"/>
        </w:rPr>
        <w:t> </w:t>
      </w:r>
      <w:r>
        <w:rPr>
          <w:color w:val="231E1F"/>
        </w:rPr>
        <w:t>ноль).</w:t>
      </w:r>
      <w:r>
        <w:rPr>
          <w:color w:val="231E1F"/>
          <w:spacing w:val="2"/>
        </w:rPr>
        <w:t> </w:t>
      </w:r>
      <w:r>
        <w:rPr>
          <w:color w:val="231E1F"/>
        </w:rPr>
        <w:t>В</w:t>
      </w:r>
      <w:r>
        <w:rPr>
          <w:color w:val="231E1F"/>
          <w:spacing w:val="2"/>
        </w:rPr>
        <w:t> </w:t>
      </w:r>
      <w:r>
        <w:rPr>
          <w:color w:val="231E1F"/>
        </w:rPr>
        <w:t>режиме</w:t>
      </w:r>
      <w:r>
        <w:rPr>
          <w:color w:val="231E1F"/>
          <w:spacing w:val="1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1"/>
        </w:rPr>
        <w:t> </w:t>
      </w:r>
      <w:r>
        <w:rPr>
          <w:color w:val="231E1F"/>
        </w:rPr>
        <w:t>две</w:t>
      </w:r>
      <w:r>
        <w:rPr>
          <w:color w:val="231E1F"/>
          <w:spacing w:val="2"/>
        </w:rPr>
        <w:t> </w:t>
      </w:r>
      <w:r>
        <w:rPr>
          <w:color w:val="231E1F"/>
        </w:rPr>
        <w:t>страницы</w:t>
      </w:r>
      <w:r>
        <w:rPr>
          <w:color w:val="231E1F"/>
          <w:spacing w:val="2"/>
        </w:rPr>
        <w:t> </w:t>
      </w:r>
      <w:r>
        <w:rPr>
          <w:color w:val="231E1F"/>
        </w:rPr>
        <w:t>выглядят</w:t>
      </w:r>
      <w:r>
        <w:rPr>
          <w:color w:val="231E1F"/>
          <w:spacing w:val="1"/>
        </w:rPr>
        <w:t> </w:t>
      </w:r>
      <w:r>
        <w:rPr>
          <w:color w:val="231E1F"/>
        </w:rPr>
        <w:t>так:</w:t>
      </w:r>
    </w:p>
    <w:p>
      <w:pPr>
        <w:spacing w:after="0" w:line="280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4"/>
        </w:rPr>
      </w:pPr>
    </w:p>
    <w:p>
      <w:pPr>
        <w:spacing w:line="240" w:lineRule="auto"/>
        <w:ind w:left="1133" w:right="0" w:firstLine="0"/>
        <w:rPr>
          <w:sz w:val="20"/>
        </w:rPr>
      </w:pPr>
      <w:r>
        <w:rPr>
          <w:position w:val="2"/>
          <w:sz w:val="20"/>
        </w:rPr>
        <w:pict>
          <v:group style="width:235.15pt;height:228.75pt;mso-position-horizontal-relative:char;mso-position-vertical-relative:line" coordorigin="0,0" coordsize="4703,4575">
            <v:shape style="position:absolute;left:26;top:33;width:4649;height:4539" type="#_x0000_t75" stroked="false">
              <v:imagedata r:id="rId172" o:title=""/>
            </v:shape>
            <v:rect style="position:absolute;left:2;top:2;width:4698;height:4570" filled="false" stroked="true" strokeweight=".25pt" strokecolor="#939598">
              <v:stroke dashstyle="solid"/>
            </v:rect>
          </v:group>
        </w:pict>
      </w:r>
      <w:r>
        <w:rPr>
          <w:position w:val="2"/>
          <w:sz w:val="20"/>
        </w:rPr>
      </w:r>
      <w:r>
        <w:rPr>
          <w:rFonts w:ascii="Times New Roman"/>
          <w:spacing w:val="33"/>
          <w:position w:val="2"/>
          <w:sz w:val="20"/>
        </w:rPr>
        <w:t> </w:t>
      </w:r>
      <w:r>
        <w:rPr>
          <w:spacing w:val="33"/>
          <w:sz w:val="20"/>
        </w:rPr>
        <w:pict>
          <v:group style="width:235.4pt;height:229pt;mso-position-horizontal-relative:char;mso-position-vertical-relative:line" coordorigin="0,0" coordsize="4708,4580">
            <v:shape style="position:absolute;left:29;top:35;width:4649;height:4539" type="#_x0000_t75" stroked="false">
              <v:imagedata r:id="rId173" o:title=""/>
            </v:shape>
            <v:rect style="position:absolute;left:5;top:5;width:4698;height:4570" filled="false" stroked="true" strokeweight=".5pt" strokecolor="#939598">
              <v:stroke dashstyle="solid"/>
            </v:rect>
          </v:group>
        </w:pict>
      </w:r>
      <w:r>
        <w:rPr>
          <w:spacing w:val="33"/>
          <w:sz w:val="20"/>
        </w:rPr>
      </w:r>
    </w:p>
    <w:p>
      <w:pPr>
        <w:tabs>
          <w:tab w:pos="5954" w:val="left" w:leader="none"/>
        </w:tabs>
        <w:spacing w:before="116"/>
        <w:ind w:left="113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4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spacing w:before="231"/>
      </w:pPr>
      <w:bookmarkStart w:name="_TOC_250051" w:id="108"/>
      <w:bookmarkStart w:name="Directories  " w:id="109"/>
      <w:r>
        <w:rPr/>
      </w:r>
      <w:bookmarkStart w:name="Directory  " w:id="110"/>
      <w:bookmarkEnd w:id="110"/>
      <w:r>
        <w:rPr/>
      </w:r>
      <w:bookmarkStart w:name="Definitions, explanations  " w:id="111"/>
      <w:bookmarkEnd w:id="111"/>
      <w:r>
        <w:rPr/>
      </w:r>
      <w:bookmarkStart w:name="Directory entries  " w:id="112"/>
      <w:bookmarkEnd w:id="112"/>
      <w:r>
        <w:rPr/>
      </w:r>
      <w:bookmarkStart w:name="_bookmark35" w:id="113"/>
      <w:bookmarkEnd w:id="113"/>
      <w:r>
        <w:rPr/>
      </w:r>
      <w:bookmarkStart w:name="_bookmark36" w:id="114"/>
      <w:bookmarkEnd w:id="114"/>
      <w:r>
        <w:rPr/>
      </w:r>
      <w:bookmarkEnd w:id="108"/>
      <w:r>
        <w:rPr>
          <w:color w:val="007FC5"/>
        </w:rPr>
        <w:t>Каталоги</w:t>
      </w: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bookmarkStart w:name="_bookmark37" w:id="115"/>
      <w:bookmarkEnd w:id="115"/>
      <w:r>
        <w:rPr/>
      </w:r>
      <w:r>
        <w:rPr>
          <w:color w:val="007FC5"/>
        </w:rPr>
        <w:t>Каталог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 w:before="96"/>
        <w:ind w:left="1133" w:right="1915"/>
      </w:pPr>
      <w:r>
        <w:rPr>
          <w:color w:val="231E1F"/>
        </w:rPr>
        <w:t>Каталог</w:t>
      </w:r>
      <w:r>
        <w:rPr>
          <w:color w:val="231E1F"/>
          <w:spacing w:val="3"/>
        </w:rPr>
        <w:t> </w:t>
      </w:r>
      <w:r>
        <w:rPr>
          <w:color w:val="231E1F"/>
        </w:rPr>
        <w:t>—</w:t>
      </w:r>
      <w:r>
        <w:rPr>
          <w:color w:val="231E1F"/>
          <w:spacing w:val="3"/>
        </w:rPr>
        <w:t> </w:t>
      </w:r>
      <w:r>
        <w:rPr>
          <w:color w:val="231E1F"/>
        </w:rPr>
        <w:t>это</w:t>
      </w:r>
      <w:r>
        <w:rPr>
          <w:color w:val="231E1F"/>
          <w:spacing w:val="4"/>
        </w:rPr>
        <w:t> </w:t>
      </w:r>
      <w:r>
        <w:rPr>
          <w:color w:val="231E1F"/>
        </w:rPr>
        <w:t>встроенный</w:t>
      </w:r>
      <w:r>
        <w:rPr>
          <w:color w:val="231E1F"/>
          <w:spacing w:val="3"/>
        </w:rPr>
        <w:t> </w:t>
      </w:r>
      <w:r>
        <w:rPr>
          <w:color w:val="231E1F"/>
        </w:rPr>
        <w:t>телефонный</w:t>
      </w:r>
      <w:r>
        <w:rPr>
          <w:color w:val="231E1F"/>
          <w:spacing w:val="4"/>
        </w:rPr>
        <w:t> </w:t>
      </w:r>
      <w:r>
        <w:rPr>
          <w:color w:val="231E1F"/>
        </w:rPr>
        <w:t>справочник.</w:t>
      </w:r>
      <w:r>
        <w:rPr>
          <w:color w:val="231E1F"/>
          <w:spacing w:val="3"/>
        </w:rPr>
        <w:t> </w:t>
      </w:r>
      <w:r>
        <w:rPr>
          <w:color w:val="231E1F"/>
        </w:rPr>
        <w:t>Он</w:t>
      </w:r>
      <w:r>
        <w:rPr>
          <w:color w:val="231E1F"/>
          <w:spacing w:val="3"/>
        </w:rPr>
        <w:t> </w:t>
      </w:r>
      <w:r>
        <w:rPr>
          <w:color w:val="231E1F"/>
        </w:rPr>
        <w:t>может</w:t>
      </w:r>
      <w:r>
        <w:rPr>
          <w:color w:val="231E1F"/>
          <w:spacing w:val="4"/>
        </w:rPr>
        <w:t> </w:t>
      </w:r>
      <w:r>
        <w:rPr>
          <w:color w:val="231E1F"/>
        </w:rPr>
        <w:t>содержать</w:t>
      </w:r>
      <w:r>
        <w:rPr>
          <w:color w:val="231E1F"/>
          <w:spacing w:val="3"/>
        </w:rPr>
        <w:t> </w:t>
      </w:r>
      <w:r>
        <w:rPr>
          <w:color w:val="231E1F"/>
        </w:rPr>
        <w:t>до</w:t>
      </w:r>
      <w:r>
        <w:rPr>
          <w:color w:val="231E1F"/>
          <w:spacing w:val="4"/>
        </w:rPr>
        <w:t> </w:t>
      </w:r>
      <w:r>
        <w:rPr>
          <w:color w:val="231E1F"/>
        </w:rPr>
        <w:t>1000</w:t>
      </w:r>
      <w:r>
        <w:rPr>
          <w:color w:val="231E1F"/>
          <w:spacing w:val="1"/>
        </w:rPr>
        <w:t> </w:t>
      </w:r>
      <w:r>
        <w:rPr>
          <w:color w:val="231E1F"/>
        </w:rPr>
        <w:t>записей.</w:t>
      </w:r>
      <w:r>
        <w:rPr>
          <w:color w:val="231E1F"/>
          <w:spacing w:val="-4"/>
        </w:rPr>
        <w:t> </w:t>
      </w:r>
      <w:r>
        <w:rPr>
          <w:color w:val="231E1F"/>
        </w:rPr>
        <w:t>Записи</w:t>
      </w:r>
      <w:r>
        <w:rPr>
          <w:color w:val="231E1F"/>
          <w:spacing w:val="-4"/>
        </w:rPr>
        <w:t> </w:t>
      </w:r>
      <w:r>
        <w:rPr>
          <w:color w:val="231E1F"/>
        </w:rPr>
        <w:t>можно</w:t>
      </w:r>
      <w:r>
        <w:rPr>
          <w:color w:val="231E1F"/>
          <w:spacing w:val="-4"/>
        </w:rPr>
        <w:t> </w:t>
      </w:r>
      <w:r>
        <w:rPr>
          <w:color w:val="231E1F"/>
        </w:rPr>
        <w:t>добавлять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редактировать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телефоне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веб-интерфейсе.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1141904</wp:posOffset>
            </wp:positionH>
            <wp:positionV relativeFrom="paragraph">
              <wp:posOffset>215946</wp:posOffset>
            </wp:positionV>
            <wp:extent cx="5276849" cy="1152525"/>
            <wp:effectExtent l="0" t="0" r="0" b="0"/>
            <wp:wrapTopAndBottom/>
            <wp:docPr id="17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5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4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0" w:lineRule="auto" w:before="187"/>
        <w:ind w:left="1133" w:right="1390"/>
      </w:pPr>
      <w:r>
        <w:rPr>
          <w:color w:val="231E1F"/>
        </w:rPr>
        <w:t>Любые изменения, внесенные вами в веб-интерфейсе, не вступят в силу, пока вы не</w:t>
      </w:r>
      <w:r>
        <w:rPr>
          <w:color w:val="231E1F"/>
          <w:spacing w:val="1"/>
        </w:rPr>
        <w:t> </w:t>
      </w:r>
      <w:r>
        <w:rPr>
          <w:color w:val="231E1F"/>
        </w:rPr>
        <w:t>нажмете «Сохранить» или «Применить» и «Сохранить», в зависимости от версии вашей</w:t>
      </w:r>
      <w:r>
        <w:rPr>
          <w:color w:val="231E1F"/>
          <w:spacing w:val="1"/>
        </w:rPr>
        <w:t> </w:t>
      </w:r>
      <w:r>
        <w:rPr>
          <w:color w:val="231E1F"/>
        </w:rPr>
        <w:t>прошивки.</w:t>
      </w:r>
      <w:r>
        <w:rPr>
          <w:color w:val="231E1F"/>
          <w:spacing w:val="-5"/>
        </w:rPr>
        <w:t> </w:t>
      </w:r>
      <w:r>
        <w:rPr>
          <w:color w:val="231E1F"/>
        </w:rPr>
        <w:t>Изменения</w:t>
      </w:r>
      <w:r>
        <w:rPr>
          <w:color w:val="231E1F"/>
          <w:spacing w:val="-5"/>
        </w:rPr>
        <w:t> </w:t>
      </w:r>
      <w:r>
        <w:rPr>
          <w:color w:val="231E1F"/>
        </w:rPr>
        <w:t>будут</w:t>
      </w:r>
      <w:r>
        <w:rPr>
          <w:color w:val="231E1F"/>
          <w:spacing w:val="-5"/>
        </w:rPr>
        <w:t> </w:t>
      </w:r>
      <w:r>
        <w:rPr>
          <w:color w:val="231E1F"/>
        </w:rPr>
        <w:t>потеряны,</w:t>
      </w:r>
      <w:r>
        <w:rPr>
          <w:color w:val="231E1F"/>
          <w:spacing w:val="-4"/>
        </w:rPr>
        <w:t> </w:t>
      </w: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вы</w:t>
      </w:r>
      <w:r>
        <w:rPr>
          <w:color w:val="231E1F"/>
          <w:spacing w:val="-5"/>
        </w:rPr>
        <w:t> </w:t>
      </w:r>
      <w:r>
        <w:rPr>
          <w:color w:val="231E1F"/>
        </w:rPr>
        <w:t>откроете</w:t>
      </w:r>
      <w:r>
        <w:rPr>
          <w:color w:val="231E1F"/>
          <w:spacing w:val="-4"/>
        </w:rPr>
        <w:t> </w:t>
      </w:r>
      <w:r>
        <w:rPr>
          <w:color w:val="231E1F"/>
        </w:rPr>
        <w:t>другую</w:t>
      </w:r>
      <w:r>
        <w:rPr>
          <w:color w:val="231E1F"/>
          <w:spacing w:val="-5"/>
        </w:rPr>
        <w:t> </w:t>
      </w:r>
      <w:r>
        <w:rPr>
          <w:color w:val="231E1F"/>
        </w:rPr>
        <w:t>страницу</w:t>
      </w:r>
      <w:r>
        <w:rPr>
          <w:color w:val="231E1F"/>
          <w:spacing w:val="-5"/>
        </w:rPr>
        <w:t> </w:t>
      </w:r>
      <w:r>
        <w:rPr>
          <w:color w:val="231E1F"/>
        </w:rPr>
        <w:t>веб-интерфейса</w:t>
      </w:r>
      <w:r>
        <w:rPr>
          <w:color w:val="231E1F"/>
          <w:spacing w:val="-55"/>
        </w:rPr>
        <w:t> </w:t>
      </w:r>
      <w:r>
        <w:rPr>
          <w:color w:val="231E1F"/>
        </w:rPr>
        <w:t>без</w:t>
      </w:r>
      <w:r>
        <w:rPr>
          <w:color w:val="231E1F"/>
          <w:spacing w:val="1"/>
        </w:rPr>
        <w:t> </w:t>
      </w:r>
      <w:r>
        <w:rPr>
          <w:color w:val="231E1F"/>
        </w:rPr>
        <w:t>предварительного</w:t>
      </w:r>
      <w:r>
        <w:rPr>
          <w:color w:val="231E1F"/>
          <w:spacing w:val="1"/>
        </w:rPr>
        <w:t> </w:t>
      </w:r>
      <w:r>
        <w:rPr>
          <w:color w:val="231E1F"/>
        </w:rPr>
        <w:t>нажатия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2"/>
        </w:rPr>
        <w:t> </w:t>
      </w:r>
      <w:r>
        <w:rPr>
          <w:color w:val="231E1F"/>
        </w:rPr>
        <w:t>«Применить»/«Сохранить».</w:t>
      </w:r>
    </w:p>
    <w:p>
      <w:pPr>
        <w:pStyle w:val="Heading3"/>
        <w:spacing w:before="86"/>
      </w:pPr>
      <w:bookmarkStart w:name="_TOC_250050" w:id="116"/>
      <w:r>
        <w:rPr>
          <w:color w:val="007FC5"/>
        </w:rPr>
        <w:t>Определения,</w:t>
      </w:r>
      <w:r>
        <w:rPr>
          <w:color w:val="007FC5"/>
          <w:spacing w:val="-4"/>
        </w:rPr>
        <w:t> </w:t>
      </w:r>
      <w:bookmarkEnd w:id="116"/>
      <w:r>
        <w:rPr>
          <w:color w:val="007FC5"/>
        </w:rPr>
        <w:t>пояснения</w:t>
      </w:r>
    </w:p>
    <w:p>
      <w:pPr>
        <w:pStyle w:val="BodyText"/>
        <w:spacing w:before="4"/>
        <w:rPr>
          <w:sz w:val="33"/>
        </w:rPr>
      </w:pPr>
    </w:p>
    <w:p>
      <w:pPr>
        <w:pStyle w:val="Heading4"/>
      </w:pPr>
      <w:r>
        <w:rPr>
          <w:color w:val="231E1F"/>
          <w:w w:val="95"/>
        </w:rPr>
        <w:t>Записи</w:t>
      </w:r>
      <w:r>
        <w:rPr>
          <w:color w:val="231E1F"/>
          <w:spacing w:val="-8"/>
          <w:w w:val="95"/>
        </w:rPr>
        <w:t> </w:t>
      </w:r>
      <w:r>
        <w:rPr>
          <w:color w:val="231E1F"/>
          <w:w w:val="95"/>
        </w:rPr>
        <w:t>каталога</w:t>
      </w:r>
    </w:p>
    <w:p>
      <w:pPr>
        <w:pStyle w:val="BodyText"/>
        <w:spacing w:line="280" w:lineRule="auto" w:before="214"/>
        <w:ind w:left="1133" w:right="1144"/>
      </w:pPr>
      <w:r>
        <w:rPr>
          <w:color w:val="231E1F"/>
        </w:rPr>
        <w:t>В каждой записи должен быть хотя бы один номер телефона; возможны несколько</w:t>
      </w:r>
      <w:r>
        <w:rPr>
          <w:color w:val="231E1F"/>
          <w:spacing w:val="1"/>
        </w:rPr>
        <w:t> </w:t>
      </w:r>
      <w:r>
        <w:rPr>
          <w:color w:val="231E1F"/>
        </w:rPr>
        <w:t>связанных</w:t>
      </w:r>
      <w:r>
        <w:rPr>
          <w:color w:val="231E1F"/>
          <w:spacing w:val="-3"/>
        </w:rPr>
        <w:t> </w:t>
      </w:r>
      <w:r>
        <w:rPr>
          <w:color w:val="231E1F"/>
        </w:rPr>
        <w:t>телефонных</w:t>
      </w:r>
      <w:r>
        <w:rPr>
          <w:color w:val="231E1F"/>
          <w:spacing w:val="-3"/>
        </w:rPr>
        <w:t> </w:t>
      </w:r>
      <w:r>
        <w:rPr>
          <w:color w:val="231E1F"/>
        </w:rPr>
        <w:t>номеров.</w:t>
      </w:r>
      <w:r>
        <w:rPr>
          <w:color w:val="231E1F"/>
          <w:spacing w:val="-2"/>
        </w:rPr>
        <w:t> </w:t>
      </w:r>
      <w:r>
        <w:rPr>
          <w:color w:val="231E1F"/>
        </w:rPr>
        <w:t>Если</w:t>
      </w:r>
      <w:r>
        <w:rPr>
          <w:color w:val="231E1F"/>
          <w:spacing w:val="-3"/>
        </w:rPr>
        <w:t> </w:t>
      </w:r>
      <w:r>
        <w:rPr>
          <w:color w:val="231E1F"/>
        </w:rPr>
        <w:t>вы</w:t>
      </w:r>
      <w:r>
        <w:rPr>
          <w:color w:val="231E1F"/>
          <w:spacing w:val="-3"/>
        </w:rPr>
        <w:t> </w:t>
      </w:r>
      <w:r>
        <w:rPr>
          <w:color w:val="231E1F"/>
        </w:rPr>
        <w:t>не</w:t>
      </w:r>
      <w:r>
        <w:rPr>
          <w:color w:val="231E1F"/>
          <w:spacing w:val="-2"/>
        </w:rPr>
        <w:t> </w:t>
      </w:r>
      <w:r>
        <w:rPr>
          <w:color w:val="231E1F"/>
        </w:rPr>
        <w:t>введете</w:t>
      </w:r>
      <w:r>
        <w:rPr>
          <w:color w:val="231E1F"/>
          <w:spacing w:val="-3"/>
        </w:rPr>
        <w:t> </w:t>
      </w:r>
      <w:r>
        <w:rPr>
          <w:color w:val="231E1F"/>
        </w:rPr>
        <w:t>имя</w:t>
      </w:r>
      <w:r>
        <w:rPr>
          <w:color w:val="231E1F"/>
          <w:spacing w:val="-3"/>
        </w:rPr>
        <w:t> </w:t>
      </w:r>
      <w:r>
        <w:rPr>
          <w:color w:val="231E1F"/>
        </w:rPr>
        <w:t>и/или</w:t>
      </w:r>
      <w:r>
        <w:rPr>
          <w:color w:val="231E1F"/>
          <w:spacing w:val="-2"/>
        </w:rPr>
        <w:t> </w:t>
      </w:r>
      <w:r>
        <w:rPr>
          <w:color w:val="231E1F"/>
        </w:rPr>
        <w:t>фамилию</w:t>
      </w:r>
      <w:r>
        <w:rPr>
          <w:color w:val="231E1F"/>
          <w:spacing w:val="-3"/>
        </w:rPr>
        <w:t> </w:t>
      </w:r>
      <w:r>
        <w:rPr>
          <w:color w:val="231E1F"/>
        </w:rPr>
        <w:t>и/или</w:t>
      </w:r>
      <w:r>
        <w:rPr>
          <w:color w:val="231E1F"/>
          <w:spacing w:val="-3"/>
        </w:rPr>
        <w:t> </w:t>
      </w:r>
      <w:r>
        <w:rPr>
          <w:color w:val="231E1F"/>
        </w:rPr>
        <w:t>псевдоним,</w:t>
      </w:r>
      <w:r>
        <w:rPr>
          <w:color w:val="231E1F"/>
          <w:spacing w:val="-55"/>
        </w:rPr>
        <w:t> </w:t>
      </w:r>
      <w:r>
        <w:rPr>
          <w:color w:val="231E1F"/>
        </w:rPr>
        <w:t>номер</w:t>
      </w:r>
      <w:r>
        <w:rPr>
          <w:color w:val="231E1F"/>
          <w:spacing w:val="-1"/>
        </w:rPr>
        <w:t> </w:t>
      </w:r>
      <w:r>
        <w:rPr>
          <w:color w:val="231E1F"/>
        </w:rPr>
        <w:t>телефона</w:t>
      </w:r>
      <w:r>
        <w:rPr>
          <w:color w:val="231E1F"/>
          <w:spacing w:val="-1"/>
        </w:rPr>
        <w:t> </w:t>
      </w:r>
      <w:r>
        <w:rPr>
          <w:color w:val="231E1F"/>
        </w:rPr>
        <w:t>будет</w:t>
      </w:r>
      <w:r>
        <w:rPr>
          <w:color w:val="231E1F"/>
          <w:spacing w:val="-1"/>
        </w:rPr>
        <w:t> </w:t>
      </w:r>
      <w:r>
        <w:rPr>
          <w:color w:val="231E1F"/>
        </w:rPr>
        <w:t>отображаться</w:t>
      </w:r>
      <w:r>
        <w:rPr>
          <w:color w:val="231E1F"/>
          <w:spacing w:val="-1"/>
        </w:rPr>
        <w:t> </w:t>
      </w:r>
      <w:r>
        <w:rPr>
          <w:color w:val="231E1F"/>
        </w:rPr>
        <w:t>как</w:t>
      </w:r>
      <w:r>
        <w:rPr>
          <w:color w:val="231E1F"/>
          <w:spacing w:val="-1"/>
        </w:rPr>
        <w:t> </w:t>
      </w:r>
      <w:r>
        <w:rPr>
          <w:color w:val="231E1F"/>
        </w:rPr>
        <w:t>под</w:t>
      </w:r>
      <w:r>
        <w:rPr>
          <w:color w:val="231E1F"/>
          <w:spacing w:val="-1"/>
        </w:rPr>
        <w:t> </w:t>
      </w:r>
      <w:r>
        <w:rPr>
          <w:color w:val="231E1F"/>
        </w:rPr>
        <w:t>«Именем»,</w:t>
      </w:r>
      <w:r>
        <w:rPr>
          <w:color w:val="231E1F"/>
          <w:spacing w:val="-1"/>
        </w:rPr>
        <w:t> </w:t>
      </w:r>
      <w:r>
        <w:rPr>
          <w:color w:val="231E1F"/>
        </w:rPr>
        <w:t>так</w:t>
      </w:r>
      <w:r>
        <w:rPr>
          <w:color w:val="231E1F"/>
          <w:spacing w:val="-1"/>
        </w:rPr>
        <w:t> </w:t>
      </w:r>
      <w:r>
        <w:rPr>
          <w:color w:val="231E1F"/>
        </w:rPr>
        <w:t>и</w:t>
      </w:r>
      <w:r>
        <w:rPr>
          <w:color w:val="231E1F"/>
          <w:spacing w:val="-1"/>
        </w:rPr>
        <w:t> </w:t>
      </w:r>
      <w:r>
        <w:rPr>
          <w:color w:val="231E1F"/>
        </w:rPr>
        <w:t>под</w:t>
      </w:r>
      <w:r>
        <w:rPr>
          <w:color w:val="231E1F"/>
          <w:spacing w:val="-1"/>
        </w:rPr>
        <w:t> </w:t>
      </w:r>
      <w:r>
        <w:rPr>
          <w:color w:val="231E1F"/>
        </w:rPr>
        <w:t>«Номером».</w:t>
      </w: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0"/>
          <w:numId w:val="44"/>
        </w:numPr>
        <w:tabs>
          <w:tab w:pos="1272" w:val="left" w:leader="none"/>
        </w:tabs>
        <w:spacing w:line="240" w:lineRule="auto" w:before="97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Вход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одному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номеру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телефона: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945000</wp:posOffset>
            </wp:positionH>
            <wp:positionV relativeFrom="paragraph">
              <wp:posOffset>96914</wp:posOffset>
            </wp:positionV>
            <wp:extent cx="4978337" cy="150590"/>
            <wp:effectExtent l="0" t="0" r="0" b="0"/>
            <wp:wrapTopAndBottom/>
            <wp:docPr id="17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5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33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4"/>
        </w:numPr>
        <w:tabs>
          <w:tab w:pos="1272" w:val="left" w:leader="none"/>
        </w:tabs>
        <w:spacing w:line="240" w:lineRule="auto" w:before="121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Запись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несколькими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связанными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телефонными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номерами: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945000</wp:posOffset>
            </wp:positionH>
            <wp:positionV relativeFrom="paragraph">
              <wp:posOffset>97488</wp:posOffset>
            </wp:positionV>
            <wp:extent cx="4121849" cy="476726"/>
            <wp:effectExtent l="0" t="0" r="0" b="0"/>
            <wp:wrapTopAndBottom/>
            <wp:docPr id="18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5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849" cy="476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174"/>
          <w:footerReference w:type="default" r:id="rId175"/>
          <w:pgSz w:w="11910" w:h="16840"/>
          <w:pgMar w:header="825" w:footer="452" w:top="1040" w:bottom="640" w:left="0" w:right="0"/>
        </w:sectPr>
      </w:pPr>
    </w:p>
    <w:p>
      <w:pPr>
        <w:spacing w:line="292" w:lineRule="auto" w:before="134"/>
        <w:ind w:left="147" w:right="34" w:firstLine="0"/>
        <w:jc w:val="left"/>
        <w:rPr>
          <w:sz w:val="17"/>
        </w:rPr>
      </w:pPr>
      <w:r>
        <w:rPr>
          <w:color w:val="231E1F"/>
          <w:w w:val="105"/>
          <w:sz w:val="17"/>
        </w:rPr>
        <w:t>Область номера (N): Возможны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индивидуальные</w:t>
      </w:r>
      <w:r>
        <w:rPr>
          <w:color w:val="231E1F"/>
          <w:spacing w:val="-12"/>
          <w:w w:val="105"/>
          <w:sz w:val="17"/>
        </w:rPr>
        <w:t> </w:t>
      </w:r>
      <w:r>
        <w:rPr>
          <w:color w:val="231E1F"/>
          <w:w w:val="105"/>
          <w:sz w:val="17"/>
        </w:rPr>
        <w:t>настройки</w:t>
      </w:r>
      <w:r>
        <w:rPr>
          <w:color w:val="231E1F"/>
          <w:spacing w:val="-11"/>
          <w:w w:val="105"/>
          <w:sz w:val="17"/>
        </w:rPr>
        <w:t> </w:t>
      </w:r>
      <w:r>
        <w:rPr>
          <w:color w:val="231E1F"/>
          <w:w w:val="105"/>
          <w:sz w:val="17"/>
        </w:rPr>
        <w:t>для</w:t>
      </w:r>
      <w:r>
        <w:rPr>
          <w:color w:val="231E1F"/>
          <w:spacing w:val="-11"/>
          <w:w w:val="105"/>
          <w:sz w:val="17"/>
        </w:rPr>
        <w:t> </w:t>
      </w:r>
      <w:r>
        <w:rPr>
          <w:color w:val="231E1F"/>
          <w:w w:val="105"/>
          <w:sz w:val="17"/>
        </w:rPr>
        <w:t>основной</w:t>
      </w:r>
      <w:r>
        <w:rPr>
          <w:color w:val="231E1F"/>
          <w:spacing w:val="-44"/>
          <w:w w:val="105"/>
          <w:sz w:val="17"/>
        </w:rPr>
        <w:t> </w:t>
      </w:r>
      <w:r>
        <w:rPr>
          <w:color w:val="231E1F"/>
          <w:w w:val="105"/>
          <w:sz w:val="17"/>
        </w:rPr>
        <w:t>записи</w:t>
      </w:r>
      <w:r>
        <w:rPr>
          <w:color w:val="231E1F"/>
          <w:spacing w:val="-1"/>
          <w:w w:val="105"/>
          <w:sz w:val="17"/>
        </w:rPr>
        <w:t> </w:t>
      </w:r>
      <w:r>
        <w:rPr>
          <w:color w:val="231E1F"/>
          <w:w w:val="105"/>
          <w:sz w:val="17"/>
        </w:rPr>
        <w:t>и каждой подзаписи.</w:t>
      </w:r>
    </w:p>
    <w:p>
      <w:pPr>
        <w:spacing w:line="292" w:lineRule="auto" w:before="22"/>
        <w:ind w:left="210" w:right="165" w:firstLine="0"/>
        <w:jc w:val="left"/>
        <w:rPr>
          <w:sz w:val="17"/>
        </w:rPr>
      </w:pPr>
      <w:r>
        <w:rPr>
          <w:color w:val="231E1F"/>
          <w:spacing w:val="-1"/>
          <w:w w:val="105"/>
          <w:sz w:val="17"/>
        </w:rPr>
        <w:t>Синяя</w:t>
      </w:r>
      <w:r>
        <w:rPr>
          <w:color w:val="231E1F"/>
          <w:spacing w:val="-11"/>
          <w:w w:val="105"/>
          <w:sz w:val="17"/>
        </w:rPr>
        <w:t> </w:t>
      </w:r>
      <w:r>
        <w:rPr>
          <w:color w:val="231E1F"/>
          <w:spacing w:val="-1"/>
          <w:w w:val="105"/>
          <w:sz w:val="17"/>
        </w:rPr>
        <w:t>зона.</w:t>
      </w:r>
      <w:r>
        <w:rPr>
          <w:color w:val="231E1F"/>
          <w:spacing w:val="-10"/>
          <w:w w:val="105"/>
          <w:sz w:val="17"/>
        </w:rPr>
        <w:t> </w:t>
      </w:r>
      <w:r>
        <w:rPr>
          <w:color w:val="231E1F"/>
          <w:spacing w:val="-1"/>
          <w:w w:val="105"/>
          <w:sz w:val="17"/>
        </w:rPr>
        <w:t>Данные</w:t>
      </w:r>
      <w:r>
        <w:rPr>
          <w:color w:val="231E1F"/>
          <w:spacing w:val="-10"/>
          <w:w w:val="105"/>
          <w:sz w:val="17"/>
        </w:rPr>
        <w:t> </w:t>
      </w:r>
      <w:r>
        <w:rPr>
          <w:color w:val="231E1F"/>
          <w:w w:val="105"/>
          <w:sz w:val="17"/>
        </w:rPr>
        <w:t>могут</w:t>
      </w:r>
      <w:r>
        <w:rPr>
          <w:color w:val="231E1F"/>
          <w:spacing w:val="-10"/>
          <w:w w:val="105"/>
          <w:sz w:val="17"/>
        </w:rPr>
        <w:t> </w:t>
      </w:r>
      <w:r>
        <w:rPr>
          <w:color w:val="231E1F"/>
          <w:w w:val="105"/>
          <w:sz w:val="17"/>
        </w:rPr>
        <w:t>различаться</w:t>
      </w:r>
      <w:r>
        <w:rPr>
          <w:color w:val="231E1F"/>
          <w:spacing w:val="-45"/>
          <w:w w:val="105"/>
          <w:sz w:val="17"/>
        </w:rPr>
        <w:t> </w:t>
      </w:r>
      <w:r>
        <w:rPr>
          <w:color w:val="231E1F"/>
          <w:w w:val="105"/>
          <w:sz w:val="17"/>
        </w:rPr>
        <w:t>для каждого связанного телефонного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номера. Если текстовые поля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подзаписи пусты, отображаются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данные из основной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записи.</w:t>
      </w:r>
    </w:p>
    <w:p>
      <w:pPr>
        <w:spacing w:before="71"/>
        <w:ind w:left="147" w:right="0" w:firstLine="0"/>
        <w:jc w:val="left"/>
        <w:rPr>
          <w:rFonts w:ascii="Trebuchet MS"/>
          <w:sz w:val="17"/>
        </w:rPr>
      </w:pPr>
      <w:r>
        <w:rPr/>
        <w:br w:type="column"/>
      </w:r>
      <w:r>
        <w:rPr>
          <w:rFonts w:ascii="Trebuchet MS"/>
          <w:color w:val="231F20"/>
          <w:sz w:val="17"/>
        </w:rPr>
        <w:t>Main</w:t>
      </w:r>
      <w:r>
        <w:rPr>
          <w:rFonts w:ascii="Trebuchet MS"/>
          <w:color w:val="231F20"/>
          <w:spacing w:val="1"/>
          <w:sz w:val="17"/>
        </w:rPr>
        <w:t> </w:t>
      </w:r>
      <w:r>
        <w:rPr>
          <w:rFonts w:ascii="Trebuchet MS"/>
          <w:color w:val="231F20"/>
          <w:sz w:val="17"/>
        </w:rPr>
        <w:t>record</w:t>
      </w:r>
      <w:r>
        <w:rPr>
          <w:rFonts w:ascii="Trebuchet MS"/>
          <w:color w:val="231F20"/>
          <w:spacing w:val="1"/>
          <w:sz w:val="17"/>
        </w:rPr>
        <w:t> </w:t>
      </w:r>
      <w:r>
        <w:rPr>
          <w:rFonts w:ascii="Trebuchet MS"/>
          <w:b/>
          <w:color w:val="231F20"/>
          <w:sz w:val="17"/>
        </w:rPr>
        <w:t>(M</w:t>
      </w:r>
      <w:r>
        <w:rPr>
          <w:rFonts w:ascii="Trebuchet MS"/>
          <w:color w:val="231F20"/>
          <w:sz w:val="17"/>
        </w:rPr>
        <w:t>)</w:t>
      </w:r>
    </w:p>
    <w:p>
      <w:pPr>
        <w:spacing w:before="71"/>
        <w:ind w:left="147" w:right="0" w:firstLine="0"/>
        <w:jc w:val="left"/>
        <w:rPr>
          <w:rFonts w:ascii="Trebuchet MS"/>
          <w:sz w:val="17"/>
        </w:rPr>
      </w:pPr>
      <w:r>
        <w:rPr/>
        <w:br w:type="column"/>
      </w:r>
      <w:r>
        <w:rPr>
          <w:rFonts w:ascii="Trebuchet MS"/>
          <w:color w:val="231F20"/>
          <w:sz w:val="17"/>
        </w:rPr>
        <w:t>Subentry</w:t>
      </w:r>
      <w:r>
        <w:rPr>
          <w:rFonts w:ascii="Trebuchet MS"/>
          <w:color w:val="231F20"/>
          <w:spacing w:val="24"/>
          <w:sz w:val="17"/>
        </w:rPr>
        <w:t> </w:t>
      </w:r>
      <w:r>
        <w:rPr>
          <w:rFonts w:ascii="Trebuchet MS"/>
          <w:color w:val="231F20"/>
          <w:sz w:val="17"/>
        </w:rPr>
        <w:t>1</w:t>
      </w:r>
    </w:p>
    <w:p>
      <w:pPr>
        <w:spacing w:before="71"/>
        <w:ind w:left="147" w:right="0" w:firstLine="0"/>
        <w:jc w:val="left"/>
        <w:rPr>
          <w:rFonts w:ascii="Trebuchet MS"/>
          <w:sz w:val="17"/>
        </w:rPr>
      </w:pPr>
      <w:r>
        <w:rPr/>
        <w:br w:type="column"/>
      </w:r>
      <w:r>
        <w:rPr>
          <w:rFonts w:ascii="Trebuchet MS"/>
          <w:color w:val="231F20"/>
          <w:sz w:val="17"/>
        </w:rPr>
        <w:t>Subentry</w:t>
      </w:r>
      <w:r>
        <w:rPr>
          <w:rFonts w:ascii="Trebuchet MS"/>
          <w:color w:val="231F20"/>
          <w:spacing w:val="24"/>
          <w:sz w:val="17"/>
        </w:rPr>
        <w:t> </w:t>
      </w:r>
      <w:r>
        <w:rPr>
          <w:rFonts w:ascii="Trebuchet MS"/>
          <w:color w:val="231F20"/>
          <w:sz w:val="17"/>
        </w:rPr>
        <w:t>2</w:t>
      </w:r>
    </w:p>
    <w:p>
      <w:pPr>
        <w:spacing w:after="0"/>
        <w:jc w:val="left"/>
        <w:rPr>
          <w:rFonts w:ascii="Trebuchet MS"/>
          <w:sz w:val="17"/>
        </w:rPr>
        <w:sectPr>
          <w:type w:val="continuous"/>
          <w:pgSz w:w="11910" w:h="16840"/>
          <w:pgMar w:top="1260" w:bottom="280" w:left="0" w:right="0"/>
          <w:cols w:num="4" w:equalWidth="0">
            <w:col w:w="3661" w:space="440"/>
            <w:col w:w="1392" w:space="1141"/>
            <w:col w:w="1025" w:space="1334"/>
            <w:col w:w="2917"/>
          </w:cols>
        </w:sectPr>
      </w:pPr>
    </w:p>
    <w:p>
      <w:pPr>
        <w:pStyle w:val="BodyText"/>
        <w:spacing w:before="9"/>
        <w:rPr>
          <w:rFonts w:ascii="Trebuchet MS"/>
          <w:sz w:val="15"/>
        </w:rPr>
      </w:pPr>
    </w:p>
    <w:p>
      <w:pPr>
        <w:spacing w:line="292" w:lineRule="auto" w:before="0"/>
        <w:ind w:left="252" w:right="8629" w:firstLine="0"/>
        <w:jc w:val="left"/>
        <w:rPr>
          <w:sz w:val="17"/>
        </w:rPr>
      </w:pPr>
      <w:r>
        <w:rPr/>
        <w:pict>
          <v:group style="position:absolute;margin-left:185.091995pt;margin-top:-94.719055pt;width:232.4pt;height:130.1pt;mso-position-horizontal-relative:page;mso-position-vertical-relative:paragraph;z-index:15815168" coordorigin="3702,-1894" coordsize="4648,2602">
            <v:shape style="position:absolute;left:6061;top:-1882;width:2288;height:2581" type="#_x0000_t75" stroked="false">
              <v:imagedata r:id="rId179" o:title=""/>
            </v:shape>
            <v:shape style="position:absolute;left:3701;top:-1895;width:2297;height:2602" type="#_x0000_t75" stroked="false">
              <v:imagedata r:id="rId180" o:title=""/>
            </v:shape>
            <v:shape style="position:absolute;left:4787;top:-1527;width:137;height:178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2"/>
                        <w:sz w:val="17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7141;top:-1527;width:137;height:178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2"/>
                        <w:sz w:val="17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781;top:-577;width:158;height:178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8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7130;top:-577;width:158;height:178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8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776;top:322;width:158;height:178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8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7125;top:322;width:158;height:178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8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1.068054pt;margin-top:-94.067055pt;width:114.4pt;height:129.0500pt;mso-position-horizontal-relative:page;mso-position-vertical-relative:paragraph;z-index:15815680" coordorigin="8421,-1881" coordsize="2288,2581">
            <v:shape style="position:absolute;left:8421;top:-1882;width:2288;height:2581" type="#_x0000_t75" stroked="false">
              <v:imagedata r:id="rId181" o:title=""/>
            </v:shape>
            <v:line style="position:absolute" from="9547,-1003" to="9722,-1003" stroked="true" strokeweight=".988pt" strokecolor="#231f20">
              <v:stroke dashstyle="solid"/>
            </v:line>
            <v:shape style="position:absolute;left:9691;top:-1054;width:139;height:101" coordorigin="9691,-1053" coordsize="139,101" path="m9691,-1053l9691,-952,9830,-1003,9691,-1053xe" filled="true" fillcolor="#231f20" stroked="false">
              <v:path arrowok="t"/>
              <v:fill type="solid"/>
            </v:shape>
            <v:line style="position:absolute" from="9547,-835" to="9722,-835" stroked="true" strokeweight=".988pt" strokecolor="#231f20">
              <v:stroke dashstyle="solid"/>
            </v:line>
            <v:shape style="position:absolute;left:9691;top:-885;width:139;height:101" coordorigin="9691,-885" coordsize="139,101" path="m9691,-885l9691,-784,9830,-835,9691,-885xe" filled="true" fillcolor="#231f20" stroked="false">
              <v:path arrowok="t"/>
              <v:fill type="solid"/>
            </v:shape>
            <v:line style="position:absolute" from="9547,-666" to="9722,-666" stroked="true" strokeweight=".988pt" strokecolor="#231f20">
              <v:stroke dashstyle="solid"/>
            </v:line>
            <v:shape style="position:absolute;left:9691;top:-717;width:139;height:101" coordorigin="9691,-717" coordsize="139,101" path="m9691,-717l9691,-616,9830,-666,9691,-717xe" filled="true" fillcolor="#231f20" stroked="false">
              <v:path arrowok="t"/>
              <v:fill type="solid"/>
            </v:shape>
            <v:line style="position:absolute" from="9547,-498" to="9722,-498" stroked="true" strokeweight=".988pt" strokecolor="#231f20">
              <v:stroke dashstyle="solid"/>
            </v:line>
            <v:shape style="position:absolute;left:9691;top:-549;width:139;height:101" coordorigin="9691,-549" coordsize="139,101" path="m9691,-549l9691,-448,9830,-498,9691,-549xe" filled="true" fillcolor="#231f20" stroked="false">
              <v:path arrowok="t"/>
              <v:fill type="solid"/>
            </v:shape>
            <v:shape style="position:absolute;left:9501;top:-1527;width:137;height:178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2"/>
                        <w:sz w:val="17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9373;top:-1070;width:158;height:683" type="#_x0000_t202" filled="false" stroked="false">
              <v:textbox inset="0,0,0,0">
                <w:txbxContent>
                  <w:p>
                    <w:pPr>
                      <w:spacing w:line="204" w:lineRule="auto" w:before="0"/>
                      <w:ind w:left="0" w:right="18" w:firstLine="19"/>
                      <w:jc w:val="both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5"/>
                        <w:sz w:val="17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231F20"/>
                        <w:spacing w:val="-57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17"/>
                      </w:rPr>
                      <w:t>M</w:t>
                    </w:r>
                    <w:r>
                      <w:rPr>
                        <w:rFonts w:ascii="Trebuchet MS"/>
                        <w:b/>
                        <w:color w:val="231F20"/>
                        <w:spacing w:val="-5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17"/>
                      </w:rPr>
                      <w:t>M</w:t>
                    </w:r>
                    <w:r>
                      <w:rPr>
                        <w:rFonts w:ascii="Trebuchet MS"/>
                        <w:b/>
                        <w:color w:val="231F20"/>
                        <w:spacing w:val="-5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5"/>
                        <w:sz w:val="17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485;top:322;width:158;height:178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8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E1F"/>
          <w:w w:val="105"/>
          <w:sz w:val="17"/>
        </w:rPr>
        <w:t>Область имени. Те же данные для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основной</w:t>
      </w:r>
      <w:r>
        <w:rPr>
          <w:color w:val="231E1F"/>
          <w:spacing w:val="-10"/>
          <w:w w:val="105"/>
          <w:sz w:val="17"/>
        </w:rPr>
        <w:t> </w:t>
      </w:r>
      <w:r>
        <w:rPr>
          <w:color w:val="231E1F"/>
          <w:w w:val="105"/>
          <w:sz w:val="17"/>
        </w:rPr>
        <w:t>записи</w:t>
      </w:r>
      <w:r>
        <w:rPr>
          <w:color w:val="231E1F"/>
          <w:spacing w:val="-9"/>
          <w:w w:val="105"/>
          <w:sz w:val="17"/>
        </w:rPr>
        <w:t> </w:t>
      </w:r>
      <w:r>
        <w:rPr>
          <w:color w:val="231E1F"/>
          <w:w w:val="105"/>
          <w:sz w:val="17"/>
        </w:rPr>
        <w:t>и</w:t>
      </w:r>
      <w:r>
        <w:rPr>
          <w:color w:val="231E1F"/>
          <w:spacing w:val="-10"/>
          <w:w w:val="105"/>
          <w:sz w:val="17"/>
        </w:rPr>
        <w:t> </w:t>
      </w:r>
      <w:r>
        <w:rPr>
          <w:color w:val="231E1F"/>
          <w:w w:val="105"/>
          <w:sz w:val="17"/>
        </w:rPr>
        <w:t>всех</w:t>
      </w:r>
      <w:r>
        <w:rPr>
          <w:color w:val="231E1F"/>
          <w:spacing w:val="-9"/>
          <w:w w:val="105"/>
          <w:sz w:val="17"/>
        </w:rPr>
        <w:t> </w:t>
      </w:r>
      <w:r>
        <w:rPr>
          <w:color w:val="231E1F"/>
          <w:w w:val="105"/>
          <w:sz w:val="17"/>
        </w:rPr>
        <w:t>подзаписей.</w:t>
      </w:r>
    </w:p>
    <w:p>
      <w:pPr>
        <w:pStyle w:val="BodyText"/>
        <w:spacing w:before="2"/>
        <w:rPr>
          <w:sz w:val="27"/>
        </w:rPr>
      </w:pPr>
    </w:p>
    <w:p>
      <w:pPr>
        <w:spacing w:line="292" w:lineRule="auto" w:before="104"/>
        <w:ind w:left="5108" w:right="1361" w:firstLine="0"/>
        <w:jc w:val="left"/>
        <w:rPr>
          <w:sz w:val="17"/>
        </w:rPr>
      </w:pPr>
      <w:r>
        <w:rPr>
          <w:color w:val="231E1F"/>
          <w:w w:val="105"/>
          <w:sz w:val="17"/>
        </w:rPr>
        <w:t>Синяя область подзаписи 2: другой выбор «Группы» (S), другая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запись</w:t>
      </w:r>
      <w:r>
        <w:rPr>
          <w:color w:val="231E1F"/>
          <w:spacing w:val="-8"/>
          <w:w w:val="105"/>
          <w:sz w:val="17"/>
        </w:rPr>
        <w:t> </w:t>
      </w:r>
      <w:r>
        <w:rPr>
          <w:color w:val="231E1F"/>
          <w:w w:val="105"/>
          <w:sz w:val="17"/>
        </w:rPr>
        <w:t>в</w:t>
      </w:r>
      <w:r>
        <w:rPr>
          <w:color w:val="231E1F"/>
          <w:spacing w:val="-7"/>
          <w:w w:val="105"/>
          <w:sz w:val="17"/>
        </w:rPr>
        <w:t> </w:t>
      </w:r>
      <w:r>
        <w:rPr>
          <w:color w:val="231E1F"/>
          <w:w w:val="105"/>
          <w:sz w:val="17"/>
        </w:rPr>
        <w:t>текстовом</w:t>
      </w:r>
      <w:r>
        <w:rPr>
          <w:color w:val="231E1F"/>
          <w:spacing w:val="-8"/>
          <w:w w:val="105"/>
          <w:sz w:val="17"/>
        </w:rPr>
        <w:t> </w:t>
      </w:r>
      <w:r>
        <w:rPr>
          <w:color w:val="231E1F"/>
          <w:w w:val="105"/>
          <w:sz w:val="17"/>
        </w:rPr>
        <w:t>поле</w:t>
      </w:r>
      <w:r>
        <w:rPr>
          <w:color w:val="231E1F"/>
          <w:spacing w:val="-7"/>
          <w:w w:val="105"/>
          <w:sz w:val="17"/>
        </w:rPr>
        <w:t> </w:t>
      </w:r>
      <w:r>
        <w:rPr>
          <w:color w:val="231E1F"/>
          <w:w w:val="105"/>
          <w:sz w:val="17"/>
        </w:rPr>
        <w:t>«Электронная</w:t>
      </w:r>
      <w:r>
        <w:rPr>
          <w:color w:val="231E1F"/>
          <w:spacing w:val="-8"/>
          <w:w w:val="105"/>
          <w:sz w:val="17"/>
        </w:rPr>
        <w:t> </w:t>
      </w:r>
      <w:r>
        <w:rPr>
          <w:color w:val="231E1F"/>
          <w:w w:val="105"/>
          <w:sz w:val="17"/>
        </w:rPr>
        <w:t>почта»</w:t>
      </w:r>
      <w:r>
        <w:rPr>
          <w:color w:val="231E1F"/>
          <w:spacing w:val="-7"/>
          <w:w w:val="105"/>
          <w:sz w:val="17"/>
        </w:rPr>
        <w:t> </w:t>
      </w:r>
      <w:r>
        <w:rPr>
          <w:color w:val="231E1F"/>
          <w:w w:val="105"/>
          <w:sz w:val="17"/>
        </w:rPr>
        <w:t>(S).</w:t>
      </w:r>
      <w:r>
        <w:rPr>
          <w:color w:val="231E1F"/>
          <w:spacing w:val="-8"/>
          <w:w w:val="105"/>
          <w:sz w:val="17"/>
        </w:rPr>
        <w:t> </w:t>
      </w:r>
      <w:r>
        <w:rPr>
          <w:color w:val="231E1F"/>
          <w:w w:val="105"/>
          <w:sz w:val="17"/>
        </w:rPr>
        <w:t>Нет</w:t>
      </w:r>
      <w:r>
        <w:rPr>
          <w:color w:val="231E1F"/>
          <w:spacing w:val="-7"/>
          <w:w w:val="105"/>
          <w:sz w:val="17"/>
        </w:rPr>
        <w:t> </w:t>
      </w:r>
      <w:r>
        <w:rPr>
          <w:color w:val="231E1F"/>
          <w:w w:val="105"/>
          <w:sz w:val="17"/>
        </w:rPr>
        <w:t>записей</w:t>
      </w:r>
      <w:r>
        <w:rPr>
          <w:color w:val="231E1F"/>
          <w:spacing w:val="-7"/>
          <w:w w:val="105"/>
          <w:sz w:val="17"/>
        </w:rPr>
        <w:t> </w:t>
      </w:r>
      <w:r>
        <w:rPr>
          <w:color w:val="231E1F"/>
          <w:w w:val="105"/>
          <w:sz w:val="17"/>
        </w:rPr>
        <w:t>в</w:t>
      </w:r>
      <w:r>
        <w:rPr>
          <w:color w:val="231E1F"/>
          <w:spacing w:val="-45"/>
          <w:w w:val="105"/>
          <w:sz w:val="17"/>
        </w:rPr>
        <w:t> </w:t>
      </w:r>
      <w:r>
        <w:rPr>
          <w:color w:val="231E1F"/>
          <w:w w:val="105"/>
          <w:sz w:val="17"/>
        </w:rPr>
        <w:t>текстовых полях «Название» и «Организация», поэтому они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совпадают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с</w:t>
      </w:r>
      <w:r>
        <w:rPr>
          <w:color w:val="231E1F"/>
          <w:spacing w:val="1"/>
          <w:w w:val="105"/>
          <w:sz w:val="17"/>
        </w:rPr>
        <w:t> </w:t>
      </w:r>
      <w:r>
        <w:rPr>
          <w:color w:val="231E1F"/>
          <w:w w:val="105"/>
          <w:sz w:val="17"/>
        </w:rPr>
        <w:t>основной</w:t>
      </w:r>
      <w:r>
        <w:rPr>
          <w:color w:val="231E1F"/>
          <w:spacing w:val="2"/>
          <w:w w:val="105"/>
          <w:sz w:val="17"/>
        </w:rPr>
        <w:t> </w:t>
      </w:r>
      <w:r>
        <w:rPr>
          <w:color w:val="231E1F"/>
          <w:w w:val="105"/>
          <w:sz w:val="17"/>
        </w:rPr>
        <w:t>записью.</w:t>
      </w:r>
    </w:p>
    <w:p>
      <w:pPr>
        <w:spacing w:after="0" w:line="292" w:lineRule="auto"/>
        <w:jc w:val="left"/>
        <w:rPr>
          <w:sz w:val="17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4"/>
        <w:spacing w:before="92"/>
      </w:pPr>
      <w:bookmarkStart w:name="Contact Types  " w:id="117"/>
      <w:bookmarkEnd w:id="117"/>
      <w:r>
        <w:rPr>
          <w:b w:val="0"/>
        </w:rPr>
      </w:r>
      <w:bookmarkStart w:name="Outgoing identity  " w:id="118"/>
      <w:bookmarkEnd w:id="118"/>
      <w:r>
        <w:rPr>
          <w:b w:val="0"/>
        </w:rPr>
      </w:r>
      <w:bookmarkStart w:name="Group  " w:id="119"/>
      <w:bookmarkEnd w:id="119"/>
      <w:r>
        <w:rPr>
          <w:b w:val="0"/>
        </w:rPr>
      </w:r>
      <w:bookmarkStart w:name="Ringtones  " w:id="120"/>
      <w:bookmarkEnd w:id="120"/>
      <w:r>
        <w:rPr>
          <w:b w:val="0"/>
        </w:rPr>
      </w:r>
      <w:bookmarkStart w:name="_bookmark38" w:id="121"/>
      <w:bookmarkEnd w:id="121"/>
      <w:r>
        <w:rPr>
          <w:b w:val="0"/>
        </w:rPr>
      </w:r>
      <w:bookmarkStart w:name="_bookmark39" w:id="122"/>
      <w:bookmarkEnd w:id="122"/>
      <w:r>
        <w:rPr>
          <w:b w:val="0"/>
        </w:rPr>
      </w:r>
      <w:r>
        <w:rPr>
          <w:color w:val="231E1F"/>
          <w:w w:val="90"/>
        </w:rPr>
        <w:t>Типы</w:t>
      </w:r>
      <w:r>
        <w:rPr>
          <w:color w:val="231E1F"/>
          <w:spacing w:val="21"/>
          <w:w w:val="90"/>
        </w:rPr>
        <w:t> </w:t>
      </w:r>
      <w:r>
        <w:rPr>
          <w:color w:val="231E1F"/>
          <w:w w:val="90"/>
        </w:rPr>
        <w:t>контактов</w:t>
      </w:r>
    </w:p>
    <w:p>
      <w:pPr>
        <w:pStyle w:val="BodyText"/>
        <w:spacing w:line="280" w:lineRule="auto" w:before="127"/>
        <w:ind w:left="1133" w:right="748"/>
      </w:pPr>
      <w:r>
        <w:rPr>
          <w:color w:val="231E1F"/>
        </w:rPr>
        <w:t>VIP: Звонки с номеров с этим типом контакта будут поступать на ваш телефон, даже если</w:t>
      </w:r>
      <w:r>
        <w:rPr>
          <w:color w:val="231E1F"/>
          <w:spacing w:val="1"/>
        </w:rPr>
        <w:t> </w:t>
      </w:r>
      <w:r>
        <w:rPr>
          <w:color w:val="231E1F"/>
        </w:rPr>
        <w:t>активен режим «Не беспокоить». Вы можете назначить мелодию для этого типа контакта. Если</w:t>
      </w:r>
      <w:r>
        <w:rPr>
          <w:color w:val="231E1F"/>
          <w:spacing w:val="-56"/>
        </w:rPr>
        <w:t> </w:t>
      </w:r>
      <w:r>
        <w:rPr>
          <w:color w:val="231E1F"/>
        </w:rPr>
        <w:t>ваш</w:t>
      </w:r>
      <w:r>
        <w:rPr>
          <w:color w:val="231E1F"/>
          <w:spacing w:val="-5"/>
        </w:rPr>
        <w:t> </w:t>
      </w:r>
      <w:r>
        <w:rPr>
          <w:color w:val="231E1F"/>
        </w:rPr>
        <w:t>VIP</w:t>
      </w:r>
      <w:r>
        <w:rPr>
          <w:color w:val="231E1F"/>
          <w:spacing w:val="-4"/>
        </w:rPr>
        <w:t> </w:t>
      </w:r>
      <w:r>
        <w:rPr>
          <w:color w:val="231E1F"/>
        </w:rPr>
        <w:t>также</w:t>
      </w:r>
      <w:r>
        <w:rPr>
          <w:color w:val="231E1F"/>
          <w:spacing w:val="-5"/>
        </w:rPr>
        <w:t> </w:t>
      </w:r>
      <w:r>
        <w:rPr>
          <w:color w:val="231E1F"/>
        </w:rPr>
        <w:t>назначен</w:t>
      </w:r>
      <w:r>
        <w:rPr>
          <w:color w:val="231E1F"/>
          <w:spacing w:val="-4"/>
        </w:rPr>
        <w:t> </w:t>
      </w:r>
      <w:r>
        <w:rPr>
          <w:color w:val="231E1F"/>
        </w:rPr>
        <w:t>группе</w:t>
      </w:r>
      <w:r>
        <w:rPr>
          <w:color w:val="231E1F"/>
          <w:spacing w:val="-5"/>
        </w:rPr>
        <w:t> </w:t>
      </w:r>
      <w:r>
        <w:rPr>
          <w:color w:val="231E1F"/>
        </w:rPr>
        <w:t>(см.</w:t>
      </w:r>
      <w:r>
        <w:rPr>
          <w:color w:val="231E1F"/>
          <w:spacing w:val="-4"/>
        </w:rPr>
        <w:t> </w:t>
      </w:r>
      <w:r>
        <w:rPr>
          <w:color w:val="231E1F"/>
        </w:rPr>
        <w:t>ниже)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у</w:t>
      </w:r>
      <w:r>
        <w:rPr>
          <w:color w:val="231E1F"/>
          <w:spacing w:val="-4"/>
        </w:rPr>
        <w:t> </w:t>
      </w:r>
      <w:r>
        <w:rPr>
          <w:color w:val="231E1F"/>
        </w:rPr>
        <w:t>этой</w:t>
      </w:r>
      <w:r>
        <w:rPr>
          <w:color w:val="231E1F"/>
          <w:spacing w:val="-5"/>
        </w:rPr>
        <w:t> </w:t>
      </w:r>
      <w:r>
        <w:rPr>
          <w:color w:val="231E1F"/>
        </w:rPr>
        <w:t>группы</w:t>
      </w:r>
      <w:r>
        <w:rPr>
          <w:color w:val="231E1F"/>
          <w:spacing w:val="-4"/>
        </w:rPr>
        <w:t> </w:t>
      </w:r>
      <w:r>
        <w:rPr>
          <w:color w:val="231E1F"/>
        </w:rPr>
        <w:t>есть</w:t>
      </w:r>
      <w:r>
        <w:rPr>
          <w:color w:val="231E1F"/>
          <w:spacing w:val="-5"/>
        </w:rPr>
        <w:t> </w:t>
      </w:r>
      <w:r>
        <w:rPr>
          <w:color w:val="231E1F"/>
        </w:rPr>
        <w:t>отдельная</w:t>
      </w:r>
      <w:r>
        <w:rPr>
          <w:color w:val="231E1F"/>
          <w:spacing w:val="-4"/>
        </w:rPr>
        <w:t> </w:t>
      </w:r>
      <w:r>
        <w:rPr>
          <w:color w:val="231E1F"/>
        </w:rPr>
        <w:t>мелодия</w:t>
      </w:r>
      <w:r>
        <w:rPr>
          <w:color w:val="231E1F"/>
          <w:spacing w:val="-5"/>
        </w:rPr>
        <w:t> </w:t>
      </w:r>
      <w:r>
        <w:rPr>
          <w:color w:val="231E1F"/>
        </w:rPr>
        <w:t>звонка,</w:t>
      </w:r>
      <w:r>
        <w:rPr>
          <w:color w:val="231E1F"/>
          <w:spacing w:val="-55"/>
        </w:rPr>
        <w:t> </w:t>
      </w:r>
      <w:r>
        <w:rPr>
          <w:color w:val="231E1F"/>
        </w:rPr>
        <w:t>будет воспроизводиться</w:t>
      </w:r>
      <w:r>
        <w:rPr>
          <w:color w:val="231E1F"/>
          <w:spacing w:val="1"/>
        </w:rPr>
        <w:t> </w:t>
      </w:r>
      <w:r>
        <w:rPr>
          <w:color w:val="231E1F"/>
        </w:rPr>
        <w:t>мелодия</w:t>
      </w:r>
      <w:r>
        <w:rPr>
          <w:color w:val="231E1F"/>
          <w:spacing w:val="1"/>
        </w:rPr>
        <w:t> </w:t>
      </w:r>
      <w:r>
        <w:rPr>
          <w:color w:val="231E1F"/>
        </w:rPr>
        <w:t>звонка,</w:t>
      </w:r>
      <w:r>
        <w:rPr>
          <w:color w:val="231E1F"/>
          <w:spacing w:val="1"/>
        </w:rPr>
        <w:t> </w:t>
      </w:r>
      <w:r>
        <w:rPr>
          <w:color w:val="231E1F"/>
        </w:rPr>
        <w:t>назначенная</w:t>
      </w:r>
      <w:r>
        <w:rPr>
          <w:color w:val="231E1F"/>
          <w:spacing w:val="1"/>
        </w:rPr>
        <w:t> </w:t>
      </w:r>
      <w:r>
        <w:rPr>
          <w:color w:val="231E1F"/>
        </w:rPr>
        <w:t>группе.</w:t>
      </w:r>
    </w:p>
    <w:p>
      <w:pPr>
        <w:pStyle w:val="BodyText"/>
        <w:spacing w:line="223" w:lineRule="exact"/>
        <w:ind w:left="525"/>
      </w:pPr>
      <w:r>
        <w:rPr>
          <w:color w:val="231E1F"/>
        </w:rPr>
        <w:t>Список</w:t>
      </w:r>
      <w:r>
        <w:rPr>
          <w:color w:val="231E1F"/>
          <w:spacing w:val="-6"/>
        </w:rPr>
        <w:t> </w:t>
      </w:r>
      <w:r>
        <w:rPr>
          <w:color w:val="231E1F"/>
        </w:rPr>
        <w:t>запрещенных:</w:t>
      </w:r>
      <w:r>
        <w:rPr>
          <w:color w:val="231E1F"/>
          <w:spacing w:val="-6"/>
        </w:rPr>
        <w:t> </w:t>
      </w:r>
      <w:r>
        <w:rPr>
          <w:color w:val="231E1F"/>
        </w:rPr>
        <w:t>звонки</w:t>
      </w:r>
      <w:r>
        <w:rPr>
          <w:color w:val="231E1F"/>
          <w:spacing w:val="-6"/>
        </w:rPr>
        <w:t> </w:t>
      </w:r>
      <w:r>
        <w:rPr>
          <w:color w:val="231E1F"/>
        </w:rPr>
        <w:t>с</w:t>
      </w:r>
      <w:r>
        <w:rPr>
          <w:color w:val="231E1F"/>
          <w:spacing w:val="-6"/>
        </w:rPr>
        <w:t> </w:t>
      </w:r>
      <w:r>
        <w:rPr>
          <w:color w:val="231E1F"/>
        </w:rPr>
        <w:t>телефонных</w:t>
      </w:r>
      <w:r>
        <w:rPr>
          <w:color w:val="231E1F"/>
          <w:spacing w:val="-6"/>
        </w:rPr>
        <w:t> </w:t>
      </w:r>
      <w:r>
        <w:rPr>
          <w:color w:val="231E1F"/>
        </w:rPr>
        <w:t>номеров</w:t>
      </w:r>
      <w:r>
        <w:rPr>
          <w:color w:val="231E1F"/>
          <w:spacing w:val="-6"/>
        </w:rPr>
        <w:t> </w:t>
      </w:r>
      <w:r>
        <w:rPr>
          <w:color w:val="231E1F"/>
        </w:rPr>
        <w:t>с</w:t>
      </w:r>
      <w:r>
        <w:rPr>
          <w:color w:val="231E1F"/>
          <w:spacing w:val="-6"/>
        </w:rPr>
        <w:t> </w:t>
      </w:r>
      <w:r>
        <w:rPr>
          <w:color w:val="231E1F"/>
        </w:rPr>
        <w:t>этим</w:t>
      </w:r>
      <w:r>
        <w:rPr>
          <w:color w:val="231E1F"/>
          <w:spacing w:val="-6"/>
        </w:rPr>
        <w:t> </w:t>
      </w:r>
      <w:r>
        <w:rPr>
          <w:color w:val="231E1F"/>
        </w:rPr>
        <w:t>типом</w:t>
      </w:r>
      <w:r>
        <w:rPr>
          <w:color w:val="231E1F"/>
          <w:spacing w:val="-6"/>
        </w:rPr>
        <w:t> </w:t>
      </w:r>
      <w:r>
        <w:rPr>
          <w:color w:val="231E1F"/>
        </w:rPr>
        <w:t>контакта</w:t>
      </w:r>
      <w:r>
        <w:rPr>
          <w:color w:val="231E1F"/>
          <w:spacing w:val="-6"/>
        </w:rPr>
        <w:t> </w:t>
      </w:r>
      <w:r>
        <w:rPr>
          <w:color w:val="231E1F"/>
        </w:rPr>
        <w:t>не</w:t>
      </w:r>
      <w:r>
        <w:rPr>
          <w:color w:val="231E1F"/>
          <w:spacing w:val="-6"/>
        </w:rPr>
        <w:t> </w:t>
      </w:r>
      <w:r>
        <w:rPr>
          <w:color w:val="231E1F"/>
        </w:rPr>
        <w:t>будут</w:t>
      </w:r>
      <w:r>
        <w:rPr>
          <w:color w:val="231E1F"/>
          <w:spacing w:val="-6"/>
        </w:rPr>
        <w:t> </w:t>
      </w:r>
      <w:r>
        <w:rPr>
          <w:color w:val="231E1F"/>
        </w:rPr>
        <w:t>поступать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ваш</w:t>
      </w:r>
    </w:p>
    <w:p>
      <w:pPr>
        <w:pStyle w:val="BodyText"/>
        <w:spacing w:line="280" w:lineRule="auto" w:before="42"/>
        <w:ind w:left="525" w:right="525"/>
      </w:pPr>
      <w:r>
        <w:rPr/>
        <w:drawing>
          <wp:anchor distT="0" distB="0" distL="0" distR="0" allowOverlap="1" layoutInCell="1" locked="0" behindDoc="1" simplePos="0" relativeHeight="482215424">
            <wp:simplePos x="0" y="0"/>
            <wp:positionH relativeFrom="page">
              <wp:posOffset>5333187</wp:posOffset>
            </wp:positionH>
            <wp:positionV relativeFrom="paragraph">
              <wp:posOffset>347259</wp:posOffset>
            </wp:positionV>
            <wp:extent cx="224993" cy="126559"/>
            <wp:effectExtent l="0" t="0" r="0" b="0"/>
            <wp:wrapNone/>
            <wp:docPr id="18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62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93" cy="126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телефон.</w:t>
      </w:r>
      <w:r>
        <w:rPr>
          <w:color w:val="231E1F"/>
          <w:spacing w:val="-5"/>
        </w:rPr>
        <w:t> </w:t>
      </w:r>
      <w:r>
        <w:rPr>
          <w:color w:val="231E1F"/>
        </w:rPr>
        <w:t>Вызывающий</w:t>
      </w:r>
      <w:r>
        <w:rPr>
          <w:color w:val="231E1F"/>
          <w:spacing w:val="-5"/>
        </w:rPr>
        <w:t> </w:t>
      </w:r>
      <w:r>
        <w:rPr>
          <w:color w:val="231E1F"/>
        </w:rPr>
        <w:t>абонент</w:t>
      </w:r>
      <w:r>
        <w:rPr>
          <w:color w:val="231E1F"/>
          <w:spacing w:val="-4"/>
        </w:rPr>
        <w:t> </w:t>
      </w:r>
      <w:r>
        <w:rPr>
          <w:color w:val="231E1F"/>
        </w:rPr>
        <w:t>слышит</w:t>
      </w:r>
      <w:r>
        <w:rPr>
          <w:color w:val="231E1F"/>
          <w:spacing w:val="-5"/>
        </w:rPr>
        <w:t> </w:t>
      </w:r>
      <w:r>
        <w:rPr>
          <w:color w:val="231E1F"/>
        </w:rPr>
        <w:t>сигнал</w:t>
      </w:r>
      <w:r>
        <w:rPr>
          <w:color w:val="231E1F"/>
          <w:spacing w:val="-4"/>
        </w:rPr>
        <w:t> </w:t>
      </w:r>
      <w:r>
        <w:rPr>
          <w:color w:val="231E1F"/>
        </w:rPr>
        <w:t>«Занято».</w:t>
      </w:r>
      <w:r>
        <w:rPr>
          <w:color w:val="231E1F"/>
          <w:spacing w:val="-5"/>
        </w:rPr>
        <w:t> </w:t>
      </w:r>
      <w:r>
        <w:rPr>
          <w:color w:val="231E1F"/>
        </w:rPr>
        <w:t>Чтобы</w:t>
      </w:r>
      <w:r>
        <w:rPr>
          <w:color w:val="231E1F"/>
          <w:spacing w:val="-4"/>
        </w:rPr>
        <w:t> </w:t>
      </w:r>
      <w:r>
        <w:rPr>
          <w:color w:val="231E1F"/>
        </w:rPr>
        <w:t>удалить</w:t>
      </w:r>
      <w:r>
        <w:rPr>
          <w:color w:val="231E1F"/>
          <w:spacing w:val="-5"/>
        </w:rPr>
        <w:t> </w:t>
      </w:r>
      <w:r>
        <w:rPr>
          <w:color w:val="231E1F"/>
        </w:rPr>
        <w:t>номер</w:t>
      </w:r>
      <w:r>
        <w:rPr>
          <w:color w:val="231E1F"/>
          <w:spacing w:val="-4"/>
        </w:rPr>
        <w:t> </w:t>
      </w:r>
      <w:r>
        <w:rPr>
          <w:color w:val="231E1F"/>
        </w:rPr>
        <w:t>из</w:t>
      </w:r>
      <w:r>
        <w:rPr>
          <w:color w:val="231E1F"/>
          <w:spacing w:val="-5"/>
        </w:rPr>
        <w:t> </w:t>
      </w:r>
      <w:r>
        <w:rPr>
          <w:color w:val="231E1F"/>
        </w:rPr>
        <w:t>списка</w:t>
      </w:r>
      <w:r>
        <w:rPr>
          <w:color w:val="231E1F"/>
          <w:spacing w:val="-4"/>
        </w:rPr>
        <w:t> </w:t>
      </w:r>
      <w:r>
        <w:rPr>
          <w:color w:val="231E1F"/>
        </w:rPr>
        <w:t>запрещенных,</w:t>
      </w:r>
      <w:r>
        <w:rPr>
          <w:color w:val="231E1F"/>
          <w:spacing w:val="-56"/>
        </w:rPr>
        <w:t> </w:t>
      </w:r>
      <w:r>
        <w:rPr>
          <w:color w:val="231E1F"/>
        </w:rPr>
        <w:t>вы</w:t>
      </w:r>
      <w:r>
        <w:rPr>
          <w:color w:val="231E1F"/>
          <w:spacing w:val="1"/>
        </w:rPr>
        <w:t> </w:t>
      </w:r>
      <w:r>
        <w:rPr>
          <w:color w:val="231E1F"/>
        </w:rPr>
        <w:t>можете</w:t>
      </w:r>
      <w:r>
        <w:rPr>
          <w:color w:val="231E1F"/>
          <w:spacing w:val="2"/>
        </w:rPr>
        <w:t> </w:t>
      </w:r>
      <w:r>
        <w:rPr>
          <w:color w:val="231E1F"/>
        </w:rPr>
        <w:t>либо</w:t>
      </w:r>
    </w:p>
    <w:p>
      <w:pPr>
        <w:pStyle w:val="ListParagraph"/>
        <w:numPr>
          <w:ilvl w:val="0"/>
          <w:numId w:val="45"/>
        </w:numPr>
        <w:tabs>
          <w:tab w:pos="719" w:val="left" w:leader="none"/>
        </w:tabs>
        <w:spacing w:line="240" w:lineRule="auto" w:before="71" w:after="0"/>
        <w:ind w:left="718" w:right="0" w:hanging="194"/>
        <w:jc w:val="left"/>
        <w:rPr>
          <w:sz w:val="22"/>
        </w:rPr>
      </w:pPr>
      <w:r>
        <w:rPr>
          <w:color w:val="231E1F"/>
          <w:sz w:val="22"/>
        </w:rPr>
        <w:t>удалить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справочника,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нажав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символ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«удалить»</w:t>
      </w:r>
    </w:p>
    <w:p>
      <w:pPr>
        <w:pStyle w:val="ListParagraph"/>
        <w:numPr>
          <w:ilvl w:val="0"/>
          <w:numId w:val="45"/>
        </w:numPr>
        <w:tabs>
          <w:tab w:pos="719" w:val="left" w:leader="none"/>
        </w:tabs>
        <w:spacing w:line="280" w:lineRule="auto" w:before="113" w:after="0"/>
        <w:ind w:left="525" w:right="378" w:firstLine="0"/>
        <w:jc w:val="left"/>
        <w:rPr>
          <w:sz w:val="22"/>
        </w:rPr>
      </w:pPr>
      <w:r>
        <w:rPr>
          <w:color w:val="231E1F"/>
          <w:sz w:val="22"/>
        </w:rPr>
        <w:t>или - если вы хотите сохранить номер в справочнике - измените тип контакта на none или VIP,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отредактировав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запись.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См.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«Редактирование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записи»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39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«Добавление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новой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записи»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38.</w:t>
      </w:r>
    </w:p>
    <w:p>
      <w:pPr>
        <w:pStyle w:val="BodyText"/>
        <w:spacing w:before="71"/>
        <w:ind w:left="525"/>
      </w:pPr>
      <w:r>
        <w:rPr>
          <w:color w:val="231E1F"/>
        </w:rPr>
        <w:t>Чтобы</w:t>
      </w:r>
      <w:r>
        <w:rPr>
          <w:color w:val="231E1F"/>
          <w:spacing w:val="-2"/>
        </w:rPr>
        <w:t> </w:t>
      </w:r>
      <w:r>
        <w:rPr>
          <w:color w:val="231E1F"/>
        </w:rPr>
        <w:t>получить</w:t>
      </w:r>
      <w:r>
        <w:rPr>
          <w:color w:val="231E1F"/>
          <w:spacing w:val="-2"/>
        </w:rPr>
        <w:t> </w:t>
      </w:r>
      <w:r>
        <w:rPr>
          <w:color w:val="231E1F"/>
        </w:rPr>
        <w:t>больше</w:t>
      </w:r>
      <w:r>
        <w:rPr>
          <w:color w:val="231E1F"/>
          <w:spacing w:val="-2"/>
        </w:rPr>
        <w:t> </w:t>
      </w:r>
      <w:r>
        <w:rPr>
          <w:color w:val="231E1F"/>
        </w:rPr>
        <w:t>информации.</w:t>
      </w:r>
    </w:p>
    <w:p>
      <w:pPr>
        <w:pStyle w:val="Heading4"/>
        <w:spacing w:before="74"/>
      </w:pPr>
      <w:r>
        <w:rPr>
          <w:color w:val="231E1F"/>
          <w:w w:val="90"/>
        </w:rPr>
        <w:t>Исходящая</w:t>
      </w:r>
      <w:r>
        <w:rPr>
          <w:color w:val="231E1F"/>
          <w:spacing w:val="31"/>
          <w:w w:val="90"/>
        </w:rPr>
        <w:t> </w:t>
      </w:r>
      <w:r>
        <w:rPr>
          <w:color w:val="231E1F"/>
          <w:w w:val="90"/>
        </w:rPr>
        <w:t>личность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spacing w:line="280" w:lineRule="auto"/>
        <w:ind w:left="1133" w:right="1473"/>
      </w:pPr>
      <w:r>
        <w:rPr>
          <w:color w:val="231E1F"/>
        </w:rPr>
        <w:t>Настройкой по умолчанию является «Активный», что означает, что телефон будет</w:t>
      </w:r>
      <w:r>
        <w:rPr>
          <w:color w:val="231E1F"/>
          <w:spacing w:val="1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-8"/>
        </w:rPr>
        <w:t> </w:t>
      </w:r>
      <w:r>
        <w:rPr>
          <w:color w:val="231E1F"/>
        </w:rPr>
        <w:t>текущую</w:t>
      </w:r>
      <w:r>
        <w:rPr>
          <w:color w:val="231E1F"/>
          <w:spacing w:val="-8"/>
        </w:rPr>
        <w:t> </w:t>
      </w:r>
      <w:r>
        <w:rPr>
          <w:color w:val="231E1F"/>
        </w:rPr>
        <w:t>исходящую</w:t>
      </w:r>
      <w:r>
        <w:rPr>
          <w:color w:val="231E1F"/>
          <w:spacing w:val="-8"/>
        </w:rPr>
        <w:t> </w:t>
      </w:r>
      <w:r>
        <w:rPr>
          <w:color w:val="231E1F"/>
        </w:rPr>
        <w:t>идентификацию</w:t>
      </w:r>
      <w:r>
        <w:rPr>
          <w:color w:val="231E1F"/>
          <w:spacing w:val="-8"/>
        </w:rPr>
        <w:t> </w:t>
      </w:r>
      <w:r>
        <w:rPr>
          <w:color w:val="231E1F"/>
        </w:rPr>
        <w:t>всякий</w:t>
      </w:r>
      <w:r>
        <w:rPr>
          <w:color w:val="231E1F"/>
          <w:spacing w:val="-8"/>
        </w:rPr>
        <w:t> </w:t>
      </w:r>
      <w:r>
        <w:rPr>
          <w:color w:val="231E1F"/>
        </w:rPr>
        <w:t>раз,</w:t>
      </w:r>
      <w:r>
        <w:rPr>
          <w:color w:val="231E1F"/>
          <w:spacing w:val="-8"/>
        </w:rPr>
        <w:t> </w:t>
      </w:r>
      <w:r>
        <w:rPr>
          <w:color w:val="231E1F"/>
        </w:rPr>
        <w:t>когда</w:t>
      </w:r>
      <w:r>
        <w:rPr>
          <w:color w:val="231E1F"/>
          <w:spacing w:val="-8"/>
        </w:rPr>
        <w:t> </w:t>
      </w:r>
      <w:r>
        <w:rPr>
          <w:color w:val="231E1F"/>
        </w:rPr>
        <w:t>вы</w:t>
      </w:r>
      <w:r>
        <w:rPr>
          <w:color w:val="231E1F"/>
          <w:spacing w:val="-8"/>
        </w:rPr>
        <w:t> </w:t>
      </w:r>
      <w:r>
        <w:rPr>
          <w:color w:val="231E1F"/>
        </w:rPr>
        <w:t>набираете</w:t>
      </w:r>
      <w:r>
        <w:rPr>
          <w:color w:val="231E1F"/>
          <w:spacing w:val="-8"/>
        </w:rPr>
        <w:t> </w:t>
      </w:r>
      <w:r>
        <w:rPr>
          <w:color w:val="231E1F"/>
        </w:rPr>
        <w:t>номер</w:t>
      </w:r>
      <w:r>
        <w:rPr>
          <w:color w:val="231E1F"/>
          <w:spacing w:val="-55"/>
        </w:rPr>
        <w:t> </w:t>
      </w:r>
      <w:r>
        <w:rPr>
          <w:color w:val="231E1F"/>
        </w:rPr>
        <w:t>записи</w:t>
      </w:r>
      <w:r>
        <w:rPr>
          <w:color w:val="231E1F"/>
          <w:spacing w:val="1"/>
        </w:rPr>
        <w:t> </w:t>
      </w:r>
      <w:r>
        <w:rPr>
          <w:color w:val="231E1F"/>
        </w:rPr>
        <w:t>телефонной</w:t>
      </w:r>
      <w:r>
        <w:rPr>
          <w:color w:val="231E1F"/>
          <w:spacing w:val="2"/>
        </w:rPr>
        <w:t> </w:t>
      </w:r>
      <w:r>
        <w:rPr>
          <w:color w:val="231E1F"/>
        </w:rPr>
        <w:t>книги.</w:t>
      </w:r>
    </w:p>
    <w:p>
      <w:pPr>
        <w:pStyle w:val="BodyText"/>
        <w:spacing w:line="280" w:lineRule="auto" w:before="181"/>
        <w:ind w:left="1133" w:right="1294"/>
      </w:pPr>
      <w:r>
        <w:rPr>
          <w:color w:val="231E1F"/>
        </w:rPr>
        <w:t>Вы также можете выбрать конкретное удостоверение, которое будет использоваться в</w:t>
      </w:r>
      <w:r>
        <w:rPr>
          <w:color w:val="231E1F"/>
          <w:spacing w:val="1"/>
        </w:rPr>
        <w:t> </w:t>
      </w:r>
      <w:r>
        <w:rPr>
          <w:color w:val="231E1F"/>
        </w:rPr>
        <w:t>качестве</w:t>
      </w:r>
      <w:r>
        <w:rPr>
          <w:color w:val="231E1F"/>
          <w:spacing w:val="-5"/>
        </w:rPr>
        <w:t> </w:t>
      </w:r>
      <w:r>
        <w:rPr>
          <w:color w:val="231E1F"/>
        </w:rPr>
        <w:t>исходящего</w:t>
      </w:r>
      <w:r>
        <w:rPr>
          <w:color w:val="231E1F"/>
          <w:spacing w:val="-5"/>
        </w:rPr>
        <w:t> </w:t>
      </w:r>
      <w:r>
        <w:rPr>
          <w:color w:val="231E1F"/>
        </w:rPr>
        <w:t>удостоверения</w:t>
      </w:r>
      <w:r>
        <w:rPr>
          <w:color w:val="231E1F"/>
          <w:spacing w:val="-5"/>
        </w:rPr>
        <w:t> </w:t>
      </w:r>
      <w:r>
        <w:rPr>
          <w:color w:val="231E1F"/>
        </w:rPr>
        <w:t>при</w:t>
      </w:r>
      <w:r>
        <w:rPr>
          <w:color w:val="231E1F"/>
          <w:spacing w:val="-5"/>
        </w:rPr>
        <w:t> </w:t>
      </w:r>
      <w:r>
        <w:rPr>
          <w:color w:val="231E1F"/>
        </w:rPr>
        <w:t>каждом</w:t>
      </w:r>
      <w:r>
        <w:rPr>
          <w:color w:val="231E1F"/>
          <w:spacing w:val="-5"/>
        </w:rPr>
        <w:t> </w:t>
      </w:r>
      <w:r>
        <w:rPr>
          <w:color w:val="231E1F"/>
        </w:rPr>
        <w:t>наборе</w:t>
      </w:r>
      <w:r>
        <w:rPr>
          <w:color w:val="231E1F"/>
          <w:spacing w:val="-4"/>
        </w:rPr>
        <w:t> </w:t>
      </w:r>
      <w:r>
        <w:rPr>
          <w:color w:val="231E1F"/>
        </w:rPr>
        <w:t>номера,</w:t>
      </w:r>
      <w:r>
        <w:rPr>
          <w:color w:val="231E1F"/>
          <w:spacing w:val="-5"/>
        </w:rPr>
        <w:t> </w:t>
      </w:r>
      <w:r>
        <w:rPr>
          <w:color w:val="231E1F"/>
        </w:rPr>
        <w:t>например,</w:t>
      </w:r>
      <w:r>
        <w:rPr>
          <w:color w:val="231E1F"/>
          <w:spacing w:val="-5"/>
        </w:rPr>
        <w:t> </w:t>
      </w: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вы</w:t>
      </w:r>
      <w:r>
        <w:rPr>
          <w:color w:val="231E1F"/>
          <w:spacing w:val="-5"/>
        </w:rPr>
        <w:t> </w:t>
      </w:r>
      <w:r>
        <w:rPr>
          <w:color w:val="231E1F"/>
        </w:rPr>
        <w:t>хотите</w:t>
      </w:r>
      <w:r>
        <w:rPr>
          <w:color w:val="231E1F"/>
          <w:spacing w:val="-55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1"/>
        </w:rPr>
        <w:t> </w:t>
      </w:r>
      <w:r>
        <w:rPr>
          <w:color w:val="231E1F"/>
        </w:rPr>
        <w:t>определенного</w:t>
      </w:r>
      <w:r>
        <w:rPr>
          <w:color w:val="231E1F"/>
          <w:spacing w:val="1"/>
        </w:rPr>
        <w:t> </w:t>
      </w:r>
      <w:r>
        <w:rPr>
          <w:color w:val="231E1F"/>
        </w:rPr>
        <w:t>провайдера</w:t>
      </w:r>
      <w:r>
        <w:rPr>
          <w:color w:val="231E1F"/>
          <w:spacing w:val="2"/>
        </w:rPr>
        <w:t> </w:t>
      </w:r>
      <w:r>
        <w:rPr>
          <w:color w:val="231E1F"/>
        </w:rPr>
        <w:t>VoIP</w:t>
      </w:r>
      <w:r>
        <w:rPr>
          <w:color w:val="231E1F"/>
          <w:spacing w:val="1"/>
        </w:rPr>
        <w:t> </w:t>
      </w:r>
      <w:r>
        <w:rPr>
          <w:color w:val="231E1F"/>
        </w:rPr>
        <w:t>для</w:t>
      </w:r>
      <w:r>
        <w:rPr>
          <w:color w:val="231E1F"/>
          <w:spacing w:val="1"/>
        </w:rPr>
        <w:t> </w:t>
      </w:r>
      <w:r>
        <w:rPr>
          <w:color w:val="231E1F"/>
        </w:rPr>
        <w:t>этих</w:t>
      </w:r>
      <w:r>
        <w:rPr>
          <w:color w:val="231E1F"/>
          <w:spacing w:val="2"/>
        </w:rPr>
        <w:t> </w:t>
      </w:r>
      <w:r>
        <w:rPr>
          <w:color w:val="231E1F"/>
        </w:rPr>
        <w:t>вызовов.</w:t>
      </w:r>
    </w:p>
    <w:p>
      <w:pPr>
        <w:pStyle w:val="BodyText"/>
        <w:spacing w:line="280" w:lineRule="auto" w:before="180"/>
        <w:ind w:left="1853" w:right="1209"/>
        <w:jc w:val="both"/>
      </w:pPr>
      <w:r>
        <w:rPr>
          <w:color w:val="231E1F"/>
        </w:rPr>
        <w:t>Примечание.</w:t>
      </w:r>
      <w:r>
        <w:rPr>
          <w:color w:val="231E1F"/>
          <w:spacing w:val="1"/>
        </w:rPr>
        <w:t> </w:t>
      </w:r>
      <w:r>
        <w:rPr>
          <w:color w:val="231E1F"/>
        </w:rPr>
        <w:t>Чтобы</w:t>
      </w:r>
      <w:r>
        <w:rPr>
          <w:color w:val="231E1F"/>
          <w:spacing w:val="1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1"/>
        </w:rPr>
        <w:t> </w:t>
      </w:r>
      <w:r>
        <w:rPr>
          <w:color w:val="231E1F"/>
        </w:rPr>
        <w:t>исходящий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идентификатор,</w:t>
      </w:r>
      <w:r>
        <w:rPr>
          <w:color w:val="231E1F"/>
          <w:spacing w:val="1"/>
        </w:rPr>
        <w:t> </w:t>
      </w:r>
      <w:r>
        <w:rPr>
          <w:color w:val="231E1F"/>
        </w:rPr>
        <w:t>указанный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-56"/>
        </w:rPr>
        <w:t> </w:t>
      </w:r>
      <w:r>
        <w:rPr>
          <w:color w:val="231E1F"/>
        </w:rPr>
        <w:t>справочнике, необходимо набрать номер из справочника. Если вы просто наберете</w:t>
      </w:r>
      <w:r>
        <w:rPr>
          <w:color w:val="231E1F"/>
          <w:spacing w:val="1"/>
        </w:rPr>
        <w:t> </w:t>
      </w:r>
      <w:r>
        <w:rPr>
          <w:color w:val="231E1F"/>
        </w:rPr>
        <w:t>его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клавиатуре,</w:t>
      </w:r>
      <w:r>
        <w:rPr>
          <w:color w:val="231E1F"/>
          <w:spacing w:val="1"/>
        </w:rPr>
        <w:t> </w:t>
      </w:r>
      <w:r>
        <w:rPr>
          <w:color w:val="231E1F"/>
        </w:rPr>
        <w:t>будет</w:t>
      </w:r>
      <w:r>
        <w:rPr>
          <w:color w:val="231E1F"/>
          <w:spacing w:val="1"/>
        </w:rPr>
        <w:t> </w:t>
      </w:r>
      <w:r>
        <w:rPr>
          <w:color w:val="231E1F"/>
        </w:rPr>
        <w:t>использован</w:t>
      </w:r>
      <w:r>
        <w:rPr>
          <w:color w:val="231E1F"/>
          <w:spacing w:val="1"/>
        </w:rPr>
        <w:t> </w:t>
      </w:r>
      <w:r>
        <w:rPr>
          <w:color w:val="231E1F"/>
        </w:rPr>
        <w:t>текущий</w:t>
      </w:r>
      <w:r>
        <w:rPr>
          <w:color w:val="231E1F"/>
          <w:spacing w:val="1"/>
        </w:rPr>
        <w:t> </w:t>
      </w:r>
      <w:r>
        <w:rPr>
          <w:color w:val="231E1F"/>
        </w:rPr>
        <w:t>исходящий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идентификатор,</w:t>
      </w:r>
      <w:r>
        <w:rPr>
          <w:color w:val="231E1F"/>
          <w:spacing w:val="1"/>
        </w:rPr>
        <w:t> </w:t>
      </w:r>
      <w:r>
        <w:rPr>
          <w:color w:val="231E1F"/>
        </w:rPr>
        <w:t>отображаемый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2"/>
        </w:rPr>
        <w:t> </w:t>
      </w:r>
      <w:r>
        <w:rPr>
          <w:color w:val="231E1F"/>
        </w:rPr>
        <w:t>дисплее.</w:t>
      </w:r>
    </w:p>
    <w:p>
      <w:pPr>
        <w:pStyle w:val="BodyText"/>
        <w:spacing w:before="3"/>
        <w:rPr>
          <w:sz w:val="24"/>
        </w:rPr>
      </w:pPr>
    </w:p>
    <w:p>
      <w:pPr>
        <w:pStyle w:val="Heading4"/>
      </w:pPr>
      <w:bookmarkStart w:name="_TOC_250049" w:id="123"/>
      <w:bookmarkEnd w:id="123"/>
      <w:r>
        <w:rPr>
          <w:color w:val="231E1F"/>
        </w:rPr>
        <w:t>Группа</w:t>
      </w:r>
    </w:p>
    <w:p>
      <w:pPr>
        <w:pStyle w:val="BodyText"/>
        <w:spacing w:line="280" w:lineRule="auto" w:before="211"/>
        <w:ind w:left="1133" w:right="1774"/>
      </w:pPr>
      <w:r>
        <w:rPr>
          <w:color w:val="231E1F"/>
        </w:rPr>
        <w:t>Доступные</w:t>
      </w:r>
      <w:r>
        <w:rPr>
          <w:color w:val="231E1F"/>
          <w:spacing w:val="-9"/>
        </w:rPr>
        <w:t> </w:t>
      </w:r>
      <w:r>
        <w:rPr>
          <w:color w:val="231E1F"/>
        </w:rPr>
        <w:t>типы</w:t>
      </w:r>
      <w:r>
        <w:rPr>
          <w:color w:val="231E1F"/>
          <w:spacing w:val="-9"/>
        </w:rPr>
        <w:t> </w:t>
      </w:r>
      <w:r>
        <w:rPr>
          <w:color w:val="231E1F"/>
        </w:rPr>
        <w:t>групп:</w:t>
      </w:r>
      <w:r>
        <w:rPr>
          <w:color w:val="231E1F"/>
          <w:spacing w:val="-8"/>
        </w:rPr>
        <w:t> </w:t>
      </w:r>
      <w:r>
        <w:rPr>
          <w:color w:val="231E1F"/>
        </w:rPr>
        <w:t>«Друзья»,</w:t>
      </w:r>
      <w:r>
        <w:rPr>
          <w:color w:val="231E1F"/>
          <w:spacing w:val="-9"/>
        </w:rPr>
        <w:t> </w:t>
      </w:r>
      <w:r>
        <w:rPr>
          <w:color w:val="231E1F"/>
        </w:rPr>
        <w:t>«Семья»,</w:t>
      </w:r>
      <w:r>
        <w:rPr>
          <w:color w:val="231E1F"/>
          <w:spacing w:val="-8"/>
        </w:rPr>
        <w:t> </w:t>
      </w:r>
      <w:r>
        <w:rPr>
          <w:color w:val="231E1F"/>
        </w:rPr>
        <w:t>«Работа»,</w:t>
      </w:r>
      <w:r>
        <w:rPr>
          <w:color w:val="231E1F"/>
          <w:spacing w:val="-9"/>
        </w:rPr>
        <w:t> </w:t>
      </w:r>
      <w:r>
        <w:rPr>
          <w:color w:val="231E1F"/>
        </w:rPr>
        <w:t>«Коллеги»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9"/>
        </w:rPr>
        <w:t> </w:t>
      </w:r>
      <w:r>
        <w:rPr>
          <w:color w:val="231E1F"/>
        </w:rPr>
        <w:t>«Нет».</w:t>
      </w:r>
      <w:r>
        <w:rPr>
          <w:color w:val="231E1F"/>
          <w:spacing w:val="-8"/>
        </w:rPr>
        <w:t> </w:t>
      </w:r>
      <w:r>
        <w:rPr>
          <w:color w:val="231E1F"/>
        </w:rPr>
        <w:t>Значение</w:t>
      </w:r>
      <w:r>
        <w:rPr>
          <w:color w:val="231E1F"/>
          <w:spacing w:val="-9"/>
        </w:rPr>
        <w:t> </w:t>
      </w:r>
      <w:r>
        <w:rPr>
          <w:color w:val="231E1F"/>
        </w:rPr>
        <w:t>по</w:t>
      </w:r>
      <w:r>
        <w:rPr>
          <w:color w:val="231E1F"/>
          <w:spacing w:val="-55"/>
        </w:rPr>
        <w:t> </w:t>
      </w:r>
      <w:bookmarkStart w:name="_bookmark40" w:id="124"/>
      <w:bookmarkEnd w:id="124"/>
      <w:r>
        <w:rPr>
          <w:color w:val="231E1F"/>
        </w:rPr>
        <w:t>у</w:t>
      </w:r>
      <w:r>
        <w:rPr>
          <w:color w:val="231E1F"/>
        </w:rPr>
        <w:t>молчанию</w:t>
      </w:r>
      <w:r>
        <w:rPr>
          <w:color w:val="231E1F"/>
          <w:spacing w:val="2"/>
        </w:rPr>
        <w:t> </w:t>
      </w:r>
      <w:r>
        <w:rPr>
          <w:color w:val="231E1F"/>
        </w:rPr>
        <w:t>—</w:t>
      </w:r>
      <w:r>
        <w:rPr>
          <w:color w:val="231E1F"/>
          <w:spacing w:val="2"/>
        </w:rPr>
        <w:t> </w:t>
      </w:r>
      <w:r>
        <w:rPr>
          <w:color w:val="231E1F"/>
        </w:rPr>
        <w:t>нет.</w:t>
      </w:r>
      <w:r>
        <w:rPr>
          <w:color w:val="231E1F"/>
          <w:spacing w:val="2"/>
        </w:rPr>
        <w:t> </w:t>
      </w:r>
      <w:r>
        <w:rPr>
          <w:color w:val="231E1F"/>
        </w:rPr>
        <w:t>Каждому</w:t>
      </w:r>
      <w:r>
        <w:rPr>
          <w:color w:val="231E1F"/>
          <w:spacing w:val="2"/>
        </w:rPr>
        <w:t> </w:t>
      </w:r>
      <w:r>
        <w:rPr>
          <w:color w:val="231E1F"/>
        </w:rPr>
        <w:t>типу</w:t>
      </w:r>
      <w:r>
        <w:rPr>
          <w:color w:val="231E1F"/>
          <w:spacing w:val="2"/>
        </w:rPr>
        <w:t> </w:t>
      </w:r>
      <w:r>
        <w:rPr>
          <w:color w:val="231E1F"/>
        </w:rPr>
        <w:t>группы</w:t>
      </w:r>
      <w:r>
        <w:rPr>
          <w:color w:val="231E1F"/>
          <w:spacing w:val="2"/>
        </w:rPr>
        <w:t> </w:t>
      </w:r>
      <w:r>
        <w:rPr>
          <w:color w:val="231E1F"/>
        </w:rPr>
        <w:t>можно</w:t>
      </w:r>
      <w:r>
        <w:rPr>
          <w:color w:val="231E1F"/>
          <w:spacing w:val="3"/>
        </w:rPr>
        <w:t> </w:t>
      </w:r>
      <w:r>
        <w:rPr>
          <w:color w:val="231E1F"/>
        </w:rPr>
        <w:t>назначить</w:t>
      </w:r>
      <w:r>
        <w:rPr>
          <w:color w:val="231E1F"/>
          <w:spacing w:val="2"/>
        </w:rPr>
        <w:t> </w:t>
      </w:r>
      <w:r>
        <w:rPr>
          <w:color w:val="231E1F"/>
        </w:rPr>
        <w:t>отдельный</w:t>
      </w:r>
      <w:r>
        <w:rPr>
          <w:color w:val="231E1F"/>
          <w:spacing w:val="2"/>
        </w:rPr>
        <w:t> </w:t>
      </w:r>
      <w:r>
        <w:rPr>
          <w:color w:val="231E1F"/>
        </w:rPr>
        <w:t>рингтон.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</w:pPr>
      <w:r>
        <w:rPr>
          <w:color w:val="007FC5"/>
        </w:rPr>
        <w:t>Рингтоны</w:t>
      </w:r>
    </w:p>
    <w:p>
      <w:pPr>
        <w:pStyle w:val="BodyText"/>
        <w:spacing w:line="280" w:lineRule="auto" w:before="178"/>
        <w:ind w:left="1133" w:right="1754"/>
      </w:pP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телефоне</w:t>
      </w:r>
      <w:r>
        <w:rPr>
          <w:color w:val="231E1F"/>
          <w:spacing w:val="-7"/>
        </w:rPr>
        <w:t> </w:t>
      </w:r>
      <w:r>
        <w:rPr>
          <w:color w:val="231E1F"/>
        </w:rPr>
        <w:t>есть</w:t>
      </w:r>
      <w:r>
        <w:rPr>
          <w:color w:val="231E1F"/>
          <w:spacing w:val="-6"/>
        </w:rPr>
        <w:t> </w:t>
      </w:r>
      <w:r>
        <w:rPr>
          <w:color w:val="231E1F"/>
        </w:rPr>
        <w:t>10</w:t>
      </w:r>
      <w:r>
        <w:rPr>
          <w:color w:val="231E1F"/>
          <w:spacing w:val="-7"/>
        </w:rPr>
        <w:t> </w:t>
      </w:r>
      <w:r>
        <w:rPr>
          <w:color w:val="231E1F"/>
        </w:rPr>
        <w:t>встроенных</w:t>
      </w:r>
      <w:r>
        <w:rPr>
          <w:color w:val="231E1F"/>
          <w:spacing w:val="-6"/>
        </w:rPr>
        <w:t> </w:t>
      </w:r>
      <w:r>
        <w:rPr>
          <w:color w:val="231E1F"/>
        </w:rPr>
        <w:t>мелодий</w:t>
      </w:r>
      <w:r>
        <w:rPr>
          <w:color w:val="231E1F"/>
          <w:spacing w:val="-7"/>
        </w:rPr>
        <w:t> </w:t>
      </w:r>
      <w:r>
        <w:rPr>
          <w:color w:val="231E1F"/>
        </w:rPr>
        <w:t>звонка,</w:t>
      </w:r>
      <w:r>
        <w:rPr>
          <w:color w:val="231E1F"/>
          <w:spacing w:val="-6"/>
        </w:rPr>
        <w:t> </w:t>
      </w:r>
      <w:r>
        <w:rPr>
          <w:color w:val="231E1F"/>
        </w:rPr>
        <w:t>которые</w:t>
      </w:r>
      <w:r>
        <w:rPr>
          <w:color w:val="231E1F"/>
          <w:spacing w:val="-7"/>
        </w:rPr>
        <w:t> </w:t>
      </w:r>
      <w:r>
        <w:rPr>
          <w:color w:val="231E1F"/>
        </w:rPr>
        <w:t>можно</w:t>
      </w:r>
      <w:r>
        <w:rPr>
          <w:color w:val="231E1F"/>
          <w:spacing w:val="-6"/>
        </w:rPr>
        <w:t> </w:t>
      </w:r>
      <w:r>
        <w:rPr>
          <w:color w:val="231E1F"/>
        </w:rPr>
        <w:t>назначать</w:t>
      </w:r>
      <w:r>
        <w:rPr>
          <w:color w:val="231E1F"/>
          <w:spacing w:val="-7"/>
        </w:rPr>
        <w:t> </w:t>
      </w:r>
      <w:r>
        <w:rPr>
          <w:color w:val="231E1F"/>
        </w:rPr>
        <w:t>личностям,</w:t>
      </w:r>
      <w:r>
        <w:rPr>
          <w:color w:val="231E1F"/>
          <w:spacing w:val="-55"/>
        </w:rPr>
        <w:t> </w:t>
      </w:r>
      <w:r>
        <w:rPr>
          <w:color w:val="231E1F"/>
        </w:rPr>
        <w:t>типам</w:t>
      </w:r>
      <w:r>
        <w:rPr>
          <w:color w:val="231E1F"/>
          <w:spacing w:val="-3"/>
        </w:rPr>
        <w:t> </w:t>
      </w:r>
      <w:r>
        <w:rPr>
          <w:color w:val="231E1F"/>
        </w:rPr>
        <w:t>групп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типам</w:t>
      </w:r>
      <w:r>
        <w:rPr>
          <w:color w:val="231E1F"/>
          <w:spacing w:val="-2"/>
        </w:rPr>
        <w:t> </w:t>
      </w:r>
      <w:r>
        <w:rPr>
          <w:color w:val="231E1F"/>
        </w:rPr>
        <w:t>контактов.</w:t>
      </w:r>
      <w:r>
        <w:rPr>
          <w:color w:val="231E1F"/>
          <w:spacing w:val="-2"/>
        </w:rPr>
        <w:t> </w:t>
      </w:r>
      <w:r>
        <w:rPr>
          <w:color w:val="231E1F"/>
        </w:rPr>
        <w:t>Также</w:t>
      </w:r>
      <w:r>
        <w:rPr>
          <w:color w:val="231E1F"/>
          <w:spacing w:val="-3"/>
        </w:rPr>
        <w:t> </w:t>
      </w:r>
      <w:r>
        <w:rPr>
          <w:color w:val="231E1F"/>
        </w:rPr>
        <w:t>можно</w:t>
      </w:r>
      <w:r>
        <w:rPr>
          <w:color w:val="231E1F"/>
          <w:spacing w:val="-2"/>
        </w:rPr>
        <w:t> </w:t>
      </w:r>
      <w:r>
        <w:rPr>
          <w:color w:val="231E1F"/>
        </w:rPr>
        <w:t>скачать</w:t>
      </w:r>
      <w:r>
        <w:rPr>
          <w:color w:val="231E1F"/>
          <w:spacing w:val="-2"/>
        </w:rPr>
        <w:t> </w:t>
      </w:r>
      <w:r>
        <w:rPr>
          <w:color w:val="231E1F"/>
        </w:rPr>
        <w:t>собственную</w:t>
      </w:r>
      <w:r>
        <w:rPr>
          <w:color w:val="231E1F"/>
          <w:spacing w:val="-3"/>
        </w:rPr>
        <w:t> </w:t>
      </w:r>
      <w:r>
        <w:rPr>
          <w:color w:val="231E1F"/>
        </w:rPr>
        <w:t>мелодию.</w:t>
      </w:r>
    </w:p>
    <w:p>
      <w:pPr>
        <w:pStyle w:val="BodyText"/>
        <w:spacing w:before="7"/>
        <w:rPr>
          <w:sz w:val="23"/>
        </w:rPr>
      </w:pPr>
    </w:p>
    <w:p>
      <w:pPr>
        <w:spacing w:line="468" w:lineRule="auto" w:before="0"/>
        <w:ind w:left="1133" w:right="1219" w:firstLine="0"/>
        <w:jc w:val="left"/>
        <w:rPr>
          <w:rFonts w:ascii="Arial" w:hAnsi="Arial"/>
          <w:b/>
          <w:sz w:val="22"/>
        </w:rPr>
      </w:pPr>
      <w:r>
        <w:rPr>
          <w:color w:val="231E1F"/>
          <w:sz w:val="22"/>
        </w:rPr>
        <w:t>Назначение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рингтонов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учетным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записям: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см.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«Учетные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учетные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записи»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68.</w:t>
      </w:r>
      <w:r>
        <w:rPr>
          <w:color w:val="231E1F"/>
          <w:spacing w:val="-55"/>
          <w:sz w:val="22"/>
        </w:rPr>
        <w:t> </w:t>
      </w:r>
      <w:r>
        <w:rPr>
          <w:rFonts w:ascii="Arial" w:hAnsi="Arial"/>
          <w:b/>
          <w:color w:val="231E1F"/>
          <w:sz w:val="22"/>
        </w:rPr>
        <w:t>Назначение</w:t>
      </w:r>
      <w:r>
        <w:rPr>
          <w:rFonts w:ascii="Arial" w:hAnsi="Arial"/>
          <w:b/>
          <w:color w:val="231E1F"/>
          <w:spacing w:val="-9"/>
          <w:sz w:val="22"/>
        </w:rPr>
        <w:t> </w:t>
      </w:r>
      <w:r>
        <w:rPr>
          <w:rFonts w:ascii="Arial" w:hAnsi="Arial"/>
          <w:b/>
          <w:color w:val="231E1F"/>
          <w:sz w:val="22"/>
        </w:rPr>
        <w:t>рингтонов</w:t>
      </w:r>
      <w:r>
        <w:rPr>
          <w:rFonts w:ascii="Arial" w:hAnsi="Arial"/>
          <w:b/>
          <w:color w:val="231E1F"/>
          <w:spacing w:val="-8"/>
          <w:sz w:val="22"/>
        </w:rPr>
        <w:t> </w:t>
      </w:r>
      <w:r>
        <w:rPr>
          <w:rFonts w:ascii="Arial" w:hAnsi="Arial"/>
          <w:b/>
          <w:color w:val="231E1F"/>
          <w:sz w:val="22"/>
        </w:rPr>
        <w:t>для</w:t>
      </w:r>
      <w:r>
        <w:rPr>
          <w:rFonts w:ascii="Arial" w:hAnsi="Arial"/>
          <w:b/>
          <w:color w:val="231E1F"/>
          <w:spacing w:val="-8"/>
          <w:sz w:val="22"/>
        </w:rPr>
        <w:t> </w:t>
      </w:r>
      <w:r>
        <w:rPr>
          <w:rFonts w:ascii="Arial" w:hAnsi="Arial"/>
          <w:b/>
          <w:color w:val="231E1F"/>
          <w:sz w:val="22"/>
        </w:rPr>
        <w:t>типа</w:t>
      </w:r>
      <w:r>
        <w:rPr>
          <w:rFonts w:ascii="Arial" w:hAnsi="Arial"/>
          <w:b/>
          <w:color w:val="231E1F"/>
          <w:spacing w:val="-8"/>
          <w:sz w:val="22"/>
        </w:rPr>
        <w:t> </w:t>
      </w:r>
      <w:r>
        <w:rPr>
          <w:rFonts w:ascii="Arial" w:hAnsi="Arial"/>
          <w:b/>
          <w:color w:val="231E1F"/>
          <w:sz w:val="22"/>
        </w:rPr>
        <w:t>контакта</w:t>
      </w:r>
      <w:r>
        <w:rPr>
          <w:rFonts w:ascii="Arial" w:hAnsi="Arial"/>
          <w:b/>
          <w:color w:val="231E1F"/>
          <w:spacing w:val="-8"/>
          <w:sz w:val="22"/>
        </w:rPr>
        <w:t> </w:t>
      </w:r>
      <w:r>
        <w:rPr>
          <w:rFonts w:ascii="Arial" w:hAnsi="Arial"/>
          <w:b/>
          <w:color w:val="231E1F"/>
          <w:sz w:val="22"/>
        </w:rPr>
        <w:t>VIP</w:t>
      </w:r>
      <w:r>
        <w:rPr>
          <w:rFonts w:ascii="Arial" w:hAnsi="Arial"/>
          <w:b/>
          <w:color w:val="231E1F"/>
          <w:spacing w:val="-8"/>
          <w:sz w:val="22"/>
        </w:rPr>
        <w:t> </w:t>
      </w:r>
      <w:r>
        <w:rPr>
          <w:rFonts w:ascii="Arial" w:hAnsi="Arial"/>
          <w:b/>
          <w:color w:val="231E1F"/>
          <w:sz w:val="22"/>
        </w:rPr>
        <w:t>и</w:t>
      </w:r>
      <w:r>
        <w:rPr>
          <w:rFonts w:ascii="Arial" w:hAnsi="Arial"/>
          <w:b/>
          <w:color w:val="231E1F"/>
          <w:spacing w:val="-8"/>
          <w:sz w:val="22"/>
        </w:rPr>
        <w:t> </w:t>
      </w:r>
      <w:r>
        <w:rPr>
          <w:rFonts w:ascii="Arial" w:hAnsi="Arial"/>
          <w:b/>
          <w:color w:val="231E1F"/>
          <w:sz w:val="22"/>
        </w:rPr>
        <w:t>группового</w:t>
      </w:r>
      <w:r>
        <w:rPr>
          <w:rFonts w:ascii="Arial" w:hAnsi="Arial"/>
          <w:b/>
          <w:color w:val="231E1F"/>
          <w:spacing w:val="-8"/>
          <w:sz w:val="22"/>
        </w:rPr>
        <w:t> </w:t>
      </w:r>
      <w:r>
        <w:rPr>
          <w:rFonts w:ascii="Arial" w:hAnsi="Arial"/>
          <w:b/>
          <w:color w:val="231E1F"/>
          <w:sz w:val="22"/>
        </w:rPr>
        <w:t>типа</w:t>
      </w:r>
    </w:p>
    <w:p>
      <w:pPr>
        <w:pStyle w:val="ListParagraph"/>
        <w:numPr>
          <w:ilvl w:val="0"/>
          <w:numId w:val="46"/>
        </w:numPr>
        <w:tabs>
          <w:tab w:pos="1379" w:val="left" w:leader="none"/>
        </w:tabs>
        <w:spacing w:line="233" w:lineRule="exact" w:before="0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телефона,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«Настройки»,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раздел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«Рингтоны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каталога».</w:t>
      </w:r>
    </w:p>
    <w:p>
      <w:pPr>
        <w:pStyle w:val="ListParagraph"/>
        <w:numPr>
          <w:ilvl w:val="0"/>
          <w:numId w:val="46"/>
        </w:numPr>
        <w:tabs>
          <w:tab w:pos="1379" w:val="left" w:leader="none"/>
        </w:tabs>
        <w:spacing w:line="240" w:lineRule="auto" w:before="138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мелодию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соответствующего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раскрывающегося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</w:t>
      </w:r>
    </w:p>
    <w:p>
      <w:pPr>
        <w:pStyle w:val="BodyText"/>
        <w:spacing w:line="280" w:lineRule="auto" w:before="42"/>
        <w:ind w:left="1133" w:right="1813"/>
      </w:pPr>
      <w:r>
        <w:rPr>
          <w:color w:val="231E1F"/>
        </w:rPr>
        <w:t>«Применить». Если вы выберете «URL-адрес пользовательской мелодии», введите</w:t>
      </w:r>
      <w:r>
        <w:rPr>
          <w:color w:val="231E1F"/>
          <w:spacing w:val="1"/>
        </w:rPr>
        <w:t> </w:t>
      </w:r>
      <w:r>
        <w:rPr>
          <w:color w:val="231E1F"/>
        </w:rPr>
        <w:t>URL-адрес</w:t>
      </w:r>
      <w:r>
        <w:rPr>
          <w:color w:val="231E1F"/>
          <w:spacing w:val="-2"/>
        </w:rPr>
        <w:t> </w:t>
      </w:r>
      <w:r>
        <w:rPr>
          <w:color w:val="231E1F"/>
        </w:rPr>
        <w:t>файла</w:t>
      </w:r>
      <w:r>
        <w:rPr>
          <w:color w:val="231E1F"/>
          <w:spacing w:val="-2"/>
        </w:rPr>
        <w:t> </w:t>
      </w:r>
      <w:r>
        <w:rPr>
          <w:color w:val="231E1F"/>
        </w:rPr>
        <w:t>данных</w:t>
      </w:r>
      <w:r>
        <w:rPr>
          <w:color w:val="231E1F"/>
          <w:spacing w:val="-2"/>
        </w:rPr>
        <w:t> </w:t>
      </w:r>
      <w:r>
        <w:rPr>
          <w:color w:val="231E1F"/>
        </w:rPr>
        <w:t>в</w:t>
      </w:r>
      <w:r>
        <w:rPr>
          <w:color w:val="231E1F"/>
          <w:spacing w:val="-1"/>
        </w:rPr>
        <w:t> </w:t>
      </w:r>
      <w:r>
        <w:rPr>
          <w:color w:val="231E1F"/>
        </w:rPr>
        <w:t>текстовое</w:t>
      </w:r>
      <w:r>
        <w:rPr>
          <w:color w:val="231E1F"/>
          <w:spacing w:val="-2"/>
        </w:rPr>
        <w:t> </w:t>
      </w:r>
      <w:r>
        <w:rPr>
          <w:color w:val="231E1F"/>
        </w:rPr>
        <w:t>поле.</w:t>
      </w:r>
      <w:r>
        <w:rPr>
          <w:color w:val="231E1F"/>
          <w:spacing w:val="-2"/>
        </w:rPr>
        <w:t> </w:t>
      </w:r>
      <w:r>
        <w:rPr>
          <w:color w:val="231E1F"/>
        </w:rPr>
        <w:t>Это</w:t>
      </w:r>
      <w:r>
        <w:rPr>
          <w:color w:val="231E1F"/>
          <w:spacing w:val="-1"/>
        </w:rPr>
        <w:t> </w:t>
      </w:r>
      <w:r>
        <w:rPr>
          <w:color w:val="231E1F"/>
        </w:rPr>
        <w:t>должен</w:t>
      </w:r>
      <w:r>
        <w:rPr>
          <w:color w:val="231E1F"/>
          <w:spacing w:val="-2"/>
        </w:rPr>
        <w:t> </w:t>
      </w:r>
      <w:r>
        <w:rPr>
          <w:color w:val="231E1F"/>
        </w:rPr>
        <w:t>быть</w:t>
      </w:r>
      <w:r>
        <w:rPr>
          <w:color w:val="231E1F"/>
          <w:spacing w:val="-2"/>
        </w:rPr>
        <w:t> </w:t>
      </w:r>
      <w:r>
        <w:rPr>
          <w:color w:val="231E1F"/>
        </w:rPr>
        <w:t>файл</w:t>
      </w:r>
      <w:r>
        <w:rPr>
          <w:color w:val="231E1F"/>
          <w:spacing w:val="-1"/>
        </w:rPr>
        <w:t> </w:t>
      </w:r>
      <w:r>
        <w:rPr>
          <w:color w:val="231E1F"/>
        </w:rPr>
        <w:t>типа</w:t>
      </w:r>
      <w:r>
        <w:rPr>
          <w:color w:val="231E1F"/>
          <w:spacing w:val="-2"/>
        </w:rPr>
        <w:t> </w:t>
      </w:r>
      <w:r>
        <w:rPr>
          <w:color w:val="231E1F"/>
        </w:rPr>
        <w:t>PCM</w:t>
      </w:r>
      <w:r>
        <w:rPr>
          <w:color w:val="231E1F"/>
          <w:spacing w:val="-2"/>
        </w:rPr>
        <w:t> </w:t>
      </w:r>
      <w:r>
        <w:rPr>
          <w:color w:val="231E1F"/>
        </w:rPr>
        <w:t>8</w:t>
      </w:r>
      <w:r>
        <w:rPr>
          <w:color w:val="231E1F"/>
          <w:spacing w:val="-2"/>
        </w:rPr>
        <w:t> </w:t>
      </w:r>
      <w:r>
        <w:rPr>
          <w:color w:val="231E1F"/>
        </w:rPr>
        <w:t>кГц</w:t>
      </w:r>
      <w:r>
        <w:rPr>
          <w:color w:val="231E1F"/>
          <w:spacing w:val="-1"/>
        </w:rPr>
        <w:t> </w:t>
      </w:r>
      <w:r>
        <w:rPr>
          <w:color w:val="231E1F"/>
        </w:rPr>
        <w:t>16</w:t>
      </w:r>
      <w:r>
        <w:rPr>
          <w:color w:val="231E1F"/>
          <w:spacing w:val="-56"/>
        </w:rPr>
        <w:t> </w:t>
      </w:r>
      <w:r>
        <w:rPr>
          <w:color w:val="231E1F"/>
        </w:rPr>
        <w:t>бит/сэмпл</w:t>
      </w:r>
      <w:r>
        <w:rPr>
          <w:color w:val="231E1F"/>
          <w:spacing w:val="1"/>
        </w:rPr>
        <w:t> </w:t>
      </w:r>
      <w:r>
        <w:rPr>
          <w:color w:val="231E1F"/>
        </w:rPr>
        <w:t>(линейный)</w:t>
      </w:r>
      <w:r>
        <w:rPr>
          <w:color w:val="231E1F"/>
          <w:spacing w:val="2"/>
        </w:rPr>
        <w:t> </w:t>
      </w:r>
      <w:r>
        <w:rPr>
          <w:color w:val="231E1F"/>
        </w:rPr>
        <w:t>моно</w:t>
      </w:r>
      <w:r>
        <w:rPr>
          <w:color w:val="231E1F"/>
          <w:spacing w:val="2"/>
        </w:rPr>
        <w:t> </w:t>
      </w:r>
      <w:r>
        <w:rPr>
          <w:color w:val="231E1F"/>
        </w:rPr>
        <w:t>WAV.</w:t>
      </w:r>
    </w:p>
    <w:p>
      <w:pPr>
        <w:pStyle w:val="BodyText"/>
        <w:spacing w:line="280" w:lineRule="auto" w:before="94"/>
        <w:ind w:left="1133" w:right="1282"/>
      </w:pPr>
      <w:r>
        <w:rPr>
          <w:color w:val="231E1F"/>
        </w:rPr>
        <w:t>Примечание. Звонки, назначенные контактному типу VIP и любому типу группы,</w:t>
      </w:r>
      <w:r>
        <w:rPr>
          <w:color w:val="231E1F"/>
          <w:spacing w:val="1"/>
        </w:rPr>
        <w:t> </w:t>
      </w:r>
      <w:r>
        <w:rPr>
          <w:color w:val="231E1F"/>
        </w:rPr>
        <w:t>переопределяют звонки, назначенные идентификаторам. Например, если вы назначили</w:t>
      </w:r>
      <w:r>
        <w:rPr>
          <w:color w:val="231E1F"/>
          <w:spacing w:val="1"/>
        </w:rPr>
        <w:t> </w:t>
      </w:r>
      <w:r>
        <w:rPr>
          <w:color w:val="231E1F"/>
        </w:rPr>
        <w:t>звонок 1 одному из идентификаторов, а звонок 2 </w:t>
      </w:r>
      <w:r>
        <w:rPr>
          <w:color w:val="231E1F"/>
          <w:w w:val="130"/>
        </w:rPr>
        <w:t>— </w:t>
      </w:r>
      <w:r>
        <w:rPr>
          <w:color w:val="231E1F"/>
        </w:rPr>
        <w:t>группе «Коллеги», телефон будет</w:t>
      </w:r>
      <w:r>
        <w:rPr>
          <w:color w:val="231E1F"/>
          <w:spacing w:val="1"/>
        </w:rPr>
        <w:t> </w:t>
      </w:r>
      <w:r>
        <w:rPr>
          <w:color w:val="231E1F"/>
        </w:rPr>
        <w:t>воспроизводить</w:t>
      </w:r>
      <w:r>
        <w:rPr>
          <w:color w:val="231E1F"/>
          <w:spacing w:val="-13"/>
        </w:rPr>
        <w:t> </w:t>
      </w:r>
      <w:r>
        <w:rPr>
          <w:color w:val="231E1F"/>
        </w:rPr>
        <w:t>звонок</w:t>
      </w:r>
      <w:r>
        <w:rPr>
          <w:color w:val="231E1F"/>
          <w:spacing w:val="-12"/>
        </w:rPr>
        <w:t> </w:t>
      </w:r>
      <w:r>
        <w:rPr>
          <w:color w:val="231E1F"/>
        </w:rPr>
        <w:t>2,</w:t>
      </w:r>
      <w:r>
        <w:rPr>
          <w:color w:val="231E1F"/>
          <w:spacing w:val="-12"/>
        </w:rPr>
        <w:t> </w:t>
      </w:r>
      <w:r>
        <w:rPr>
          <w:color w:val="231E1F"/>
        </w:rPr>
        <w:t>когда</w:t>
      </w:r>
      <w:r>
        <w:rPr>
          <w:color w:val="231E1F"/>
          <w:spacing w:val="-13"/>
        </w:rPr>
        <w:t> </w:t>
      </w:r>
      <w:r>
        <w:rPr>
          <w:color w:val="231E1F"/>
        </w:rPr>
        <w:t>контакт</w:t>
      </w:r>
      <w:r>
        <w:rPr>
          <w:color w:val="231E1F"/>
          <w:spacing w:val="-12"/>
        </w:rPr>
        <w:t> </w:t>
      </w:r>
      <w:r>
        <w:rPr>
          <w:color w:val="231E1F"/>
        </w:rPr>
        <w:t>из</w:t>
      </w:r>
      <w:r>
        <w:rPr>
          <w:color w:val="231E1F"/>
          <w:spacing w:val="-12"/>
        </w:rPr>
        <w:t> </w:t>
      </w:r>
      <w:r>
        <w:rPr>
          <w:color w:val="231E1F"/>
        </w:rPr>
        <w:t>группы</w:t>
      </w:r>
      <w:r>
        <w:rPr>
          <w:color w:val="231E1F"/>
          <w:spacing w:val="-12"/>
        </w:rPr>
        <w:t> </w:t>
      </w:r>
      <w:r>
        <w:rPr>
          <w:color w:val="231E1F"/>
        </w:rPr>
        <w:t>«Коллеги»</w:t>
      </w:r>
      <w:r>
        <w:rPr>
          <w:color w:val="231E1F"/>
          <w:spacing w:val="-13"/>
        </w:rPr>
        <w:t> </w:t>
      </w:r>
      <w:r>
        <w:rPr>
          <w:color w:val="231E1F"/>
        </w:rPr>
        <w:t>звонит</w:t>
      </w:r>
      <w:r>
        <w:rPr>
          <w:color w:val="231E1F"/>
          <w:spacing w:val="-12"/>
        </w:rPr>
        <w:t> </w:t>
      </w:r>
      <w:r>
        <w:rPr>
          <w:color w:val="231E1F"/>
        </w:rPr>
        <w:t>этому</w:t>
      </w:r>
      <w:r>
        <w:rPr>
          <w:color w:val="231E1F"/>
          <w:spacing w:val="-12"/>
        </w:rPr>
        <w:t> </w:t>
      </w:r>
      <w:r>
        <w:rPr>
          <w:color w:val="231E1F"/>
        </w:rPr>
        <w:t>идентификатору.</w:t>
      </w:r>
    </w:p>
    <w:p>
      <w:pPr>
        <w:spacing w:after="0" w:line="280" w:lineRule="auto"/>
        <w:sectPr>
          <w:pgSz w:w="11910" w:h="16840"/>
          <w:pgMar w:header="825" w:footer="452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_TOC_250048" w:id="125"/>
      <w:bookmarkStart w:name="Adding/Editing Entries on the Phone  " w:id="126"/>
      <w:r>
        <w:rPr/>
      </w:r>
      <w:bookmarkStart w:name="Adding new entry manually  " w:id="127"/>
      <w:bookmarkEnd w:id="127"/>
      <w:r>
        <w:rPr/>
      </w:r>
      <w:bookmarkStart w:name="Adding new entry from call list  " w:id="128"/>
      <w:bookmarkEnd w:id="128"/>
      <w:r>
        <w:rPr/>
      </w:r>
      <w:bookmarkStart w:name="Sorting entries  " w:id="129"/>
      <w:bookmarkEnd w:id="129"/>
      <w:r>
        <w:rPr/>
      </w:r>
      <w:bookmarkStart w:name="Editing existing entry  " w:id="130"/>
      <w:bookmarkEnd w:id="130"/>
      <w:r>
        <w:rPr/>
      </w:r>
      <w:bookmarkStart w:name="_bookmark41" w:id="131"/>
      <w:bookmarkEnd w:id="131"/>
      <w:r>
        <w:rPr/>
      </w:r>
      <w:r>
        <w:rPr>
          <w:color w:val="007FC5"/>
          <w:w w:val="95"/>
        </w:rPr>
        <w:t>Добавление/редактирование</w:t>
      </w:r>
      <w:r>
        <w:rPr>
          <w:color w:val="007FC5"/>
          <w:spacing w:val="88"/>
        </w:rPr>
        <w:t> </w:t>
      </w:r>
      <w:r>
        <w:rPr>
          <w:color w:val="007FC5"/>
          <w:w w:val="95"/>
        </w:rPr>
        <w:t>записей</w:t>
      </w:r>
      <w:r>
        <w:rPr>
          <w:color w:val="007FC5"/>
          <w:spacing w:val="88"/>
        </w:rPr>
        <w:t> </w:t>
      </w:r>
      <w:r>
        <w:rPr>
          <w:color w:val="007FC5"/>
          <w:w w:val="95"/>
        </w:rPr>
        <w:t>на</w:t>
      </w:r>
      <w:r>
        <w:rPr>
          <w:color w:val="007FC5"/>
          <w:spacing w:val="88"/>
        </w:rPr>
        <w:t> </w:t>
      </w:r>
      <w:bookmarkEnd w:id="125"/>
      <w:r>
        <w:rPr>
          <w:color w:val="007FC5"/>
          <w:w w:val="95"/>
        </w:rPr>
        <w:t>телефоне</w:t>
      </w:r>
    </w:p>
    <w:p>
      <w:pPr>
        <w:pStyle w:val="BodyText"/>
        <w:spacing w:before="4"/>
        <w:rPr>
          <w:sz w:val="33"/>
        </w:rPr>
      </w:pPr>
    </w:p>
    <w:p>
      <w:pPr>
        <w:pStyle w:val="Heading4"/>
      </w:pPr>
      <w:bookmarkStart w:name="_TOC_250047" w:id="132"/>
      <w:r>
        <w:rPr>
          <w:color w:val="231E1F"/>
          <w:w w:val="90"/>
        </w:rPr>
        <w:t>Добавление</w:t>
      </w:r>
      <w:r>
        <w:rPr>
          <w:color w:val="231E1F"/>
          <w:spacing w:val="19"/>
          <w:w w:val="90"/>
        </w:rPr>
        <w:t> </w:t>
      </w:r>
      <w:r>
        <w:rPr>
          <w:color w:val="231E1F"/>
          <w:w w:val="90"/>
        </w:rPr>
        <w:t>новой</w:t>
      </w:r>
      <w:r>
        <w:rPr>
          <w:color w:val="231E1F"/>
          <w:spacing w:val="20"/>
          <w:w w:val="90"/>
        </w:rPr>
        <w:t> </w:t>
      </w:r>
      <w:r>
        <w:rPr>
          <w:color w:val="231E1F"/>
          <w:w w:val="90"/>
        </w:rPr>
        <w:t>записи</w:t>
      </w:r>
      <w:r>
        <w:rPr>
          <w:color w:val="231E1F"/>
          <w:spacing w:val="20"/>
          <w:w w:val="90"/>
        </w:rPr>
        <w:t> </w:t>
      </w:r>
      <w:bookmarkEnd w:id="132"/>
      <w:r>
        <w:rPr>
          <w:color w:val="231E1F"/>
          <w:w w:val="90"/>
        </w:rPr>
        <w:t>вручную</w:t>
      </w: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47"/>
        </w:numPr>
        <w:tabs>
          <w:tab w:pos="915" w:val="left" w:leader="none"/>
          <w:tab w:pos="916" w:val="left" w:leader="none"/>
        </w:tabs>
        <w:spacing w:line="240" w:lineRule="auto" w:before="0" w:after="0"/>
        <w:ind w:left="915" w:right="0" w:hanging="424"/>
        <w:jc w:val="left"/>
        <w:rPr>
          <w:sz w:val="22"/>
        </w:rPr>
      </w:pPr>
      <w:r>
        <w:rPr>
          <w:color w:val="231E1F"/>
          <w:w w:val="95"/>
          <w:position w:val="-3"/>
          <w:sz w:val="22"/>
        </w:rPr>
        <w:t>Нажимать</w:t>
      </w:r>
      <w:r>
        <w:rPr>
          <w:color w:val="231E1F"/>
          <w:spacing w:val="119"/>
          <w:position w:val="-3"/>
          <w:sz w:val="22"/>
        </w:rPr>
        <w:t> </w:t>
      </w:r>
      <w:r>
        <w:rPr>
          <w:color w:val="231E1F"/>
          <w:spacing w:val="24"/>
          <w:position w:val="-3"/>
          <w:sz w:val="22"/>
        </w:rPr>
        <w:drawing>
          <wp:inline distT="0" distB="0" distL="0" distR="0">
            <wp:extent cx="158028" cy="158014"/>
            <wp:effectExtent l="0" t="0" r="0" b="0"/>
            <wp:docPr id="18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6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28" cy="15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24"/>
          <w:position w:val="-3"/>
          <w:sz w:val="22"/>
        </w:rPr>
      </w:r>
      <w:r>
        <w:rPr>
          <w:rFonts w:ascii="Times New Roman" w:hAnsi="Times New Roman"/>
          <w:color w:val="231E1F"/>
          <w:spacing w:val="-2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телефонную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книгу.</w:t>
      </w:r>
    </w:p>
    <w:p>
      <w:pPr>
        <w:pStyle w:val="ListParagraph"/>
        <w:numPr>
          <w:ilvl w:val="0"/>
          <w:numId w:val="47"/>
        </w:numPr>
        <w:tabs>
          <w:tab w:pos="906" w:val="left" w:leader="none"/>
          <w:tab w:pos="2502" w:val="left" w:leader="none"/>
        </w:tabs>
        <w:spacing w:line="240" w:lineRule="auto" w:before="85" w:after="0"/>
        <w:ind w:left="905" w:right="0" w:hanging="34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15936">
            <wp:simplePos x="0" y="0"/>
            <wp:positionH relativeFrom="page">
              <wp:posOffset>1338441</wp:posOffset>
            </wp:positionH>
            <wp:positionV relativeFrom="paragraph">
              <wp:posOffset>133445</wp:posOffset>
            </wp:positionV>
            <wp:extent cx="126170" cy="73059"/>
            <wp:effectExtent l="0" t="0" r="0" b="0"/>
            <wp:wrapNone/>
            <wp:docPr id="18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64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  <w:tab/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навигационную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клавишу,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перейти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прямо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&lt;Новый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элемент&gt;.</w:t>
      </w:r>
    </w:p>
    <w:p>
      <w:pPr>
        <w:pStyle w:val="ListParagraph"/>
        <w:numPr>
          <w:ilvl w:val="0"/>
          <w:numId w:val="47"/>
        </w:numPr>
        <w:tabs>
          <w:tab w:pos="947" w:val="left" w:leader="none"/>
          <w:tab w:pos="948" w:val="left" w:leader="none"/>
        </w:tabs>
        <w:spacing w:line="240" w:lineRule="auto" w:before="110" w:after="0"/>
        <w:ind w:left="947" w:right="0" w:hanging="382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16448">
            <wp:simplePos x="0" y="0"/>
            <wp:positionH relativeFrom="page">
              <wp:posOffset>1331321</wp:posOffset>
            </wp:positionH>
            <wp:positionV relativeFrom="paragraph">
              <wp:posOffset>70929</wp:posOffset>
            </wp:positionV>
            <wp:extent cx="72576" cy="153546"/>
            <wp:effectExtent l="0" t="0" r="0" b="0"/>
            <wp:wrapNone/>
            <wp:docPr id="18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6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Нажимать</w:t>
      </w:r>
      <w:r>
        <w:rPr>
          <w:color w:val="231E1F"/>
          <w:spacing w:val="53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ListParagraph"/>
        <w:numPr>
          <w:ilvl w:val="0"/>
          <w:numId w:val="47"/>
        </w:numPr>
        <w:tabs>
          <w:tab w:pos="906" w:val="left" w:leader="none"/>
        </w:tabs>
        <w:spacing w:line="240" w:lineRule="auto" w:before="109" w:after="0"/>
        <w:ind w:left="905" w:right="0" w:hanging="372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11"/>
          <w:sz w:val="22"/>
        </w:rPr>
        <w:t> </w:t>
      </w:r>
      <w:r>
        <w:rPr>
          <w:color w:val="231E1F"/>
          <w:spacing w:val="-11"/>
          <w:position w:val="-3"/>
          <w:sz w:val="22"/>
        </w:rPr>
        <w:drawing>
          <wp:inline distT="0" distB="0" distL="0" distR="0">
            <wp:extent cx="72576" cy="153546"/>
            <wp:effectExtent l="0" t="0" r="0" b="0"/>
            <wp:docPr id="19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6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11"/>
          <w:position w:val="-3"/>
          <w:sz w:val="22"/>
        </w:rPr>
      </w:r>
    </w:p>
    <w:p>
      <w:pPr>
        <w:pStyle w:val="BodyText"/>
        <w:spacing w:line="168" w:lineRule="exact" w:before="22"/>
        <w:ind w:left="1308" w:right="1528"/>
        <w:jc w:val="center"/>
      </w:pPr>
      <w:r>
        <w:rPr/>
        <w:drawing>
          <wp:anchor distT="0" distB="0" distL="0" distR="0" allowOverlap="1" layoutInCell="1" locked="0" behindDoc="1" simplePos="0" relativeHeight="482216960">
            <wp:simplePos x="0" y="0"/>
            <wp:positionH relativeFrom="page">
              <wp:posOffset>5275949</wp:posOffset>
            </wp:positionH>
            <wp:positionV relativeFrom="paragraph">
              <wp:posOffset>71101</wp:posOffset>
            </wp:positionV>
            <wp:extent cx="72576" cy="153548"/>
            <wp:effectExtent l="0" t="0" r="0" b="0"/>
            <wp:wrapNone/>
            <wp:docPr id="19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6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Введите</w:t>
      </w:r>
      <w:r>
        <w:rPr>
          <w:color w:val="231E1F"/>
          <w:spacing w:val="-5"/>
        </w:rPr>
        <w:t> </w:t>
      </w:r>
      <w:r>
        <w:rPr>
          <w:color w:val="231E1F"/>
        </w:rPr>
        <w:t>псевдоним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текстовое</w:t>
      </w:r>
      <w:r>
        <w:rPr>
          <w:color w:val="231E1F"/>
          <w:spacing w:val="-5"/>
        </w:rPr>
        <w:t> </w:t>
      </w:r>
      <w:r>
        <w:rPr>
          <w:color w:val="231E1F"/>
        </w:rPr>
        <w:t>поле</w:t>
      </w:r>
      <w:r>
        <w:rPr>
          <w:color w:val="231E1F"/>
          <w:spacing w:val="-5"/>
        </w:rPr>
        <w:t> </w:t>
      </w:r>
      <w:r>
        <w:rPr>
          <w:color w:val="231E1F"/>
        </w:rPr>
        <w:t>«псевдоним»</w:t>
      </w:r>
      <w:r>
        <w:rPr>
          <w:color w:val="231E1F"/>
          <w:spacing w:val="-5"/>
        </w:rPr>
        <w:t> </w:t>
      </w:r>
      <w:r>
        <w:rPr>
          <w:color w:val="231E1F"/>
        </w:rPr>
        <w:t>(необязательно)</w:t>
      </w:r>
      <w:r>
        <w:rPr>
          <w:color w:val="231E1F"/>
          <w:spacing w:val="-5"/>
        </w:rPr>
        <w:t> </w:t>
      </w:r>
      <w:r>
        <w:rPr>
          <w:color w:val="231E1F"/>
        </w:rPr>
        <w:t>и/или</w:t>
      </w:r>
      <w:r>
        <w:rPr>
          <w:color w:val="231E1F"/>
          <w:spacing w:val="-5"/>
        </w:rPr>
        <w:t> </w:t>
      </w:r>
      <w:r>
        <w:rPr>
          <w:color w:val="231E1F"/>
        </w:rPr>
        <w:t>нажмите</w:t>
      </w:r>
      <w:r>
        <w:rPr>
          <w:color w:val="231E1F"/>
          <w:spacing w:val="-5"/>
        </w:rPr>
        <w:t> </w:t>
      </w:r>
      <w:r>
        <w:rPr>
          <w:color w:val="231E1F"/>
        </w:rPr>
        <w:t>.</w:t>
      </w:r>
    </w:p>
    <w:p>
      <w:pPr>
        <w:pStyle w:val="ListParagraph"/>
        <w:numPr>
          <w:ilvl w:val="0"/>
          <w:numId w:val="47"/>
        </w:numPr>
        <w:tabs>
          <w:tab w:pos="1494" w:val="left" w:leader="none"/>
        </w:tabs>
        <w:spacing w:line="372" w:lineRule="exact" w:before="0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Откроется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Подробности.</w:t>
      </w:r>
    </w:p>
    <w:p>
      <w:pPr>
        <w:pStyle w:val="BodyText"/>
        <w:spacing w:line="280" w:lineRule="auto" w:before="137"/>
        <w:ind w:left="1493" w:right="1788"/>
      </w:pPr>
      <w:r>
        <w:rPr>
          <w:color w:val="231E1F"/>
        </w:rPr>
        <w:t>Примечание. Вводить псевдоним необязательно. Если вы не введете его, запись</w:t>
      </w:r>
      <w:r>
        <w:rPr>
          <w:color w:val="231E1F"/>
          <w:spacing w:val="1"/>
        </w:rPr>
        <w:t> </w:t>
      </w:r>
      <w:r>
        <w:rPr>
          <w:color w:val="231E1F"/>
        </w:rPr>
        <w:t>будет</w:t>
      </w:r>
      <w:r>
        <w:rPr>
          <w:color w:val="231E1F"/>
          <w:spacing w:val="-7"/>
        </w:rPr>
        <w:t> </w:t>
      </w:r>
      <w:r>
        <w:rPr>
          <w:color w:val="231E1F"/>
        </w:rPr>
        <w:t>указана</w:t>
      </w:r>
      <w:r>
        <w:rPr>
          <w:color w:val="231E1F"/>
          <w:spacing w:val="-7"/>
        </w:rPr>
        <w:t> </w:t>
      </w:r>
      <w:r>
        <w:rPr>
          <w:color w:val="231E1F"/>
        </w:rPr>
        <w:t>под</w:t>
      </w:r>
      <w:r>
        <w:rPr>
          <w:color w:val="231E1F"/>
          <w:spacing w:val="-6"/>
        </w:rPr>
        <w:t> </w:t>
      </w:r>
      <w:r>
        <w:rPr>
          <w:color w:val="231E1F"/>
        </w:rPr>
        <w:t>номером</w:t>
      </w:r>
      <w:r>
        <w:rPr>
          <w:color w:val="231E1F"/>
          <w:spacing w:val="-7"/>
        </w:rPr>
        <w:t> </w:t>
      </w:r>
      <w:r>
        <w:rPr>
          <w:color w:val="231E1F"/>
        </w:rPr>
        <w:t>телефона.</w:t>
      </w:r>
      <w:r>
        <w:rPr>
          <w:color w:val="231E1F"/>
          <w:spacing w:val="-6"/>
        </w:rPr>
        <w:t> </w:t>
      </w:r>
      <w:r>
        <w:rPr>
          <w:color w:val="231E1F"/>
        </w:rPr>
        <w:t>Вы</w:t>
      </w:r>
      <w:r>
        <w:rPr>
          <w:color w:val="231E1F"/>
          <w:spacing w:val="-7"/>
        </w:rPr>
        <w:t> </w:t>
      </w:r>
      <w:r>
        <w:rPr>
          <w:color w:val="231E1F"/>
        </w:rPr>
        <w:t>можете</w:t>
      </w:r>
      <w:r>
        <w:rPr>
          <w:color w:val="231E1F"/>
          <w:spacing w:val="-7"/>
        </w:rPr>
        <w:t> </w:t>
      </w:r>
      <w:r>
        <w:rPr>
          <w:color w:val="231E1F"/>
        </w:rPr>
        <w:t>добавить</w:t>
      </w:r>
      <w:r>
        <w:rPr>
          <w:color w:val="231E1F"/>
          <w:spacing w:val="-6"/>
        </w:rPr>
        <w:t> </w:t>
      </w:r>
      <w:r>
        <w:rPr>
          <w:color w:val="231E1F"/>
        </w:rPr>
        <w:t>имя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фамилию</w:t>
      </w:r>
      <w:r>
        <w:rPr>
          <w:color w:val="231E1F"/>
          <w:spacing w:val="-7"/>
        </w:rPr>
        <w:t> </w:t>
      </w:r>
      <w:r>
        <w:rPr>
          <w:color w:val="231E1F"/>
        </w:rPr>
        <w:t>позже,</w:t>
      </w:r>
      <w:r>
        <w:rPr>
          <w:color w:val="231E1F"/>
          <w:spacing w:val="-55"/>
        </w:rPr>
        <w:t> </w:t>
      </w:r>
      <w:r>
        <w:rPr>
          <w:color w:val="231E1F"/>
        </w:rPr>
        <w:t>отредактировав</w:t>
      </w:r>
      <w:r>
        <w:rPr>
          <w:color w:val="231E1F"/>
          <w:spacing w:val="1"/>
        </w:rPr>
        <w:t> </w:t>
      </w:r>
      <w:r>
        <w:rPr>
          <w:color w:val="231E1F"/>
        </w:rPr>
        <w:t>запись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телефоне</w:t>
      </w:r>
      <w:r>
        <w:rPr>
          <w:color w:val="231E1F"/>
          <w:spacing w:val="2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веб-интерфейсе.</w:t>
      </w: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47"/>
        </w:numPr>
        <w:tabs>
          <w:tab w:pos="1494" w:val="left" w:leader="none"/>
        </w:tabs>
        <w:spacing w:line="240" w:lineRule="auto" w:before="97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См.</w:t>
      </w:r>
      <w:r>
        <w:rPr>
          <w:color w:val="231E1F"/>
          <w:spacing w:val="-6"/>
          <w:sz w:val="22"/>
        </w:rPr>
        <w:t> </w:t>
      </w:r>
      <w:hyperlink w:history="true" w:anchor="_bookmark42">
        <w:r>
          <w:rPr>
            <w:color w:val="231E1F"/>
            <w:sz w:val="22"/>
          </w:rPr>
          <w:t>«Редактирование</w:t>
        </w:r>
        <w:r>
          <w:rPr>
            <w:color w:val="231E1F"/>
            <w:spacing w:val="-6"/>
            <w:sz w:val="22"/>
          </w:rPr>
          <w:t> </w:t>
        </w:r>
        <w:r>
          <w:rPr>
            <w:color w:val="231E1F"/>
            <w:sz w:val="22"/>
          </w:rPr>
          <w:t>существующ</w:t>
        </w:r>
      </w:hyperlink>
      <w:r>
        <w:rPr>
          <w:color w:val="231E1F"/>
          <w:sz w:val="22"/>
        </w:rPr>
        <w:t>ей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записи»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37,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узнать,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как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продолжить.</w:t>
      </w:r>
    </w:p>
    <w:p>
      <w:pPr>
        <w:pStyle w:val="BodyText"/>
        <w:spacing w:before="7"/>
        <w:rPr>
          <w:sz w:val="29"/>
        </w:rPr>
      </w:pPr>
    </w:p>
    <w:p>
      <w:pPr>
        <w:pStyle w:val="Heading4"/>
      </w:pPr>
      <w:bookmarkStart w:name="_TOC_250046" w:id="133"/>
      <w:r>
        <w:rPr>
          <w:color w:val="231E1F"/>
          <w:w w:val="90"/>
        </w:rPr>
        <w:t>Добавление</w:t>
      </w:r>
      <w:r>
        <w:rPr>
          <w:color w:val="231E1F"/>
          <w:spacing w:val="15"/>
          <w:w w:val="90"/>
        </w:rPr>
        <w:t> </w:t>
      </w:r>
      <w:r>
        <w:rPr>
          <w:color w:val="231E1F"/>
          <w:w w:val="90"/>
        </w:rPr>
        <w:t>новой</w:t>
      </w:r>
      <w:r>
        <w:rPr>
          <w:color w:val="231E1F"/>
          <w:spacing w:val="15"/>
          <w:w w:val="90"/>
        </w:rPr>
        <w:t> </w:t>
      </w:r>
      <w:r>
        <w:rPr>
          <w:color w:val="231E1F"/>
          <w:w w:val="90"/>
        </w:rPr>
        <w:t>записи</w:t>
      </w:r>
      <w:r>
        <w:rPr>
          <w:color w:val="231E1F"/>
          <w:spacing w:val="15"/>
          <w:w w:val="90"/>
        </w:rPr>
        <w:t> </w:t>
      </w:r>
      <w:r>
        <w:rPr>
          <w:color w:val="231E1F"/>
          <w:w w:val="90"/>
        </w:rPr>
        <w:t>из</w:t>
      </w:r>
      <w:r>
        <w:rPr>
          <w:color w:val="231E1F"/>
          <w:spacing w:val="15"/>
          <w:w w:val="90"/>
        </w:rPr>
        <w:t> </w:t>
      </w:r>
      <w:r>
        <w:rPr>
          <w:color w:val="231E1F"/>
          <w:w w:val="90"/>
        </w:rPr>
        <w:t>списка</w:t>
      </w:r>
      <w:r>
        <w:rPr>
          <w:color w:val="231E1F"/>
          <w:spacing w:val="15"/>
          <w:w w:val="90"/>
        </w:rPr>
        <w:t> </w:t>
      </w:r>
      <w:bookmarkEnd w:id="133"/>
      <w:r>
        <w:rPr>
          <w:color w:val="231E1F"/>
          <w:w w:val="90"/>
        </w:rPr>
        <w:t>вызовов</w:t>
      </w: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BodyText"/>
        <w:spacing w:line="199" w:lineRule="auto"/>
        <w:ind w:left="1133" w:right="11"/>
      </w:pPr>
      <w:r>
        <w:rPr>
          <w:color w:val="231E1F"/>
        </w:rPr>
        <w:t>Дополнительную</w:t>
      </w:r>
      <w:r>
        <w:rPr>
          <w:color w:val="231E1F"/>
          <w:spacing w:val="-8"/>
        </w:rPr>
        <w:t> </w:t>
      </w:r>
      <w:r>
        <w:rPr>
          <w:color w:val="231E1F"/>
        </w:rPr>
        <w:t>информацию</w:t>
      </w:r>
      <w:r>
        <w:rPr>
          <w:color w:val="231E1F"/>
          <w:spacing w:val="-8"/>
        </w:rPr>
        <w:t> </w:t>
      </w:r>
      <w:r>
        <w:rPr>
          <w:color w:val="231E1F"/>
        </w:rPr>
        <w:t>о</w:t>
      </w:r>
      <w:r>
        <w:rPr>
          <w:color w:val="231E1F"/>
          <w:spacing w:val="-8"/>
        </w:rPr>
        <w:t> </w:t>
      </w:r>
      <w:r>
        <w:rPr>
          <w:color w:val="231E1F"/>
        </w:rPr>
        <w:t>спис</w:t>
      </w:r>
      <w:hyperlink w:history="true" w:anchor="_bookmark64">
        <w:r>
          <w:rPr>
            <w:color w:val="231E1F"/>
          </w:rPr>
          <w:t>ках</w:t>
        </w:r>
        <w:r>
          <w:rPr>
            <w:color w:val="231E1F"/>
            <w:spacing w:val="-8"/>
          </w:rPr>
          <w:t> </w:t>
        </w:r>
        <w:r>
          <w:rPr>
            <w:color w:val="231E1F"/>
          </w:rPr>
          <w:t>вызовов</w:t>
        </w:r>
        <w:r>
          <w:rPr>
            <w:color w:val="231E1F"/>
            <w:spacing w:val="-8"/>
          </w:rPr>
          <w:t> </w:t>
        </w:r>
        <w:r>
          <w:rPr>
            <w:color w:val="231E1F"/>
          </w:rPr>
          <w:t>см.</w:t>
        </w:r>
        <w:r>
          <w:rPr>
            <w:color w:val="231E1F"/>
            <w:spacing w:val="-8"/>
          </w:rPr>
          <w:t> </w:t>
        </w:r>
        <w:r>
          <w:rPr>
            <w:color w:val="231E1F"/>
          </w:rPr>
          <w:t>в</w:t>
        </w:r>
        <w:r>
          <w:rPr>
            <w:color w:val="231E1F"/>
            <w:spacing w:val="-7"/>
          </w:rPr>
          <w:t> </w:t>
        </w:r>
        <w:r>
          <w:rPr>
            <w:color w:val="231E1F"/>
          </w:rPr>
          <w:t>разделе</w:t>
        </w:r>
        <w:r>
          <w:rPr>
            <w:color w:val="231E1F"/>
            <w:spacing w:val="-8"/>
          </w:rPr>
          <w:t> </w:t>
        </w:r>
        <w:r>
          <w:rPr>
            <w:color w:val="231E1F"/>
          </w:rPr>
          <w:t>«Ис</w:t>
        </w:r>
      </w:hyperlink>
      <w:r>
        <w:rPr>
          <w:color w:val="231E1F"/>
        </w:rPr>
        <w:t>тория</w:t>
      </w:r>
      <w:r>
        <w:rPr>
          <w:color w:val="231E1F"/>
          <w:spacing w:val="-8"/>
        </w:rPr>
        <w:t> </w:t>
      </w:r>
      <w:r>
        <w:rPr>
          <w:color w:val="231E1F"/>
        </w:rPr>
        <w:t>вызовов</w:t>
      </w:r>
      <w:r>
        <w:rPr>
          <w:color w:val="231E1F"/>
          <w:spacing w:val="-8"/>
        </w:rPr>
        <w:t> </w:t>
      </w:r>
      <w:r>
        <w:rPr>
          <w:color w:val="231E1F"/>
        </w:rPr>
        <w:t>(списки</w:t>
      </w:r>
      <w:r>
        <w:rPr>
          <w:color w:val="231E1F"/>
          <w:spacing w:val="-8"/>
        </w:rPr>
        <w:t> </w:t>
      </w:r>
      <w:r>
        <w:rPr>
          <w:color w:val="231E1F"/>
        </w:rPr>
        <w:t>вызовов)»</w:t>
      </w:r>
      <w:r>
        <w:rPr>
          <w:color w:val="231E1F"/>
          <w:spacing w:val="-8"/>
        </w:rPr>
        <w:t> </w:t>
      </w:r>
      <w:r>
        <w:rPr>
          <w:color w:val="231E1F"/>
        </w:rPr>
        <w:t>на</w:t>
      </w:r>
      <w:r>
        <w:rPr>
          <w:color w:val="231E1F"/>
          <w:spacing w:val="-55"/>
        </w:rPr>
        <w:t> </w:t>
      </w:r>
      <w:r>
        <w:rPr>
          <w:color w:val="231E1F"/>
        </w:rPr>
        <w:t>стр.</w:t>
      </w:r>
      <w:r>
        <w:rPr>
          <w:color w:val="231E1F"/>
          <w:spacing w:val="2"/>
        </w:rPr>
        <w:t> </w:t>
      </w:r>
      <w:r>
        <w:rPr>
          <w:color w:val="231E1F"/>
        </w:rPr>
        <w:t>52.</w:t>
      </w:r>
    </w:p>
    <w:p>
      <w:pPr>
        <w:pStyle w:val="ListParagraph"/>
        <w:numPr>
          <w:ilvl w:val="0"/>
          <w:numId w:val="48"/>
        </w:numPr>
        <w:tabs>
          <w:tab w:pos="1085" w:val="left" w:leader="none"/>
          <w:tab w:pos="2663" w:val="left" w:leader="none"/>
        </w:tabs>
        <w:spacing w:line="240" w:lineRule="auto" w:before="158" w:after="0"/>
        <w:ind w:left="1084" w:right="0" w:hanging="351"/>
        <w:jc w:val="left"/>
        <w:rPr>
          <w:sz w:val="22"/>
        </w:rPr>
      </w:pPr>
      <w:r>
        <w:rPr/>
        <w:pict>
          <v:group style="position:absolute;margin-left:104.765999pt;margin-top:6.22962pt;width:25.8pt;height:13.9pt;mso-position-horizontal-relative:page;mso-position-vertical-relative:paragraph;z-index:-21099008" coordorigin="2095,125" coordsize="516,278">
            <v:shape style="position:absolute;left:2273;top:188;width:191;height:149" type="#_x0000_t75" stroked="false">
              <v:imagedata r:id="rId95" o:title=""/>
            </v:shape>
            <v:rect style="position:absolute;left:2096;top:125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Нажимать</w:t>
        <w:tab/>
        <w:t>чтобы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вызовов.</w:t>
      </w:r>
    </w:p>
    <w:p>
      <w:pPr>
        <w:pStyle w:val="ListParagraph"/>
        <w:numPr>
          <w:ilvl w:val="1"/>
          <w:numId w:val="48"/>
        </w:numPr>
        <w:tabs>
          <w:tab w:pos="1296" w:val="left" w:leader="none"/>
          <w:tab w:pos="1297" w:val="left" w:leader="none"/>
        </w:tabs>
        <w:spacing w:line="240" w:lineRule="auto" w:before="85" w:after="0"/>
        <w:ind w:left="1296" w:right="0" w:hanging="319"/>
        <w:jc w:val="left"/>
        <w:rPr>
          <w:sz w:val="22"/>
        </w:rPr>
      </w:pPr>
      <w:r>
        <w:rPr>
          <w:color w:val="231E1F"/>
          <w:w w:val="95"/>
          <w:sz w:val="22"/>
        </w:rPr>
        <w:t>Нажимать</w:t>
      </w:r>
      <w:r>
        <w:rPr>
          <w:color w:val="231E1F"/>
          <w:spacing w:val="98"/>
          <w:sz w:val="22"/>
        </w:rPr>
        <w:t> </w:t>
      </w:r>
      <w:r>
        <w:rPr>
          <w:color w:val="231E1F"/>
          <w:spacing w:val="3"/>
          <w:position w:val="-3"/>
          <w:sz w:val="22"/>
        </w:rPr>
        <w:drawing>
          <wp:inline distT="0" distB="0" distL="0" distR="0">
            <wp:extent cx="197783" cy="132772"/>
            <wp:effectExtent l="0" t="0" r="0" b="0"/>
            <wp:docPr id="195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6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3"/>
          <w:position w:val="-3"/>
          <w:sz w:val="22"/>
        </w:rPr>
      </w:r>
      <w:r>
        <w:rPr>
          <w:color w:val="231E1F"/>
          <w:sz w:val="22"/>
        </w:rPr>
        <w:t>чтобы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пропущенных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вызовов.</w:t>
      </w:r>
    </w:p>
    <w:p>
      <w:pPr>
        <w:pStyle w:val="ListParagraph"/>
        <w:numPr>
          <w:ilvl w:val="1"/>
          <w:numId w:val="48"/>
        </w:numPr>
        <w:tabs>
          <w:tab w:pos="1224" w:val="left" w:leader="none"/>
        </w:tabs>
        <w:spacing w:line="295" w:lineRule="exact" w:before="76" w:after="0"/>
        <w:ind w:left="1223" w:right="0" w:hanging="23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17984">
            <wp:simplePos x="0" y="0"/>
            <wp:positionH relativeFrom="page">
              <wp:posOffset>4840029</wp:posOffset>
            </wp:positionH>
            <wp:positionV relativeFrom="paragraph">
              <wp:posOffset>232068</wp:posOffset>
            </wp:positionV>
            <wp:extent cx="72576" cy="153541"/>
            <wp:effectExtent l="0" t="0" r="0" b="0"/>
            <wp:wrapNone/>
            <wp:docPr id="197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69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  <w:sz w:val="22"/>
        </w:rPr>
        <w:t>Нажимать</w:t>
      </w:r>
      <w:r>
        <w:rPr>
          <w:color w:val="231E1F"/>
          <w:spacing w:val="56"/>
          <w:sz w:val="22"/>
        </w:rPr>
        <w:t> </w:t>
      </w:r>
      <w:r>
        <w:rPr>
          <w:color w:val="231E1F"/>
          <w:spacing w:val="56"/>
          <w:sz w:val="22"/>
        </w:rPr>
        <w:t> </w:t>
      </w:r>
      <w:r>
        <w:rPr>
          <w:color w:val="231E1F"/>
          <w:spacing w:val="18"/>
          <w:position w:val="-3"/>
          <w:sz w:val="22"/>
        </w:rPr>
        <w:drawing>
          <wp:inline distT="0" distB="0" distL="0" distR="0">
            <wp:extent cx="197783" cy="132773"/>
            <wp:effectExtent l="0" t="0" r="0" b="0"/>
            <wp:docPr id="19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7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18"/>
          <w:position w:val="-3"/>
          <w:sz w:val="22"/>
        </w:rPr>
      </w:r>
      <w:r>
        <w:rPr>
          <w:color w:val="231E1F"/>
          <w:sz w:val="22"/>
        </w:rPr>
        <w:t>чтобы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принятых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вызовов.</w:t>
      </w:r>
    </w:p>
    <w:p>
      <w:pPr>
        <w:pStyle w:val="ListParagraph"/>
        <w:numPr>
          <w:ilvl w:val="1"/>
          <w:numId w:val="48"/>
        </w:numPr>
        <w:tabs>
          <w:tab w:pos="1161" w:val="left" w:leader="none"/>
          <w:tab w:pos="2456" w:val="left" w:leader="none"/>
        </w:tabs>
        <w:spacing w:line="163" w:lineRule="auto" w:before="47" w:after="0"/>
        <w:ind w:left="2769" w:right="352" w:hanging="1749"/>
        <w:jc w:val="left"/>
        <w:rPr>
          <w:sz w:val="22"/>
        </w:rPr>
      </w:pPr>
      <w:r>
        <w:rPr>
          <w:color w:val="231E1F"/>
          <w:w w:val="95"/>
          <w:sz w:val="22"/>
        </w:rPr>
        <w:t>Нажимать</w:t>
        <w:tab/>
      </w:r>
      <w:r>
        <w:rPr>
          <w:color w:val="231E1F"/>
          <w:position w:val="-3"/>
          <w:sz w:val="22"/>
        </w:rPr>
        <w:drawing>
          <wp:inline distT="0" distB="0" distL="0" distR="0">
            <wp:extent cx="197783" cy="132772"/>
            <wp:effectExtent l="0" t="0" r="0" b="0"/>
            <wp:docPr id="20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71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3"/>
          <w:sz w:val="22"/>
        </w:rPr>
      </w:r>
      <w:r>
        <w:rPr>
          <w:color w:val="231E1F"/>
          <w:sz w:val="22"/>
        </w:rPr>
        <w:t>чтобы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набранных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вызовов.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Либо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режиме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ожидания,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открыть</w:t>
      </w:r>
    </w:p>
    <w:p>
      <w:pPr>
        <w:pStyle w:val="BodyText"/>
        <w:spacing w:line="189" w:lineRule="exact"/>
        <w:ind w:left="1275"/>
      </w:pPr>
      <w:r>
        <w:rPr>
          <w:color w:val="231E1F"/>
        </w:rPr>
        <w:t>список</w:t>
      </w:r>
      <w:r>
        <w:rPr>
          <w:color w:val="231E1F"/>
          <w:spacing w:val="-13"/>
        </w:rPr>
        <w:t> </w:t>
      </w:r>
      <w:r>
        <w:rPr>
          <w:color w:val="231E1F"/>
        </w:rPr>
        <w:t>набранных</w:t>
      </w:r>
      <w:r>
        <w:rPr>
          <w:color w:val="231E1F"/>
          <w:spacing w:val="-12"/>
        </w:rPr>
        <w:t> </w:t>
      </w:r>
      <w:r>
        <w:rPr>
          <w:color w:val="231E1F"/>
        </w:rPr>
        <w:t>звонков.</w:t>
      </w:r>
    </w:p>
    <w:p>
      <w:pPr>
        <w:pStyle w:val="ListParagraph"/>
        <w:numPr>
          <w:ilvl w:val="0"/>
          <w:numId w:val="48"/>
        </w:numPr>
        <w:tabs>
          <w:tab w:pos="308" w:val="left" w:leader="none"/>
          <w:tab w:pos="2213" w:val="left" w:leader="none"/>
          <w:tab w:pos="2579" w:val="left" w:leader="none"/>
        </w:tabs>
        <w:spacing w:line="240" w:lineRule="auto" w:before="20" w:after="0"/>
        <w:ind w:left="307" w:right="0" w:hanging="174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18496">
            <wp:simplePos x="0" y="0"/>
            <wp:positionH relativeFrom="page">
              <wp:posOffset>1219280</wp:posOffset>
            </wp:positionH>
            <wp:positionV relativeFrom="paragraph">
              <wp:posOffset>87199</wp:posOffset>
            </wp:positionV>
            <wp:extent cx="126170" cy="73060"/>
            <wp:effectExtent l="0" t="0" r="0" b="0"/>
            <wp:wrapNone/>
            <wp:docPr id="20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7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19008">
            <wp:simplePos x="0" y="0"/>
            <wp:positionH relativeFrom="page">
              <wp:posOffset>1486825</wp:posOffset>
            </wp:positionH>
            <wp:positionV relativeFrom="paragraph">
              <wp:posOffset>86028</wp:posOffset>
            </wp:positionV>
            <wp:extent cx="126718" cy="72547"/>
            <wp:effectExtent l="0" t="0" r="0" b="0"/>
            <wp:wrapNone/>
            <wp:docPr id="20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73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Использовать</w:t>
        <w:tab/>
      </w:r>
      <w:r>
        <w:rPr>
          <w:rFonts w:ascii="Trebuchet MS" w:hAnsi="Trebuchet MS"/>
          <w:color w:val="231F20"/>
          <w:sz w:val="22"/>
        </w:rPr>
        <w:t>/</w:t>
        <w:tab/>
      </w:r>
      <w:r>
        <w:rPr>
          <w:color w:val="231E1F"/>
          <w:sz w:val="22"/>
        </w:rPr>
        <w:t>для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выбора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вызова.</w:t>
      </w:r>
    </w:p>
    <w:p>
      <w:pPr>
        <w:pStyle w:val="ListParagraph"/>
        <w:numPr>
          <w:ilvl w:val="0"/>
          <w:numId w:val="48"/>
        </w:numPr>
        <w:tabs>
          <w:tab w:pos="778" w:val="left" w:leader="none"/>
          <w:tab w:pos="780" w:val="left" w:leader="none"/>
          <w:tab w:pos="2663" w:val="left" w:leader="none"/>
        </w:tabs>
        <w:spacing w:line="240" w:lineRule="auto" w:before="142" w:after="0"/>
        <w:ind w:left="779" w:right="0" w:hanging="414"/>
        <w:jc w:val="left"/>
        <w:rPr>
          <w:sz w:val="22"/>
        </w:rPr>
      </w:pPr>
      <w:r>
        <w:rPr/>
        <w:pict>
          <v:group style="position:absolute;margin-left:104.765999pt;margin-top:5.42964pt;width:25.8pt;height:13.9pt;mso-position-horizontal-relative:page;mso-position-vertical-relative:paragraph;z-index:-21096960" coordorigin="2095,109" coordsize="516,278">
            <v:shape style="position:absolute;left:2258;top:157;width:191;height:180" type="#_x0000_t75" stroked="false">
              <v:imagedata r:id="rId137" o:title=""/>
            </v:shape>
            <v:rect style="position:absolute;left:2096;top:109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Нажимать</w:t>
        <w:tab/>
        <w:t>для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просмотра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сведений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вызове.</w:t>
      </w:r>
    </w:p>
    <w:p>
      <w:pPr>
        <w:pStyle w:val="ListParagraph"/>
        <w:numPr>
          <w:ilvl w:val="0"/>
          <w:numId w:val="48"/>
        </w:numPr>
        <w:tabs>
          <w:tab w:pos="821" w:val="left" w:leader="none"/>
          <w:tab w:pos="2663" w:val="left" w:leader="none"/>
        </w:tabs>
        <w:spacing w:line="218" w:lineRule="auto" w:before="159" w:after="0"/>
        <w:ind w:left="1493" w:right="340" w:hanging="1033"/>
        <w:jc w:val="left"/>
        <w:rPr>
          <w:sz w:val="22"/>
        </w:rPr>
      </w:pPr>
      <w:r>
        <w:rPr/>
        <w:pict>
          <v:group style="position:absolute;margin-left:104.765999pt;margin-top:5.530062pt;width:25.8pt;height:13.9pt;mso-position-horizontal-relative:page;mso-position-vertical-relative:paragraph;z-index:-21096448" coordorigin="2095,111" coordsize="516,278">
            <v:shape style="position:absolute;left:2265;top:169;width:206;height:160" type="#_x0000_t75" stroked="false">
              <v:imagedata r:id="rId194" o:title=""/>
            </v:shape>
            <v:rect style="position:absolute;left:2096;top:111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Нажимать</w:t>
        <w:tab/>
        <w:t>для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добавления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имени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(если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имя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было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передано)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телефонную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книгу.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имя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было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передано,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вместо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использоваться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номер.</w:t>
      </w:r>
    </w:p>
    <w:p>
      <w:pPr>
        <w:pStyle w:val="BodyText"/>
        <w:spacing w:line="199" w:lineRule="auto" w:before="165"/>
        <w:ind w:left="1133" w:right="31"/>
      </w:pPr>
      <w:r>
        <w:rPr>
          <w:color w:val="231E1F"/>
        </w:rPr>
        <w:t>См.</w:t>
      </w:r>
      <w:r>
        <w:rPr>
          <w:color w:val="231E1F"/>
          <w:spacing w:val="-5"/>
        </w:rPr>
        <w:t> </w:t>
      </w:r>
      <w:hyperlink w:history="true" w:anchor="_bookmark42">
        <w:r>
          <w:rPr>
            <w:color w:val="231E1F"/>
          </w:rPr>
          <w:t>«Редактирование</w:t>
        </w:r>
        <w:r>
          <w:rPr>
            <w:color w:val="231E1F"/>
            <w:spacing w:val="-4"/>
          </w:rPr>
          <w:t> </w:t>
        </w:r>
        <w:r>
          <w:rPr>
            <w:color w:val="231E1F"/>
          </w:rPr>
          <w:t>существующ</w:t>
        </w:r>
      </w:hyperlink>
      <w:r>
        <w:rPr>
          <w:color w:val="231E1F"/>
        </w:rPr>
        <w:t>ей</w:t>
      </w:r>
      <w:r>
        <w:rPr>
          <w:color w:val="231E1F"/>
          <w:spacing w:val="-4"/>
        </w:rPr>
        <w:t> </w:t>
      </w:r>
      <w:r>
        <w:rPr>
          <w:color w:val="231E1F"/>
        </w:rPr>
        <w:t>записи»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стр.</w:t>
      </w:r>
      <w:r>
        <w:rPr>
          <w:color w:val="231E1F"/>
          <w:spacing w:val="-4"/>
        </w:rPr>
        <w:t> </w:t>
      </w:r>
      <w:r>
        <w:rPr>
          <w:color w:val="231E1F"/>
        </w:rPr>
        <w:t>37</w:t>
      </w:r>
      <w:r>
        <w:rPr>
          <w:color w:val="231E1F"/>
          <w:spacing w:val="-4"/>
        </w:rPr>
        <w:t> </w:t>
      </w:r>
      <w:r>
        <w:rPr>
          <w:color w:val="231E1F"/>
        </w:rPr>
        <w:t>о</w:t>
      </w:r>
      <w:r>
        <w:rPr>
          <w:color w:val="231E1F"/>
          <w:spacing w:val="-5"/>
        </w:rPr>
        <w:t> </w:t>
      </w:r>
      <w:r>
        <w:rPr>
          <w:color w:val="231E1F"/>
        </w:rPr>
        <w:t>том,</w:t>
      </w:r>
      <w:r>
        <w:rPr>
          <w:color w:val="231E1F"/>
          <w:spacing w:val="-4"/>
        </w:rPr>
        <w:t> </w:t>
      </w:r>
      <w:r>
        <w:rPr>
          <w:color w:val="231E1F"/>
        </w:rPr>
        <w:t>как</w:t>
      </w:r>
      <w:r>
        <w:rPr>
          <w:color w:val="231E1F"/>
          <w:spacing w:val="-4"/>
        </w:rPr>
        <w:t> </w:t>
      </w:r>
      <w:r>
        <w:rPr>
          <w:color w:val="231E1F"/>
        </w:rPr>
        <w:t>добавить</w:t>
      </w:r>
      <w:r>
        <w:rPr>
          <w:color w:val="231E1F"/>
          <w:spacing w:val="-5"/>
        </w:rPr>
        <w:t> </w:t>
      </w:r>
      <w:r>
        <w:rPr>
          <w:color w:val="231E1F"/>
        </w:rPr>
        <w:t>имя,</w:t>
      </w:r>
      <w:r>
        <w:rPr>
          <w:color w:val="231E1F"/>
          <w:spacing w:val="-4"/>
        </w:rPr>
        <w:t> </w:t>
      </w:r>
      <w:r>
        <w:rPr>
          <w:color w:val="231E1F"/>
        </w:rPr>
        <w:t>тип</w:t>
      </w:r>
      <w:r>
        <w:rPr>
          <w:color w:val="231E1F"/>
          <w:spacing w:val="-4"/>
        </w:rPr>
        <w:t> </w:t>
      </w:r>
      <w:r>
        <w:rPr>
          <w:color w:val="231E1F"/>
        </w:rPr>
        <w:t>телефона,</w:t>
      </w:r>
      <w:r>
        <w:rPr>
          <w:color w:val="231E1F"/>
          <w:spacing w:val="-4"/>
        </w:rPr>
        <w:t> </w:t>
      </w:r>
      <w:r>
        <w:rPr>
          <w:color w:val="231E1F"/>
        </w:rPr>
        <w:t>группу</w:t>
      </w:r>
      <w:r>
        <w:rPr>
          <w:color w:val="231E1F"/>
          <w:spacing w:val="-56"/>
        </w:rPr>
        <w:t> </w:t>
      </w:r>
      <w:r>
        <w:rPr>
          <w:color w:val="231E1F"/>
        </w:rPr>
        <w:t>и</w:t>
      </w:r>
      <w:r>
        <w:rPr>
          <w:color w:val="231E1F"/>
          <w:spacing w:val="2"/>
        </w:rPr>
        <w:t> </w:t>
      </w:r>
      <w:r>
        <w:rPr>
          <w:color w:val="231E1F"/>
        </w:rPr>
        <w:t>т.</w:t>
      </w:r>
      <w:r>
        <w:rPr>
          <w:color w:val="231E1F"/>
          <w:spacing w:val="2"/>
        </w:rPr>
        <w:t> </w:t>
      </w:r>
      <w:r>
        <w:rPr>
          <w:color w:val="231E1F"/>
        </w:rPr>
        <w:t>д.</w:t>
      </w:r>
    </w:p>
    <w:p>
      <w:pPr>
        <w:pStyle w:val="Heading4"/>
        <w:spacing w:before="180"/>
      </w:pPr>
      <w:bookmarkStart w:name="_TOC_250045" w:id="134"/>
      <w:r>
        <w:rPr>
          <w:color w:val="231E1F"/>
          <w:w w:val="90"/>
        </w:rPr>
        <w:t>Сортировка</w:t>
      </w:r>
      <w:r>
        <w:rPr>
          <w:color w:val="231E1F"/>
          <w:spacing w:val="32"/>
          <w:w w:val="90"/>
        </w:rPr>
        <w:t> </w:t>
      </w:r>
      <w:bookmarkEnd w:id="134"/>
      <w:r>
        <w:rPr>
          <w:color w:val="231E1F"/>
          <w:w w:val="90"/>
        </w:rPr>
        <w:t>записей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49"/>
        </w:numPr>
        <w:tabs>
          <w:tab w:pos="841" w:val="left" w:leader="none"/>
          <w:tab w:pos="842" w:val="left" w:leader="none"/>
          <w:tab w:pos="2096" w:val="left" w:leader="none"/>
        </w:tabs>
        <w:spacing w:line="240" w:lineRule="auto" w:before="1" w:after="0"/>
        <w:ind w:left="841" w:right="0" w:hanging="392"/>
        <w:jc w:val="left"/>
        <w:rPr>
          <w:sz w:val="22"/>
        </w:rPr>
      </w:pPr>
      <w:r>
        <w:rPr>
          <w:color w:val="231E1F"/>
          <w:w w:val="95"/>
          <w:position w:val="-3"/>
          <w:sz w:val="22"/>
        </w:rPr>
        <w:t>Нажимать</w:t>
        <w:tab/>
      </w:r>
      <w:r>
        <w:rPr>
          <w:color w:val="231E1F"/>
          <w:position w:val="-3"/>
          <w:sz w:val="22"/>
        </w:rPr>
        <w:drawing>
          <wp:inline distT="0" distB="0" distL="0" distR="0">
            <wp:extent cx="158028" cy="158015"/>
            <wp:effectExtent l="0" t="0" r="0" b="0"/>
            <wp:docPr id="20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7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28" cy="15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3"/>
          <w:sz w:val="22"/>
        </w:rPr>
      </w:r>
      <w:r>
        <w:rPr>
          <w:rFonts w:ascii="Times New Roman" w:hAnsi="Times New Roman"/>
          <w:color w:val="231E1F"/>
          <w:spacing w:val="-2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телефонную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книгу.</w:t>
      </w:r>
    </w:p>
    <w:p>
      <w:pPr>
        <w:pStyle w:val="ListParagraph"/>
        <w:numPr>
          <w:ilvl w:val="0"/>
          <w:numId w:val="49"/>
        </w:numPr>
        <w:tabs>
          <w:tab w:pos="769" w:val="left" w:leader="none"/>
          <w:tab w:pos="2611" w:val="left" w:leader="none"/>
        </w:tabs>
        <w:spacing w:line="240" w:lineRule="auto" w:before="86" w:after="0"/>
        <w:ind w:left="768" w:right="0" w:hanging="350"/>
        <w:jc w:val="left"/>
        <w:rPr>
          <w:rFonts w:ascii="Trebuchet MS" w:hAnsi="Trebuchet MS"/>
          <w:sz w:val="22"/>
        </w:rPr>
      </w:pPr>
      <w:r>
        <w:rPr/>
        <w:pict>
          <v:group style="position:absolute;margin-left:104.765999pt;margin-top:2.629625pt;width:25.8pt;height:13.9pt;mso-position-horizontal-relative:page;mso-position-vertical-relative:paragraph;z-index:-21095936" coordorigin="2095,53" coordsize="516,278">
            <v:shape style="position:absolute;left:2238;top:111;width:229;height:160" type="#_x0000_t75" stroked="false">
              <v:imagedata r:id="rId196" o:title=""/>
            </v:shape>
            <v:rect style="position:absolute;left:2096;top:53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w w:val="95"/>
          <w:sz w:val="22"/>
        </w:rPr>
        <w:t>Нажимать</w:t>
        <w:tab/>
      </w:r>
      <w:r>
        <w:rPr>
          <w:rFonts w:ascii="Trebuchet MS" w:hAnsi="Trebuchet MS"/>
          <w:color w:val="231F20"/>
          <w:w w:val="95"/>
          <w:position w:val="-3"/>
          <w:sz w:val="22"/>
        </w:rPr>
        <w:t>.</w:t>
      </w:r>
    </w:p>
    <w:p>
      <w:pPr>
        <w:pStyle w:val="ListParagraph"/>
        <w:numPr>
          <w:ilvl w:val="0"/>
          <w:numId w:val="49"/>
        </w:numPr>
        <w:tabs>
          <w:tab w:pos="601" w:val="left" w:leader="none"/>
          <w:tab w:pos="2283" w:val="left" w:leader="none"/>
          <w:tab w:pos="2711" w:val="left" w:leader="none"/>
        </w:tabs>
        <w:spacing w:line="240" w:lineRule="auto" w:before="86" w:after="0"/>
        <w:ind w:left="600" w:right="0" w:hanging="204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21056">
            <wp:simplePos x="0" y="0"/>
            <wp:positionH relativeFrom="page">
              <wp:posOffset>1219280</wp:posOffset>
            </wp:positionH>
            <wp:positionV relativeFrom="paragraph">
              <wp:posOffset>134070</wp:posOffset>
            </wp:positionV>
            <wp:extent cx="126170" cy="73060"/>
            <wp:effectExtent l="0" t="0" r="0" b="0"/>
            <wp:wrapNone/>
            <wp:docPr id="209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77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1568">
            <wp:simplePos x="0" y="0"/>
            <wp:positionH relativeFrom="page">
              <wp:posOffset>1486825</wp:posOffset>
            </wp:positionH>
            <wp:positionV relativeFrom="paragraph">
              <wp:posOffset>132899</wp:posOffset>
            </wp:positionV>
            <wp:extent cx="126718" cy="72546"/>
            <wp:effectExtent l="0" t="0" r="0" b="0"/>
            <wp:wrapNone/>
            <wp:docPr id="211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78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С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помощью</w:t>
        <w:tab/>
        <w:t>/</w:t>
        <w:tab/>
        <w:t>выберите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критерий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сортировки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(псевдоним,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имя,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фамилия,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организация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д.).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49"/>
        </w:numPr>
        <w:tabs>
          <w:tab w:pos="800" w:val="left" w:leader="none"/>
          <w:tab w:pos="801" w:val="left" w:leader="none"/>
          <w:tab w:pos="2096" w:val="left" w:leader="none"/>
        </w:tabs>
        <w:spacing w:line="240" w:lineRule="auto" w:before="0" w:after="0"/>
        <w:ind w:left="800" w:right="0" w:hanging="393"/>
        <w:jc w:val="left"/>
        <w:rPr>
          <w:sz w:val="22"/>
        </w:rPr>
      </w:pPr>
      <w:r>
        <w:rPr>
          <w:color w:val="231E1F"/>
          <w:w w:val="95"/>
          <w:sz w:val="22"/>
        </w:rPr>
        <w:t>Нажимать</w:t>
        <w:tab/>
      </w:r>
      <w:r>
        <w:rPr>
          <w:color w:val="231E1F"/>
          <w:position w:val="-3"/>
          <w:sz w:val="22"/>
        </w:rPr>
        <w:drawing>
          <wp:inline distT="0" distB="0" distL="0" distR="0">
            <wp:extent cx="72576" cy="153541"/>
            <wp:effectExtent l="0" t="0" r="0" b="0"/>
            <wp:docPr id="213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7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3"/>
          <w:sz w:val="22"/>
        </w:rPr>
      </w:r>
      <w:r>
        <w:rPr>
          <w:rFonts w:ascii="Times New Roman" w:hAnsi="Times New Roman"/>
          <w:color w:val="231E1F"/>
          <w:spacing w:val="-2"/>
          <w:sz w:val="22"/>
        </w:rPr>
        <w:t> </w:t>
      </w:r>
      <w:r>
        <w:rPr>
          <w:color w:val="231E1F"/>
          <w:sz w:val="22"/>
        </w:rPr>
        <w:t>Сортировать.</w:t>
      </w:r>
    </w:p>
    <w:p>
      <w:pPr>
        <w:pStyle w:val="BodyText"/>
        <w:spacing w:before="7"/>
        <w:rPr>
          <w:sz w:val="29"/>
        </w:rPr>
      </w:pPr>
    </w:p>
    <w:p>
      <w:pPr>
        <w:pStyle w:val="Heading4"/>
      </w:pPr>
      <w:bookmarkStart w:name="_bookmark42" w:id="135"/>
      <w:bookmarkEnd w:id="135"/>
      <w:r>
        <w:rPr>
          <w:b w:val="0"/>
        </w:rPr>
      </w:r>
      <w:r>
        <w:rPr>
          <w:color w:val="231E1F"/>
          <w:w w:val="90"/>
        </w:rPr>
        <w:t>Редактирование</w:t>
      </w:r>
      <w:r>
        <w:rPr>
          <w:color w:val="231E1F"/>
          <w:spacing w:val="65"/>
        </w:rPr>
        <w:t> </w:t>
      </w:r>
      <w:r>
        <w:rPr>
          <w:color w:val="231E1F"/>
          <w:w w:val="90"/>
        </w:rPr>
        <w:t>существующей</w:t>
      </w:r>
      <w:r>
        <w:rPr>
          <w:color w:val="231E1F"/>
          <w:spacing w:val="66"/>
        </w:rPr>
        <w:t> </w:t>
      </w:r>
      <w:r>
        <w:rPr>
          <w:color w:val="231E1F"/>
          <w:w w:val="90"/>
        </w:rPr>
        <w:t>записи</w:t>
      </w: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ListParagraph"/>
        <w:numPr>
          <w:ilvl w:val="1"/>
          <w:numId w:val="49"/>
        </w:numPr>
        <w:tabs>
          <w:tab w:pos="927" w:val="left" w:leader="none"/>
        </w:tabs>
        <w:spacing w:line="240" w:lineRule="auto" w:before="0" w:after="0"/>
        <w:ind w:left="926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w w:val="95"/>
          <w:position w:val="-3"/>
          <w:sz w:val="22"/>
        </w:rPr>
        <w:t>Нажимать</w:t>
      </w:r>
      <w:r>
        <w:rPr>
          <w:color w:val="231E1F"/>
          <w:spacing w:val="109"/>
          <w:position w:val="-3"/>
          <w:sz w:val="22"/>
        </w:rPr>
        <w:t> </w:t>
      </w:r>
      <w:r>
        <w:rPr>
          <w:color w:val="231E1F"/>
          <w:spacing w:val="14"/>
          <w:position w:val="-3"/>
          <w:sz w:val="22"/>
        </w:rPr>
        <w:drawing>
          <wp:inline distT="0" distB="0" distL="0" distR="0">
            <wp:extent cx="158028" cy="158015"/>
            <wp:effectExtent l="0" t="0" r="0" b="0"/>
            <wp:docPr id="21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7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28" cy="15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14"/>
          <w:position w:val="-3"/>
          <w:sz w:val="22"/>
        </w:rPr>
      </w:r>
      <w:r>
        <w:rPr>
          <w:rFonts w:ascii="Times New Roman" w:hAnsi="Times New Roman"/>
          <w:color w:val="231E1F"/>
          <w:spacing w:val="-1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телефонную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книгу.</w:t>
      </w:r>
    </w:p>
    <w:p>
      <w:pPr>
        <w:pStyle w:val="ListParagraph"/>
        <w:numPr>
          <w:ilvl w:val="1"/>
          <w:numId w:val="49"/>
        </w:numPr>
        <w:tabs>
          <w:tab w:pos="1379" w:val="left" w:leader="none"/>
          <w:tab w:pos="4288" w:val="left" w:leader="none"/>
          <w:tab w:pos="4715" w:val="left" w:leader="none"/>
        </w:tabs>
        <w:spacing w:line="240" w:lineRule="auto" w:before="86" w:after="0"/>
        <w:ind w:left="1378" w:right="0" w:hanging="246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222080">
            <wp:simplePos x="0" y="0"/>
            <wp:positionH relativeFrom="page">
              <wp:posOffset>2529636</wp:posOffset>
            </wp:positionH>
            <wp:positionV relativeFrom="paragraph">
              <wp:posOffset>134075</wp:posOffset>
            </wp:positionV>
            <wp:extent cx="126170" cy="73060"/>
            <wp:effectExtent l="0" t="0" r="0" b="0"/>
            <wp:wrapNone/>
            <wp:docPr id="217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2592">
            <wp:simplePos x="0" y="0"/>
            <wp:positionH relativeFrom="page">
              <wp:posOffset>2797182</wp:posOffset>
            </wp:positionH>
            <wp:positionV relativeFrom="paragraph">
              <wp:posOffset>132904</wp:posOffset>
            </wp:positionV>
            <wp:extent cx="126718" cy="72547"/>
            <wp:effectExtent l="0" t="0" r="0" b="0"/>
            <wp:wrapNone/>
            <wp:docPr id="219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8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Выбор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записи: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</w:t>
        <w:tab/>
        <w:t>/</w:t>
        <w:tab/>
        <w:t>для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прокрутки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первую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букву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имени.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25" w:footer="452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49"/>
        </w:numPr>
        <w:tabs>
          <w:tab w:pos="1190" w:val="left" w:leader="none"/>
          <w:tab w:pos="2611" w:val="left" w:leader="none"/>
        </w:tabs>
        <w:spacing w:line="240" w:lineRule="auto" w:before="1" w:after="0"/>
        <w:ind w:left="1189" w:right="0" w:hanging="246"/>
        <w:jc w:val="left"/>
        <w:rPr>
          <w:color w:val="231E1F"/>
          <w:sz w:val="22"/>
        </w:rPr>
      </w:pPr>
      <w:r>
        <w:rPr/>
        <w:pict>
          <v:group style="position:absolute;margin-left:104.765999pt;margin-top:-1.620397pt;width:25.8pt;height:13.9pt;mso-position-horizontal-relative:page;mso-position-vertical-relative:paragraph;z-index:-21093376" coordorigin="2095,-32" coordsize="516,278">
            <v:shape style="position:absolute;left:2227;top:26;width:252;height:160" type="#_x0000_t75" stroked="false">
              <v:imagedata r:id="rId202" o:title=""/>
            </v:shape>
            <v:rect style="position:absolute;left:2096;top:-32;width:515;height:277" filled="false" stroked="true" strokeweight=".070pt" strokecolor="#939598">
              <v:stroke dashstyle="solid"/>
            </v:rect>
            <w10:wrap type="none"/>
          </v:group>
        </w:pict>
      </w:r>
      <w:bookmarkStart w:name="Deleting an entry  " w:id="136"/>
      <w:bookmarkEnd w:id="136"/>
      <w:r>
        <w:rPr/>
      </w:r>
      <w:bookmarkStart w:name="Adding/editing entries on the web interf" w:id="137"/>
      <w:bookmarkEnd w:id="137"/>
      <w:r>
        <w:rPr/>
      </w:r>
      <w:bookmarkStart w:name="Adding new entry  " w:id="138"/>
      <w:bookmarkEnd w:id="138"/>
      <w:r>
        <w:rPr/>
      </w:r>
      <w:bookmarkStart w:name="_bookmark43" w:id="139"/>
      <w:bookmarkEnd w:id="139"/>
      <w:r>
        <w:rPr/>
      </w:r>
      <w:bookmarkStart w:name="_bookmark43" w:id="140"/>
      <w:bookmarkEnd w:id="140"/>
      <w:r>
        <w:rPr>
          <w:color w:val="231E1F"/>
          <w:sz w:val="22"/>
        </w:rPr>
        <w:t>На</w:t>
      </w:r>
      <w:r>
        <w:rPr>
          <w:color w:val="231E1F"/>
          <w:sz w:val="22"/>
        </w:rPr>
        <w:t>жмите</w:t>
        <w:tab/>
        <w:t>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Отобразится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сведений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записи.</w:t>
      </w:r>
    </w:p>
    <w:p>
      <w:pPr>
        <w:pStyle w:val="ListParagraph"/>
        <w:numPr>
          <w:ilvl w:val="1"/>
          <w:numId w:val="49"/>
        </w:numPr>
        <w:tabs>
          <w:tab w:pos="1379" w:val="left" w:leader="none"/>
        </w:tabs>
        <w:spacing w:line="240" w:lineRule="auto" w:before="128" w:after="0"/>
        <w:ind w:left="1378" w:right="0" w:hanging="246"/>
        <w:jc w:val="left"/>
        <w:rPr>
          <w:color w:val="231E1F"/>
          <w:sz w:val="22"/>
        </w:rPr>
      </w:pPr>
      <w:r>
        <w:rPr>
          <w:color w:val="231E1F"/>
          <w:sz w:val="22"/>
        </w:rPr>
        <w:t>Редактирование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детали.</w:t>
      </w:r>
    </w:p>
    <w:p>
      <w:pPr>
        <w:pStyle w:val="BodyText"/>
        <w:tabs>
          <w:tab w:pos="2758" w:val="left" w:leader="none"/>
          <w:tab w:pos="3247" w:val="left" w:leader="none"/>
        </w:tabs>
        <w:spacing w:before="128"/>
        <w:ind w:left="1241"/>
      </w:pPr>
      <w:r>
        <w:rPr/>
        <w:drawing>
          <wp:anchor distT="0" distB="0" distL="0" distR="0" allowOverlap="1" layoutInCell="1" locked="0" behindDoc="1" simplePos="0" relativeHeight="482223616">
            <wp:simplePos x="0" y="0"/>
            <wp:positionH relativeFrom="page">
              <wp:posOffset>1567041</wp:posOffset>
            </wp:positionH>
            <wp:positionV relativeFrom="paragraph">
              <wp:posOffset>160745</wp:posOffset>
            </wp:positionV>
            <wp:extent cx="126170" cy="73060"/>
            <wp:effectExtent l="0" t="0" r="0" b="0"/>
            <wp:wrapNone/>
            <wp:docPr id="22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83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4128">
            <wp:simplePos x="0" y="0"/>
            <wp:positionH relativeFrom="page">
              <wp:posOffset>1834587</wp:posOffset>
            </wp:positionH>
            <wp:positionV relativeFrom="paragraph">
              <wp:posOffset>159574</wp:posOffset>
            </wp:positionV>
            <wp:extent cx="126718" cy="72547"/>
            <wp:effectExtent l="0" t="0" r="0" b="0"/>
            <wp:wrapNone/>
            <wp:docPr id="223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8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position w:val="-3"/>
        </w:rPr>
        <w:t>a.</w:t>
      </w:r>
      <w:r>
        <w:rPr>
          <w:rFonts w:ascii="Trebuchet MS" w:hAnsi="Trebuchet MS"/>
          <w:color w:val="231F20"/>
          <w:spacing w:val="33"/>
          <w:position w:val="-3"/>
        </w:rPr>
        <w:t> </w:t>
      </w:r>
      <w:r>
        <w:rPr>
          <w:color w:val="231E1F"/>
        </w:rPr>
        <w:t>Нажмите</w:t>
        <w:tab/>
        <w:t>/</w:t>
        <w:tab/>
        <w:t>для</w:t>
      </w:r>
      <w:r>
        <w:rPr>
          <w:color w:val="231E1F"/>
          <w:spacing w:val="2"/>
        </w:rPr>
        <w:t> </w:t>
      </w:r>
      <w:r>
        <w:rPr>
          <w:color w:val="231E1F"/>
        </w:rPr>
        <w:t>выбора</w:t>
      </w:r>
      <w:r>
        <w:rPr>
          <w:color w:val="231E1F"/>
          <w:spacing w:val="1"/>
        </w:rPr>
        <w:t> </w:t>
      </w:r>
      <w:r>
        <w:rPr>
          <w:color w:val="231E1F"/>
        </w:rPr>
        <w:t>детали.</w:t>
      </w:r>
    </w:p>
    <w:p>
      <w:pPr>
        <w:pStyle w:val="BodyText"/>
        <w:spacing w:line="292" w:lineRule="auto" w:before="142"/>
        <w:ind w:left="1590" w:right="336" w:hanging="360"/>
      </w:pPr>
      <w:r>
        <w:rPr/>
        <w:pict>
          <v:group style="position:absolute;margin-left:125.405998pt;margin-top:5.538626pt;width:25.8pt;height:13.9pt;mso-position-horizontal-relative:page;mso-position-vertical-relative:paragraph;z-index:-21091840" coordorigin="2508,111" coordsize="516,278">
            <v:shape style="position:absolute;left:2640;top:169;width:252;height:160" type="#_x0000_t75" stroked="false">
              <v:imagedata r:id="rId202" o:title=""/>
            </v:shape>
            <v:rect style="position:absolute;left:2508;top:111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25152">
            <wp:simplePos x="0" y="0"/>
            <wp:positionH relativeFrom="page">
              <wp:posOffset>3374787</wp:posOffset>
            </wp:positionH>
            <wp:positionV relativeFrom="paragraph">
              <wp:posOffset>514994</wp:posOffset>
            </wp:positionV>
            <wp:extent cx="72576" cy="153546"/>
            <wp:effectExtent l="0" t="0" r="0" b="0"/>
            <wp:wrapNone/>
            <wp:docPr id="22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8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pacing w:val="-20"/>
          <w:w w:val="99"/>
        </w:rPr>
        <w:t>-</w:t>
      </w:r>
      <w:r>
        <w:rPr>
          <w:rFonts w:ascii="Trebuchet MS" w:hAnsi="Trebuchet MS"/>
          <w:color w:val="231F20"/>
          <w:spacing w:val="-38"/>
          <w:w w:val="96"/>
          <w:position w:val="8"/>
        </w:rPr>
        <w:t>b</w:t>
      </w:r>
      <w:r>
        <w:rPr>
          <w:color w:val="231E1F"/>
          <w:spacing w:val="-79"/>
          <w:w w:val="99"/>
        </w:rPr>
        <w:t>в</w:t>
      </w:r>
      <w:r>
        <w:rPr>
          <w:rFonts w:ascii="Trebuchet MS" w:hAnsi="Trebuchet MS"/>
          <w:color w:val="231F20"/>
          <w:w w:val="64"/>
          <w:position w:val="8"/>
        </w:rPr>
        <w:t>.</w:t>
      </w:r>
      <w:r>
        <w:rPr>
          <w:rFonts w:ascii="Trebuchet MS" w:hAnsi="Trebuchet MS"/>
          <w:color w:val="231F20"/>
          <w:spacing w:val="7"/>
          <w:position w:val="8"/>
        </w:rPr>
        <w:t> </w:t>
      </w:r>
      <w:r>
        <w:rPr>
          <w:color w:val="231E1F"/>
          <w:spacing w:val="-145"/>
          <w:w w:val="99"/>
          <w:position w:val="12"/>
        </w:rPr>
        <w:t>Н</w:t>
      </w:r>
      <w:r>
        <w:rPr>
          <w:color w:val="231E1F"/>
          <w:w w:val="99"/>
        </w:rPr>
        <w:t>н</w:t>
      </w:r>
      <w:r>
        <w:rPr>
          <w:color w:val="231E1F"/>
          <w:spacing w:val="-100"/>
          <w:w w:val="99"/>
        </w:rPr>
        <w:t>е</w:t>
      </w:r>
      <w:r>
        <w:rPr>
          <w:color w:val="231E1F"/>
          <w:spacing w:val="-24"/>
          <w:w w:val="99"/>
          <w:position w:val="12"/>
        </w:rPr>
        <w:t>а</w:t>
      </w:r>
      <w:r>
        <w:rPr>
          <w:color w:val="231E1F"/>
          <w:spacing w:val="-73"/>
          <w:w w:val="87"/>
        </w:rPr>
        <w:t>к</w:t>
      </w:r>
      <w:r>
        <w:rPr>
          <w:color w:val="231E1F"/>
          <w:spacing w:val="-75"/>
          <w:w w:val="94"/>
          <w:position w:val="12"/>
        </w:rPr>
        <w:t>ж</w:t>
      </w:r>
      <w:r>
        <w:rPr>
          <w:color w:val="231E1F"/>
          <w:spacing w:val="-48"/>
          <w:w w:val="99"/>
        </w:rPr>
        <w:t>о</w:t>
      </w:r>
      <w:r>
        <w:rPr>
          <w:color w:val="231E1F"/>
          <w:spacing w:val="-75"/>
          <w:w w:val="99"/>
          <w:position w:val="12"/>
        </w:rPr>
        <w:t>и</w:t>
      </w:r>
      <w:r>
        <w:rPr>
          <w:color w:val="231E1F"/>
          <w:spacing w:val="-26"/>
          <w:w w:val="99"/>
        </w:rPr>
        <w:t>т</w:t>
      </w:r>
      <w:r>
        <w:rPr>
          <w:color w:val="231E1F"/>
          <w:spacing w:val="-125"/>
          <w:w w:val="95"/>
          <w:position w:val="12"/>
        </w:rPr>
        <w:t>м</w:t>
      </w:r>
      <w:r>
        <w:rPr>
          <w:color w:val="231E1F"/>
          <w:w w:val="99"/>
        </w:rPr>
        <w:t>о</w:t>
      </w:r>
      <w:r>
        <w:rPr>
          <w:color w:val="231E1F"/>
          <w:spacing w:val="-121"/>
          <w:w w:val="99"/>
        </w:rPr>
        <w:t>р</w:t>
      </w:r>
      <w:r>
        <w:rPr>
          <w:color w:val="231E1F"/>
          <w:spacing w:val="-3"/>
          <w:w w:val="99"/>
          <w:position w:val="12"/>
        </w:rPr>
        <w:t>а</w:t>
      </w:r>
      <w:r>
        <w:rPr>
          <w:color w:val="231E1F"/>
          <w:spacing w:val="-156"/>
          <w:w w:val="99"/>
        </w:rPr>
        <w:t>ы</w:t>
      </w:r>
      <w:r>
        <w:rPr>
          <w:color w:val="231E1F"/>
          <w:w w:val="99"/>
          <w:position w:val="12"/>
        </w:rPr>
        <w:t>т</w:t>
      </w:r>
      <w:r>
        <w:rPr>
          <w:color w:val="231E1F"/>
          <w:spacing w:val="-61"/>
          <w:w w:val="99"/>
          <w:position w:val="12"/>
        </w:rPr>
        <w:t>ь</w:t>
      </w:r>
      <w:r>
        <w:rPr>
          <w:color w:val="231E1F"/>
        </w:rPr>
        <w:t>х</w:t>
      </w:r>
      <w:r>
        <w:rPr>
          <w:color w:val="231E1F"/>
          <w:spacing w:val="2"/>
        </w:rPr>
        <w:t> </w:t>
      </w:r>
      <w:r>
        <w:rPr>
          <w:color w:val="231E1F"/>
        </w:rPr>
        <w:t>с</w:t>
      </w:r>
      <w:r>
        <w:rPr>
          <w:color w:val="231E1F"/>
          <w:w w:val="99"/>
        </w:rPr>
        <w:t>л</w:t>
      </w:r>
      <w:r>
        <w:rPr>
          <w:color w:val="231E1F"/>
          <w:spacing w:val="-1"/>
        </w:rPr>
        <w:t>у</w:t>
      </w:r>
      <w:r>
        <w:rPr>
          <w:color w:val="231E1F"/>
          <w:spacing w:val="-61"/>
          <w:w w:val="99"/>
          <w:position w:val="12"/>
        </w:rPr>
        <w:t>.</w:t>
      </w:r>
      <w:r>
        <w:rPr>
          <w:color w:val="231E1F"/>
          <w:w w:val="99"/>
        </w:rPr>
        <w:t>ч</w:t>
      </w:r>
      <w:r>
        <w:rPr>
          <w:color w:val="231E1F"/>
          <w:spacing w:val="-118"/>
          <w:w w:val="99"/>
        </w:rPr>
        <w:t>а</w:t>
      </w:r>
      <w:r>
        <w:rPr>
          <w:color w:val="231E1F"/>
          <w:spacing w:val="-29"/>
          <w:w w:val="99"/>
          <w:position w:val="12"/>
        </w:rPr>
        <w:t>В</w:t>
      </w:r>
      <w:r>
        <w:rPr>
          <w:color w:val="231E1F"/>
          <w:spacing w:val="-29"/>
          <w:w w:val="99"/>
        </w:rPr>
        <w:t>я</w:t>
      </w:r>
      <w:r>
        <w:rPr>
          <w:color w:val="231E1F"/>
          <w:spacing w:val="-72"/>
          <w:w w:val="91"/>
          <w:position w:val="12"/>
        </w:rPr>
        <w:t>з</w:t>
      </w:r>
      <w:r>
        <w:rPr>
          <w:color w:val="231E1F"/>
          <w:spacing w:val="-39"/>
        </w:rPr>
        <w:t>х</w:t>
      </w:r>
      <w:r>
        <w:rPr>
          <w:color w:val="231E1F"/>
          <w:spacing w:val="-23"/>
          <w:w w:val="99"/>
          <w:position w:val="12"/>
        </w:rPr>
        <w:t>а</w:t>
      </w:r>
      <w:r>
        <w:rPr>
          <w:color w:val="231E1F"/>
          <w:w w:val="99"/>
        </w:rPr>
        <w:t>в</w:t>
      </w:r>
      <w:r>
        <w:rPr>
          <w:color w:val="231E1F"/>
          <w:spacing w:val="-135"/>
          <w:w w:val="99"/>
        </w:rPr>
        <w:t>ы</w:t>
      </w:r>
      <w:r>
        <w:rPr>
          <w:color w:val="231E1F"/>
          <w:w w:val="99"/>
          <w:position w:val="12"/>
        </w:rPr>
        <w:t>и</w:t>
      </w:r>
      <w:r>
        <w:rPr>
          <w:color w:val="231E1F"/>
          <w:spacing w:val="-38"/>
          <w:position w:val="12"/>
        </w:rPr>
        <w:t>с</w:t>
      </w:r>
      <w:r>
        <w:rPr>
          <w:color w:val="231E1F"/>
          <w:spacing w:val="-73"/>
        </w:rPr>
        <w:t>у</w:t>
      </w:r>
      <w:r>
        <w:rPr>
          <w:color w:val="231E1F"/>
          <w:spacing w:val="-50"/>
          <w:w w:val="99"/>
          <w:position w:val="12"/>
        </w:rPr>
        <w:t>и</w:t>
      </w:r>
      <w:r>
        <w:rPr>
          <w:color w:val="231E1F"/>
          <w:spacing w:val="-67"/>
          <w:w w:val="99"/>
        </w:rPr>
        <w:t>в</w:t>
      </w:r>
      <w:r>
        <w:rPr>
          <w:color w:val="231E1F"/>
          <w:spacing w:val="-84"/>
          <w:w w:val="95"/>
          <w:position w:val="12"/>
        </w:rPr>
        <w:t>м</w:t>
      </w:r>
      <w:r>
        <w:rPr>
          <w:color w:val="231E1F"/>
          <w:spacing w:val="-40"/>
          <w:w w:val="99"/>
        </w:rPr>
        <w:t>и</w:t>
      </w:r>
      <w:r>
        <w:rPr>
          <w:color w:val="231E1F"/>
          <w:spacing w:val="-83"/>
          <w:w w:val="99"/>
          <w:position w:val="12"/>
        </w:rPr>
        <w:t>о</w:t>
      </w:r>
      <w:r>
        <w:rPr>
          <w:color w:val="231E1F"/>
          <w:spacing w:val="-46"/>
          <w:w w:val="99"/>
        </w:rPr>
        <w:t>д</w:t>
      </w:r>
      <w:r>
        <w:rPr>
          <w:color w:val="231E1F"/>
          <w:spacing w:val="-65"/>
          <w:w w:val="99"/>
          <w:position w:val="12"/>
        </w:rPr>
        <w:t>с</w:t>
      </w:r>
      <w:r>
        <w:rPr>
          <w:color w:val="231E1F"/>
          <w:spacing w:val="-59"/>
          <w:w w:val="99"/>
        </w:rPr>
        <w:t>и</w:t>
      </w:r>
      <w:r>
        <w:rPr>
          <w:color w:val="231E1F"/>
          <w:spacing w:val="-43"/>
          <w:w w:val="99"/>
          <w:position w:val="12"/>
        </w:rPr>
        <w:t>т</w:t>
      </w:r>
      <w:r>
        <w:rPr>
          <w:color w:val="231E1F"/>
          <w:spacing w:val="-59"/>
          <w:w w:val="99"/>
        </w:rPr>
        <w:t>т</w:t>
      </w:r>
      <w:r>
        <w:rPr>
          <w:color w:val="231E1F"/>
          <w:spacing w:val="-65"/>
          <w:w w:val="99"/>
          <w:position w:val="12"/>
        </w:rPr>
        <w:t>и</w:t>
      </w:r>
      <w:r>
        <w:rPr>
          <w:color w:val="231E1F"/>
          <w:spacing w:val="3"/>
          <w:w w:val="99"/>
        </w:rPr>
        <w:t>е</w:t>
      </w:r>
      <w:r>
        <w:rPr>
          <w:color w:val="231E1F"/>
          <w:spacing w:val="-65"/>
          <w:w w:val="99"/>
          <w:position w:val="12"/>
        </w:rPr>
        <w:t>о</w:t>
      </w:r>
      <w:r>
        <w:rPr>
          <w:color w:val="231E1F"/>
          <w:spacing w:val="-48"/>
          <w:w w:val="101"/>
        </w:rPr>
        <w:t>э</w:t>
      </w:r>
      <w:r>
        <w:rPr>
          <w:color w:val="231E1F"/>
          <w:spacing w:val="-54"/>
          <w:w w:val="99"/>
          <w:position w:val="12"/>
        </w:rPr>
        <w:t>т</w:t>
      </w:r>
      <w:r>
        <w:rPr>
          <w:color w:val="231E1F"/>
          <w:w w:val="87"/>
        </w:rPr>
        <w:t>к</w:t>
      </w:r>
      <w:r>
        <w:rPr>
          <w:color w:val="231E1F"/>
          <w:spacing w:val="-105"/>
          <w:w w:val="99"/>
        </w:rPr>
        <w:t>р</w:t>
      </w:r>
      <w:r>
        <w:rPr>
          <w:color w:val="231E1F"/>
          <w:spacing w:val="-13"/>
          <w:w w:val="99"/>
          <w:position w:val="12"/>
        </w:rPr>
        <w:t>в</w:t>
      </w:r>
      <w:r>
        <w:rPr>
          <w:color w:val="231E1F"/>
          <w:spacing w:val="-110"/>
          <w:w w:val="99"/>
        </w:rPr>
        <w:t>а</w:t>
      </w:r>
      <w:r>
        <w:rPr>
          <w:color w:val="231E1F"/>
          <w:spacing w:val="-48"/>
          <w:w w:val="99"/>
          <w:position w:val="12"/>
        </w:rPr>
        <w:t>ы</w:t>
      </w:r>
      <w:r>
        <w:rPr>
          <w:color w:val="231E1F"/>
          <w:spacing w:val="-74"/>
          <w:w w:val="99"/>
        </w:rPr>
        <w:t>н</w:t>
      </w:r>
      <w:r>
        <w:rPr>
          <w:color w:val="231E1F"/>
          <w:w w:val="99"/>
          <w:position w:val="12"/>
        </w:rPr>
        <w:t>б</w:t>
      </w:r>
      <w:r>
        <w:rPr>
          <w:color w:val="231E1F"/>
          <w:spacing w:val="-114"/>
          <w:w w:val="99"/>
          <w:position w:val="12"/>
        </w:rPr>
        <w:t>р</w:t>
      </w:r>
      <w:r>
        <w:rPr>
          <w:color w:val="231E1F"/>
          <w:spacing w:val="-6"/>
          <w:w w:val="97"/>
        </w:rPr>
        <w:t>п</w:t>
      </w:r>
      <w:r>
        <w:rPr>
          <w:color w:val="231E1F"/>
          <w:spacing w:val="-118"/>
          <w:w w:val="99"/>
          <w:position w:val="12"/>
        </w:rPr>
        <w:t>а</w:t>
      </w:r>
      <w:r>
        <w:rPr>
          <w:color w:val="231E1F"/>
          <w:spacing w:val="-6"/>
          <w:w w:val="99"/>
        </w:rPr>
        <w:t>о</w:t>
      </w:r>
      <w:r>
        <w:rPr>
          <w:color w:val="231E1F"/>
          <w:spacing w:val="-116"/>
          <w:w w:val="99"/>
          <w:position w:val="12"/>
        </w:rPr>
        <w:t>н</w:t>
      </w:r>
      <w:r>
        <w:rPr>
          <w:color w:val="231E1F"/>
          <w:spacing w:val="-13"/>
          <w:w w:val="99"/>
        </w:rPr>
        <w:t>д</w:t>
      </w:r>
      <w:r>
        <w:rPr>
          <w:color w:val="231E1F"/>
          <w:spacing w:val="-110"/>
          <w:w w:val="99"/>
          <w:position w:val="12"/>
        </w:rPr>
        <w:t>н</w:t>
      </w:r>
      <w:r>
        <w:rPr>
          <w:color w:val="231E1F"/>
          <w:spacing w:val="-1"/>
        </w:rPr>
        <w:t>с</w:t>
      </w:r>
      <w:r>
        <w:rPr>
          <w:color w:val="231E1F"/>
          <w:spacing w:val="-122"/>
          <w:w w:val="99"/>
          <w:position w:val="12"/>
        </w:rPr>
        <w:t>о</w:t>
      </w:r>
      <w:r>
        <w:rPr>
          <w:color w:val="231E1F"/>
          <w:w w:val="87"/>
        </w:rPr>
        <w:t>к</w:t>
      </w:r>
      <w:r>
        <w:rPr>
          <w:color w:val="231E1F"/>
          <w:spacing w:val="-97"/>
          <w:w w:val="99"/>
        </w:rPr>
        <w:t>а</w:t>
      </w:r>
      <w:r>
        <w:rPr>
          <w:color w:val="231E1F"/>
          <w:spacing w:val="-27"/>
          <w:w w:val="99"/>
          <w:position w:val="12"/>
        </w:rPr>
        <w:t>й</w:t>
      </w:r>
      <w:r>
        <w:rPr>
          <w:color w:val="231E1F"/>
          <w:spacing w:val="-14"/>
          <w:w w:val="91"/>
        </w:rPr>
        <w:t>з</w:t>
      </w:r>
      <w:r>
        <w:rPr>
          <w:color w:val="231E1F"/>
          <w:spacing w:val="-115"/>
          <w:w w:val="99"/>
          <w:position w:val="12"/>
        </w:rPr>
        <w:t>д</w:t>
      </w:r>
      <w:r>
        <w:rPr>
          <w:color w:val="231E1F"/>
          <w:w w:val="87"/>
        </w:rPr>
        <w:t>к</w:t>
      </w:r>
      <w:r>
        <w:rPr>
          <w:color w:val="231E1F"/>
          <w:spacing w:val="-105"/>
          <w:w w:val="99"/>
        </w:rPr>
        <w:t>и</w:t>
      </w:r>
      <w:r>
        <w:rPr>
          <w:color w:val="231E1F"/>
          <w:spacing w:val="-18"/>
          <w:w w:val="99"/>
          <w:position w:val="12"/>
        </w:rPr>
        <w:t>е</w:t>
      </w:r>
      <w:r>
        <w:rPr>
          <w:color w:val="231E1F"/>
          <w:spacing w:val="-44"/>
          <w:w w:val="99"/>
        </w:rPr>
        <w:t>,</w:t>
      </w:r>
      <w:r>
        <w:rPr>
          <w:color w:val="231E1F"/>
          <w:w w:val="99"/>
          <w:position w:val="12"/>
        </w:rPr>
        <w:t>т</w:t>
      </w:r>
      <w:r>
        <w:rPr>
          <w:color w:val="231E1F"/>
          <w:spacing w:val="-119"/>
          <w:w w:val="99"/>
          <w:position w:val="12"/>
        </w:rPr>
        <w:t>а</w:t>
      </w:r>
      <w:r>
        <w:rPr>
          <w:color w:val="231E1F"/>
          <w:w w:val="99"/>
        </w:rPr>
        <w:t>г</w:t>
      </w:r>
      <w:r>
        <w:rPr>
          <w:color w:val="231E1F"/>
          <w:spacing w:val="-94"/>
          <w:w w:val="99"/>
        </w:rPr>
        <w:t>д</w:t>
      </w:r>
      <w:r>
        <w:rPr>
          <w:color w:val="231E1F"/>
          <w:spacing w:val="-32"/>
          <w:w w:val="99"/>
          <w:position w:val="12"/>
        </w:rPr>
        <w:t>л</w:t>
      </w:r>
      <w:r>
        <w:rPr>
          <w:color w:val="231E1F"/>
          <w:spacing w:val="-91"/>
          <w:w w:val="99"/>
        </w:rPr>
        <w:t>е</w:t>
      </w:r>
      <w:r>
        <w:rPr>
          <w:color w:val="231E1F"/>
          <w:w w:val="99"/>
          <w:position w:val="12"/>
        </w:rPr>
        <w:t>и</w:t>
      </w:r>
      <w:r>
        <w:rPr>
          <w:color w:val="231E1F"/>
          <w:spacing w:val="-33"/>
          <w:w w:val="99"/>
          <w:position w:val="12"/>
        </w:rPr>
        <w:t>,</w:t>
      </w:r>
      <w:r>
        <w:rPr>
          <w:color w:val="231E1F"/>
          <w:w w:val="99"/>
        </w:rPr>
        <w:t>в</w:t>
      </w:r>
      <w:r>
        <w:rPr>
          <w:color w:val="231E1F"/>
          <w:w w:val="99"/>
        </w:rPr>
        <w:t>ы</w:t>
      </w:r>
      <w:r>
        <w:rPr>
          <w:color w:val="231E1F"/>
          <w:spacing w:val="2"/>
        </w:rPr>
        <w:t> </w:t>
      </w:r>
      <w:r>
        <w:rPr>
          <w:color w:val="231E1F"/>
          <w:w w:val="95"/>
        </w:rPr>
        <w:t>м</w:t>
      </w:r>
      <w:r>
        <w:rPr>
          <w:color w:val="231E1F"/>
          <w:w w:val="99"/>
        </w:rPr>
        <w:t>о</w:t>
      </w:r>
      <w:r>
        <w:rPr>
          <w:color w:val="231E1F"/>
          <w:w w:val="94"/>
        </w:rPr>
        <w:t>ж</w:t>
      </w:r>
      <w:r>
        <w:rPr>
          <w:color w:val="231E1F"/>
          <w:w w:val="99"/>
        </w:rPr>
        <w:t>е</w:t>
      </w:r>
      <w:r>
        <w:rPr>
          <w:color w:val="231E1F"/>
          <w:w w:val="99"/>
        </w:rPr>
        <w:t>т</w:t>
      </w:r>
      <w:r>
        <w:rPr>
          <w:color w:val="231E1F"/>
          <w:w w:val="99"/>
        </w:rPr>
        <w:t>е</w:t>
      </w:r>
      <w:r>
        <w:rPr>
          <w:color w:val="231E1F"/>
          <w:spacing w:val="2"/>
        </w:rPr>
        <w:t> </w:t>
      </w:r>
      <w:r>
        <w:rPr>
          <w:color w:val="231E1F"/>
          <w:w w:val="99"/>
        </w:rPr>
        <w:t>вв</w:t>
      </w:r>
      <w:r>
        <w:rPr>
          <w:color w:val="231E1F"/>
          <w:w w:val="99"/>
        </w:rPr>
        <w:t>е</w:t>
      </w:r>
      <w:r>
        <w:rPr>
          <w:color w:val="231E1F"/>
        </w:rPr>
        <w:t>ст</w:t>
      </w:r>
      <w:r>
        <w:rPr>
          <w:color w:val="231E1F"/>
          <w:w w:val="99"/>
        </w:rPr>
        <w:t>и</w:t>
      </w:r>
      <w:r>
        <w:rPr>
          <w:color w:val="231E1F"/>
          <w:spacing w:val="2"/>
        </w:rPr>
        <w:t> </w:t>
      </w:r>
      <w:r>
        <w:rPr>
          <w:color w:val="231E1F"/>
          <w:w w:val="99"/>
        </w:rPr>
        <w:t>и</w:t>
      </w:r>
      <w:r>
        <w:rPr>
          <w:color w:val="231E1F"/>
          <w:w w:val="99"/>
        </w:rPr>
        <w:t>л</w:t>
      </w:r>
      <w:r>
        <w:rPr>
          <w:color w:val="231E1F"/>
          <w:w w:val="99"/>
        </w:rPr>
        <w:t>и</w:t>
      </w:r>
      <w:r>
        <w:rPr>
          <w:color w:val="231E1F"/>
          <w:spacing w:val="2"/>
        </w:rPr>
        <w:t> </w:t>
      </w:r>
      <w:r>
        <w:rPr>
          <w:color w:val="231E1F"/>
          <w:w w:val="99"/>
        </w:rPr>
        <w:t>и</w:t>
      </w:r>
      <w:r>
        <w:rPr>
          <w:color w:val="231E1F"/>
          <w:w w:val="91"/>
        </w:rPr>
        <w:t>з</w:t>
      </w:r>
      <w:r>
        <w:rPr>
          <w:color w:val="231E1F"/>
          <w:w w:val="95"/>
        </w:rPr>
        <w:t>м</w:t>
      </w:r>
      <w:r>
        <w:rPr>
          <w:color w:val="231E1F"/>
          <w:w w:val="99"/>
        </w:rPr>
        <w:t>е</w:t>
      </w:r>
      <w:r>
        <w:rPr>
          <w:color w:val="231E1F"/>
          <w:w w:val="99"/>
        </w:rPr>
        <w:t>н</w:t>
      </w:r>
      <w:r>
        <w:rPr>
          <w:color w:val="231E1F"/>
          <w:w w:val="99"/>
        </w:rPr>
        <w:t>и</w:t>
      </w:r>
      <w:r>
        <w:rPr>
          <w:color w:val="231E1F"/>
          <w:w w:val="99"/>
        </w:rPr>
        <w:t>т</w:t>
      </w:r>
      <w:r>
        <w:rPr>
          <w:color w:val="231E1F"/>
          <w:w w:val="99"/>
        </w:rPr>
        <w:t>ь</w:t>
      </w:r>
      <w:r>
        <w:rPr>
          <w:color w:val="231E1F"/>
          <w:spacing w:val="2"/>
        </w:rPr>
        <w:t> </w:t>
      </w:r>
      <w:r>
        <w:rPr>
          <w:color w:val="231E1F"/>
        </w:rPr>
        <w:t>т</w:t>
      </w:r>
      <w:r>
        <w:rPr>
          <w:color w:val="231E1F"/>
          <w:w w:val="99"/>
        </w:rPr>
        <w:t>е</w:t>
      </w:r>
      <w:r>
        <w:rPr>
          <w:color w:val="231E1F"/>
          <w:w w:val="87"/>
        </w:rPr>
        <w:t>к</w:t>
      </w:r>
      <w:r>
        <w:rPr>
          <w:color w:val="231E1F"/>
        </w:rPr>
        <w:t>ст</w:t>
      </w:r>
      <w:r>
        <w:rPr>
          <w:color w:val="231E1F"/>
          <w:w w:val="99"/>
        </w:rPr>
        <w:t>.</w:t>
      </w:r>
      <w:r>
        <w:rPr>
          <w:color w:val="231E1F"/>
          <w:spacing w:val="2"/>
        </w:rPr>
        <w:t> </w:t>
      </w:r>
      <w:r>
        <w:rPr>
          <w:color w:val="231E1F"/>
          <w:w w:val="100"/>
        </w:rPr>
        <w:t>П</w:t>
      </w:r>
      <w:r>
        <w:rPr>
          <w:color w:val="231E1F"/>
          <w:w w:val="99"/>
        </w:rPr>
        <w:t>р</w:t>
      </w:r>
      <w:r>
        <w:rPr>
          <w:color w:val="231E1F"/>
          <w:w w:val="99"/>
        </w:rPr>
        <w:t>и </w:t>
      </w:r>
      <w:r>
        <w:rPr>
          <w:color w:val="231E1F"/>
        </w:rPr>
        <w:t>необходимости отредактируйте данные и нажмите , чтобы сохранить и открыть следующий</w:t>
      </w:r>
      <w:r>
        <w:rPr>
          <w:color w:val="231E1F"/>
          <w:spacing w:val="1"/>
        </w:rPr>
        <w:t> </w:t>
      </w:r>
      <w:r>
        <w:rPr>
          <w:color w:val="231E1F"/>
        </w:rPr>
        <w:t>экран.</w:t>
      </w:r>
      <w:r>
        <w:rPr>
          <w:color w:val="231E1F"/>
          <w:spacing w:val="-1"/>
        </w:rPr>
        <w:t> </w:t>
      </w:r>
      <w:r>
        <w:rPr>
          <w:color w:val="231E1F"/>
        </w:rPr>
        <w:t>См.</w:t>
      </w:r>
      <w:r>
        <w:rPr>
          <w:color w:val="231E1F"/>
          <w:spacing w:val="-1"/>
        </w:rPr>
        <w:t> </w:t>
      </w:r>
      <w:r>
        <w:rPr>
          <w:color w:val="231E1F"/>
        </w:rPr>
        <w:t>также</w:t>
      </w:r>
      <w:r>
        <w:rPr>
          <w:color w:val="231E1F"/>
          <w:spacing w:val="-1"/>
        </w:rPr>
        <w:t> </w:t>
      </w:r>
      <w:r>
        <w:rPr>
          <w:color w:val="231E1F"/>
        </w:rPr>
        <w:t>«Ввод цифр,</w:t>
      </w:r>
      <w:r>
        <w:rPr>
          <w:color w:val="231E1F"/>
          <w:spacing w:val="-1"/>
        </w:rPr>
        <w:t> </w:t>
      </w:r>
      <w:r>
        <w:rPr>
          <w:color w:val="231E1F"/>
        </w:rPr>
        <w:t>букв,</w:t>
      </w:r>
      <w:r>
        <w:rPr>
          <w:color w:val="231E1F"/>
          <w:spacing w:val="-1"/>
        </w:rPr>
        <w:t> </w:t>
      </w:r>
      <w:r>
        <w:rPr>
          <w:color w:val="231E1F"/>
        </w:rPr>
        <w:t>специальных символов</w:t>
      </w:r>
      <w:r>
        <w:rPr>
          <w:color w:val="231E1F"/>
          <w:spacing w:val="-1"/>
        </w:rPr>
        <w:t> </w:t>
      </w:r>
      <w:r>
        <w:rPr>
          <w:color w:val="231E1F"/>
        </w:rPr>
        <w:t>и</w:t>
      </w:r>
      <w:r>
        <w:rPr>
          <w:color w:val="231E1F"/>
          <w:spacing w:val="-1"/>
        </w:rPr>
        <w:t> </w:t>
      </w:r>
      <w:r>
        <w:rPr>
          <w:color w:val="231E1F"/>
        </w:rPr>
        <w:t>символов» на</w:t>
      </w:r>
      <w:r>
        <w:rPr>
          <w:color w:val="231E1F"/>
          <w:spacing w:val="-1"/>
        </w:rPr>
        <w:t> </w:t>
      </w:r>
      <w:r>
        <w:rPr>
          <w:color w:val="231E1F"/>
        </w:rPr>
        <w:t>стр.</w:t>
      </w:r>
      <w:r>
        <w:rPr>
          <w:color w:val="231E1F"/>
          <w:spacing w:val="-1"/>
        </w:rPr>
        <w:t> </w:t>
      </w:r>
      <w:hyperlink w:history="true" w:anchor="_bookmark20">
        <w:r>
          <w:rPr>
            <w:color w:val="231E1F"/>
          </w:rPr>
          <w:t>23.</w:t>
        </w:r>
      </w:hyperlink>
    </w:p>
    <w:p>
      <w:pPr>
        <w:pStyle w:val="BodyText"/>
        <w:spacing w:before="84"/>
        <w:ind w:left="1230"/>
      </w:pPr>
      <w:r>
        <w:rPr>
          <w:color w:val="231E1F"/>
        </w:rPr>
        <w:t>-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других</w:t>
      </w:r>
      <w:r>
        <w:rPr>
          <w:color w:val="231E1F"/>
          <w:spacing w:val="-8"/>
        </w:rPr>
        <w:t> </w:t>
      </w:r>
      <w:r>
        <w:rPr>
          <w:color w:val="231E1F"/>
        </w:rPr>
        <w:t>случаях</w:t>
      </w:r>
      <w:r>
        <w:rPr>
          <w:color w:val="231E1F"/>
          <w:spacing w:val="-8"/>
        </w:rPr>
        <w:t> </w:t>
      </w:r>
      <w:r>
        <w:rPr>
          <w:color w:val="231E1F"/>
        </w:rPr>
        <w:t>вы</w:t>
      </w:r>
      <w:r>
        <w:rPr>
          <w:color w:val="231E1F"/>
          <w:spacing w:val="-8"/>
        </w:rPr>
        <w:t> </w:t>
      </w:r>
      <w:r>
        <w:rPr>
          <w:color w:val="231E1F"/>
        </w:rPr>
        <w:t>увидите</w:t>
      </w:r>
      <w:r>
        <w:rPr>
          <w:color w:val="231E1F"/>
          <w:spacing w:val="-8"/>
        </w:rPr>
        <w:t> </w:t>
      </w:r>
      <w:r>
        <w:rPr>
          <w:color w:val="231E1F"/>
        </w:rPr>
        <w:t>последовательность</w:t>
      </w:r>
      <w:r>
        <w:rPr>
          <w:color w:val="231E1F"/>
          <w:spacing w:val="-8"/>
        </w:rPr>
        <w:t> </w:t>
      </w:r>
      <w:r>
        <w:rPr>
          <w:color w:val="231E1F"/>
        </w:rPr>
        <w:t>экранов</w:t>
      </w:r>
      <w:r>
        <w:rPr>
          <w:color w:val="231E1F"/>
          <w:spacing w:val="-8"/>
        </w:rPr>
        <w:t> </w:t>
      </w:r>
      <w:r>
        <w:rPr>
          <w:color w:val="231E1F"/>
        </w:rPr>
        <w:t>с</w:t>
      </w:r>
      <w:r>
        <w:rPr>
          <w:color w:val="231E1F"/>
          <w:spacing w:val="-8"/>
        </w:rPr>
        <w:t> </w:t>
      </w:r>
      <w:r>
        <w:rPr>
          <w:color w:val="231E1F"/>
        </w:rPr>
        <w:t>контекстно-зависимыми</w:t>
      </w:r>
      <w:r>
        <w:rPr>
          <w:color w:val="231E1F"/>
          <w:spacing w:val="-8"/>
        </w:rPr>
        <w:t> </w:t>
      </w:r>
      <w:r>
        <w:rPr>
          <w:color w:val="231E1F"/>
        </w:rPr>
        <w:t>кнопками.</w:t>
      </w:r>
    </w:p>
    <w:p>
      <w:pPr>
        <w:pStyle w:val="BodyText"/>
        <w:spacing w:before="56"/>
        <w:ind w:left="1590"/>
      </w:pPr>
      <w:r>
        <w:rPr>
          <w:color w:val="231E1F"/>
        </w:rPr>
        <w:t>Пример:</w:t>
      </w:r>
      <w:r>
        <w:rPr>
          <w:color w:val="231E1F"/>
          <w:spacing w:val="-10"/>
        </w:rPr>
        <w:t> </w:t>
      </w:r>
      <w:r>
        <w:rPr>
          <w:color w:val="231E1F"/>
        </w:rPr>
        <w:t>Изменение</w:t>
      </w:r>
      <w:r>
        <w:rPr>
          <w:color w:val="231E1F"/>
          <w:spacing w:val="-9"/>
        </w:rPr>
        <w:t> </w:t>
      </w:r>
      <w:r>
        <w:rPr>
          <w:color w:val="231E1F"/>
        </w:rPr>
        <w:t>настроек</w:t>
      </w:r>
      <w:r>
        <w:rPr>
          <w:color w:val="231E1F"/>
          <w:spacing w:val="-10"/>
        </w:rPr>
        <w:t> </w:t>
      </w:r>
      <w:r>
        <w:rPr>
          <w:color w:val="231E1F"/>
        </w:rPr>
        <w:t>«группы».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50"/>
        </w:numPr>
        <w:tabs>
          <w:tab w:pos="1229" w:val="left" w:leader="none"/>
          <w:tab w:pos="4947" w:val="left" w:leader="none"/>
        </w:tabs>
        <w:spacing w:line="218" w:lineRule="auto" w:before="0" w:after="0"/>
        <w:ind w:left="2573" w:right="2324" w:hanging="1618"/>
        <w:jc w:val="left"/>
        <w:rPr>
          <w:sz w:val="22"/>
        </w:rPr>
      </w:pPr>
      <w:r>
        <w:rPr/>
        <w:pict>
          <v:group style="position:absolute;margin-left:221.563995pt;margin-top:-2.419947pt;width:25.8pt;height:13.9pt;mso-position-horizontal-relative:page;mso-position-vertical-relative:paragraph;z-index:-21090816" coordorigin="4431,-48" coordsize="516,278">
            <v:shape style="position:absolute;left:4563;top:10;width:252;height:160" type="#_x0000_t75" stroked="false">
              <v:imagedata r:id="rId202" o:title=""/>
            </v:shape>
            <v:rect style="position:absolute;left:4431;top:-48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Выберите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«группа»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помощью</w:t>
        <w:tab/>
        <w:t>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Откроется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избранного,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вас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спросят,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контакт является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одним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ваших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любимых.</w:t>
      </w:r>
    </w:p>
    <w:p>
      <w:pPr>
        <w:pStyle w:val="ListParagraph"/>
        <w:numPr>
          <w:ilvl w:val="0"/>
          <w:numId w:val="50"/>
        </w:numPr>
        <w:tabs>
          <w:tab w:pos="1692" w:val="left" w:leader="none"/>
          <w:tab w:pos="4030" w:val="left" w:leader="none"/>
        </w:tabs>
        <w:spacing w:line="240" w:lineRule="auto" w:before="189" w:after="0"/>
        <w:ind w:left="1691" w:right="0" w:hanging="273"/>
        <w:jc w:val="left"/>
        <w:rPr>
          <w:sz w:val="22"/>
        </w:rPr>
      </w:pPr>
      <w:r>
        <w:rPr/>
        <w:pict>
          <v:group style="position:absolute;margin-left:188.104996pt;margin-top:7.779644pt;width:26.05pt;height:13.9pt;mso-position-horizontal-relative:page;mso-position-vertical-relative:paragraph;z-index:-21090304" coordorigin="3762,156" coordsize="521,278">
            <v:shape style="position:absolute;left:3762;top:219;width:210;height:150" type="#_x0000_t75" stroked="false">
              <v:imagedata r:id="rId206" o:title=""/>
            </v:shape>
            <v:rect style="position:absolute;left:3767;top:156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Если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да,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нажмите</w:t>
        <w:tab/>
      </w:r>
      <w:r>
        <w:rPr>
          <w:color w:val="231E1F"/>
          <w:spacing w:val="-1"/>
          <w:sz w:val="14"/>
        </w:rPr>
        <w:t>или</w:t>
      </w:r>
      <w:r>
        <w:rPr>
          <w:color w:val="231E1F"/>
          <w:spacing w:val="-8"/>
          <w:sz w:val="14"/>
        </w:rPr>
        <w:t> </w:t>
      </w:r>
      <w:r>
        <w:rPr>
          <w:color w:val="231E1F"/>
          <w:sz w:val="14"/>
        </w:rPr>
        <w:t>же</w:t>
      </w:r>
      <w:r>
        <w:rPr>
          <w:color w:val="231E1F"/>
          <w:spacing w:val="-8"/>
          <w:sz w:val="14"/>
        </w:rPr>
        <w:t> </w:t>
      </w:r>
      <w:r>
        <w:rPr>
          <w:color w:val="231E1F"/>
          <w:sz w:val="14"/>
        </w:rPr>
        <w:t>;</w:t>
      </w:r>
      <w:r>
        <w:rPr>
          <w:color w:val="231E1F"/>
          <w:spacing w:val="-15"/>
          <w:w w:val="99"/>
          <w:position w:val="-3"/>
          <w:sz w:val="14"/>
        </w:rPr>
        <w:drawing>
          <wp:inline distT="0" distB="0" distL="0" distR="0">
            <wp:extent cx="72576" cy="153546"/>
            <wp:effectExtent l="0" t="0" r="0" b="0"/>
            <wp:docPr id="227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87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15"/>
          <w:w w:val="99"/>
          <w:position w:val="-3"/>
          <w:sz w:val="14"/>
        </w:rPr>
      </w:r>
      <w:r>
        <w:rPr>
          <w:rFonts w:ascii="Times New Roman" w:hAnsi="Times New Roman"/>
          <w:color w:val="231E1F"/>
          <w:spacing w:val="-15"/>
          <w:w w:val="99"/>
          <w:sz w:val="14"/>
        </w:rPr>
        <w:t>   </w:t>
      </w:r>
      <w:r>
        <w:rPr>
          <w:rFonts w:ascii="Times New Roman" w:hAnsi="Times New Roman"/>
          <w:color w:val="231E1F"/>
          <w:spacing w:val="4"/>
          <w:w w:val="99"/>
          <w:sz w:val="14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нет,</w:t>
      </w:r>
      <w:r>
        <w:rPr>
          <w:color w:val="231E1F"/>
          <w:spacing w:val="116"/>
          <w:sz w:val="22"/>
        </w:rPr>
        <w:t> </w:t>
      </w:r>
      <w:r>
        <w:rPr>
          <w:color w:val="231E1F"/>
          <w:spacing w:val="-1"/>
          <w:position w:val="-3"/>
          <w:sz w:val="22"/>
        </w:rPr>
        <w:drawing>
          <wp:inline distT="0" distB="0" distL="0" distR="0">
            <wp:extent cx="73338" cy="153546"/>
            <wp:effectExtent l="0" t="0" r="0" b="0"/>
            <wp:docPr id="22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8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1"/>
          <w:position w:val="-3"/>
          <w:sz w:val="22"/>
        </w:rPr>
      </w:r>
      <w:r>
        <w:rPr>
          <w:rFonts w:ascii="Times New Roman" w:hAnsi="Times New Roman"/>
          <w:color w:val="231E1F"/>
          <w:spacing w:val="-1"/>
          <w:sz w:val="22"/>
        </w:rPr>
        <w:t>   </w:t>
      </w:r>
      <w:r>
        <w:rPr>
          <w:rFonts w:ascii="Times New Roman" w:hAnsi="Times New Roman"/>
          <w:color w:val="231E1F"/>
          <w:spacing w:val="-18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Открывается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групповой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экран.</w:t>
      </w:r>
    </w:p>
    <w:p>
      <w:pPr>
        <w:pStyle w:val="ListParagraph"/>
        <w:numPr>
          <w:ilvl w:val="0"/>
          <w:numId w:val="50"/>
        </w:numPr>
        <w:tabs>
          <w:tab w:pos="1985" w:val="left" w:leader="none"/>
          <w:tab w:pos="1986" w:val="left" w:leader="none"/>
          <w:tab w:pos="3513" w:val="left" w:leader="none"/>
          <w:tab w:pos="3868" w:val="left" w:leader="none"/>
        </w:tabs>
        <w:spacing w:line="216" w:lineRule="auto" w:before="98" w:after="0"/>
        <w:ind w:left="2573" w:right="936" w:hanging="1029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26688">
            <wp:simplePos x="0" y="0"/>
            <wp:positionH relativeFrom="page">
              <wp:posOffset>2024240</wp:posOffset>
            </wp:positionH>
            <wp:positionV relativeFrom="paragraph">
              <wp:posOffset>133367</wp:posOffset>
            </wp:positionV>
            <wp:extent cx="126171" cy="73060"/>
            <wp:effectExtent l="0" t="0" r="0" b="0"/>
            <wp:wrapNone/>
            <wp:docPr id="23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89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1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7200">
            <wp:simplePos x="0" y="0"/>
            <wp:positionH relativeFrom="page">
              <wp:posOffset>2291787</wp:posOffset>
            </wp:positionH>
            <wp:positionV relativeFrom="paragraph">
              <wp:posOffset>132196</wp:posOffset>
            </wp:positionV>
            <wp:extent cx="126716" cy="72547"/>
            <wp:effectExtent l="0" t="0" r="0" b="0"/>
            <wp:wrapNone/>
            <wp:docPr id="233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8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6" cy="7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Нажимать</w:t>
        <w:tab/>
        <w:t>/</w:t>
        <w:tab/>
      </w:r>
      <w:r>
        <w:rPr>
          <w:rFonts w:ascii="Arial" w:hAnsi="Arial"/>
          <w:b/>
          <w:color w:val="231E1F"/>
          <w:w w:val="90"/>
          <w:sz w:val="22"/>
        </w:rPr>
        <w:t>для</w:t>
      </w:r>
      <w:r>
        <w:rPr>
          <w:rFonts w:ascii="Arial" w:hAnsi="Arial"/>
          <w:b/>
          <w:color w:val="231E1F"/>
          <w:spacing w:val="20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выбора</w:t>
      </w:r>
      <w:r>
        <w:rPr>
          <w:rFonts w:ascii="Arial" w:hAnsi="Arial"/>
          <w:b/>
          <w:color w:val="231E1F"/>
          <w:spacing w:val="20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группы</w:t>
      </w:r>
      <w:r>
        <w:rPr>
          <w:rFonts w:ascii="Arial" w:hAnsi="Arial"/>
          <w:b/>
          <w:color w:val="231E1F"/>
          <w:spacing w:val="21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(семья,</w:t>
      </w:r>
      <w:r>
        <w:rPr>
          <w:rFonts w:ascii="Arial" w:hAnsi="Arial"/>
          <w:b/>
          <w:color w:val="231E1F"/>
          <w:spacing w:val="20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друг,</w:t>
      </w:r>
      <w:r>
        <w:rPr>
          <w:rFonts w:ascii="Arial" w:hAnsi="Arial"/>
          <w:b/>
          <w:color w:val="231E1F"/>
          <w:spacing w:val="21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коллега,</w:t>
      </w:r>
      <w:r>
        <w:rPr>
          <w:rFonts w:ascii="Arial" w:hAnsi="Arial"/>
          <w:b/>
          <w:color w:val="231E1F"/>
          <w:spacing w:val="20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работа</w:t>
      </w:r>
      <w:r>
        <w:rPr>
          <w:rFonts w:ascii="Arial" w:hAnsi="Arial"/>
          <w:b/>
          <w:color w:val="231E1F"/>
          <w:spacing w:val="20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или</w:t>
      </w:r>
      <w:r>
        <w:rPr>
          <w:rFonts w:ascii="Arial" w:hAnsi="Arial"/>
          <w:b/>
          <w:color w:val="231E1F"/>
          <w:spacing w:val="21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никто).</w:t>
      </w:r>
      <w:r>
        <w:rPr>
          <w:rFonts w:ascii="Arial" w:hAnsi="Arial"/>
          <w:b/>
          <w:color w:val="231E1F"/>
          <w:spacing w:val="20"/>
          <w:w w:val="90"/>
          <w:sz w:val="22"/>
        </w:rPr>
        <w:t> </w:t>
      </w:r>
      <w:r>
        <w:rPr>
          <w:rFonts w:ascii="Arial" w:hAnsi="Arial"/>
          <w:b/>
          <w:color w:val="231E1F"/>
          <w:w w:val="90"/>
          <w:sz w:val="22"/>
        </w:rPr>
        <w:t>Контакт</w:t>
      </w:r>
      <w:r>
        <w:rPr>
          <w:rFonts w:ascii="Arial" w:hAnsi="Arial"/>
          <w:b/>
          <w:color w:val="231E1F"/>
          <w:spacing w:val="-52"/>
          <w:w w:val="90"/>
          <w:sz w:val="22"/>
        </w:rPr>
        <w:t> </w:t>
      </w:r>
      <w:r>
        <w:rPr>
          <w:color w:val="231E1F"/>
          <w:sz w:val="22"/>
        </w:rPr>
        <w:t>открывается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тип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экрана.</w:t>
      </w:r>
    </w:p>
    <w:p>
      <w:pPr>
        <w:pStyle w:val="ListParagraph"/>
        <w:numPr>
          <w:ilvl w:val="0"/>
          <w:numId w:val="50"/>
        </w:numPr>
        <w:tabs>
          <w:tab w:pos="2153" w:val="left" w:leader="none"/>
          <w:tab w:pos="2154" w:val="left" w:leader="none"/>
          <w:tab w:pos="3505" w:val="left" w:leader="none"/>
          <w:tab w:pos="3811" w:val="left" w:leader="none"/>
        </w:tabs>
        <w:spacing w:line="240" w:lineRule="auto" w:before="135" w:after="0"/>
        <w:ind w:left="2153" w:right="0" w:hanging="49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27712">
            <wp:simplePos x="0" y="0"/>
            <wp:positionH relativeFrom="page">
              <wp:posOffset>2024240</wp:posOffset>
            </wp:positionH>
            <wp:positionV relativeFrom="paragraph">
              <wp:posOffset>165193</wp:posOffset>
            </wp:positionV>
            <wp:extent cx="126171" cy="73060"/>
            <wp:effectExtent l="0" t="0" r="0" b="0"/>
            <wp:wrapNone/>
            <wp:docPr id="23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90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1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8224">
            <wp:simplePos x="0" y="0"/>
            <wp:positionH relativeFrom="page">
              <wp:posOffset>2291787</wp:posOffset>
            </wp:positionH>
            <wp:positionV relativeFrom="paragraph">
              <wp:posOffset>164022</wp:posOffset>
            </wp:positionV>
            <wp:extent cx="126716" cy="72546"/>
            <wp:effectExtent l="0" t="0" r="0" b="0"/>
            <wp:wrapNone/>
            <wp:docPr id="237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91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6" cy="7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  <w:tab/>
        <w:t>/</w:t>
        <w:tab/>
        <w:t>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выбрать VIP,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блокировать или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ничего.</w:t>
      </w:r>
    </w:p>
    <w:p>
      <w:pPr>
        <w:pStyle w:val="BodyText"/>
        <w:tabs>
          <w:tab w:pos="1853" w:val="left" w:leader="none"/>
        </w:tabs>
        <w:spacing w:before="109"/>
        <w:ind w:left="1493"/>
      </w:pPr>
      <w:r>
        <w:rPr/>
        <w:drawing>
          <wp:anchor distT="0" distB="0" distL="0" distR="0" allowOverlap="1" layoutInCell="1" locked="0" behindDoc="1" simplePos="0" relativeHeight="482228736">
            <wp:simplePos x="0" y="0"/>
            <wp:positionH relativeFrom="page">
              <wp:posOffset>3772104</wp:posOffset>
            </wp:positionH>
            <wp:positionV relativeFrom="paragraph">
              <wp:posOffset>70298</wp:posOffset>
            </wp:positionV>
            <wp:extent cx="73338" cy="153541"/>
            <wp:effectExtent l="0" t="0" r="0" b="0"/>
            <wp:wrapNone/>
            <wp:docPr id="23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92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position w:val="-3"/>
        </w:rPr>
        <w:t>c.</w:t>
        <w:tab/>
      </w:r>
      <w:r>
        <w:rPr>
          <w:color w:val="231E1F"/>
        </w:rPr>
        <w:t>Когда</w:t>
      </w:r>
      <w:r>
        <w:rPr>
          <w:color w:val="231E1F"/>
          <w:spacing w:val="-11"/>
        </w:rPr>
        <w:t> </w:t>
      </w:r>
      <w:r>
        <w:rPr>
          <w:color w:val="231E1F"/>
        </w:rPr>
        <w:t>вы</w:t>
      </w:r>
      <w:r>
        <w:rPr>
          <w:color w:val="231E1F"/>
          <w:spacing w:val="-10"/>
        </w:rPr>
        <w:t> </w:t>
      </w:r>
      <w:r>
        <w:rPr>
          <w:color w:val="231E1F"/>
        </w:rPr>
        <w:t>закончите</w:t>
      </w:r>
      <w:r>
        <w:rPr>
          <w:color w:val="231E1F"/>
          <w:spacing w:val="-10"/>
        </w:rPr>
        <w:t> </w:t>
      </w:r>
      <w:r>
        <w:rPr>
          <w:color w:val="231E1F"/>
        </w:rPr>
        <w:t>редактирование</w:t>
      </w:r>
      <w:r>
        <w:rPr>
          <w:color w:val="231E1F"/>
          <w:spacing w:val="-11"/>
        </w:rPr>
        <w:t> </w:t>
      </w:r>
      <w:r>
        <w:rPr>
          <w:color w:val="231E1F"/>
        </w:rPr>
        <w:t>записи,</w:t>
      </w:r>
      <w:r>
        <w:rPr>
          <w:color w:val="231E1F"/>
          <w:spacing w:val="-10"/>
        </w:rPr>
        <w:t> </w:t>
      </w:r>
      <w:r>
        <w:rPr>
          <w:color w:val="231E1F"/>
        </w:rPr>
        <w:t>нажмите</w:t>
      </w:r>
      <w:r>
        <w:rPr>
          <w:color w:val="231E1F"/>
          <w:spacing w:val="-10"/>
        </w:rPr>
        <w:t> </w:t>
      </w:r>
      <w:r>
        <w:rPr>
          <w:color w:val="231E1F"/>
        </w:rPr>
        <w:t>.</w:t>
      </w:r>
    </w:p>
    <w:p>
      <w:pPr>
        <w:pStyle w:val="BodyText"/>
        <w:spacing w:before="7"/>
        <w:rPr>
          <w:sz w:val="29"/>
        </w:rPr>
      </w:pPr>
    </w:p>
    <w:p>
      <w:pPr>
        <w:pStyle w:val="Heading4"/>
        <w:spacing w:before="1"/>
      </w:pPr>
      <w:r>
        <w:rPr>
          <w:color w:val="231E1F"/>
          <w:w w:val="95"/>
        </w:rPr>
        <w:t>Удаление</w:t>
      </w:r>
      <w:r>
        <w:rPr>
          <w:color w:val="231E1F"/>
          <w:spacing w:val="-5"/>
          <w:w w:val="95"/>
        </w:rPr>
        <w:t> </w:t>
      </w:r>
      <w:r>
        <w:rPr>
          <w:color w:val="231E1F"/>
          <w:w w:val="95"/>
        </w:rPr>
        <w:t>записи</w:t>
      </w: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1041" w:val="left" w:leader="none"/>
          <w:tab w:pos="1042" w:val="left" w:leader="none"/>
        </w:tabs>
        <w:spacing w:line="240" w:lineRule="auto" w:before="0" w:after="0"/>
        <w:ind w:left="1042" w:right="0" w:hanging="423"/>
        <w:jc w:val="left"/>
        <w:rPr>
          <w:sz w:val="22"/>
        </w:rPr>
      </w:pPr>
      <w:r>
        <w:rPr>
          <w:color w:val="231E1F"/>
          <w:w w:val="95"/>
          <w:sz w:val="22"/>
        </w:rPr>
        <w:t>Нажимать</w:t>
      </w:r>
      <w:r>
        <w:rPr>
          <w:color w:val="231E1F"/>
          <w:spacing w:val="-4"/>
          <w:w w:val="95"/>
          <w:sz w:val="22"/>
        </w:rPr>
        <w:t> </w:t>
      </w:r>
      <w:r>
        <w:rPr>
          <w:color w:val="231E1F"/>
          <w:spacing w:val="15"/>
          <w:w w:val="99"/>
          <w:position w:val="-3"/>
          <w:sz w:val="22"/>
        </w:rPr>
        <w:drawing>
          <wp:inline distT="0" distB="0" distL="0" distR="0">
            <wp:extent cx="158028" cy="158015"/>
            <wp:effectExtent l="0" t="0" r="0" b="0"/>
            <wp:docPr id="24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93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28" cy="15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15"/>
          <w:w w:val="99"/>
          <w:position w:val="-3"/>
          <w:sz w:val="22"/>
        </w:rPr>
      </w:r>
      <w:r>
        <w:rPr>
          <w:rFonts w:ascii="Times New Roman" w:hAnsi="Times New Roman"/>
          <w:color w:val="231E1F"/>
          <w:spacing w:val="-17"/>
          <w:w w:val="99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телефонную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книгу.</w:t>
      </w:r>
    </w:p>
    <w:p>
      <w:pPr>
        <w:pStyle w:val="ListParagraph"/>
        <w:numPr>
          <w:ilvl w:val="0"/>
          <w:numId w:val="51"/>
        </w:numPr>
        <w:tabs>
          <w:tab w:pos="1494" w:val="left" w:leader="none"/>
          <w:tab w:pos="4281" w:val="left" w:leader="none"/>
          <w:tab w:pos="4709" w:val="left" w:leader="none"/>
        </w:tabs>
        <w:spacing w:line="319" w:lineRule="auto" w:before="86" w:after="0"/>
        <w:ind w:left="1493" w:right="21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29248">
            <wp:simplePos x="0" y="0"/>
            <wp:positionH relativeFrom="page">
              <wp:posOffset>2529635</wp:posOffset>
            </wp:positionH>
            <wp:positionV relativeFrom="paragraph">
              <wp:posOffset>134076</wp:posOffset>
            </wp:positionV>
            <wp:extent cx="126171" cy="73059"/>
            <wp:effectExtent l="0" t="0" r="0" b="0"/>
            <wp:wrapNone/>
            <wp:docPr id="24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94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1" cy="7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9760">
            <wp:simplePos x="0" y="0"/>
            <wp:positionH relativeFrom="page">
              <wp:posOffset>2797182</wp:posOffset>
            </wp:positionH>
            <wp:positionV relativeFrom="paragraph">
              <wp:posOffset>132905</wp:posOffset>
            </wp:positionV>
            <wp:extent cx="126718" cy="72546"/>
            <wp:effectExtent l="0" t="0" r="0" b="0"/>
            <wp:wrapNone/>
            <wp:docPr id="245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91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30272">
            <wp:simplePos x="0" y="0"/>
            <wp:positionH relativeFrom="page">
              <wp:posOffset>3020457</wp:posOffset>
            </wp:positionH>
            <wp:positionV relativeFrom="paragraph">
              <wp:posOffset>478055</wp:posOffset>
            </wp:positionV>
            <wp:extent cx="72575" cy="153541"/>
            <wp:effectExtent l="0" t="0" r="0" b="0"/>
            <wp:wrapNone/>
            <wp:docPr id="247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95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5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765999pt;margin-top:54.810635pt;width:25.8pt;height:13.9pt;mso-position-horizontal-relative:page;mso-position-vertical-relative:paragraph;z-index:-21085696" coordorigin="2095,1096" coordsize="516,278">
            <v:shape style="position:absolute;left:2273;top:1145;width:191;height:180" type="#_x0000_t75" stroked="false">
              <v:imagedata r:id="rId103" o:title=""/>
            </v:shape>
            <v:rect style="position:absolute;left:2096;top:1096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Выбор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записи: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</w:t>
        <w:tab/>
        <w:t>/</w:t>
        <w:tab/>
        <w:t>для прокрутки до записи или введите первую букву имени.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Примечание.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записью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связано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несколько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телефонных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номеров,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удалить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только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один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них,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, затем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прокрутите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номера, который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удалить.</w:t>
      </w:r>
    </w:p>
    <w:p>
      <w:pPr>
        <w:pStyle w:val="ListParagraph"/>
        <w:numPr>
          <w:ilvl w:val="0"/>
          <w:numId w:val="51"/>
        </w:numPr>
        <w:tabs>
          <w:tab w:pos="1041" w:val="left" w:leader="none"/>
          <w:tab w:pos="1042" w:val="left" w:leader="none"/>
          <w:tab w:pos="2611" w:val="left" w:leader="none"/>
        </w:tabs>
        <w:spacing w:line="240" w:lineRule="auto" w:before="3" w:after="0"/>
        <w:ind w:left="1041" w:right="0" w:hanging="455"/>
        <w:jc w:val="left"/>
        <w:rPr>
          <w:sz w:val="22"/>
        </w:rPr>
      </w:pPr>
      <w:r>
        <w:rPr>
          <w:rFonts w:ascii="Times New Roman" w:hAnsi="Times New Roman"/>
          <w:color w:val="231E1F"/>
          <w:sz w:val="22"/>
        </w:rPr>
        <w:t>Нажимать</w:t>
        <w:tab/>
      </w:r>
      <w:r>
        <w:rPr>
          <w:color w:val="231E1F"/>
          <w:sz w:val="22"/>
        </w:rPr>
        <w:t>. Вас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спросят: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«Вы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уверены?».</w:t>
      </w:r>
    </w:p>
    <w:p>
      <w:pPr>
        <w:pStyle w:val="ListParagraph"/>
        <w:numPr>
          <w:ilvl w:val="0"/>
          <w:numId w:val="51"/>
        </w:numPr>
        <w:tabs>
          <w:tab w:pos="989" w:val="left" w:leader="none"/>
          <w:tab w:pos="990" w:val="left" w:leader="none"/>
        </w:tabs>
        <w:spacing w:line="240" w:lineRule="auto" w:before="109" w:after="0"/>
        <w:ind w:left="989" w:right="0" w:hanging="540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да,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15"/>
          <w:sz w:val="22"/>
        </w:rPr>
        <w:t> </w:t>
      </w:r>
      <w:r>
        <w:rPr>
          <w:color w:val="231E1F"/>
          <w:spacing w:val="14"/>
          <w:position w:val="-3"/>
          <w:sz w:val="22"/>
        </w:rPr>
        <w:drawing>
          <wp:inline distT="0" distB="0" distL="0" distR="0">
            <wp:extent cx="72576" cy="153541"/>
            <wp:effectExtent l="0" t="0" r="0" b="0"/>
            <wp:docPr id="249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96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14"/>
          <w:position w:val="-3"/>
          <w:sz w:val="22"/>
        </w:rPr>
      </w:r>
    </w:p>
    <w:p>
      <w:pPr>
        <w:pStyle w:val="BodyText"/>
        <w:spacing w:before="6"/>
        <w:rPr>
          <w:sz w:val="30"/>
        </w:rPr>
      </w:pPr>
    </w:p>
    <w:p>
      <w:pPr>
        <w:pStyle w:val="Heading3"/>
      </w:pPr>
      <w:r>
        <w:rPr>
          <w:color w:val="007FC5"/>
        </w:rPr>
        <w:t>Добавление/редактирование</w:t>
      </w:r>
      <w:r>
        <w:rPr>
          <w:color w:val="007FC5"/>
          <w:spacing w:val="-14"/>
        </w:rPr>
        <w:t> </w:t>
      </w:r>
      <w:r>
        <w:rPr>
          <w:color w:val="007FC5"/>
        </w:rPr>
        <w:t>записей</w:t>
      </w:r>
      <w:r>
        <w:rPr>
          <w:color w:val="007FC5"/>
          <w:spacing w:val="-13"/>
        </w:rPr>
        <w:t> </w:t>
      </w:r>
      <w:r>
        <w:rPr>
          <w:color w:val="007FC5"/>
        </w:rPr>
        <w:t>в</w:t>
      </w:r>
      <w:r>
        <w:rPr>
          <w:color w:val="007FC5"/>
          <w:spacing w:val="-13"/>
        </w:rPr>
        <w:t> </w:t>
      </w:r>
      <w:r>
        <w:rPr>
          <w:color w:val="007FC5"/>
        </w:rPr>
        <w:t>веб-интерфейсе</w:t>
      </w:r>
    </w:p>
    <w:p>
      <w:pPr>
        <w:spacing w:line="576" w:lineRule="exact" w:before="38"/>
        <w:ind w:left="1133" w:right="7216" w:firstLine="0"/>
        <w:jc w:val="left"/>
        <w:rPr>
          <w:rFonts w:ascii="Arial" w:hAnsi="Arial"/>
          <w:b/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«Каталог»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слева.</w:t>
      </w:r>
      <w:r>
        <w:rPr>
          <w:color w:val="231E1F"/>
          <w:spacing w:val="-56"/>
          <w:sz w:val="22"/>
        </w:rPr>
        <w:t> </w:t>
      </w:r>
      <w:bookmarkStart w:name="_bookmark44" w:id="141"/>
      <w:bookmarkEnd w:id="141"/>
      <w:r>
        <w:rPr>
          <w:rFonts w:ascii="Arial" w:hAnsi="Arial"/>
          <w:b/>
          <w:color w:val="231E1F"/>
          <w:sz w:val="22"/>
        </w:rPr>
        <w:t>Д</w:t>
      </w:r>
      <w:r>
        <w:rPr>
          <w:rFonts w:ascii="Arial" w:hAnsi="Arial"/>
          <w:b/>
          <w:color w:val="231E1F"/>
          <w:sz w:val="22"/>
        </w:rPr>
        <w:t>обавление</w:t>
      </w:r>
      <w:r>
        <w:rPr>
          <w:rFonts w:ascii="Arial" w:hAnsi="Arial"/>
          <w:b/>
          <w:color w:val="231E1F"/>
          <w:spacing w:val="-13"/>
          <w:sz w:val="22"/>
        </w:rPr>
        <w:t> </w:t>
      </w:r>
      <w:r>
        <w:rPr>
          <w:rFonts w:ascii="Arial" w:hAnsi="Arial"/>
          <w:b/>
          <w:color w:val="231E1F"/>
          <w:sz w:val="22"/>
        </w:rPr>
        <w:t>новой</w:t>
      </w:r>
      <w:r>
        <w:rPr>
          <w:rFonts w:ascii="Arial" w:hAnsi="Arial"/>
          <w:b/>
          <w:color w:val="231E1F"/>
          <w:spacing w:val="-13"/>
          <w:sz w:val="22"/>
        </w:rPr>
        <w:t> </w:t>
      </w:r>
      <w:r>
        <w:rPr>
          <w:rFonts w:ascii="Arial" w:hAnsi="Arial"/>
          <w:b/>
          <w:color w:val="231E1F"/>
          <w:sz w:val="22"/>
        </w:rPr>
        <w:t>записи</w:t>
      </w:r>
    </w:p>
    <w:p>
      <w:pPr>
        <w:pStyle w:val="ListParagraph"/>
        <w:numPr>
          <w:ilvl w:val="1"/>
          <w:numId w:val="51"/>
        </w:numPr>
        <w:tabs>
          <w:tab w:pos="1379" w:val="left" w:leader="none"/>
        </w:tabs>
        <w:spacing w:line="240" w:lineRule="auto" w:before="173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данные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текстовые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поля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«Добавить»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«Редактировать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запись».</w:t>
      </w:r>
    </w:p>
    <w:p>
      <w:pPr>
        <w:pStyle w:val="ListParagraph"/>
        <w:numPr>
          <w:ilvl w:val="2"/>
          <w:numId w:val="51"/>
        </w:numPr>
        <w:tabs>
          <w:tab w:pos="1853" w:val="left" w:leader="none"/>
          <w:tab w:pos="1854" w:val="left" w:leader="none"/>
        </w:tabs>
        <w:spacing w:line="177" w:lineRule="auto" w:before="64" w:after="0"/>
        <w:ind w:left="1853" w:right="2373" w:hanging="360"/>
        <w:jc w:val="left"/>
        <w:rPr>
          <w:sz w:val="22"/>
        </w:rPr>
      </w:pPr>
      <w:r>
        <w:rPr>
          <w:color w:val="231E1F"/>
          <w:sz w:val="22"/>
        </w:rPr>
        <w:t>Номер: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точно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так,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как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набираете,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кодами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страны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города, если необходимо,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без скобок,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дефисов 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пробелов.</w:t>
      </w:r>
    </w:p>
    <w:p>
      <w:pPr>
        <w:pStyle w:val="ListParagraph"/>
        <w:numPr>
          <w:ilvl w:val="2"/>
          <w:numId w:val="51"/>
        </w:numPr>
        <w:tabs>
          <w:tab w:pos="1853" w:val="left" w:leader="none"/>
          <w:tab w:pos="1854" w:val="left" w:leader="none"/>
        </w:tabs>
        <w:spacing w:line="177" w:lineRule="auto" w:before="135" w:after="0"/>
        <w:ind w:left="1853" w:right="2032" w:hanging="360"/>
        <w:jc w:val="left"/>
        <w:rPr>
          <w:sz w:val="22"/>
        </w:rPr>
      </w:pPr>
      <w:r>
        <w:rPr>
          <w:color w:val="231E1F"/>
          <w:sz w:val="22"/>
        </w:rPr>
        <w:t>Тип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номера: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выберите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тип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соединения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выпадающего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меню.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используется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SIP.</w:t>
      </w:r>
    </w:p>
    <w:p>
      <w:pPr>
        <w:pStyle w:val="ListParagraph"/>
        <w:numPr>
          <w:ilvl w:val="2"/>
          <w:numId w:val="51"/>
        </w:numPr>
        <w:tabs>
          <w:tab w:pos="1853" w:val="left" w:leader="none"/>
          <w:tab w:pos="1854" w:val="left" w:leader="none"/>
        </w:tabs>
        <w:spacing w:line="177" w:lineRule="auto" w:before="135" w:after="0"/>
        <w:ind w:left="1853" w:right="2190" w:hanging="360"/>
        <w:jc w:val="left"/>
        <w:rPr>
          <w:sz w:val="22"/>
        </w:rPr>
      </w:pPr>
      <w:r>
        <w:rPr>
          <w:color w:val="231E1F"/>
          <w:sz w:val="22"/>
        </w:rPr>
        <w:t>Тип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контакта: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выберите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«Нет»,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«VIP»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«Запретить»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раскрывающегося</w:t>
      </w:r>
      <w:r>
        <w:rPr>
          <w:color w:val="231E1F"/>
          <w:spacing w:val="-56"/>
          <w:sz w:val="22"/>
        </w:rPr>
        <w:t> </w:t>
      </w:r>
      <w:r>
        <w:rPr>
          <w:color w:val="231E1F"/>
          <w:w w:val="105"/>
          <w:sz w:val="22"/>
        </w:rPr>
        <w:t>списка.</w:t>
      </w:r>
      <w:r>
        <w:rPr>
          <w:color w:val="231E1F"/>
          <w:spacing w:val="-4"/>
          <w:w w:val="105"/>
          <w:sz w:val="22"/>
        </w:rPr>
        <w:t> </w:t>
      </w:r>
      <w:r>
        <w:rPr>
          <w:color w:val="231E1F"/>
          <w:w w:val="105"/>
          <w:sz w:val="22"/>
        </w:rPr>
        <w:t>Значение</w:t>
      </w:r>
      <w:r>
        <w:rPr>
          <w:color w:val="231E1F"/>
          <w:spacing w:val="-4"/>
          <w:w w:val="105"/>
          <w:sz w:val="22"/>
        </w:rPr>
        <w:t> </w:t>
      </w:r>
      <w:r>
        <w:rPr>
          <w:color w:val="231E1F"/>
          <w:w w:val="105"/>
          <w:sz w:val="22"/>
        </w:rPr>
        <w:t>по</w:t>
      </w:r>
      <w:r>
        <w:rPr>
          <w:color w:val="231E1F"/>
          <w:spacing w:val="-4"/>
          <w:w w:val="105"/>
          <w:sz w:val="22"/>
        </w:rPr>
        <w:t> </w:t>
      </w:r>
      <w:r>
        <w:rPr>
          <w:color w:val="231E1F"/>
          <w:w w:val="105"/>
          <w:sz w:val="22"/>
        </w:rPr>
        <w:t>умолчанию</w:t>
      </w:r>
      <w:r>
        <w:rPr>
          <w:color w:val="231E1F"/>
          <w:spacing w:val="-3"/>
          <w:w w:val="105"/>
          <w:sz w:val="22"/>
        </w:rPr>
        <w:t> </w:t>
      </w:r>
      <w:r>
        <w:rPr>
          <w:color w:val="231E1F"/>
          <w:w w:val="130"/>
          <w:sz w:val="22"/>
        </w:rPr>
        <w:t>—</w:t>
      </w:r>
      <w:r>
        <w:rPr>
          <w:color w:val="231E1F"/>
          <w:spacing w:val="-19"/>
          <w:w w:val="130"/>
          <w:sz w:val="22"/>
        </w:rPr>
        <w:t> </w:t>
      </w:r>
      <w:r>
        <w:rPr>
          <w:color w:val="231E1F"/>
          <w:w w:val="105"/>
          <w:sz w:val="22"/>
        </w:rPr>
        <w:t>«Нет».</w:t>
      </w:r>
    </w:p>
    <w:p>
      <w:pPr>
        <w:pStyle w:val="BodyText"/>
        <w:spacing w:line="280" w:lineRule="auto" w:before="115"/>
        <w:ind w:left="2213" w:right="1782" w:hanging="360"/>
      </w:pPr>
      <w:r>
        <w:rPr>
          <w:color w:val="231E1F"/>
        </w:rPr>
        <w:t>-</w:t>
      </w:r>
      <w:r>
        <w:rPr>
          <w:color w:val="231E1F"/>
          <w:spacing w:val="-6"/>
        </w:rPr>
        <w:t> </w:t>
      </w:r>
      <w:r>
        <w:rPr>
          <w:color w:val="231E1F"/>
        </w:rPr>
        <w:t>Звонки</w:t>
      </w:r>
      <w:r>
        <w:rPr>
          <w:color w:val="231E1F"/>
          <w:spacing w:val="-5"/>
        </w:rPr>
        <w:t> </w:t>
      </w:r>
      <w:r>
        <w:rPr>
          <w:color w:val="231E1F"/>
        </w:rPr>
        <w:t>из</w:t>
      </w:r>
      <w:r>
        <w:rPr>
          <w:color w:val="231E1F"/>
          <w:spacing w:val="-6"/>
        </w:rPr>
        <w:t> </w:t>
      </w:r>
      <w:r>
        <w:rPr>
          <w:color w:val="231E1F"/>
        </w:rPr>
        <w:t>записей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списке</w:t>
      </w:r>
      <w:r>
        <w:rPr>
          <w:color w:val="231E1F"/>
          <w:spacing w:val="-5"/>
        </w:rPr>
        <w:t> </w:t>
      </w:r>
      <w:r>
        <w:rPr>
          <w:color w:val="231E1F"/>
        </w:rPr>
        <w:t>"VIP"</w:t>
      </w:r>
      <w:r>
        <w:rPr>
          <w:color w:val="231E1F"/>
          <w:spacing w:val="-6"/>
        </w:rPr>
        <w:t> </w:t>
      </w:r>
      <w:r>
        <w:rPr>
          <w:color w:val="231E1F"/>
        </w:rPr>
        <w:t>всегда</w:t>
      </w:r>
      <w:r>
        <w:rPr>
          <w:color w:val="231E1F"/>
          <w:spacing w:val="-5"/>
        </w:rPr>
        <w:t> </w:t>
      </w:r>
      <w:r>
        <w:rPr>
          <w:color w:val="231E1F"/>
        </w:rPr>
        <w:t>будут</w:t>
      </w:r>
      <w:r>
        <w:rPr>
          <w:color w:val="231E1F"/>
          <w:spacing w:val="-6"/>
        </w:rPr>
        <w:t> </w:t>
      </w:r>
      <w:r>
        <w:rPr>
          <w:color w:val="231E1F"/>
        </w:rPr>
        <w:t>звонить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телефон,</w:t>
      </w:r>
      <w:r>
        <w:rPr>
          <w:color w:val="231E1F"/>
          <w:spacing w:val="-5"/>
        </w:rPr>
        <w:t> </w:t>
      </w:r>
      <w:r>
        <w:rPr>
          <w:color w:val="231E1F"/>
        </w:rPr>
        <w:t>даже</w:t>
      </w:r>
      <w:r>
        <w:rPr>
          <w:color w:val="231E1F"/>
          <w:spacing w:val="-6"/>
        </w:rPr>
        <w:t> </w:t>
      </w:r>
      <w:r>
        <w:rPr>
          <w:color w:val="231E1F"/>
        </w:rPr>
        <w:t>когда</w:t>
      </w:r>
      <w:r>
        <w:rPr>
          <w:color w:val="231E1F"/>
          <w:spacing w:val="-55"/>
        </w:rPr>
        <w:t> </w:t>
      </w:r>
      <w:r>
        <w:rPr>
          <w:color w:val="231E1F"/>
        </w:rPr>
        <w:t>телефон</w:t>
      </w:r>
      <w:r>
        <w:rPr>
          <w:color w:val="231E1F"/>
          <w:spacing w:val="-2"/>
        </w:rPr>
        <w:t> </w:t>
      </w:r>
      <w:r>
        <w:rPr>
          <w:color w:val="231E1F"/>
        </w:rPr>
        <w:t>находится</w:t>
      </w:r>
      <w:r>
        <w:rPr>
          <w:color w:val="231E1F"/>
          <w:spacing w:val="-1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режиме</w:t>
      </w:r>
      <w:r>
        <w:rPr>
          <w:color w:val="231E1F"/>
          <w:spacing w:val="-1"/>
        </w:rPr>
        <w:t> </w:t>
      </w:r>
      <w:r>
        <w:rPr>
          <w:color w:val="231E1F"/>
        </w:rPr>
        <w:t>разговора</w:t>
      </w:r>
      <w:r>
        <w:rPr>
          <w:color w:val="231E1F"/>
          <w:spacing w:val="-2"/>
        </w:rPr>
        <w:t> </w:t>
      </w:r>
      <w:r>
        <w:rPr>
          <w:color w:val="231E1F"/>
        </w:rPr>
        <w:t>или</w:t>
      </w:r>
      <w:r>
        <w:rPr>
          <w:color w:val="231E1F"/>
          <w:spacing w:val="-1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режиме</w:t>
      </w:r>
      <w:r>
        <w:rPr>
          <w:color w:val="231E1F"/>
          <w:spacing w:val="-1"/>
        </w:rPr>
        <w:t> </w:t>
      </w:r>
      <w:r>
        <w:rPr>
          <w:color w:val="231E1F"/>
        </w:rPr>
        <w:t>"Не</w:t>
      </w:r>
      <w:r>
        <w:rPr>
          <w:color w:val="231E1F"/>
          <w:spacing w:val="-2"/>
        </w:rPr>
        <w:t> </w:t>
      </w:r>
      <w:r>
        <w:rPr>
          <w:color w:val="231E1F"/>
        </w:rPr>
        <w:t>беспокоить".</w:t>
      </w:r>
    </w:p>
    <w:p>
      <w:pPr>
        <w:pStyle w:val="BodyText"/>
        <w:spacing w:line="280" w:lineRule="auto" w:before="46"/>
        <w:ind w:left="2534" w:right="2093"/>
      </w:pPr>
      <w:r>
        <w:rPr>
          <w:color w:val="231E1F"/>
        </w:rPr>
        <w:t>Примечание. Вы можете назначить отдельный рингтон для типа</w:t>
      </w:r>
      <w:r>
        <w:rPr>
          <w:color w:val="231E1F"/>
          <w:spacing w:val="1"/>
        </w:rPr>
        <w:t> </w:t>
      </w:r>
      <w:r>
        <w:rPr>
          <w:color w:val="231E1F"/>
        </w:rPr>
        <w:t>контакта</w:t>
      </w:r>
      <w:r>
        <w:rPr>
          <w:color w:val="231E1F"/>
          <w:spacing w:val="-9"/>
        </w:rPr>
        <w:t> </w:t>
      </w:r>
      <w:r>
        <w:rPr>
          <w:color w:val="231E1F"/>
        </w:rPr>
        <w:t>«VIP»:</w:t>
      </w:r>
      <w:r>
        <w:rPr>
          <w:color w:val="231E1F"/>
          <w:spacing w:val="-8"/>
        </w:rPr>
        <w:t> </w:t>
      </w:r>
      <w:r>
        <w:rPr>
          <w:color w:val="231E1F"/>
        </w:rPr>
        <w:t>страница</w:t>
      </w:r>
      <w:r>
        <w:rPr>
          <w:color w:val="231E1F"/>
          <w:spacing w:val="-8"/>
        </w:rPr>
        <w:t> </w:t>
      </w:r>
      <w:r>
        <w:rPr>
          <w:color w:val="231E1F"/>
        </w:rPr>
        <w:t>«Настройки»</w:t>
      </w:r>
      <w:r>
        <w:rPr>
          <w:color w:val="231E1F"/>
          <w:spacing w:val="-9"/>
        </w:rPr>
        <w:t> </w:t>
      </w:r>
      <w:r>
        <w:rPr>
          <w:color w:val="231E1F"/>
        </w:rPr>
        <w:t>&gt;</w:t>
      </w:r>
      <w:r>
        <w:rPr>
          <w:color w:val="231E1F"/>
          <w:spacing w:val="-8"/>
        </w:rPr>
        <w:t> </w:t>
      </w:r>
      <w:r>
        <w:rPr>
          <w:color w:val="231E1F"/>
        </w:rPr>
        <w:t>раздел</w:t>
      </w:r>
      <w:r>
        <w:rPr>
          <w:color w:val="231E1F"/>
          <w:spacing w:val="-8"/>
        </w:rPr>
        <w:t> </w:t>
      </w:r>
      <w:r>
        <w:rPr>
          <w:color w:val="231E1F"/>
        </w:rPr>
        <w:t>«Рингтоны</w:t>
      </w:r>
      <w:r>
        <w:rPr>
          <w:color w:val="231E1F"/>
          <w:spacing w:val="-9"/>
        </w:rPr>
        <w:t> </w:t>
      </w:r>
      <w:r>
        <w:rPr>
          <w:color w:val="231E1F"/>
        </w:rPr>
        <w:t>каталога».</w:t>
      </w:r>
    </w:p>
    <w:p>
      <w:pPr>
        <w:spacing w:after="0" w:line="280" w:lineRule="auto"/>
        <w:sectPr>
          <w:pgSz w:w="11910" w:h="16840"/>
          <w:pgMar w:header="825" w:footer="452" w:top="1040" w:bottom="720" w:left="0" w:right="0"/>
        </w:sectPr>
      </w:pPr>
    </w:p>
    <w:p>
      <w:pPr>
        <w:pStyle w:val="ListParagraph"/>
        <w:numPr>
          <w:ilvl w:val="0"/>
          <w:numId w:val="52"/>
        </w:numPr>
        <w:tabs>
          <w:tab w:pos="600" w:val="left" w:leader="none"/>
        </w:tabs>
        <w:spacing w:line="240" w:lineRule="auto" w:before="147" w:after="0"/>
        <w:ind w:left="599" w:right="0" w:hanging="135"/>
        <w:jc w:val="left"/>
        <w:rPr>
          <w:sz w:val="22"/>
        </w:rPr>
      </w:pPr>
      <w:bookmarkStart w:name="Editing an entry  " w:id="142"/>
      <w:bookmarkEnd w:id="142"/>
      <w:r>
        <w:rPr/>
      </w:r>
      <w:bookmarkStart w:name="_bookmark45" w:id="143"/>
      <w:bookmarkEnd w:id="143"/>
      <w:r>
        <w:rPr/>
      </w:r>
      <w:bookmarkStart w:name="_bookmark45" w:id="144"/>
      <w:bookmarkEnd w:id="144"/>
      <w:r>
        <w:rPr>
          <w:color w:val="231E1F"/>
          <w:sz w:val="22"/>
        </w:rPr>
        <w:t>З</w:t>
      </w:r>
      <w:r>
        <w:rPr>
          <w:color w:val="231E1F"/>
          <w:sz w:val="22"/>
        </w:rPr>
        <w:t>вонки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записей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списке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"Запретить"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поступают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Вызывающий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абонент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слышит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сигнал</w:t>
      </w:r>
    </w:p>
    <w:p>
      <w:pPr>
        <w:pStyle w:val="BodyText"/>
        <w:spacing w:before="42"/>
        <w:ind w:left="824"/>
      </w:pPr>
      <w:r>
        <w:rPr>
          <w:color w:val="231E1F"/>
        </w:rPr>
        <w:t>«занято».</w:t>
      </w:r>
    </w:p>
    <w:p>
      <w:pPr>
        <w:pStyle w:val="ListParagraph"/>
        <w:numPr>
          <w:ilvl w:val="0"/>
          <w:numId w:val="53"/>
        </w:numPr>
        <w:tabs>
          <w:tab w:pos="659" w:val="left" w:leader="none"/>
        </w:tabs>
        <w:spacing w:line="280" w:lineRule="auto" w:before="114" w:after="0"/>
        <w:ind w:left="824" w:right="556" w:hanging="360"/>
        <w:jc w:val="left"/>
        <w:rPr>
          <w:sz w:val="22"/>
        </w:rPr>
      </w:pPr>
      <w:r>
        <w:rPr>
          <w:color w:val="231E1F"/>
          <w:sz w:val="22"/>
        </w:rPr>
        <w:t>Исходящее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удостоверение.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раскрывающемся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списке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отображаются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все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удостоверения,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настроенные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на телефоне. Если вы выберете один из идентификаторов для одного из номеров, перечисленных 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телефонной книге, все вызовы на этот номер, инициированные из телефонной книги, будут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отображать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этот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идентификатор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телефоне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вызываемого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абонента.</w:t>
      </w:r>
    </w:p>
    <w:p>
      <w:pPr>
        <w:pStyle w:val="ListParagraph"/>
        <w:numPr>
          <w:ilvl w:val="0"/>
          <w:numId w:val="53"/>
        </w:numPr>
        <w:tabs>
          <w:tab w:pos="659" w:val="left" w:leader="none"/>
        </w:tabs>
        <w:spacing w:line="280" w:lineRule="auto" w:before="69" w:after="0"/>
        <w:ind w:left="824" w:right="583" w:hanging="360"/>
        <w:jc w:val="left"/>
        <w:rPr>
          <w:sz w:val="22"/>
        </w:rPr>
      </w:pPr>
      <w:r>
        <w:rPr>
          <w:color w:val="231E1F"/>
          <w:sz w:val="22"/>
        </w:rPr>
        <w:t>Синяя область: данные, введенные в текстовые поля, будут отображаться при открытии записи 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телефоне.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Данные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можно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использовать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сортировки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записей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группам,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именам,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организациям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т.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д.,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также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редактировать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телефоне.</w:t>
      </w:r>
    </w:p>
    <w:p>
      <w:pPr>
        <w:pStyle w:val="ListParagraph"/>
        <w:numPr>
          <w:ilvl w:val="0"/>
          <w:numId w:val="52"/>
        </w:numPr>
        <w:tabs>
          <w:tab w:pos="600" w:val="left" w:leader="none"/>
        </w:tabs>
        <w:spacing w:line="240" w:lineRule="auto" w:before="70" w:after="0"/>
        <w:ind w:left="599" w:right="714" w:hanging="600"/>
        <w:jc w:val="left"/>
        <w:rPr>
          <w:sz w:val="22"/>
        </w:rPr>
      </w:pPr>
      <w:r>
        <w:rPr>
          <w:color w:val="231E1F"/>
          <w:sz w:val="22"/>
        </w:rPr>
        <w:t>Раскрывающееся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«Группа».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Доступны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следующие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типы: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«Друзья»,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«Семья»,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«Коллеги»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или</w:t>
      </w:r>
    </w:p>
    <w:p>
      <w:pPr>
        <w:pStyle w:val="BodyText"/>
        <w:spacing w:before="42"/>
        <w:ind w:right="621"/>
        <w:jc w:val="center"/>
      </w:pPr>
      <w:r>
        <w:rPr>
          <w:color w:val="231E1F"/>
        </w:rPr>
        <w:t>«Работа».</w:t>
      </w:r>
      <w:r>
        <w:rPr>
          <w:color w:val="231E1F"/>
          <w:spacing w:val="-5"/>
        </w:rPr>
        <w:t> </w:t>
      </w:r>
      <w:r>
        <w:rPr>
          <w:color w:val="231E1F"/>
        </w:rPr>
        <w:t>Вы</w:t>
      </w:r>
      <w:r>
        <w:rPr>
          <w:color w:val="231E1F"/>
          <w:spacing w:val="-5"/>
        </w:rPr>
        <w:t> </w:t>
      </w:r>
      <w:r>
        <w:rPr>
          <w:color w:val="231E1F"/>
        </w:rPr>
        <w:t>можете</w:t>
      </w:r>
      <w:r>
        <w:rPr>
          <w:color w:val="231E1F"/>
          <w:spacing w:val="-4"/>
        </w:rPr>
        <w:t> </w:t>
      </w:r>
      <w:r>
        <w:rPr>
          <w:color w:val="231E1F"/>
        </w:rPr>
        <w:t>назначить</w:t>
      </w:r>
      <w:r>
        <w:rPr>
          <w:color w:val="231E1F"/>
          <w:spacing w:val="-5"/>
        </w:rPr>
        <w:t> </w:t>
      </w:r>
      <w:r>
        <w:rPr>
          <w:color w:val="231E1F"/>
        </w:rPr>
        <w:t>отдельный</w:t>
      </w:r>
      <w:r>
        <w:rPr>
          <w:color w:val="231E1F"/>
          <w:spacing w:val="-5"/>
        </w:rPr>
        <w:t> </w:t>
      </w:r>
      <w:r>
        <w:rPr>
          <w:color w:val="231E1F"/>
        </w:rPr>
        <w:t>рингтон</w:t>
      </w:r>
      <w:r>
        <w:rPr>
          <w:color w:val="231E1F"/>
          <w:spacing w:val="-4"/>
        </w:rPr>
        <w:t> </w:t>
      </w:r>
      <w:r>
        <w:rPr>
          <w:color w:val="231E1F"/>
        </w:rPr>
        <w:t>для</w:t>
      </w:r>
      <w:r>
        <w:rPr>
          <w:color w:val="231E1F"/>
          <w:spacing w:val="-5"/>
        </w:rPr>
        <w:t> </w:t>
      </w:r>
      <w:r>
        <w:rPr>
          <w:color w:val="231E1F"/>
        </w:rPr>
        <w:t>каждого</w:t>
      </w:r>
      <w:r>
        <w:rPr>
          <w:color w:val="231E1F"/>
          <w:spacing w:val="-5"/>
        </w:rPr>
        <w:t> </w:t>
      </w:r>
      <w:r>
        <w:rPr>
          <w:color w:val="231E1F"/>
        </w:rPr>
        <w:t>типа</w:t>
      </w:r>
      <w:r>
        <w:rPr>
          <w:color w:val="231E1F"/>
          <w:spacing w:val="-4"/>
        </w:rPr>
        <w:t> </w:t>
      </w:r>
      <w:r>
        <w:rPr>
          <w:color w:val="231E1F"/>
        </w:rPr>
        <w:t>группы:</w:t>
      </w:r>
      <w:r>
        <w:rPr>
          <w:color w:val="231E1F"/>
          <w:spacing w:val="-5"/>
        </w:rPr>
        <w:t> </w:t>
      </w:r>
      <w:r>
        <w:rPr>
          <w:color w:val="231E1F"/>
        </w:rPr>
        <w:t>«Настройки»</w:t>
      </w:r>
      <w:r>
        <w:rPr>
          <w:color w:val="231E1F"/>
          <w:spacing w:val="-5"/>
        </w:rPr>
        <w:t> </w:t>
      </w:r>
      <w:r>
        <w:rPr>
          <w:color w:val="231E1F"/>
        </w:rPr>
        <w:t>&gt;</w:t>
      </w:r>
    </w:p>
    <w:p>
      <w:pPr>
        <w:pStyle w:val="BodyText"/>
        <w:spacing w:before="41"/>
        <w:ind w:right="8013"/>
        <w:jc w:val="center"/>
      </w:pPr>
      <w:r>
        <w:rPr>
          <w:color w:val="231E1F"/>
        </w:rPr>
        <w:t>«Рингтоны</w:t>
      </w:r>
      <w:r>
        <w:rPr>
          <w:color w:val="231E1F"/>
          <w:spacing w:val="-6"/>
        </w:rPr>
        <w:t> </w:t>
      </w:r>
      <w:r>
        <w:rPr>
          <w:color w:val="231E1F"/>
        </w:rPr>
        <w:t>каталога».</w:t>
      </w:r>
    </w:p>
    <w:p>
      <w:pPr>
        <w:pStyle w:val="ListParagraph"/>
        <w:numPr>
          <w:ilvl w:val="0"/>
          <w:numId w:val="52"/>
        </w:numPr>
        <w:tabs>
          <w:tab w:pos="600" w:val="left" w:leader="none"/>
        </w:tabs>
        <w:spacing w:line="280" w:lineRule="auto" w:before="114" w:after="0"/>
        <w:ind w:left="824" w:right="2019" w:hanging="360"/>
        <w:jc w:val="left"/>
        <w:rPr>
          <w:sz w:val="22"/>
        </w:rPr>
      </w:pPr>
      <w:r>
        <w:rPr>
          <w:color w:val="231E1F"/>
          <w:sz w:val="22"/>
        </w:rPr>
        <w:t>«Псевдоним»: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введете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псевдоним,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он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появится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под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заголовком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«Имя»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каталога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веб-интерфейсе.</w:t>
      </w:r>
    </w:p>
    <w:p>
      <w:pPr>
        <w:pStyle w:val="ListParagraph"/>
        <w:numPr>
          <w:ilvl w:val="0"/>
          <w:numId w:val="53"/>
        </w:numPr>
        <w:tabs>
          <w:tab w:pos="659" w:val="left" w:leader="none"/>
        </w:tabs>
        <w:spacing w:line="280" w:lineRule="auto" w:before="71" w:after="0"/>
        <w:ind w:left="824" w:right="943" w:hanging="360"/>
        <w:jc w:val="left"/>
        <w:rPr>
          <w:sz w:val="22"/>
        </w:rPr>
      </w:pPr>
      <w:r>
        <w:rPr>
          <w:color w:val="231E1F"/>
          <w:sz w:val="22"/>
        </w:rPr>
        <w:t>Имя,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фамилия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(фамилия):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будут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добавлены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указанном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порядке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разделе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«Имя»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каталоге,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только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ввели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псевдоним.</w:t>
      </w:r>
    </w:p>
    <w:p>
      <w:pPr>
        <w:pStyle w:val="ListParagraph"/>
        <w:numPr>
          <w:ilvl w:val="0"/>
          <w:numId w:val="53"/>
        </w:numPr>
        <w:tabs>
          <w:tab w:pos="659" w:val="left" w:leader="none"/>
        </w:tabs>
        <w:spacing w:line="240" w:lineRule="auto" w:before="70" w:after="0"/>
        <w:ind w:left="658" w:right="0" w:hanging="195"/>
        <w:jc w:val="left"/>
        <w:rPr>
          <w:sz w:val="22"/>
        </w:rPr>
      </w:pPr>
      <w:r>
        <w:rPr>
          <w:color w:val="231E1F"/>
          <w:sz w:val="22"/>
        </w:rPr>
        <w:t>День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рождения.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Использует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формат,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установленный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«Предпочтения»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«Общая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информация»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</w:p>
    <w:p>
      <w:pPr>
        <w:pStyle w:val="BodyText"/>
        <w:spacing w:line="280" w:lineRule="auto" w:before="42"/>
        <w:ind w:left="824" w:right="1250"/>
      </w:pPr>
      <w:r>
        <w:rPr/>
        <w:pict>
          <v:shape style="position:absolute;margin-left:92.125999pt;margin-top:8.04721pt;width:442.35pt;height:97.75pt;mso-position-horizontal-relative:page;mso-position-vertical-relative:paragraph;z-index:15832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6"/>
                    <w:gridCol w:w="2509"/>
                    <w:gridCol w:w="2296"/>
                    <w:gridCol w:w="2038"/>
                  </w:tblGrid>
                  <w:tr>
                    <w:trPr>
                      <w:trHeight w:val="320" w:hRule="atLeast"/>
                    </w:trPr>
                    <w:tc>
                      <w:tcPr>
                        <w:tcW w:w="4505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334" w:type="dxa"/>
                        <w:gridSpan w:val="2"/>
                      </w:tcPr>
                      <w:p>
                        <w:pPr>
                          <w:pStyle w:val="TableParagraph"/>
                          <w:spacing w:before="36"/>
                          <w:ind w:left="318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Output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when</w:t>
                        </w:r>
                        <w:r>
                          <w:rPr>
                            <w:rFonts w:ascii="Trebuchet MS"/>
                            <w:color w:val="231F20"/>
                            <w:spacing w:val="-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22"/>
                          </w:rPr>
                          <w:t>US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22"/>
                          </w:rPr>
                          <w:t>Date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22"/>
                          </w:rPr>
                          <w:t>Format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setting</w:t>
                        </w:r>
                        <w:r>
                          <w:rPr>
                            <w:rFonts w:ascii="Trebuchet MS"/>
                            <w:color w:val="231F20"/>
                            <w:spacing w:val="-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is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96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2"/>
                          </w:rPr>
                          <w:t>Date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before="36"/>
                          <w:ind w:left="79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2"/>
                          </w:rPr>
                          <w:t>Input</w:t>
                        </w:r>
                      </w:p>
                    </w:tc>
                    <w:tc>
                      <w:tcPr>
                        <w:tcW w:w="2296" w:type="dxa"/>
                      </w:tcPr>
                      <w:p>
                        <w:pPr>
                          <w:pStyle w:val="TableParagraph"/>
                          <w:spacing w:before="36"/>
                          <w:ind w:left="666" w:right="662"/>
                          <w:jc w:val="center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2"/>
                          </w:rPr>
                          <w:t>On</w:t>
                        </w:r>
                      </w:p>
                    </w:tc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36"/>
                          <w:ind w:left="571" w:right="567"/>
                          <w:jc w:val="center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2"/>
                          </w:rPr>
                          <w:t>Off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96" w:type="dxa"/>
                      </w:tcPr>
                      <w:p>
                        <w:pPr>
                          <w:pStyle w:val="TableParagraph"/>
                          <w:spacing w:before="36"/>
                          <w:ind w:left="7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March</w:t>
                        </w:r>
                        <w:r>
                          <w:rPr>
                            <w:rFonts w:ascii="Trebuchet MS"/>
                            <w:color w:val="231F20"/>
                            <w:spacing w:val="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5, 1980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before="36"/>
                          <w:ind w:left="7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5.3.80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or</w:t>
                        </w:r>
                        <w:r>
                          <w:rPr>
                            <w:rFonts w:ascii="Trebuchet MS"/>
                            <w:color w:val="231F20"/>
                            <w:spacing w:val="-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3/5/1980</w:t>
                        </w:r>
                      </w:p>
                    </w:tc>
                    <w:tc>
                      <w:tcPr>
                        <w:tcW w:w="2296" w:type="dxa"/>
                      </w:tcPr>
                      <w:p>
                        <w:pPr>
                          <w:pStyle w:val="TableParagraph"/>
                          <w:spacing w:before="36"/>
                          <w:ind w:left="666" w:right="662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03/05/80</w:t>
                        </w:r>
                      </w:p>
                    </w:tc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36"/>
                          <w:ind w:left="571" w:right="567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05.03.80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96" w:type="dxa"/>
                      </w:tcPr>
                      <w:p>
                        <w:pPr>
                          <w:pStyle w:val="TableParagraph"/>
                          <w:spacing w:before="36"/>
                          <w:ind w:left="7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sz w:val="22"/>
                          </w:rPr>
                          <w:t>March</w:t>
                        </w:r>
                        <w:r>
                          <w:rPr>
                            <w:rFonts w:ascii="Trebuchet MS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12,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1980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before="36"/>
                          <w:ind w:left="7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12.3.80</w:t>
                        </w:r>
                        <w:r>
                          <w:rPr>
                            <w:rFonts w:ascii="Trebuchet MS"/>
                            <w:color w:val="231F20"/>
                            <w:spacing w:val="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or</w:t>
                        </w:r>
                        <w:r>
                          <w:rPr>
                            <w:rFonts w:ascii="Trebuchet MS"/>
                            <w:color w:val="231F20"/>
                            <w:spacing w:val="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3/12/1980</w:t>
                        </w:r>
                      </w:p>
                    </w:tc>
                    <w:tc>
                      <w:tcPr>
                        <w:tcW w:w="2296" w:type="dxa"/>
                      </w:tcPr>
                      <w:p>
                        <w:pPr>
                          <w:pStyle w:val="TableParagraph"/>
                          <w:spacing w:before="36"/>
                          <w:ind w:left="666" w:right="662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03/12/80</w:t>
                        </w:r>
                      </w:p>
                    </w:tc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36"/>
                          <w:ind w:left="571" w:right="567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12.03.80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96" w:type="dxa"/>
                      </w:tcPr>
                      <w:p>
                        <w:pPr>
                          <w:pStyle w:val="TableParagraph"/>
                          <w:spacing w:before="36"/>
                          <w:ind w:left="7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October</w:t>
                        </w:r>
                        <w:r>
                          <w:rPr>
                            <w:rFonts w:ascii="Trebuchet MS"/>
                            <w:color w:val="231F20"/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5,</w:t>
                        </w:r>
                        <w:r>
                          <w:rPr>
                            <w:rFonts w:ascii="Trebuchet MS"/>
                            <w:color w:val="231F20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1980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before="36"/>
                          <w:ind w:left="7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5.10.80</w:t>
                        </w:r>
                        <w:r>
                          <w:rPr>
                            <w:rFonts w:ascii="Trebuchet MS"/>
                            <w:color w:val="231F20"/>
                            <w:spacing w:val="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or</w:t>
                        </w:r>
                        <w:r>
                          <w:rPr>
                            <w:rFonts w:ascii="Trebuchet MS"/>
                            <w:color w:val="231F20"/>
                            <w:spacing w:val="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10/5/1980</w:t>
                        </w:r>
                      </w:p>
                    </w:tc>
                    <w:tc>
                      <w:tcPr>
                        <w:tcW w:w="2296" w:type="dxa"/>
                      </w:tcPr>
                      <w:p>
                        <w:pPr>
                          <w:pStyle w:val="TableParagraph"/>
                          <w:spacing w:before="36"/>
                          <w:ind w:left="666" w:right="662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10/05/80</w:t>
                        </w:r>
                      </w:p>
                    </w:tc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36"/>
                          <w:ind w:left="571" w:right="567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05.10.80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96" w:type="dxa"/>
                      </w:tcPr>
                      <w:p>
                        <w:pPr>
                          <w:pStyle w:val="TableParagraph"/>
                          <w:spacing w:before="36"/>
                          <w:ind w:left="7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October</w:t>
                        </w:r>
                        <w:r>
                          <w:rPr>
                            <w:rFonts w:ascii="Trebuchet MS"/>
                            <w:color w:val="231F20"/>
                            <w:spacing w:val="-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12,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1980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before="36"/>
                          <w:ind w:left="7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12.10.80</w:t>
                        </w:r>
                        <w:r>
                          <w:rPr>
                            <w:rFonts w:ascii="Trebuchet MS"/>
                            <w:color w:val="231F20"/>
                            <w:spacing w:val="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or</w:t>
                        </w:r>
                        <w:r>
                          <w:rPr>
                            <w:rFonts w:ascii="Trebuchet MS"/>
                            <w:color w:val="231F20"/>
                            <w:spacing w:val="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2"/>
                          </w:rPr>
                          <w:t>10/12/1980</w:t>
                        </w:r>
                      </w:p>
                    </w:tc>
                    <w:tc>
                      <w:tcPr>
                        <w:tcW w:w="2296" w:type="dxa"/>
                      </w:tcPr>
                      <w:p>
                        <w:pPr>
                          <w:pStyle w:val="TableParagraph"/>
                          <w:spacing w:before="36"/>
                          <w:ind w:left="666" w:right="662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10/12/80</w:t>
                        </w:r>
                      </w:p>
                    </w:tc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36"/>
                          <w:ind w:left="571" w:right="567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12.10.80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</w:rPr>
        <w:t>«Формат</w:t>
      </w:r>
      <w:r>
        <w:rPr>
          <w:color w:val="231E1F"/>
          <w:spacing w:val="-11"/>
        </w:rPr>
        <w:t> </w:t>
      </w:r>
      <w:r>
        <w:rPr>
          <w:color w:val="231E1F"/>
        </w:rPr>
        <w:t>даты</w:t>
      </w:r>
      <w:r>
        <w:rPr>
          <w:color w:val="231E1F"/>
          <w:spacing w:val="-10"/>
        </w:rPr>
        <w:t> </w:t>
      </w:r>
      <w:r>
        <w:rPr>
          <w:color w:val="231E1F"/>
        </w:rPr>
        <w:t>США</w:t>
      </w:r>
      <w:r>
        <w:rPr>
          <w:color w:val="231E1F"/>
          <w:spacing w:val="-11"/>
        </w:rPr>
        <w:t> </w:t>
      </w:r>
      <w:r>
        <w:rPr>
          <w:color w:val="231E1F"/>
        </w:rPr>
        <w:t>(мм/дд):</w:t>
      </w:r>
      <w:r>
        <w:rPr>
          <w:color w:val="231E1F"/>
          <w:spacing w:val="-10"/>
        </w:rPr>
        <w:t> </w:t>
      </w:r>
      <w:r>
        <w:rPr>
          <w:color w:val="231E1F"/>
        </w:rPr>
        <w:t>«Вкл.»</w:t>
      </w:r>
      <w:r>
        <w:rPr>
          <w:color w:val="231E1F"/>
          <w:spacing w:val="-11"/>
        </w:rPr>
        <w:t> </w:t>
      </w:r>
      <w:r>
        <w:rPr>
          <w:color w:val="231E1F"/>
        </w:rPr>
        <w:t>или</w:t>
      </w:r>
      <w:r>
        <w:rPr>
          <w:color w:val="231E1F"/>
          <w:spacing w:val="-10"/>
        </w:rPr>
        <w:t> </w:t>
      </w:r>
      <w:r>
        <w:rPr>
          <w:color w:val="231E1F"/>
        </w:rPr>
        <w:t>«Выкл.».</w:t>
      </w:r>
      <w:r>
        <w:rPr>
          <w:color w:val="231E1F"/>
          <w:spacing w:val="-11"/>
        </w:rPr>
        <w:t> </w:t>
      </w:r>
      <w:r>
        <w:rPr>
          <w:color w:val="231E1F"/>
        </w:rPr>
        <w:t>Введите</w:t>
      </w:r>
      <w:r>
        <w:rPr>
          <w:color w:val="231E1F"/>
          <w:spacing w:val="-10"/>
        </w:rPr>
        <w:t> </w:t>
      </w:r>
      <w:r>
        <w:rPr>
          <w:color w:val="231E1F"/>
        </w:rPr>
        <w:t>в</w:t>
      </w:r>
      <w:r>
        <w:rPr>
          <w:color w:val="231E1F"/>
          <w:spacing w:val="-11"/>
        </w:rPr>
        <w:t> </w:t>
      </w:r>
      <w:r>
        <w:rPr>
          <w:color w:val="231E1F"/>
        </w:rPr>
        <w:t>формате</w:t>
      </w:r>
      <w:r>
        <w:rPr>
          <w:color w:val="231E1F"/>
          <w:spacing w:val="-10"/>
        </w:rPr>
        <w:t> </w:t>
      </w:r>
      <w:r>
        <w:rPr>
          <w:color w:val="231E1F"/>
        </w:rPr>
        <w:t>ДД.ММ.ГГ</w:t>
      </w:r>
      <w:r>
        <w:rPr>
          <w:color w:val="231E1F"/>
          <w:spacing w:val="-11"/>
        </w:rPr>
        <w:t> </w:t>
      </w:r>
      <w:r>
        <w:rPr>
          <w:color w:val="231E1F"/>
        </w:rPr>
        <w:t>или</w:t>
      </w:r>
      <w:r>
        <w:rPr>
          <w:color w:val="231E1F"/>
          <w:spacing w:val="-10"/>
        </w:rPr>
        <w:t> </w:t>
      </w:r>
      <w:r>
        <w:rPr>
          <w:color w:val="231E1F"/>
        </w:rPr>
        <w:t>ММ/ДД/ГГ.</w:t>
      </w:r>
      <w:r>
        <w:rPr>
          <w:color w:val="231E1F"/>
          <w:spacing w:val="-56"/>
        </w:rPr>
        <w:t> </w:t>
      </w:r>
      <w:r>
        <w:rPr>
          <w:color w:val="231E1F"/>
        </w:rPr>
        <w:t>Примеры: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53"/>
        </w:numPr>
        <w:tabs>
          <w:tab w:pos="1687" w:val="left" w:leader="none"/>
        </w:tabs>
        <w:spacing w:line="199" w:lineRule="auto" w:before="0" w:after="0"/>
        <w:ind w:left="1133" w:right="6224" w:firstLine="360"/>
        <w:jc w:val="left"/>
        <w:rPr>
          <w:sz w:val="22"/>
        </w:rPr>
      </w:pPr>
      <w:r>
        <w:rPr>
          <w:color w:val="231E1F"/>
          <w:sz w:val="22"/>
        </w:rPr>
        <w:t>Избранное: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установите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флажок,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добавить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запись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«Избранное».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51"/>
        </w:numPr>
        <w:tabs>
          <w:tab w:pos="1739" w:val="left" w:leader="none"/>
        </w:tabs>
        <w:spacing w:line="213" w:lineRule="auto" w:before="0" w:after="0"/>
        <w:ind w:left="1133" w:right="5636" w:firstLine="360"/>
        <w:jc w:val="left"/>
        <w:rPr>
          <w:sz w:val="22"/>
        </w:rPr>
      </w:pP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16"/>
          <w:w w:val="95"/>
          <w:sz w:val="22"/>
        </w:rPr>
        <w:t> </w:t>
      </w:r>
      <w:r>
        <w:rPr>
          <w:color w:val="231E1F"/>
          <w:w w:val="95"/>
          <w:sz w:val="22"/>
        </w:rPr>
        <w:t>«Добавить/редактировать»,</w:t>
      </w:r>
      <w:r>
        <w:rPr>
          <w:color w:val="231E1F"/>
          <w:spacing w:val="16"/>
          <w:w w:val="95"/>
          <w:sz w:val="22"/>
        </w:rPr>
        <w:t> </w:t>
      </w:r>
      <w:r>
        <w:rPr>
          <w:color w:val="231E1F"/>
          <w:w w:val="95"/>
          <w:sz w:val="22"/>
        </w:rPr>
        <w:t>чтобы</w:t>
      </w:r>
      <w:r>
        <w:rPr>
          <w:color w:val="231E1F"/>
          <w:spacing w:val="-53"/>
          <w:w w:val="95"/>
          <w:sz w:val="22"/>
        </w:rPr>
        <w:t> </w:t>
      </w:r>
      <w:r>
        <w:rPr>
          <w:color w:val="231E1F"/>
          <w:sz w:val="22"/>
        </w:rPr>
        <w:t>сохранить новую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запись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каталоге.</w:t>
      </w:r>
      <w:r>
        <w:rPr>
          <w:color w:val="231E1F"/>
          <w:spacing w:val="1"/>
          <w:sz w:val="22"/>
        </w:rPr>
        <w:t> </w:t>
      </w:r>
      <w:bookmarkStart w:name="_bookmark46" w:id="145"/>
      <w:bookmarkEnd w:id="145"/>
      <w:r>
        <w:rPr>
          <w:color w:val="231E1F"/>
          <w:sz w:val="22"/>
        </w:rPr>
        <w:t>Р</w:t>
      </w:r>
      <w:r>
        <w:rPr>
          <w:color w:val="231E1F"/>
          <w:sz w:val="22"/>
        </w:rPr>
        <w:t>едактирование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записи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133"/>
      </w:pPr>
      <w:r>
        <w:rPr>
          <w:color w:val="231E1F"/>
        </w:rPr>
        <w:t>При</w:t>
      </w:r>
      <w:r>
        <w:rPr>
          <w:color w:val="231E1F"/>
          <w:spacing w:val="-6"/>
        </w:rPr>
        <w:t> </w:t>
      </w:r>
      <w:r>
        <w:rPr>
          <w:color w:val="231E1F"/>
        </w:rPr>
        <w:t>открытии</w:t>
      </w:r>
      <w:r>
        <w:rPr>
          <w:color w:val="231E1F"/>
          <w:spacing w:val="-6"/>
        </w:rPr>
        <w:t> </w:t>
      </w:r>
      <w:r>
        <w:rPr>
          <w:color w:val="231E1F"/>
        </w:rPr>
        <w:t>существующей</w:t>
      </w:r>
      <w:r>
        <w:rPr>
          <w:color w:val="231E1F"/>
          <w:spacing w:val="-5"/>
        </w:rPr>
        <w:t> </w:t>
      </w:r>
      <w:r>
        <w:rPr>
          <w:color w:val="231E1F"/>
        </w:rPr>
        <w:t>записи</w:t>
      </w:r>
      <w:r>
        <w:rPr>
          <w:color w:val="231E1F"/>
          <w:spacing w:val="-6"/>
        </w:rPr>
        <w:t> </w:t>
      </w:r>
      <w:r>
        <w:rPr>
          <w:color w:val="231E1F"/>
        </w:rPr>
        <w:t>текущая</w:t>
      </w:r>
      <w:r>
        <w:rPr>
          <w:color w:val="231E1F"/>
          <w:spacing w:val="-6"/>
        </w:rPr>
        <w:t> </w:t>
      </w:r>
      <w:r>
        <w:rPr>
          <w:color w:val="231E1F"/>
        </w:rPr>
        <w:t>информация</w:t>
      </w:r>
      <w:r>
        <w:rPr>
          <w:color w:val="231E1F"/>
          <w:spacing w:val="-5"/>
        </w:rPr>
        <w:t> </w:t>
      </w:r>
      <w:r>
        <w:rPr>
          <w:color w:val="231E1F"/>
        </w:rPr>
        <w:t>отображается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текстовых</w:t>
      </w:r>
      <w:r>
        <w:rPr>
          <w:color w:val="231E1F"/>
          <w:spacing w:val="-6"/>
        </w:rPr>
        <w:t> </w:t>
      </w:r>
      <w:r>
        <w:rPr>
          <w:color w:val="231E1F"/>
        </w:rPr>
        <w:t>полях</w:t>
      </w:r>
    </w:p>
    <w:p>
      <w:pPr>
        <w:pStyle w:val="BodyText"/>
        <w:spacing w:line="280" w:lineRule="auto" w:before="42"/>
        <w:ind w:left="1133" w:right="2012"/>
      </w:pPr>
      <w:r>
        <w:rPr>
          <w:color w:val="231E1F"/>
        </w:rPr>
        <w:t>«Добавить</w:t>
      </w:r>
      <w:r>
        <w:rPr>
          <w:color w:val="231E1F"/>
          <w:spacing w:val="-11"/>
        </w:rPr>
        <w:t> </w:t>
      </w:r>
      <w:r>
        <w:rPr>
          <w:color w:val="231E1F"/>
        </w:rPr>
        <w:t>или</w:t>
      </w:r>
      <w:r>
        <w:rPr>
          <w:color w:val="231E1F"/>
          <w:spacing w:val="-11"/>
        </w:rPr>
        <w:t> </w:t>
      </w:r>
      <w:r>
        <w:rPr>
          <w:color w:val="231E1F"/>
        </w:rPr>
        <w:t>изменить</w:t>
      </w:r>
      <w:r>
        <w:rPr>
          <w:color w:val="231E1F"/>
          <w:spacing w:val="-11"/>
        </w:rPr>
        <w:t> </w:t>
      </w:r>
      <w:r>
        <w:rPr>
          <w:color w:val="231E1F"/>
        </w:rPr>
        <w:t>запись»</w:t>
      </w:r>
      <w:r>
        <w:rPr>
          <w:color w:val="231E1F"/>
          <w:spacing w:val="-10"/>
        </w:rPr>
        <w:t> </w:t>
      </w:r>
      <w:r>
        <w:rPr>
          <w:color w:val="231E1F"/>
        </w:rPr>
        <w:t>и</w:t>
      </w:r>
      <w:r>
        <w:rPr>
          <w:color w:val="231E1F"/>
          <w:spacing w:val="-11"/>
        </w:rPr>
        <w:t> </w:t>
      </w:r>
      <w:r>
        <w:rPr>
          <w:color w:val="231E1F"/>
        </w:rPr>
        <w:t>доступны</w:t>
      </w:r>
      <w:r>
        <w:rPr>
          <w:color w:val="231E1F"/>
          <w:spacing w:val="-11"/>
        </w:rPr>
        <w:t> </w:t>
      </w:r>
      <w:r>
        <w:rPr>
          <w:color w:val="231E1F"/>
        </w:rPr>
        <w:t>две</w:t>
      </w:r>
      <w:r>
        <w:rPr>
          <w:color w:val="231E1F"/>
          <w:spacing w:val="-11"/>
        </w:rPr>
        <w:t> </w:t>
      </w:r>
      <w:r>
        <w:rPr>
          <w:color w:val="231E1F"/>
        </w:rPr>
        <w:t>дополнительные</w:t>
      </w:r>
      <w:r>
        <w:rPr>
          <w:color w:val="231E1F"/>
          <w:spacing w:val="-10"/>
        </w:rPr>
        <w:t> </w:t>
      </w:r>
      <w:r>
        <w:rPr>
          <w:color w:val="231E1F"/>
        </w:rPr>
        <w:t>кнопки</w:t>
      </w:r>
      <w:r>
        <w:rPr>
          <w:color w:val="231E1F"/>
          <w:spacing w:val="-11"/>
        </w:rPr>
        <w:t> </w:t>
      </w:r>
      <w:r>
        <w:rPr>
          <w:color w:val="231E1F"/>
        </w:rPr>
        <w:t>«Добавить</w:t>
      </w:r>
      <w:r>
        <w:rPr>
          <w:color w:val="231E1F"/>
          <w:spacing w:val="-56"/>
        </w:rPr>
        <w:t> </w:t>
      </w:r>
      <w:r>
        <w:rPr>
          <w:color w:val="231E1F"/>
        </w:rPr>
        <w:t>подпрограмму»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«Изменить»</w:t>
      </w:r>
      <w:r>
        <w:rPr>
          <w:color w:val="231E1F"/>
          <w:spacing w:val="1"/>
        </w:rPr>
        <w:t> </w:t>
      </w:r>
      <w:r>
        <w:rPr>
          <w:color w:val="231E1F"/>
        </w:rPr>
        <w:t>(см.</w:t>
      </w:r>
      <w:r>
        <w:rPr>
          <w:color w:val="231E1F"/>
          <w:spacing w:val="1"/>
        </w:rPr>
        <w:t> </w:t>
      </w:r>
      <w:r>
        <w:rPr>
          <w:color w:val="231E1F"/>
        </w:rPr>
        <w:t>рис.</w:t>
      </w:r>
      <w:r>
        <w:rPr>
          <w:color w:val="231E1F"/>
          <w:spacing w:val="1"/>
        </w:rPr>
        <w:t> </w:t>
      </w:r>
      <w:r>
        <w:rPr>
          <w:color w:val="231E1F"/>
        </w:rPr>
        <w:t>2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2"/>
        </w:rPr>
        <w:t> </w:t>
      </w:r>
      <w:r>
        <w:rPr>
          <w:color w:val="231E1F"/>
        </w:rPr>
        <w:t>3</w:t>
      </w:r>
      <w:r>
        <w:rPr>
          <w:color w:val="231E1F"/>
          <w:spacing w:val="1"/>
        </w:rPr>
        <w:t> </w:t>
      </w:r>
      <w:r>
        <w:rPr>
          <w:color w:val="231E1F"/>
        </w:rPr>
        <w:t>ниже).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54"/>
        </w:numPr>
        <w:tabs>
          <w:tab w:pos="1272" w:val="left" w:leader="none"/>
        </w:tabs>
        <w:spacing w:line="240" w:lineRule="auto" w:before="0" w:after="0"/>
        <w:ind w:left="1272" w:right="0" w:hanging="139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31296">
            <wp:simplePos x="0" y="0"/>
            <wp:positionH relativeFrom="page">
              <wp:posOffset>945000</wp:posOffset>
            </wp:positionH>
            <wp:positionV relativeFrom="paragraph">
              <wp:posOffset>121144</wp:posOffset>
            </wp:positionV>
            <wp:extent cx="5866657" cy="963809"/>
            <wp:effectExtent l="0" t="0" r="0" b="0"/>
            <wp:wrapNone/>
            <wp:docPr id="251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97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57" cy="96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Редактирование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7"/>
        <w:ind w:left="1493"/>
      </w:pPr>
      <w:r>
        <w:rPr>
          <w:color w:val="231E1F"/>
        </w:rPr>
        <w:t>рисунок</w:t>
      </w:r>
      <w:r>
        <w:rPr>
          <w:color w:val="231E1F"/>
          <w:spacing w:val="-5"/>
        </w:rPr>
        <w:t> </w:t>
      </w:r>
      <w:r>
        <w:rPr>
          <w:color w:val="231E1F"/>
        </w:rPr>
        <w:t>1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54"/>
        </w:numPr>
        <w:tabs>
          <w:tab w:pos="1687" w:val="left" w:leader="none"/>
          <w:tab w:pos="4013" w:val="left" w:leader="none"/>
        </w:tabs>
        <w:spacing w:line="240" w:lineRule="auto" w:before="1" w:after="0"/>
        <w:ind w:left="1687" w:right="0" w:hanging="194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одна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запись,</w:t>
        <w:tab/>
      </w:r>
      <w:r>
        <w:rPr>
          <w:color w:val="231E1F"/>
          <w:position w:val="-8"/>
          <w:sz w:val="22"/>
        </w:rPr>
        <w:drawing>
          <wp:inline distT="0" distB="0" distL="0" distR="0">
            <wp:extent cx="219047" cy="161904"/>
            <wp:effectExtent l="0" t="0" r="0" b="0"/>
            <wp:docPr id="25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9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1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8"/>
          <w:sz w:val="22"/>
        </w:rPr>
      </w:r>
      <w:r>
        <w:rPr>
          <w:rFonts w:ascii="Times New Roman" w:hAnsi="Times New Roman"/>
          <w:color w:val="231E1F"/>
          <w:sz w:val="22"/>
        </w:rPr>
        <w:t> </w:t>
      </w:r>
      <w:r>
        <w:rPr>
          <w:rFonts w:ascii="Times New Roman" w:hAnsi="Times New Roman"/>
          <w:color w:val="231E1F"/>
          <w:spacing w:val="8"/>
          <w:sz w:val="22"/>
        </w:rPr>
        <w:t> </w:t>
      </w:r>
      <w:r>
        <w:rPr>
          <w:color w:val="231E1F"/>
          <w:sz w:val="22"/>
        </w:rPr>
        <w:t>щелкните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строке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записи.</w:t>
      </w:r>
    </w:p>
    <w:p>
      <w:pPr>
        <w:pStyle w:val="ListParagraph"/>
        <w:numPr>
          <w:ilvl w:val="1"/>
          <w:numId w:val="54"/>
        </w:numPr>
        <w:tabs>
          <w:tab w:pos="1687" w:val="left" w:leader="none"/>
        </w:tabs>
        <w:spacing w:line="235" w:lineRule="exact" w:before="238" w:after="0"/>
        <w:ind w:left="1687" w:right="0" w:hanging="194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именем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связано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несколько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номеров:</w:t>
      </w:r>
    </w:p>
    <w:p>
      <w:pPr>
        <w:pStyle w:val="BodyText"/>
        <w:spacing w:line="211" w:lineRule="auto" w:before="1"/>
        <w:ind w:left="2213" w:right="1484" w:hanging="360"/>
      </w:pPr>
      <w:r>
        <w:rPr>
          <w:color w:val="231E1F"/>
        </w:rPr>
        <w:t>-</w:t>
      </w:r>
      <w:r>
        <w:rPr>
          <w:color w:val="231E1F"/>
          <w:spacing w:val="-14"/>
        </w:rPr>
        <w:t> </w:t>
      </w:r>
      <w:r>
        <w:rPr>
          <w:color w:val="231E1F"/>
        </w:rPr>
        <w:t>Нажмите</w:t>
      </w:r>
      <w:r>
        <w:rPr>
          <w:color w:val="231E1F"/>
          <w:spacing w:val="37"/>
        </w:rPr>
        <w:t> </w:t>
      </w:r>
      <w:r>
        <w:rPr>
          <w:color w:val="231E1F"/>
          <w:spacing w:val="-21"/>
          <w:position w:val="-12"/>
        </w:rPr>
        <w:drawing>
          <wp:inline distT="0" distB="0" distL="0" distR="0">
            <wp:extent cx="219047" cy="161904"/>
            <wp:effectExtent l="0" t="0" r="0" b="0"/>
            <wp:docPr id="25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9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1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1"/>
          <w:position w:val="-12"/>
        </w:rPr>
      </w:r>
      <w:r>
        <w:rPr>
          <w:rFonts w:ascii="Times New Roman" w:hAnsi="Times New Roman"/>
          <w:color w:val="231E1F"/>
          <w:spacing w:val="-21"/>
        </w:rPr>
        <w:t>  </w:t>
      </w:r>
      <w:r>
        <w:rPr>
          <w:rFonts w:ascii="Times New Roman" w:hAnsi="Times New Roman"/>
          <w:color w:val="231E1F"/>
          <w:spacing w:val="7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строке</w:t>
      </w:r>
      <w:r>
        <w:rPr>
          <w:color w:val="231E1F"/>
          <w:spacing w:val="-6"/>
        </w:rPr>
        <w:t> </w:t>
      </w:r>
      <w:r>
        <w:rPr>
          <w:color w:val="231E1F"/>
        </w:rPr>
        <w:t>имени,</w:t>
      </w:r>
      <w:r>
        <w:rPr>
          <w:color w:val="231E1F"/>
          <w:spacing w:val="-7"/>
        </w:rPr>
        <w:t> </w:t>
      </w:r>
      <w:r>
        <w:rPr>
          <w:color w:val="231E1F"/>
        </w:rPr>
        <w:t>если</w:t>
      </w:r>
      <w:r>
        <w:rPr>
          <w:color w:val="231E1F"/>
          <w:spacing w:val="-7"/>
        </w:rPr>
        <w:t> </w:t>
      </w:r>
      <w:r>
        <w:rPr>
          <w:color w:val="231E1F"/>
        </w:rPr>
        <w:t>вы</w:t>
      </w:r>
      <w:r>
        <w:rPr>
          <w:color w:val="231E1F"/>
          <w:spacing w:val="-7"/>
        </w:rPr>
        <w:t> </w:t>
      </w:r>
      <w:r>
        <w:rPr>
          <w:color w:val="231E1F"/>
        </w:rPr>
        <w:t>хотите</w:t>
      </w:r>
      <w:r>
        <w:rPr>
          <w:color w:val="231E1F"/>
          <w:spacing w:val="-6"/>
        </w:rPr>
        <w:t> </w:t>
      </w:r>
      <w:r>
        <w:rPr>
          <w:color w:val="231E1F"/>
        </w:rPr>
        <w:t>отредактировать/добавить</w:t>
      </w:r>
      <w:r>
        <w:rPr>
          <w:color w:val="231E1F"/>
          <w:spacing w:val="-7"/>
        </w:rPr>
        <w:t> </w:t>
      </w:r>
      <w:r>
        <w:rPr>
          <w:color w:val="231E1F"/>
        </w:rPr>
        <w:t>имя</w:t>
      </w:r>
      <w:r>
        <w:rPr>
          <w:color w:val="231E1F"/>
          <w:spacing w:val="-7"/>
        </w:rPr>
        <w:t> </w:t>
      </w:r>
      <w:r>
        <w:rPr>
          <w:color w:val="231E1F"/>
        </w:rPr>
        <w:t>или</w:t>
      </w:r>
      <w:r>
        <w:rPr>
          <w:color w:val="231E1F"/>
          <w:spacing w:val="-55"/>
        </w:rPr>
        <w:t> </w:t>
      </w:r>
      <w:r>
        <w:rPr>
          <w:color w:val="231E1F"/>
        </w:rPr>
        <w:t>фамилию,</w:t>
      </w:r>
      <w:r>
        <w:rPr>
          <w:color w:val="231E1F"/>
          <w:spacing w:val="-3"/>
        </w:rPr>
        <w:t> </w:t>
      </w:r>
      <w:r>
        <w:rPr>
          <w:color w:val="231E1F"/>
        </w:rPr>
        <w:t>дату</w:t>
      </w:r>
      <w:r>
        <w:rPr>
          <w:color w:val="231E1F"/>
          <w:spacing w:val="-2"/>
        </w:rPr>
        <w:t> </w:t>
      </w:r>
      <w:r>
        <w:rPr>
          <w:color w:val="231E1F"/>
        </w:rPr>
        <w:t>рождения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данные</w:t>
      </w:r>
      <w:r>
        <w:rPr>
          <w:color w:val="231E1F"/>
          <w:spacing w:val="-2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синей</w:t>
      </w:r>
      <w:r>
        <w:rPr>
          <w:color w:val="231E1F"/>
          <w:spacing w:val="-2"/>
        </w:rPr>
        <w:t> </w:t>
      </w:r>
      <w:r>
        <w:rPr>
          <w:color w:val="231E1F"/>
        </w:rPr>
        <w:t>области,</w:t>
      </w:r>
      <w:r>
        <w:rPr>
          <w:color w:val="231E1F"/>
          <w:spacing w:val="-3"/>
        </w:rPr>
        <w:t> </w:t>
      </w:r>
      <w:r>
        <w:rPr>
          <w:color w:val="231E1F"/>
        </w:rPr>
        <w:t>применимые</w:t>
      </w:r>
      <w:r>
        <w:rPr>
          <w:color w:val="231E1F"/>
          <w:spacing w:val="-2"/>
        </w:rPr>
        <w:t> </w:t>
      </w:r>
      <w:r>
        <w:rPr>
          <w:color w:val="231E1F"/>
        </w:rPr>
        <w:t>к</w:t>
      </w:r>
      <w:r>
        <w:rPr>
          <w:color w:val="231E1F"/>
          <w:spacing w:val="-2"/>
        </w:rPr>
        <w:t> </w:t>
      </w:r>
      <w:r>
        <w:rPr>
          <w:color w:val="231E1F"/>
        </w:rPr>
        <w:t>основной</w:t>
      </w:r>
    </w:p>
    <w:p>
      <w:pPr>
        <w:pStyle w:val="BodyText"/>
        <w:spacing w:before="46"/>
        <w:ind w:left="2213"/>
      </w:pPr>
      <w:r>
        <w:rPr>
          <w:color w:val="231E1F"/>
        </w:rPr>
        <w:t>записи.</w:t>
      </w:r>
    </w:p>
    <w:p>
      <w:pPr>
        <w:spacing w:after="0"/>
        <w:sectPr>
          <w:pgSz w:w="11910" w:h="16840"/>
          <w:pgMar w:header="825" w:footer="452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290" w:lineRule="exact" w:before="67"/>
        <w:ind w:left="2212" w:right="1213" w:hanging="360"/>
      </w:pPr>
      <w:r>
        <w:rPr>
          <w:color w:val="231E1F"/>
        </w:rPr>
        <w:t>- Нажмите</w:t>
      </w:r>
      <w:r>
        <w:rPr>
          <w:color w:val="231E1F"/>
          <w:spacing w:val="58"/>
        </w:rPr>
        <w:t> </w:t>
      </w:r>
      <w:r>
        <w:rPr>
          <w:color w:val="231E1F"/>
          <w:spacing w:val="-21"/>
          <w:position w:val="-11"/>
        </w:rPr>
        <w:drawing>
          <wp:inline distT="0" distB="0" distL="0" distR="0">
            <wp:extent cx="219047" cy="161904"/>
            <wp:effectExtent l="0" t="0" r="0" b="0"/>
            <wp:docPr id="257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9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1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1"/>
          <w:position w:val="-11"/>
        </w:rPr>
      </w:r>
      <w:r>
        <w:rPr>
          <w:rFonts w:ascii="Times New Roman" w:hAnsi="Times New Roman"/>
          <w:color w:val="231E1F"/>
          <w:spacing w:val="-21"/>
        </w:rPr>
        <w:t>  </w:t>
      </w:r>
      <w:r>
        <w:rPr>
          <w:rFonts w:ascii="Times New Roman" w:hAnsi="Times New Roman"/>
          <w:color w:val="231E1F"/>
          <w:spacing w:val="6"/>
        </w:rPr>
        <w:t> </w:t>
      </w:r>
      <w:r>
        <w:rPr>
          <w:color w:val="231E1F"/>
        </w:rPr>
        <w:t>в строке телефонного номера, если вы хотите изменить данные</w:t>
      </w:r>
      <w:r>
        <w:rPr>
          <w:color w:val="231E1F"/>
          <w:spacing w:val="1"/>
        </w:rPr>
        <w:t> </w:t>
      </w:r>
      <w:r>
        <w:rPr>
          <w:color w:val="231E1F"/>
        </w:rPr>
        <w:t>подзаписи (номер телефона,</w:t>
      </w:r>
      <w:r>
        <w:rPr>
          <w:color w:val="231E1F"/>
          <w:spacing w:val="1"/>
        </w:rPr>
        <w:t> </w:t>
      </w:r>
      <w:r>
        <w:rPr>
          <w:color w:val="231E1F"/>
        </w:rPr>
        <w:t>номер и тип</w:t>
      </w:r>
      <w:r>
        <w:rPr>
          <w:color w:val="231E1F"/>
          <w:spacing w:val="1"/>
        </w:rPr>
        <w:t> </w:t>
      </w:r>
      <w:r>
        <w:rPr>
          <w:color w:val="231E1F"/>
        </w:rPr>
        <w:t>контакта, исходящие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идентификационные</w:t>
      </w:r>
      <w:r>
        <w:rPr>
          <w:color w:val="231E1F"/>
          <w:spacing w:val="-6"/>
        </w:rPr>
        <w:t> </w:t>
      </w:r>
      <w:r>
        <w:rPr>
          <w:color w:val="231E1F"/>
        </w:rPr>
        <w:t>данные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любые</w:t>
      </w:r>
      <w:r>
        <w:rPr>
          <w:color w:val="231E1F"/>
          <w:spacing w:val="-6"/>
        </w:rPr>
        <w:t> </w:t>
      </w:r>
      <w:r>
        <w:rPr>
          <w:color w:val="231E1F"/>
        </w:rPr>
        <w:t>данные</w:t>
      </w:r>
      <w:r>
        <w:rPr>
          <w:color w:val="231E1F"/>
          <w:spacing w:val="-5"/>
        </w:rPr>
        <w:t> </w:t>
      </w:r>
      <w:r>
        <w:rPr>
          <w:color w:val="231E1F"/>
        </w:rPr>
        <w:t>синей</w:t>
      </w:r>
      <w:r>
        <w:rPr>
          <w:color w:val="231E1F"/>
          <w:spacing w:val="-5"/>
        </w:rPr>
        <w:t> </w:t>
      </w:r>
      <w:r>
        <w:rPr>
          <w:color w:val="231E1F"/>
        </w:rPr>
        <w:t>области,</w:t>
      </w:r>
      <w:r>
        <w:rPr>
          <w:color w:val="231E1F"/>
          <w:spacing w:val="-5"/>
        </w:rPr>
        <w:t> </w:t>
      </w:r>
      <w:r>
        <w:rPr>
          <w:color w:val="231E1F"/>
        </w:rPr>
        <w:t>применимые</w:t>
      </w:r>
      <w:r>
        <w:rPr>
          <w:color w:val="231E1F"/>
          <w:spacing w:val="-6"/>
        </w:rPr>
        <w:t> </w:t>
      </w:r>
      <w:r>
        <w:rPr>
          <w:color w:val="231E1F"/>
        </w:rPr>
        <w:t>только</w:t>
      </w:r>
      <w:r>
        <w:rPr>
          <w:color w:val="231E1F"/>
          <w:spacing w:val="-55"/>
        </w:rPr>
        <w:t> </w:t>
      </w:r>
      <w:r>
        <w:rPr>
          <w:color w:val="231E1F"/>
        </w:rPr>
        <w:t>к</w:t>
      </w:r>
      <w:r>
        <w:rPr>
          <w:color w:val="231E1F"/>
          <w:spacing w:val="1"/>
        </w:rPr>
        <w:t> </w:t>
      </w:r>
      <w:r>
        <w:rPr>
          <w:color w:val="231E1F"/>
        </w:rPr>
        <w:t>этой</w:t>
      </w:r>
      <w:r>
        <w:rPr>
          <w:color w:val="231E1F"/>
          <w:spacing w:val="2"/>
        </w:rPr>
        <w:t> </w:t>
      </w:r>
      <w:r>
        <w:rPr>
          <w:color w:val="231E1F"/>
        </w:rPr>
        <w:t>подзаписи).</w:t>
      </w:r>
    </w:p>
    <w:p>
      <w:pPr>
        <w:pStyle w:val="BodyText"/>
        <w:spacing w:line="213" w:lineRule="exact" w:before="133"/>
        <w:ind w:left="1852"/>
      </w:pPr>
      <w:r>
        <w:rPr>
          <w:color w:val="231E1F"/>
        </w:rPr>
        <w:t>Внесите</w:t>
      </w:r>
      <w:r>
        <w:rPr>
          <w:color w:val="231E1F"/>
          <w:spacing w:val="-9"/>
        </w:rPr>
        <w:t> </w:t>
      </w:r>
      <w:r>
        <w:rPr>
          <w:color w:val="231E1F"/>
        </w:rPr>
        <w:t>необходимые</w:t>
      </w:r>
      <w:r>
        <w:rPr>
          <w:color w:val="231E1F"/>
          <w:spacing w:val="-8"/>
        </w:rPr>
        <w:t> </w:t>
      </w:r>
      <w:r>
        <w:rPr>
          <w:color w:val="231E1F"/>
        </w:rPr>
        <w:t>изменения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нажмите</w:t>
      </w:r>
      <w:r>
        <w:rPr>
          <w:color w:val="231E1F"/>
          <w:spacing w:val="-8"/>
        </w:rPr>
        <w:t> </w:t>
      </w:r>
      <w:r>
        <w:rPr>
          <w:color w:val="231E1F"/>
        </w:rPr>
        <w:t>«Изменить».</w:t>
      </w:r>
    </w:p>
    <w:p>
      <w:pPr>
        <w:pStyle w:val="ListParagraph"/>
        <w:numPr>
          <w:ilvl w:val="0"/>
          <w:numId w:val="54"/>
        </w:numPr>
        <w:tabs>
          <w:tab w:pos="1272" w:val="left" w:leader="none"/>
        </w:tabs>
        <w:spacing w:line="213" w:lineRule="exact" w:before="0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Добавление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дополнительного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(подзапись)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имени</w:t>
      </w:r>
    </w:p>
    <w:p>
      <w:pPr>
        <w:pStyle w:val="ListParagraph"/>
        <w:numPr>
          <w:ilvl w:val="0"/>
          <w:numId w:val="55"/>
        </w:numPr>
        <w:tabs>
          <w:tab w:pos="1327" w:val="left" w:leader="none"/>
        </w:tabs>
        <w:spacing w:line="240" w:lineRule="auto" w:before="118" w:after="0"/>
        <w:ind w:left="1327" w:right="0" w:hanging="194"/>
        <w:jc w:val="left"/>
        <w:rPr>
          <w:sz w:val="22"/>
        </w:rPr>
      </w:pPr>
      <w:r>
        <w:rPr>
          <w:color w:val="231E1F"/>
          <w:sz w:val="22"/>
        </w:rPr>
        <w:t>Запись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Джейн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Смит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содержит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только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один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телефонный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—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ее</w:t>
      </w:r>
    </w:p>
    <w:p>
      <w:pPr>
        <w:pStyle w:val="BodyText"/>
        <w:spacing w:line="280" w:lineRule="auto" w:before="42"/>
        <w:ind w:left="1133" w:right="1496"/>
      </w:pPr>
      <w:r>
        <w:rPr/>
        <w:drawing>
          <wp:anchor distT="0" distB="0" distL="0" distR="0" allowOverlap="1" layoutInCell="1" locked="0" behindDoc="1" simplePos="0" relativeHeight="482232320">
            <wp:simplePos x="0" y="0"/>
            <wp:positionH relativeFrom="page">
              <wp:posOffset>1910662</wp:posOffset>
            </wp:positionH>
            <wp:positionV relativeFrom="paragraph">
              <wp:posOffset>326107</wp:posOffset>
            </wp:positionV>
            <wp:extent cx="219047" cy="161904"/>
            <wp:effectExtent l="0" t="0" r="0" b="0"/>
            <wp:wrapNone/>
            <wp:docPr id="25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9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1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SIP-телефона.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этом</w:t>
      </w:r>
      <w:r>
        <w:rPr>
          <w:color w:val="231E1F"/>
          <w:spacing w:val="-3"/>
        </w:rPr>
        <w:t> </w:t>
      </w:r>
      <w:r>
        <w:rPr>
          <w:color w:val="231E1F"/>
        </w:rPr>
        <w:t>примере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каталог</w:t>
      </w:r>
      <w:r>
        <w:rPr>
          <w:color w:val="231E1F"/>
          <w:spacing w:val="-3"/>
        </w:rPr>
        <w:t> </w:t>
      </w:r>
      <w:r>
        <w:rPr>
          <w:color w:val="231E1F"/>
        </w:rPr>
        <w:t>будет</w:t>
      </w:r>
      <w:r>
        <w:rPr>
          <w:color w:val="231E1F"/>
          <w:spacing w:val="-3"/>
        </w:rPr>
        <w:t> </w:t>
      </w:r>
      <w:r>
        <w:rPr>
          <w:color w:val="231E1F"/>
        </w:rPr>
        <w:t>добавлен</w:t>
      </w:r>
      <w:r>
        <w:rPr>
          <w:color w:val="231E1F"/>
          <w:spacing w:val="-3"/>
        </w:rPr>
        <w:t> </w:t>
      </w:r>
      <w:r>
        <w:rPr>
          <w:color w:val="231E1F"/>
        </w:rPr>
        <w:t>номер</w:t>
      </w:r>
      <w:r>
        <w:rPr>
          <w:color w:val="231E1F"/>
          <w:spacing w:val="-2"/>
        </w:rPr>
        <w:t> </w:t>
      </w:r>
      <w:r>
        <w:rPr>
          <w:color w:val="231E1F"/>
        </w:rPr>
        <w:t>стационарного</w:t>
      </w:r>
      <w:r>
        <w:rPr>
          <w:color w:val="231E1F"/>
          <w:spacing w:val="-3"/>
        </w:rPr>
        <w:t> </w:t>
      </w:r>
      <w:r>
        <w:rPr>
          <w:color w:val="231E1F"/>
        </w:rPr>
        <w:t>телефона</w:t>
      </w:r>
      <w:r>
        <w:rPr>
          <w:color w:val="231E1F"/>
          <w:spacing w:val="-56"/>
        </w:rPr>
        <w:t> </w:t>
      </w:r>
      <w:r>
        <w:rPr>
          <w:color w:val="231E1F"/>
        </w:rPr>
        <w:t>Джейн</w:t>
      </w:r>
      <w:r>
        <w:rPr>
          <w:color w:val="231E1F"/>
          <w:spacing w:val="1"/>
        </w:rPr>
        <w:t> </w:t>
      </w:r>
      <w:r>
        <w:rPr>
          <w:color w:val="231E1F"/>
        </w:rPr>
        <w:t>Смит.</w:t>
      </w:r>
    </w:p>
    <w:p>
      <w:pPr>
        <w:pStyle w:val="ListParagraph"/>
        <w:numPr>
          <w:ilvl w:val="0"/>
          <w:numId w:val="56"/>
        </w:numPr>
        <w:tabs>
          <w:tab w:pos="1269" w:val="left" w:leader="none"/>
          <w:tab w:pos="3447" w:val="left" w:leader="none"/>
        </w:tabs>
        <w:spacing w:line="280" w:lineRule="auto" w:before="75" w:after="0"/>
        <w:ind w:left="1133" w:right="2209" w:firstLine="0"/>
        <w:jc w:val="left"/>
        <w:rPr>
          <w:sz w:val="22"/>
        </w:rPr>
      </w:pPr>
      <w:r>
        <w:rPr/>
        <w:pict>
          <v:group style="position:absolute;margin-left:295.080322pt;margin-top:30.074627pt;width:200.6pt;height:150.2pt;mso-position-horizontal-relative:page;mso-position-vertical-relative:paragraph;z-index:-21083648" coordorigin="5902,601" coordsize="4012,3004">
            <v:shape style="position:absolute;left:5901;top:601;width:4012;height:3004" type="#_x0000_t75" stroked="false">
              <v:imagedata r:id="rId219" o:title=""/>
            </v:shape>
            <v:rect style="position:absolute;left:7540;top:3364;width:702;height:208" filled="false" stroked="true" strokeweight="2.2pt" strokecolor="#ef4745">
              <v:stroke dashstyle="solid"/>
            </v:rect>
            <v:rect style="position:absolute;left:7569;top:778;width:826;height:387" filled="false" stroked="true" strokeweight="2.2pt" strokecolor="#ef4745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33344">
            <wp:simplePos x="0" y="0"/>
            <wp:positionH relativeFrom="page">
              <wp:posOffset>965620</wp:posOffset>
            </wp:positionH>
            <wp:positionV relativeFrom="paragraph">
              <wp:posOffset>381947</wp:posOffset>
            </wp:positionV>
            <wp:extent cx="2547080" cy="1907313"/>
            <wp:effectExtent l="0" t="0" r="0" b="0"/>
            <wp:wrapNone/>
            <wp:docPr id="26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00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080" cy="190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Щелкните</w:t>
        <w:tab/>
        <w:t>в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строке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Джейн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Смит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выше).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Данные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отображаются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области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«Добавить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изменить»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2).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5913" w:val="left" w:leader="none"/>
        </w:tabs>
        <w:spacing w:line="166" w:lineRule="exact" w:before="150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ListParagraph"/>
        <w:numPr>
          <w:ilvl w:val="1"/>
          <w:numId w:val="56"/>
        </w:numPr>
        <w:tabs>
          <w:tab w:pos="1630" w:val="left" w:leader="none"/>
        </w:tabs>
        <w:spacing w:line="208" w:lineRule="exact" w:before="0" w:after="0"/>
        <w:ind w:left="1629" w:right="0" w:hanging="135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«Номер»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3).</w:t>
      </w:r>
    </w:p>
    <w:p>
      <w:pPr>
        <w:pStyle w:val="ListParagraph"/>
        <w:numPr>
          <w:ilvl w:val="1"/>
          <w:numId w:val="56"/>
        </w:numPr>
        <w:tabs>
          <w:tab w:pos="1630" w:val="left" w:leader="none"/>
        </w:tabs>
        <w:spacing w:line="240" w:lineRule="auto" w:before="138" w:after="0"/>
        <w:ind w:left="1629" w:right="0" w:hanging="135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«фиксированный»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выпадающего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«Тип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номера»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3).</w:t>
      </w:r>
    </w:p>
    <w:p>
      <w:pPr>
        <w:pStyle w:val="ListParagraph"/>
        <w:numPr>
          <w:ilvl w:val="1"/>
          <w:numId w:val="56"/>
        </w:numPr>
        <w:tabs>
          <w:tab w:pos="1630" w:val="left" w:leader="none"/>
        </w:tabs>
        <w:spacing w:line="280" w:lineRule="auto" w:before="137" w:after="0"/>
        <w:ind w:left="1135" w:right="1047" w:firstLine="360"/>
        <w:jc w:val="left"/>
        <w:rPr>
          <w:sz w:val="22"/>
        </w:rPr>
      </w:pPr>
      <w:r>
        <w:rPr>
          <w:color w:val="231E1F"/>
          <w:sz w:val="22"/>
        </w:rPr>
        <w:t>Необязательно: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Выберите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тип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контакта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исходящий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идентификатор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раскрывающихся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списков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3).</w:t>
      </w:r>
    </w:p>
    <w:p>
      <w:pPr>
        <w:pStyle w:val="ListParagraph"/>
        <w:numPr>
          <w:ilvl w:val="1"/>
          <w:numId w:val="56"/>
        </w:numPr>
        <w:tabs>
          <w:tab w:pos="1630" w:val="left" w:leader="none"/>
        </w:tabs>
        <w:spacing w:line="240" w:lineRule="auto" w:before="95" w:after="0"/>
        <w:ind w:left="1629" w:right="0" w:hanging="135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«Добавить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суб»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3).</w:t>
      </w:r>
    </w:p>
    <w:p>
      <w:pPr>
        <w:pStyle w:val="ListParagraph"/>
        <w:numPr>
          <w:ilvl w:val="0"/>
          <w:numId w:val="57"/>
        </w:numPr>
        <w:tabs>
          <w:tab w:pos="1689" w:val="left" w:leader="none"/>
        </w:tabs>
        <w:spacing w:line="280" w:lineRule="auto" w:before="138" w:after="0"/>
        <w:ind w:left="1135" w:right="1343" w:firstLine="360"/>
        <w:jc w:val="left"/>
        <w:rPr>
          <w:sz w:val="22"/>
        </w:rPr>
      </w:pPr>
      <w:r>
        <w:rPr>
          <w:color w:val="231E1F"/>
          <w:sz w:val="22"/>
        </w:rPr>
        <w:t>Запись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Джона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Миллера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имеет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SIP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частный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этом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примере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мобильного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добавлен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качестве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третьего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номера.</w:t>
      </w:r>
    </w:p>
    <w:p>
      <w:pPr>
        <w:pStyle w:val="ListParagraph"/>
        <w:numPr>
          <w:ilvl w:val="1"/>
          <w:numId w:val="56"/>
        </w:numPr>
        <w:tabs>
          <w:tab w:pos="1630" w:val="left" w:leader="none"/>
          <w:tab w:pos="3008" w:val="left" w:leader="none"/>
        </w:tabs>
        <w:spacing w:line="266" w:lineRule="auto" w:before="94" w:after="0"/>
        <w:ind w:left="1135" w:right="1155" w:firstLine="360"/>
        <w:jc w:val="left"/>
        <w:rPr>
          <w:sz w:val="22"/>
        </w:rPr>
      </w:pPr>
      <w:r>
        <w:rPr>
          <w:color w:val="231E1F"/>
          <w:w w:val="95"/>
          <w:sz w:val="22"/>
        </w:rPr>
        <w:t>Нажмите</w:t>
        <w:tab/>
      </w:r>
      <w:r>
        <w:rPr>
          <w:color w:val="231E1F"/>
          <w:position w:val="-5"/>
          <w:sz w:val="22"/>
        </w:rPr>
        <w:drawing>
          <wp:inline distT="0" distB="0" distL="0" distR="0">
            <wp:extent cx="219047" cy="161904"/>
            <wp:effectExtent l="0" t="0" r="0" b="0"/>
            <wp:docPr id="26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9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1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5"/>
          <w:sz w:val="22"/>
        </w:rPr>
      </w:r>
      <w:r>
        <w:rPr>
          <w:rFonts w:ascii="Times New Roman" w:hAnsi="Times New Roman"/>
          <w:color w:val="231E1F"/>
          <w:sz w:val="22"/>
        </w:rPr>
        <w:t>  </w:t>
      </w:r>
      <w:r>
        <w:rPr>
          <w:rFonts w:ascii="Times New Roman" w:hAnsi="Times New Roman"/>
          <w:color w:val="231E1F"/>
          <w:spacing w:val="1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строку,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содержащую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имя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Джона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Миллера.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Данные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отображаются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области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«Добавить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изменить».</w:t>
      </w:r>
    </w:p>
    <w:p>
      <w:pPr>
        <w:pStyle w:val="ListParagraph"/>
        <w:numPr>
          <w:ilvl w:val="2"/>
          <w:numId w:val="56"/>
        </w:numPr>
        <w:tabs>
          <w:tab w:pos="1989" w:val="left" w:leader="none"/>
        </w:tabs>
        <w:spacing w:line="240" w:lineRule="auto" w:before="19" w:after="0"/>
        <w:ind w:left="1988" w:right="0" w:hanging="136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«Номер».</w:t>
      </w:r>
    </w:p>
    <w:p>
      <w:pPr>
        <w:pStyle w:val="ListParagraph"/>
        <w:numPr>
          <w:ilvl w:val="2"/>
          <w:numId w:val="56"/>
        </w:numPr>
        <w:tabs>
          <w:tab w:pos="1989" w:val="left" w:leader="none"/>
        </w:tabs>
        <w:spacing w:line="240" w:lineRule="auto" w:before="137" w:after="0"/>
        <w:ind w:left="1988" w:right="0" w:hanging="136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тип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номера.</w:t>
      </w:r>
    </w:p>
    <w:p>
      <w:pPr>
        <w:pStyle w:val="ListParagraph"/>
        <w:numPr>
          <w:ilvl w:val="2"/>
          <w:numId w:val="56"/>
        </w:numPr>
        <w:tabs>
          <w:tab w:pos="1989" w:val="left" w:leader="none"/>
        </w:tabs>
        <w:spacing w:line="280" w:lineRule="auto" w:before="138" w:after="0"/>
        <w:ind w:left="1853" w:right="2556" w:firstLine="0"/>
        <w:jc w:val="left"/>
        <w:rPr>
          <w:sz w:val="22"/>
        </w:rPr>
      </w:pPr>
      <w:r>
        <w:rPr>
          <w:color w:val="231E1F"/>
          <w:sz w:val="22"/>
        </w:rPr>
        <w:t>Необязательно: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выберите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тип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контакта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исходящий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идентификатор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соответствующего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раскрывающегося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списка.</w:t>
      </w:r>
    </w:p>
    <w:p>
      <w:pPr>
        <w:pStyle w:val="ListParagraph"/>
        <w:numPr>
          <w:ilvl w:val="2"/>
          <w:numId w:val="56"/>
        </w:numPr>
        <w:tabs>
          <w:tab w:pos="1989" w:val="left" w:leader="none"/>
        </w:tabs>
        <w:spacing w:line="240" w:lineRule="auto" w:before="95" w:after="0"/>
        <w:ind w:left="1988" w:right="0" w:hanging="136"/>
        <w:jc w:val="left"/>
        <w:rPr>
          <w:sz w:val="22"/>
        </w:rPr>
      </w:pP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36"/>
          <w:w w:val="95"/>
          <w:sz w:val="22"/>
        </w:rPr>
        <w:t> </w:t>
      </w:r>
      <w:r>
        <w:rPr>
          <w:color w:val="231E1F"/>
          <w:w w:val="95"/>
          <w:sz w:val="22"/>
        </w:rPr>
        <w:t>«Добавить</w:t>
      </w:r>
      <w:r>
        <w:rPr>
          <w:color w:val="231E1F"/>
          <w:spacing w:val="36"/>
          <w:w w:val="95"/>
          <w:sz w:val="22"/>
        </w:rPr>
        <w:t> </w:t>
      </w:r>
      <w:r>
        <w:rPr>
          <w:color w:val="231E1F"/>
          <w:w w:val="95"/>
          <w:sz w:val="22"/>
        </w:rPr>
        <w:t>подписку».</w:t>
      </w:r>
    </w:p>
    <w:p>
      <w:pPr>
        <w:pStyle w:val="BodyText"/>
        <w:spacing w:before="1"/>
        <w:rPr>
          <w:sz w:val="20"/>
        </w:rPr>
      </w:pPr>
    </w:p>
    <w:p>
      <w:pPr>
        <w:pStyle w:val="Heading4"/>
        <w:spacing w:line="276" w:lineRule="auto"/>
        <w:ind w:left="1488" w:right="2008"/>
      </w:pPr>
      <w:r>
        <w:rPr>
          <w:color w:val="231E1F"/>
          <w:w w:val="90"/>
        </w:rPr>
        <w:t>Каталог</w:t>
      </w:r>
      <w:r>
        <w:rPr>
          <w:color w:val="231E1F"/>
          <w:spacing w:val="28"/>
          <w:w w:val="90"/>
        </w:rPr>
        <w:t> </w:t>
      </w:r>
      <w:r>
        <w:rPr>
          <w:color w:val="231E1F"/>
          <w:w w:val="90"/>
        </w:rPr>
        <w:t>теперь</w:t>
      </w:r>
      <w:r>
        <w:rPr>
          <w:color w:val="231E1F"/>
          <w:spacing w:val="28"/>
          <w:w w:val="90"/>
        </w:rPr>
        <w:t> </w:t>
      </w:r>
      <w:r>
        <w:rPr>
          <w:color w:val="231E1F"/>
          <w:w w:val="90"/>
        </w:rPr>
        <w:t>содержит</w:t>
      </w:r>
      <w:r>
        <w:rPr>
          <w:color w:val="231E1F"/>
          <w:spacing w:val="28"/>
          <w:w w:val="90"/>
        </w:rPr>
        <w:t> </w:t>
      </w:r>
      <w:r>
        <w:rPr>
          <w:color w:val="231E1F"/>
          <w:w w:val="90"/>
        </w:rPr>
        <w:t>стационарный</w:t>
      </w:r>
      <w:r>
        <w:rPr>
          <w:color w:val="231E1F"/>
          <w:spacing w:val="29"/>
          <w:w w:val="90"/>
        </w:rPr>
        <w:t> </w:t>
      </w:r>
      <w:r>
        <w:rPr>
          <w:color w:val="231E1F"/>
          <w:w w:val="90"/>
        </w:rPr>
        <w:t>номер</w:t>
      </w:r>
      <w:r>
        <w:rPr>
          <w:color w:val="231E1F"/>
          <w:spacing w:val="28"/>
          <w:w w:val="90"/>
        </w:rPr>
        <w:t> </w:t>
      </w:r>
      <w:r>
        <w:rPr>
          <w:color w:val="231E1F"/>
          <w:w w:val="90"/>
        </w:rPr>
        <w:t>Джейн</w:t>
      </w:r>
      <w:r>
        <w:rPr>
          <w:color w:val="231E1F"/>
          <w:spacing w:val="28"/>
          <w:w w:val="90"/>
        </w:rPr>
        <w:t> </w:t>
      </w:r>
      <w:r>
        <w:rPr>
          <w:color w:val="231E1F"/>
          <w:w w:val="90"/>
        </w:rPr>
        <w:t>Смит</w:t>
      </w:r>
      <w:r>
        <w:rPr>
          <w:color w:val="231E1F"/>
          <w:spacing w:val="28"/>
          <w:w w:val="90"/>
        </w:rPr>
        <w:t> </w:t>
      </w:r>
      <w:r>
        <w:rPr>
          <w:color w:val="231E1F"/>
          <w:w w:val="90"/>
        </w:rPr>
        <w:t>и</w:t>
      </w:r>
      <w:r>
        <w:rPr>
          <w:color w:val="231E1F"/>
          <w:spacing w:val="29"/>
          <w:w w:val="90"/>
        </w:rPr>
        <w:t> </w:t>
      </w:r>
      <w:r>
        <w:rPr>
          <w:color w:val="231E1F"/>
          <w:w w:val="90"/>
        </w:rPr>
        <w:t>номер</w:t>
      </w:r>
      <w:r>
        <w:rPr>
          <w:color w:val="231E1F"/>
          <w:spacing w:val="28"/>
          <w:w w:val="90"/>
        </w:rPr>
        <w:t> </w:t>
      </w:r>
      <w:r>
        <w:rPr>
          <w:color w:val="231E1F"/>
          <w:w w:val="90"/>
        </w:rPr>
        <w:t>мобильного</w:t>
      </w:r>
      <w:r>
        <w:rPr>
          <w:color w:val="231E1F"/>
          <w:spacing w:val="-52"/>
          <w:w w:val="90"/>
        </w:rPr>
        <w:t> </w:t>
      </w:r>
      <w:r>
        <w:rPr>
          <w:color w:val="231E1F"/>
        </w:rPr>
        <w:t>телефона</w:t>
      </w:r>
      <w:r>
        <w:rPr>
          <w:color w:val="231E1F"/>
          <w:spacing w:val="-3"/>
        </w:rPr>
        <w:t> </w:t>
      </w:r>
      <w:r>
        <w:rPr>
          <w:color w:val="231E1F"/>
        </w:rPr>
        <w:t>Джона</w:t>
      </w:r>
      <w:r>
        <w:rPr>
          <w:color w:val="231E1F"/>
          <w:spacing w:val="-2"/>
        </w:rPr>
        <w:t> </w:t>
      </w:r>
      <w:r>
        <w:rPr>
          <w:color w:val="231E1F"/>
        </w:rPr>
        <w:t>Миллера</w:t>
      </w:r>
      <w:r>
        <w:rPr>
          <w:color w:val="231E1F"/>
          <w:spacing w:val="-2"/>
        </w:rPr>
        <w:t> </w:t>
      </w:r>
      <w:r>
        <w:rPr>
          <w:color w:val="231E1F"/>
        </w:rPr>
        <w:t>(рис.</w:t>
      </w:r>
      <w:r>
        <w:rPr>
          <w:color w:val="231E1F"/>
          <w:spacing w:val="-3"/>
        </w:rPr>
        <w:t> </w:t>
      </w:r>
      <w:r>
        <w:rPr>
          <w:color w:val="231E1F"/>
        </w:rPr>
        <w:t>4).</w:t>
      </w:r>
    </w:p>
    <w:p>
      <w:pPr>
        <w:spacing w:after="0" w:line="276" w:lineRule="auto"/>
        <w:sectPr>
          <w:pgSz w:w="11910" w:h="16840"/>
          <w:pgMar w:header="825" w:footer="452" w:top="1040" w:bottom="72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ind w:left="149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867400" cy="1508759"/>
            <wp:effectExtent l="0" t="0" r="0" b="0"/>
            <wp:docPr id="265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01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13"/>
        </w:rPr>
      </w:pPr>
    </w:p>
    <w:p>
      <w:pPr>
        <w:spacing w:before="66"/>
        <w:ind w:left="1493" w:right="0" w:firstLine="0"/>
        <w:jc w:val="left"/>
        <w:rPr>
          <w:rFonts w:ascii="Arial"/>
          <w:i/>
          <w:sz w:val="18"/>
        </w:rPr>
      </w:pPr>
      <w:bookmarkStart w:name="Deleting entry on web interface  " w:id="146"/>
      <w:bookmarkEnd w:id="146"/>
      <w:r>
        <w:rPr/>
      </w:r>
      <w:bookmarkStart w:name="Dialing from phone directory  " w:id="147"/>
      <w:bookmarkEnd w:id="147"/>
      <w:r>
        <w:rPr/>
      </w:r>
      <w:bookmarkStart w:name="Deleting whole directory  " w:id="148"/>
      <w:bookmarkEnd w:id="148"/>
      <w:r>
        <w:rPr/>
      </w:r>
      <w:bookmarkStart w:name="Importing/Exporting Directory  " w:id="149"/>
      <w:bookmarkEnd w:id="149"/>
      <w:r>
        <w:rPr/>
      </w:r>
      <w:bookmarkStart w:name="External directories  " w:id="150"/>
      <w:bookmarkEnd w:id="150"/>
      <w:r>
        <w:rPr/>
      </w:r>
      <w:bookmarkStart w:name="LDAP  " w:id="151"/>
      <w:bookmarkEnd w:id="151"/>
      <w:r>
        <w:rPr/>
      </w:r>
      <w:bookmarkStart w:name="_bookmark47" w:id="152"/>
      <w:bookmarkEnd w:id="152"/>
      <w:r>
        <w:rPr/>
      </w: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5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4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Heading4"/>
        <w:spacing w:before="138"/>
      </w:pPr>
      <w:bookmarkStart w:name="_TOC_250044" w:id="153"/>
      <w:r>
        <w:rPr>
          <w:color w:val="231E1F"/>
          <w:w w:val="95"/>
        </w:rPr>
        <w:t>Удаление</w:t>
      </w:r>
      <w:r>
        <w:rPr>
          <w:color w:val="231E1F"/>
          <w:spacing w:val="-8"/>
          <w:w w:val="95"/>
        </w:rPr>
        <w:t> </w:t>
      </w:r>
      <w:r>
        <w:rPr>
          <w:color w:val="231E1F"/>
          <w:w w:val="95"/>
        </w:rPr>
        <w:t>записи</w:t>
      </w:r>
      <w:r>
        <w:rPr>
          <w:color w:val="231E1F"/>
          <w:spacing w:val="-8"/>
          <w:w w:val="95"/>
        </w:rPr>
        <w:t> </w:t>
      </w:r>
      <w:r>
        <w:rPr>
          <w:color w:val="231E1F"/>
          <w:w w:val="95"/>
        </w:rPr>
        <w:t>в</w:t>
      </w:r>
      <w:r>
        <w:rPr>
          <w:color w:val="231E1F"/>
          <w:spacing w:val="-8"/>
          <w:w w:val="95"/>
        </w:rPr>
        <w:t> </w:t>
      </w:r>
      <w:bookmarkEnd w:id="153"/>
      <w:r>
        <w:rPr>
          <w:color w:val="231E1F"/>
          <w:w w:val="95"/>
        </w:rPr>
        <w:t>веб-интерфейсе</w:t>
      </w:r>
    </w:p>
    <w:p>
      <w:pPr>
        <w:pStyle w:val="ListParagraph"/>
        <w:numPr>
          <w:ilvl w:val="0"/>
          <w:numId w:val="58"/>
        </w:numPr>
        <w:tabs>
          <w:tab w:pos="664" w:val="left" w:leader="none"/>
          <w:tab w:pos="5592" w:val="left" w:leader="none"/>
        </w:tabs>
        <w:spacing w:line="240" w:lineRule="auto" w:before="128" w:after="0"/>
        <w:ind w:left="663" w:right="0" w:hanging="139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34368">
            <wp:simplePos x="0" y="0"/>
            <wp:positionH relativeFrom="page">
              <wp:posOffset>3320518</wp:posOffset>
            </wp:positionH>
            <wp:positionV relativeFrom="paragraph">
              <wp:posOffset>206016</wp:posOffset>
            </wp:positionV>
            <wp:extent cx="161925" cy="161925"/>
            <wp:effectExtent l="0" t="0" r="0" b="0"/>
            <wp:wrapNone/>
            <wp:docPr id="267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02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Вход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одному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телефона.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Нажмите</w:t>
        <w:tab/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строках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записи,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удалить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запись.</w:t>
      </w:r>
    </w:p>
    <w:p>
      <w:pPr>
        <w:pStyle w:val="ListParagraph"/>
        <w:numPr>
          <w:ilvl w:val="0"/>
          <w:numId w:val="58"/>
        </w:numPr>
        <w:tabs>
          <w:tab w:pos="664" w:val="left" w:leader="none"/>
        </w:tabs>
        <w:spacing w:line="240" w:lineRule="auto" w:before="137" w:after="0"/>
        <w:ind w:left="663" w:right="0" w:hanging="139"/>
        <w:jc w:val="left"/>
        <w:rPr>
          <w:sz w:val="22"/>
        </w:rPr>
      </w:pPr>
      <w:r>
        <w:rPr>
          <w:color w:val="231E1F"/>
          <w:sz w:val="22"/>
        </w:rPr>
        <w:t>Вход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более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чем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одним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телефонным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номером.</w:t>
      </w:r>
    </w:p>
    <w:p>
      <w:pPr>
        <w:pStyle w:val="ListParagraph"/>
        <w:numPr>
          <w:ilvl w:val="0"/>
          <w:numId w:val="53"/>
        </w:numPr>
        <w:tabs>
          <w:tab w:pos="719" w:val="left" w:leader="none"/>
          <w:tab w:pos="4475" w:val="left" w:leader="none"/>
          <w:tab w:pos="4752" w:val="left" w:leader="none"/>
        </w:tabs>
        <w:spacing w:line="213" w:lineRule="auto" w:before="160" w:after="0"/>
        <w:ind w:left="525" w:right="1838" w:firstLine="0"/>
        <w:jc w:val="left"/>
        <w:rPr>
          <w:sz w:val="22"/>
        </w:rPr>
      </w:pPr>
      <w:r>
        <w:rPr>
          <w:color w:val="231E1F"/>
          <w:sz w:val="22"/>
        </w:rPr>
        <w:t>Удаление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записи.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  <w:tab/>
        <w:tab/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строке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основной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записи,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удалить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имя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все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связанные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номера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телефонов.</w:t>
        <w:tab/>
      </w:r>
      <w:r>
        <w:rPr>
          <w:color w:val="231E1F"/>
          <w:position w:val="3"/>
          <w:sz w:val="22"/>
        </w:rPr>
        <w:drawing>
          <wp:inline distT="0" distB="0" distL="0" distR="0">
            <wp:extent cx="161912" cy="161922"/>
            <wp:effectExtent l="0" t="0" r="0" b="0"/>
            <wp:docPr id="26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02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12" cy="16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3"/>
          <w:sz w:val="22"/>
        </w:rPr>
      </w:r>
    </w:p>
    <w:p>
      <w:pPr>
        <w:pStyle w:val="ListParagraph"/>
        <w:numPr>
          <w:ilvl w:val="0"/>
          <w:numId w:val="53"/>
        </w:numPr>
        <w:tabs>
          <w:tab w:pos="719" w:val="left" w:leader="none"/>
          <w:tab w:pos="6469" w:val="left" w:leader="none"/>
        </w:tabs>
        <w:spacing w:line="280" w:lineRule="auto" w:before="135" w:after="0"/>
        <w:ind w:left="525" w:right="1882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34880">
            <wp:simplePos x="0" y="0"/>
            <wp:positionH relativeFrom="page">
              <wp:posOffset>3883412</wp:posOffset>
            </wp:positionH>
            <wp:positionV relativeFrom="paragraph">
              <wp:posOffset>220315</wp:posOffset>
            </wp:positionV>
            <wp:extent cx="161925" cy="161925"/>
            <wp:effectExtent l="0" t="0" r="0" b="0"/>
            <wp:wrapNone/>
            <wp:docPr id="271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02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Удаление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одного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телефонных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номеров.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  <w:tab/>
        <w:t>в строке подзаписи телефонного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номера,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удалить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эту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подзапись,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сохранив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этом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основную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запись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все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остальные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подзаписи.</w:t>
      </w:r>
    </w:p>
    <w:p>
      <w:pPr>
        <w:pStyle w:val="BodyText"/>
      </w:pPr>
    </w:p>
    <w:p>
      <w:pPr>
        <w:pStyle w:val="Heading3"/>
      </w:pPr>
      <w:r>
        <w:rPr>
          <w:color w:val="007FC5"/>
        </w:rPr>
        <w:t>Звонок</w:t>
      </w:r>
      <w:r>
        <w:rPr>
          <w:color w:val="007FC5"/>
          <w:spacing w:val="-14"/>
        </w:rPr>
        <w:t> </w:t>
      </w:r>
      <w:r>
        <w:rPr>
          <w:color w:val="007FC5"/>
        </w:rPr>
        <w:t>из</w:t>
      </w:r>
      <w:r>
        <w:rPr>
          <w:color w:val="007FC5"/>
          <w:spacing w:val="-13"/>
        </w:rPr>
        <w:t> </w:t>
      </w:r>
      <w:r>
        <w:rPr>
          <w:color w:val="007FC5"/>
        </w:rPr>
        <w:t>телефонного</w:t>
      </w:r>
      <w:r>
        <w:rPr>
          <w:color w:val="007FC5"/>
          <w:spacing w:val="-13"/>
        </w:rPr>
        <w:t> </w:t>
      </w:r>
      <w:r>
        <w:rPr>
          <w:color w:val="007FC5"/>
        </w:rPr>
        <w:t>справочника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</w:pPr>
      <w:r>
        <w:rPr>
          <w:color w:val="231E1F"/>
        </w:rPr>
        <w:t>Чтобы</w:t>
      </w:r>
      <w:r>
        <w:rPr>
          <w:color w:val="231E1F"/>
          <w:spacing w:val="-5"/>
        </w:rPr>
        <w:t> </w:t>
      </w:r>
      <w:r>
        <w:rPr>
          <w:color w:val="231E1F"/>
        </w:rPr>
        <w:t>набрать</w:t>
      </w:r>
      <w:r>
        <w:rPr>
          <w:color w:val="231E1F"/>
          <w:spacing w:val="-4"/>
        </w:rPr>
        <w:t> </w:t>
      </w:r>
      <w:r>
        <w:rPr>
          <w:color w:val="231E1F"/>
        </w:rPr>
        <w:t>номер,</w:t>
      </w:r>
      <w:r>
        <w:rPr>
          <w:color w:val="231E1F"/>
          <w:spacing w:val="-4"/>
        </w:rPr>
        <w:t> </w:t>
      </w:r>
      <w:r>
        <w:rPr>
          <w:color w:val="231E1F"/>
        </w:rPr>
        <w:t>нажмите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символ</w:t>
      </w:r>
      <w:r>
        <w:rPr>
          <w:color w:val="231E1F"/>
          <w:spacing w:val="4"/>
          <w:w w:val="99"/>
          <w:position w:val="-3"/>
        </w:rPr>
        <w:drawing>
          <wp:inline distT="0" distB="0" distL="0" distR="0">
            <wp:extent cx="161921" cy="161918"/>
            <wp:effectExtent l="0" t="0" r="0" b="0"/>
            <wp:docPr id="273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0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1" cy="16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4"/>
          <w:w w:val="99"/>
          <w:position w:val="-3"/>
        </w:rPr>
      </w:r>
      <w:r>
        <w:rPr>
          <w:rFonts w:ascii="Times New Roman" w:hAnsi="Times New Roman"/>
          <w:color w:val="231E1F"/>
          <w:spacing w:val="4"/>
          <w:w w:val="99"/>
        </w:rPr>
        <w:t>  </w:t>
      </w:r>
      <w:r>
        <w:rPr>
          <w:rFonts w:ascii="Times New Roman" w:hAnsi="Times New Roman"/>
          <w:color w:val="231E1F"/>
          <w:spacing w:val="-8"/>
          <w:w w:val="99"/>
        </w:rPr>
        <w:t> </w:t>
      </w:r>
      <w:r>
        <w:rPr>
          <w:color w:val="231E1F"/>
        </w:rPr>
        <w:t>телефона</w:t>
      </w:r>
      <w:r>
        <w:rPr>
          <w:color w:val="231E1F"/>
          <w:spacing w:val="-3"/>
        </w:rPr>
        <w:t> </w:t>
      </w:r>
      <w:r>
        <w:rPr>
          <w:color w:val="231E1F"/>
        </w:rPr>
        <w:t>справа</w:t>
      </w:r>
      <w:r>
        <w:rPr>
          <w:color w:val="231E1F"/>
          <w:spacing w:val="-3"/>
        </w:rPr>
        <w:t> </w:t>
      </w:r>
      <w:r>
        <w:rPr>
          <w:color w:val="231E1F"/>
        </w:rPr>
        <w:t>от</w:t>
      </w:r>
      <w:r>
        <w:rPr>
          <w:color w:val="231E1F"/>
          <w:spacing w:val="-3"/>
        </w:rPr>
        <w:t> </w:t>
      </w:r>
      <w:r>
        <w:rPr>
          <w:color w:val="231E1F"/>
        </w:rPr>
        <w:t>строки</w:t>
      </w:r>
      <w:r>
        <w:rPr>
          <w:color w:val="231E1F"/>
          <w:spacing w:val="-3"/>
        </w:rPr>
        <w:t> </w:t>
      </w:r>
      <w:r>
        <w:rPr>
          <w:color w:val="231E1F"/>
        </w:rPr>
        <w:t>с</w:t>
      </w:r>
      <w:r>
        <w:rPr>
          <w:color w:val="231E1F"/>
          <w:spacing w:val="-3"/>
        </w:rPr>
        <w:t> </w:t>
      </w:r>
      <w:r>
        <w:rPr>
          <w:color w:val="231E1F"/>
        </w:rPr>
        <w:t>номером</w:t>
      </w:r>
      <w:r>
        <w:rPr>
          <w:color w:val="231E1F"/>
          <w:spacing w:val="-3"/>
        </w:rPr>
        <w:t> </w:t>
      </w:r>
      <w:r>
        <w:rPr>
          <w:color w:val="231E1F"/>
        </w:rPr>
        <w:t>телефона.</w:t>
      </w:r>
    </w:p>
    <w:p>
      <w:pPr>
        <w:pStyle w:val="BodyText"/>
        <w:spacing w:before="3"/>
        <w:rPr>
          <w:sz w:val="34"/>
        </w:rPr>
      </w:pPr>
    </w:p>
    <w:p>
      <w:pPr>
        <w:pStyle w:val="Heading3"/>
      </w:pPr>
      <w:bookmarkStart w:name="_TOC_250043" w:id="154"/>
      <w:r>
        <w:rPr>
          <w:color w:val="007FC5"/>
        </w:rPr>
        <w:t>Удаление</w:t>
      </w:r>
      <w:r>
        <w:rPr>
          <w:color w:val="007FC5"/>
          <w:spacing w:val="-4"/>
        </w:rPr>
        <w:t> </w:t>
      </w:r>
      <w:r>
        <w:rPr>
          <w:color w:val="007FC5"/>
        </w:rPr>
        <w:t>всего</w:t>
      </w:r>
      <w:r>
        <w:rPr>
          <w:color w:val="007FC5"/>
          <w:spacing w:val="-4"/>
        </w:rPr>
        <w:t> </w:t>
      </w:r>
      <w:bookmarkEnd w:id="154"/>
      <w:r>
        <w:rPr>
          <w:color w:val="007FC5"/>
        </w:rPr>
        <w:t>каталога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7"/>
        <w:ind w:left="1133"/>
      </w:pPr>
      <w:r>
        <w:rPr>
          <w:color w:val="231E1F"/>
        </w:rPr>
        <w:t>Удаляет</w:t>
      </w:r>
      <w:r>
        <w:rPr>
          <w:color w:val="231E1F"/>
          <w:spacing w:val="-7"/>
        </w:rPr>
        <w:t> </w:t>
      </w:r>
      <w:r>
        <w:rPr>
          <w:color w:val="231E1F"/>
        </w:rPr>
        <w:t>весь</w:t>
      </w:r>
      <w:r>
        <w:rPr>
          <w:color w:val="231E1F"/>
          <w:spacing w:val="-7"/>
        </w:rPr>
        <w:t> </w:t>
      </w:r>
      <w:r>
        <w:rPr>
          <w:color w:val="231E1F"/>
        </w:rPr>
        <w:t>каталог</w:t>
      </w:r>
      <w:r>
        <w:rPr>
          <w:color w:val="231E1F"/>
          <w:spacing w:val="-7"/>
        </w:rPr>
        <w:t> </w:t>
      </w:r>
      <w:r>
        <w:rPr>
          <w:color w:val="231E1F"/>
        </w:rPr>
        <w:t>безвозвратно!</w:t>
      </w: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948601</wp:posOffset>
            </wp:positionH>
            <wp:positionV relativeFrom="paragraph">
              <wp:posOffset>199995</wp:posOffset>
            </wp:positionV>
            <wp:extent cx="4358729" cy="609600"/>
            <wp:effectExtent l="0" t="0" r="0" b="0"/>
            <wp:wrapTopAndBottom/>
            <wp:docPr id="27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04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72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pStyle w:val="BodyText"/>
        <w:spacing w:before="1"/>
        <w:ind w:left="1133"/>
      </w:pPr>
      <w:r>
        <w:rPr>
          <w:color w:val="231E1F"/>
          <w:w w:val="95"/>
        </w:rPr>
        <w:t>Импорт/экспорт</w:t>
      </w:r>
      <w:r>
        <w:rPr>
          <w:color w:val="231E1F"/>
          <w:spacing w:val="44"/>
          <w:w w:val="95"/>
        </w:rPr>
        <w:t> </w:t>
      </w:r>
      <w:r>
        <w:rPr>
          <w:color w:val="231E1F"/>
          <w:w w:val="95"/>
        </w:rPr>
        <w:t>каталога</w:t>
      </w:r>
    </w:p>
    <w:p>
      <w:pPr>
        <w:pStyle w:val="BodyText"/>
      </w:pPr>
    </w:p>
    <w:p>
      <w:pPr>
        <w:pStyle w:val="BodyText"/>
        <w:ind w:left="1133"/>
      </w:pPr>
      <w:r>
        <w:rPr>
          <w:color w:val="231E1F"/>
        </w:rPr>
        <w:t>См.</w:t>
      </w:r>
      <w:r>
        <w:rPr>
          <w:color w:val="231E1F"/>
          <w:spacing w:val="-7"/>
        </w:rPr>
        <w:t> </w:t>
      </w:r>
      <w:r>
        <w:rPr>
          <w:color w:val="231E1F"/>
        </w:rPr>
        <w:t>https://service.snom.com/display/wiki/Local+Directory.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2"/>
      </w:pPr>
      <w:bookmarkStart w:name="_TOC_250042" w:id="155"/>
      <w:r>
        <w:rPr>
          <w:color w:val="007FC5"/>
        </w:rPr>
        <w:t>Внешние</w:t>
      </w:r>
      <w:r>
        <w:rPr>
          <w:color w:val="007FC5"/>
          <w:spacing w:val="-9"/>
        </w:rPr>
        <w:t> </w:t>
      </w:r>
      <w:bookmarkEnd w:id="155"/>
      <w:r>
        <w:rPr>
          <w:color w:val="007FC5"/>
        </w:rPr>
        <w:t>каталоги</w:t>
      </w:r>
    </w:p>
    <w:p>
      <w:pPr>
        <w:pStyle w:val="BodyText"/>
        <w:spacing w:line="280" w:lineRule="auto" w:before="193"/>
        <w:ind w:left="1133" w:right="1997"/>
      </w:pPr>
      <w:r>
        <w:rPr>
          <w:color w:val="231E1F"/>
        </w:rPr>
        <w:t>Доступно,</w:t>
      </w:r>
      <w:r>
        <w:rPr>
          <w:color w:val="231E1F"/>
          <w:spacing w:val="-5"/>
        </w:rPr>
        <w:t> </w:t>
      </w:r>
      <w:r>
        <w:rPr>
          <w:color w:val="231E1F"/>
        </w:rPr>
        <w:t>если</w:t>
      </w:r>
      <w:r>
        <w:rPr>
          <w:color w:val="231E1F"/>
          <w:spacing w:val="-4"/>
        </w:rPr>
        <w:t> </w:t>
      </w:r>
      <w:r>
        <w:rPr>
          <w:color w:val="231E1F"/>
        </w:rPr>
        <w:t>предоставляется</w:t>
      </w:r>
      <w:r>
        <w:rPr>
          <w:color w:val="231E1F"/>
          <w:spacing w:val="-4"/>
        </w:rPr>
        <w:t> </w:t>
      </w:r>
      <w:r>
        <w:rPr>
          <w:color w:val="231E1F"/>
        </w:rPr>
        <w:t>вашей</w:t>
      </w:r>
      <w:r>
        <w:rPr>
          <w:color w:val="231E1F"/>
          <w:spacing w:val="-4"/>
        </w:rPr>
        <w:t> </w:t>
      </w:r>
      <w:r>
        <w:rPr>
          <w:color w:val="231E1F"/>
        </w:rPr>
        <w:t>сетью,</w:t>
      </w:r>
      <w:r>
        <w:rPr>
          <w:color w:val="231E1F"/>
          <w:spacing w:val="-4"/>
        </w:rPr>
        <w:t> </w:t>
      </w:r>
      <w:r>
        <w:rPr>
          <w:color w:val="231E1F"/>
        </w:rPr>
        <w:t>вашим</w:t>
      </w:r>
      <w:r>
        <w:rPr>
          <w:color w:val="231E1F"/>
          <w:spacing w:val="-4"/>
        </w:rPr>
        <w:t> </w:t>
      </w:r>
      <w:r>
        <w:rPr>
          <w:color w:val="231E1F"/>
        </w:rPr>
        <w:t>провайдером</w:t>
      </w:r>
      <w:r>
        <w:rPr>
          <w:color w:val="231E1F"/>
          <w:spacing w:val="-5"/>
        </w:rPr>
        <w:t> </w:t>
      </w:r>
      <w:r>
        <w:rPr>
          <w:color w:val="231E1F"/>
        </w:rPr>
        <w:t>VoIP</w:t>
      </w:r>
      <w:r>
        <w:rPr>
          <w:color w:val="231E1F"/>
          <w:spacing w:val="-4"/>
        </w:rPr>
        <w:t> </w:t>
      </w:r>
      <w:r>
        <w:rPr>
          <w:color w:val="231E1F"/>
        </w:rPr>
        <w:t>или</w:t>
      </w:r>
      <w:r>
        <w:rPr>
          <w:color w:val="231E1F"/>
          <w:spacing w:val="-4"/>
        </w:rPr>
        <w:t> </w:t>
      </w:r>
      <w:r>
        <w:rPr>
          <w:color w:val="231E1F"/>
        </w:rPr>
        <w:t>другим</w:t>
      </w:r>
      <w:r>
        <w:rPr>
          <w:color w:val="231E1F"/>
          <w:spacing w:val="-55"/>
        </w:rPr>
        <w:t> </w:t>
      </w:r>
      <w:r>
        <w:rPr>
          <w:color w:val="231E1F"/>
        </w:rPr>
        <w:t>внешним</w:t>
      </w:r>
      <w:r>
        <w:rPr>
          <w:color w:val="231E1F"/>
          <w:spacing w:val="1"/>
        </w:rPr>
        <w:t> </w:t>
      </w:r>
      <w:r>
        <w:rPr>
          <w:color w:val="231E1F"/>
        </w:rPr>
        <w:t>источником.</w:t>
      </w:r>
    </w:p>
    <w:p>
      <w:pPr>
        <w:pStyle w:val="BodyText"/>
        <w:spacing w:before="6"/>
        <w:rPr>
          <w:sz w:val="31"/>
        </w:rPr>
      </w:pPr>
    </w:p>
    <w:p>
      <w:pPr>
        <w:pStyle w:val="Heading3"/>
      </w:pPr>
      <w:bookmarkStart w:name="_TOC_250041" w:id="156"/>
      <w:bookmarkEnd w:id="156"/>
      <w:r>
        <w:rPr>
          <w:color w:val="007FC5"/>
        </w:rPr>
        <w:t>LDAP</w:t>
      </w:r>
    </w:p>
    <w:p>
      <w:pPr>
        <w:pStyle w:val="BodyText"/>
        <w:spacing w:line="280" w:lineRule="auto" w:before="155"/>
        <w:ind w:left="1133" w:right="1489"/>
      </w:pPr>
      <w:r>
        <w:rPr>
          <w:color w:val="231E1F"/>
        </w:rPr>
        <w:t>Введите необходимые данные, полученные от вашего администратора, VoIP-провайдера</w:t>
      </w:r>
      <w:r>
        <w:rPr>
          <w:color w:val="231E1F"/>
          <w:spacing w:val="-56"/>
        </w:rPr>
        <w:t> </w:t>
      </w:r>
      <w:r>
        <w:rPr>
          <w:color w:val="231E1F"/>
        </w:rPr>
        <w:t>или</w:t>
      </w:r>
      <w:r>
        <w:rPr>
          <w:color w:val="231E1F"/>
          <w:spacing w:val="-3"/>
        </w:rPr>
        <w:t> </w:t>
      </w:r>
      <w:r>
        <w:rPr>
          <w:color w:val="231E1F"/>
        </w:rPr>
        <w:t>другого</w:t>
      </w:r>
      <w:r>
        <w:rPr>
          <w:color w:val="231E1F"/>
          <w:spacing w:val="-2"/>
        </w:rPr>
        <w:t> </w:t>
      </w:r>
      <w:r>
        <w:rPr>
          <w:color w:val="231E1F"/>
        </w:rPr>
        <w:t>внешнего</w:t>
      </w:r>
      <w:r>
        <w:rPr>
          <w:color w:val="231E1F"/>
          <w:spacing w:val="-3"/>
        </w:rPr>
        <w:t> </w:t>
      </w:r>
      <w:r>
        <w:rPr>
          <w:color w:val="231E1F"/>
        </w:rPr>
        <w:t>источника,</w:t>
      </w:r>
      <w:r>
        <w:rPr>
          <w:color w:val="231E1F"/>
          <w:spacing w:val="-2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текстовые</w:t>
      </w:r>
      <w:r>
        <w:rPr>
          <w:color w:val="231E1F"/>
          <w:spacing w:val="-3"/>
        </w:rPr>
        <w:t> </w:t>
      </w:r>
      <w:r>
        <w:rPr>
          <w:color w:val="231E1F"/>
        </w:rPr>
        <w:t>поля</w:t>
      </w:r>
      <w:r>
        <w:rPr>
          <w:color w:val="231E1F"/>
          <w:spacing w:val="-2"/>
        </w:rPr>
        <w:t> </w:t>
      </w:r>
      <w:r>
        <w:rPr>
          <w:color w:val="231E1F"/>
        </w:rPr>
        <w:t>веб-интерфейса</w:t>
      </w:r>
      <w:r>
        <w:rPr>
          <w:color w:val="231E1F"/>
          <w:spacing w:val="-2"/>
        </w:rPr>
        <w:t> </w:t>
      </w:r>
      <w:r>
        <w:rPr>
          <w:color w:val="231E1F"/>
        </w:rPr>
        <w:t>телефона</w:t>
      </w:r>
      <w:r>
        <w:rPr>
          <w:color w:val="231E1F"/>
          <w:spacing w:val="-3"/>
        </w:rPr>
        <w:t> </w:t>
      </w:r>
      <w:r>
        <w:rPr>
          <w:color w:val="231E1F"/>
        </w:rPr>
        <w:t>&gt;</w:t>
      </w:r>
      <w:r>
        <w:rPr>
          <w:color w:val="231E1F"/>
          <w:spacing w:val="-2"/>
        </w:rPr>
        <w:t> </w:t>
      </w:r>
      <w:r>
        <w:rPr>
          <w:color w:val="231E1F"/>
        </w:rPr>
        <w:t>страница</w:t>
      </w:r>
    </w:p>
    <w:p>
      <w:pPr>
        <w:pStyle w:val="BodyText"/>
        <w:spacing w:line="248" w:lineRule="exact"/>
        <w:ind w:left="1133"/>
      </w:pPr>
      <w:r>
        <w:rPr>
          <w:color w:val="231E1F"/>
        </w:rPr>
        <w:t>«Дополнительные</w:t>
      </w:r>
      <w:r>
        <w:rPr>
          <w:color w:val="231E1F"/>
          <w:spacing w:val="-7"/>
        </w:rPr>
        <w:t> </w:t>
      </w:r>
      <w:r>
        <w:rPr>
          <w:color w:val="231E1F"/>
        </w:rPr>
        <w:t>настройки»</w:t>
      </w:r>
      <w:r>
        <w:rPr>
          <w:color w:val="231E1F"/>
          <w:spacing w:val="-7"/>
        </w:rPr>
        <w:t> </w:t>
      </w:r>
      <w:r>
        <w:rPr>
          <w:color w:val="231E1F"/>
        </w:rPr>
        <w:t>&gt;</w:t>
      </w:r>
      <w:r>
        <w:rPr>
          <w:color w:val="231E1F"/>
          <w:spacing w:val="-7"/>
        </w:rPr>
        <w:t> </w:t>
      </w:r>
      <w:r>
        <w:rPr>
          <w:color w:val="231E1F"/>
        </w:rPr>
        <w:t>вкладка</w:t>
      </w:r>
      <w:r>
        <w:rPr>
          <w:color w:val="231E1F"/>
          <w:spacing w:val="-7"/>
        </w:rPr>
        <w:t> </w:t>
      </w:r>
      <w:r>
        <w:rPr>
          <w:color w:val="231E1F"/>
        </w:rPr>
        <w:t>«Сеть»</w:t>
      </w:r>
      <w:r>
        <w:rPr>
          <w:color w:val="231E1F"/>
          <w:spacing w:val="-6"/>
        </w:rPr>
        <w:t> </w:t>
      </w:r>
      <w:r>
        <w:rPr>
          <w:color w:val="231E1F"/>
        </w:rPr>
        <w:t>&gt;</w:t>
      </w:r>
      <w:r>
        <w:rPr>
          <w:color w:val="231E1F"/>
          <w:spacing w:val="-7"/>
        </w:rPr>
        <w:t> </w:t>
      </w:r>
      <w:r>
        <w:rPr>
          <w:color w:val="231E1F"/>
        </w:rPr>
        <w:t>раздел</w:t>
      </w:r>
      <w:r>
        <w:rPr>
          <w:color w:val="231E1F"/>
          <w:spacing w:val="-7"/>
        </w:rPr>
        <w:t> </w:t>
      </w:r>
      <w:r>
        <w:rPr>
          <w:color w:val="231E1F"/>
        </w:rPr>
        <w:t>LDAP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нажмите</w:t>
      </w:r>
      <w:r>
        <w:rPr>
          <w:color w:val="231E1F"/>
          <w:spacing w:val="-6"/>
        </w:rPr>
        <w:t> </w:t>
      </w:r>
      <w:r>
        <w:rPr>
          <w:color w:val="231E1F"/>
        </w:rPr>
        <w:t>«Применить»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</w:p>
    <w:p>
      <w:pPr>
        <w:pStyle w:val="BodyText"/>
        <w:spacing w:before="42"/>
        <w:ind w:left="1133"/>
      </w:pPr>
      <w:r>
        <w:rPr>
          <w:color w:val="231E1F"/>
        </w:rPr>
        <w:t>«Сохранить».</w:t>
      </w:r>
    </w:p>
    <w:p>
      <w:pPr>
        <w:spacing w:after="0"/>
        <w:sectPr>
          <w:pgSz w:w="11910" w:h="16840"/>
          <w:pgMar w:header="825" w:footer="452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8" w:lineRule="auto" w:before="96"/>
        <w:ind w:left="524" w:right="336" w:firstLine="609"/>
      </w:pPr>
      <w:bookmarkStart w:name="Contacts  " w:id="157"/>
      <w:bookmarkEnd w:id="157"/>
      <w:r>
        <w:rPr/>
      </w:r>
      <w:bookmarkStart w:name="_bookmark48" w:id="158"/>
      <w:bookmarkEnd w:id="158"/>
      <w:r>
        <w:rPr/>
      </w:r>
      <w:r>
        <w:rPr>
          <w:color w:val="231E1F"/>
        </w:rPr>
        <w:t>Поиск</w:t>
      </w:r>
      <w:r>
        <w:rPr>
          <w:color w:val="231E1F"/>
          <w:spacing w:val="-4"/>
        </w:rPr>
        <w:t> </w:t>
      </w:r>
      <w:r>
        <w:rPr>
          <w:color w:val="231E1F"/>
        </w:rPr>
        <w:t>LDAP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телефоне:</w:t>
      </w:r>
      <w:r>
        <w:rPr>
          <w:color w:val="231E1F"/>
          <w:spacing w:val="-3"/>
        </w:rPr>
        <w:t> </w:t>
      </w:r>
      <w:r>
        <w:rPr>
          <w:color w:val="231E1F"/>
        </w:rPr>
        <w:t>введите</w:t>
      </w:r>
      <w:r>
        <w:rPr>
          <w:color w:val="231E1F"/>
          <w:spacing w:val="-4"/>
        </w:rPr>
        <w:t> </w:t>
      </w:r>
      <w:r>
        <w:rPr>
          <w:color w:val="231E1F"/>
        </w:rPr>
        <w:t>первую</w:t>
      </w:r>
      <w:r>
        <w:rPr>
          <w:color w:val="231E1F"/>
          <w:spacing w:val="-3"/>
        </w:rPr>
        <w:t> </w:t>
      </w:r>
      <w:r>
        <w:rPr>
          <w:color w:val="231E1F"/>
        </w:rPr>
        <w:t>букву</w:t>
      </w:r>
      <w:r>
        <w:rPr>
          <w:color w:val="231E1F"/>
          <w:spacing w:val="-4"/>
        </w:rPr>
        <w:t> </w:t>
      </w:r>
      <w:r>
        <w:rPr>
          <w:color w:val="231E1F"/>
        </w:rPr>
        <w:t>имени,</w:t>
      </w:r>
      <w:r>
        <w:rPr>
          <w:color w:val="231E1F"/>
          <w:spacing w:val="-3"/>
        </w:rPr>
        <w:t> </w:t>
      </w:r>
      <w:r>
        <w:rPr>
          <w:color w:val="231E1F"/>
        </w:rPr>
        <w:t>которое</w:t>
      </w:r>
      <w:r>
        <w:rPr>
          <w:color w:val="231E1F"/>
          <w:spacing w:val="-3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ищете.</w:t>
      </w:r>
      <w:r>
        <w:rPr>
          <w:color w:val="231E1F"/>
          <w:spacing w:val="-3"/>
        </w:rPr>
        <w:t> </w:t>
      </w:r>
      <w:r>
        <w:rPr>
          <w:color w:val="231E1F"/>
        </w:rPr>
        <w:t>Введите</w:t>
      </w:r>
      <w:r>
        <w:rPr>
          <w:color w:val="231E1F"/>
          <w:spacing w:val="-4"/>
        </w:rPr>
        <w:t> </w:t>
      </w:r>
      <w:r>
        <w:rPr>
          <w:color w:val="231E1F"/>
        </w:rPr>
        <w:t>больше</w:t>
      </w:r>
      <w:r>
        <w:rPr>
          <w:color w:val="231E1F"/>
          <w:spacing w:val="-3"/>
        </w:rPr>
        <w:t> </w:t>
      </w:r>
      <w:r>
        <w:rPr>
          <w:color w:val="231E1F"/>
        </w:rPr>
        <w:t>букв</w:t>
      </w:r>
      <w:r>
        <w:rPr>
          <w:color w:val="231E1F"/>
          <w:spacing w:val="-56"/>
        </w:rPr>
        <w:t> </w:t>
      </w:r>
      <w:r>
        <w:rPr>
          <w:color w:val="231E1F"/>
        </w:rPr>
        <w:t>если</w:t>
      </w:r>
      <w:r>
        <w:rPr>
          <w:color w:val="231E1F"/>
          <w:spacing w:val="-9"/>
        </w:rPr>
        <w:t> </w:t>
      </w:r>
      <w:r>
        <w:rPr>
          <w:color w:val="231E1F"/>
        </w:rPr>
        <w:t>отображаемое</w:t>
      </w:r>
      <w:r>
        <w:rPr>
          <w:color w:val="231E1F"/>
          <w:spacing w:val="-9"/>
        </w:rPr>
        <w:t> </w:t>
      </w:r>
      <w:r>
        <w:rPr>
          <w:color w:val="231E1F"/>
        </w:rPr>
        <w:t>имя</w:t>
      </w:r>
      <w:r>
        <w:rPr>
          <w:color w:val="231E1F"/>
          <w:spacing w:val="-9"/>
        </w:rPr>
        <w:t> </w:t>
      </w:r>
      <w:r>
        <w:rPr>
          <w:color w:val="231E1F"/>
        </w:rPr>
        <w:t>неверно,</w:t>
      </w:r>
      <w:r>
        <w:rPr>
          <w:color w:val="231E1F"/>
          <w:spacing w:val="-9"/>
        </w:rPr>
        <w:t> </w:t>
      </w:r>
      <w:r>
        <w:rPr>
          <w:color w:val="231E1F"/>
        </w:rPr>
        <w:t>или</w:t>
      </w:r>
      <w:r>
        <w:rPr>
          <w:color w:val="231E1F"/>
          <w:spacing w:val="-9"/>
        </w:rPr>
        <w:t> </w:t>
      </w:r>
      <w:r>
        <w:rPr>
          <w:color w:val="231E1F"/>
        </w:rPr>
        <w:t>прокрутите</w:t>
      </w:r>
      <w:r>
        <w:rPr>
          <w:color w:val="231E1F"/>
          <w:spacing w:val="-9"/>
        </w:rPr>
        <w:t> </w:t>
      </w:r>
      <w:r>
        <w:rPr>
          <w:color w:val="231E1F"/>
        </w:rPr>
        <w:t>список.</w:t>
      </w:r>
      <w:r>
        <w:rPr>
          <w:color w:val="231E1F"/>
          <w:spacing w:val="-9"/>
        </w:rPr>
        <w:t> </w:t>
      </w:r>
      <w:r>
        <w:rPr>
          <w:color w:val="231E1F"/>
        </w:rPr>
        <w:t>Нажимать</w:t>
      </w:r>
      <w:r>
        <w:rPr>
          <w:color w:val="231E1F"/>
          <w:spacing w:val="93"/>
        </w:rPr>
        <w:t> </w:t>
      </w:r>
      <w:r>
        <w:rPr>
          <w:color w:val="231E1F"/>
          <w:spacing w:val="-24"/>
          <w:position w:val="-3"/>
        </w:rPr>
        <w:drawing>
          <wp:inline distT="0" distB="0" distL="0" distR="0">
            <wp:extent cx="72576" cy="153548"/>
            <wp:effectExtent l="0" t="0" r="0" b="0"/>
            <wp:docPr id="277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0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4"/>
          <w:position w:val="-3"/>
        </w:rPr>
      </w:r>
      <w:r>
        <w:rPr>
          <w:rFonts w:ascii="Times New Roman" w:hAnsi="Times New Roman"/>
          <w:color w:val="231E1F"/>
          <w:spacing w:val="-24"/>
        </w:rPr>
        <w:t> </w:t>
      </w:r>
      <w:r>
        <w:rPr>
          <w:rFonts w:ascii="Times New Roman" w:hAnsi="Times New Roman"/>
          <w:color w:val="231E1F"/>
          <w:spacing w:val="-9"/>
        </w:rPr>
        <w:t> </w:t>
      </w:r>
      <w:r>
        <w:rPr>
          <w:color w:val="231E1F"/>
        </w:rPr>
        <w:t>набрать.</w:t>
      </w:r>
    </w:p>
    <w:p>
      <w:pPr>
        <w:pStyle w:val="BodyText"/>
        <w:spacing w:before="8"/>
        <w:rPr>
          <w:sz w:val="30"/>
        </w:rPr>
      </w:pPr>
    </w:p>
    <w:p>
      <w:pPr>
        <w:pStyle w:val="Heading3"/>
      </w:pPr>
      <w:bookmarkStart w:name="_TOC_250040" w:id="159"/>
      <w:bookmarkEnd w:id="159"/>
      <w:r>
        <w:rPr>
          <w:color w:val="007FC5"/>
        </w:rPr>
        <w:t>Контакты</w:t>
      </w:r>
    </w:p>
    <w:p>
      <w:pPr>
        <w:pStyle w:val="BodyText"/>
        <w:spacing w:line="280" w:lineRule="auto" w:before="145"/>
        <w:ind w:left="1133" w:right="1968"/>
      </w:pPr>
      <w:r>
        <w:rPr>
          <w:color w:val="231E1F"/>
        </w:rPr>
        <w:t>Если вы хотите использовать внешний список контактов, параметры списка</w:t>
      </w:r>
      <w:r>
        <w:rPr>
          <w:color w:val="231E1F"/>
          <w:spacing w:val="1"/>
        </w:rPr>
        <w:t> </w:t>
      </w:r>
      <w:r>
        <w:rPr>
          <w:color w:val="231E1F"/>
        </w:rPr>
        <w:t>контактов</w:t>
      </w:r>
      <w:r>
        <w:rPr>
          <w:color w:val="231E1F"/>
          <w:spacing w:val="-12"/>
        </w:rPr>
        <w:t> </w:t>
      </w:r>
      <w:r>
        <w:rPr>
          <w:color w:val="231E1F"/>
        </w:rPr>
        <w:t>и</w:t>
      </w:r>
      <w:r>
        <w:rPr>
          <w:color w:val="231E1F"/>
          <w:spacing w:val="-12"/>
        </w:rPr>
        <w:t> </w:t>
      </w:r>
      <w:r>
        <w:rPr>
          <w:color w:val="231E1F"/>
        </w:rPr>
        <w:t>URI</w:t>
      </w:r>
      <w:r>
        <w:rPr>
          <w:color w:val="231E1F"/>
          <w:spacing w:val="-12"/>
        </w:rPr>
        <w:t> </w:t>
      </w:r>
      <w:r>
        <w:rPr>
          <w:color w:val="231E1F"/>
        </w:rPr>
        <w:t>списка</w:t>
      </w:r>
      <w:r>
        <w:rPr>
          <w:color w:val="231E1F"/>
          <w:spacing w:val="-12"/>
        </w:rPr>
        <w:t> </w:t>
      </w:r>
      <w:r>
        <w:rPr>
          <w:color w:val="231E1F"/>
        </w:rPr>
        <w:t>контактов</w:t>
      </w:r>
      <w:r>
        <w:rPr>
          <w:color w:val="231E1F"/>
          <w:spacing w:val="-12"/>
        </w:rPr>
        <w:t> </w:t>
      </w:r>
      <w:r>
        <w:rPr>
          <w:color w:val="231E1F"/>
        </w:rPr>
        <w:t>являются</w:t>
      </w:r>
      <w:r>
        <w:rPr>
          <w:color w:val="231E1F"/>
          <w:spacing w:val="-12"/>
        </w:rPr>
        <w:t> </w:t>
      </w:r>
      <w:r>
        <w:rPr>
          <w:color w:val="231E1F"/>
        </w:rPr>
        <w:t>обязательными.</w:t>
      </w:r>
      <w:r>
        <w:rPr>
          <w:color w:val="231E1F"/>
          <w:spacing w:val="-12"/>
        </w:rPr>
        <w:t> </w:t>
      </w:r>
      <w:r>
        <w:rPr>
          <w:color w:val="231E1F"/>
        </w:rPr>
        <w:t>Публикация</w:t>
      </w:r>
      <w:r>
        <w:rPr>
          <w:color w:val="231E1F"/>
          <w:spacing w:val="-12"/>
        </w:rPr>
        <w:t> </w:t>
      </w:r>
      <w:r>
        <w:rPr>
          <w:color w:val="231E1F"/>
        </w:rPr>
        <w:t>присутствия</w:t>
      </w:r>
      <w:r>
        <w:rPr>
          <w:color w:val="231E1F"/>
          <w:spacing w:val="-56"/>
        </w:rPr>
        <w:t> </w:t>
      </w:r>
      <w:r>
        <w:rPr>
          <w:color w:val="231E1F"/>
        </w:rPr>
        <w:t>необязательна; при</w:t>
      </w:r>
      <w:r>
        <w:rPr>
          <w:color w:val="231E1F"/>
          <w:spacing w:val="1"/>
        </w:rPr>
        <w:t> </w:t>
      </w:r>
      <w:r>
        <w:rPr>
          <w:color w:val="231E1F"/>
        </w:rPr>
        <w:t>включении</w:t>
      </w:r>
      <w:r>
        <w:rPr>
          <w:color w:val="231E1F"/>
          <w:spacing w:val="1"/>
        </w:rPr>
        <w:t> </w:t>
      </w:r>
      <w:r>
        <w:rPr>
          <w:color w:val="231E1F"/>
        </w:rPr>
        <w:t>телефон</w:t>
      </w:r>
      <w:r>
        <w:rPr>
          <w:color w:val="231E1F"/>
          <w:spacing w:val="1"/>
        </w:rPr>
        <w:t> </w:t>
      </w:r>
      <w:r>
        <w:rPr>
          <w:color w:val="231E1F"/>
        </w:rPr>
        <w:t>отправляет</w:t>
      </w:r>
      <w:r>
        <w:rPr>
          <w:color w:val="231E1F"/>
          <w:spacing w:val="1"/>
        </w:rPr>
        <w:t> </w:t>
      </w:r>
      <w:r>
        <w:rPr>
          <w:color w:val="231E1F"/>
        </w:rPr>
        <w:t>SIP-сообщения</w:t>
      </w:r>
    </w:p>
    <w:p>
      <w:pPr>
        <w:pStyle w:val="BodyText"/>
        <w:spacing w:line="247" w:lineRule="exact"/>
        <w:ind w:left="1133"/>
      </w:pPr>
      <w:r>
        <w:rPr>
          <w:color w:val="231E1F"/>
        </w:rPr>
        <w:t>«ПУБЛИКАЦИЯ»</w:t>
      </w:r>
      <w:r>
        <w:rPr>
          <w:color w:val="231E1F"/>
          <w:spacing w:val="-5"/>
        </w:rPr>
        <w:t> </w:t>
      </w:r>
      <w:r>
        <w:rPr>
          <w:color w:val="231E1F"/>
        </w:rPr>
        <w:t>со</w:t>
      </w:r>
      <w:r>
        <w:rPr>
          <w:color w:val="231E1F"/>
          <w:spacing w:val="-4"/>
        </w:rPr>
        <w:t> </w:t>
      </w:r>
      <w:r>
        <w:rPr>
          <w:color w:val="231E1F"/>
        </w:rPr>
        <w:t>статусом</w:t>
      </w:r>
      <w:r>
        <w:rPr>
          <w:color w:val="231E1F"/>
          <w:spacing w:val="-5"/>
        </w:rPr>
        <w:t> </w:t>
      </w:r>
      <w:r>
        <w:rPr>
          <w:color w:val="231E1F"/>
        </w:rPr>
        <w:t>телефона,</w:t>
      </w:r>
      <w:r>
        <w:rPr>
          <w:color w:val="231E1F"/>
          <w:spacing w:val="-4"/>
        </w:rPr>
        <w:t> </w:t>
      </w:r>
      <w:r>
        <w:rPr>
          <w:color w:val="231E1F"/>
        </w:rPr>
        <w:t>например.</w:t>
      </w:r>
      <w:r>
        <w:rPr>
          <w:color w:val="231E1F"/>
          <w:spacing w:val="-5"/>
        </w:rPr>
        <w:t> </w:t>
      </w:r>
      <w:r>
        <w:rPr>
          <w:color w:val="231E1F"/>
        </w:rPr>
        <w:t>занят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т.д.</w:t>
      </w:r>
    </w:p>
    <w:p>
      <w:pPr>
        <w:pStyle w:val="ListParagraph"/>
        <w:numPr>
          <w:ilvl w:val="0"/>
          <w:numId w:val="59"/>
        </w:numPr>
        <w:tabs>
          <w:tab w:pos="1379" w:val="left" w:leader="none"/>
        </w:tabs>
        <w:spacing w:line="280" w:lineRule="auto" w:before="19" w:after="0"/>
        <w:ind w:left="1493" w:right="1454" w:hanging="360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веб-интерфейсе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телефона,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странице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Configuration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Identity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#,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вкладке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SIP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щелкните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переключатель 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записи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списке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контактов.</w:t>
      </w:r>
    </w:p>
    <w:p>
      <w:pPr>
        <w:pStyle w:val="ListParagraph"/>
        <w:numPr>
          <w:ilvl w:val="0"/>
          <w:numId w:val="59"/>
        </w:numPr>
        <w:tabs>
          <w:tab w:pos="1379" w:val="left" w:leader="none"/>
        </w:tabs>
        <w:spacing w:line="280" w:lineRule="auto" w:before="100" w:after="0"/>
        <w:ind w:left="1493" w:right="1870" w:hanging="360"/>
        <w:jc w:val="left"/>
        <w:rPr>
          <w:sz w:val="22"/>
        </w:rPr>
      </w:pPr>
      <w:r>
        <w:rPr>
          <w:color w:val="231E1F"/>
          <w:sz w:val="22"/>
        </w:rPr>
        <w:t>Введите URI, полученный от вашего администратора, провайдера VoIP или другого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внешнего источника, в текстовое поле URI списка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контактов.</w:t>
      </w:r>
    </w:p>
    <w:p>
      <w:pPr>
        <w:pStyle w:val="ListParagraph"/>
        <w:numPr>
          <w:ilvl w:val="0"/>
          <w:numId w:val="59"/>
        </w:numPr>
        <w:tabs>
          <w:tab w:pos="1379" w:val="left" w:leader="none"/>
        </w:tabs>
        <w:spacing w:line="240" w:lineRule="auto" w:before="99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Необязательно: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щелкните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переключатель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настройке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«Опубликовать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присутствие».</w:t>
      </w:r>
    </w:p>
    <w:p>
      <w:pPr>
        <w:pStyle w:val="ListParagraph"/>
        <w:numPr>
          <w:ilvl w:val="0"/>
          <w:numId w:val="59"/>
        </w:numPr>
        <w:tabs>
          <w:tab w:pos="1379" w:val="left" w:leader="none"/>
        </w:tabs>
        <w:spacing w:line="240" w:lineRule="auto" w:before="143" w:after="0"/>
        <w:ind w:left="1378" w:right="0" w:hanging="246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35904">
            <wp:simplePos x="0" y="0"/>
            <wp:positionH relativeFrom="page">
              <wp:posOffset>5340528</wp:posOffset>
            </wp:positionH>
            <wp:positionV relativeFrom="paragraph">
              <wp:posOffset>4331020</wp:posOffset>
            </wp:positionV>
            <wp:extent cx="116128" cy="245668"/>
            <wp:effectExtent l="0" t="0" r="0" b="0"/>
            <wp:wrapNone/>
            <wp:docPr id="279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06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" cy="24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71.574997pt;margin-top:9.495227pt;width:274.3pt;height:289.55pt;mso-position-horizontal-relative:page;mso-position-vertical-relative:paragraph;z-index:-15621120;mso-wrap-distance-left:0;mso-wrap-distance-right:0" coordorigin="1431,190" coordsize="5486,5791">
            <v:shape style="position:absolute;left:1514;top:189;width:5386;height:5754" type="#_x0000_t75" stroked="false">
              <v:imagedata r:id="rId227" o:title=""/>
            </v:shape>
            <v:rect style="position:absolute;left:1451;top:5291;width:5446;height:669" filled="false" stroked="true" strokeweight="2.0pt" strokecolor="#ed1c24">
              <v:stroke dashstyle="solid"/>
            </v:rect>
            <w10:wrap type="topAndBottom"/>
          </v:group>
        </w:pict>
      </w:r>
    </w:p>
    <w:p>
      <w:pPr>
        <w:pStyle w:val="BodyText"/>
        <w:tabs>
          <w:tab w:pos="8683" w:val="left" w:leader="none"/>
        </w:tabs>
        <w:spacing w:line="309" w:lineRule="auto" w:before="124"/>
        <w:ind w:left="870" w:right="117" w:firstLine="262"/>
      </w:pPr>
      <w:r>
        <w:rPr>
          <w:color w:val="231E1F"/>
        </w:rPr>
        <w:t>Чтобы</w:t>
      </w:r>
      <w:r>
        <w:rPr>
          <w:color w:val="231E1F"/>
          <w:spacing w:val="-4"/>
        </w:rPr>
        <w:t> </w:t>
      </w:r>
      <w:r>
        <w:rPr>
          <w:color w:val="231E1F"/>
        </w:rPr>
        <w:t>набрать</w:t>
      </w:r>
      <w:r>
        <w:rPr>
          <w:color w:val="231E1F"/>
          <w:spacing w:val="-4"/>
        </w:rPr>
        <w:t> </w:t>
      </w:r>
      <w:r>
        <w:rPr>
          <w:color w:val="231E1F"/>
        </w:rPr>
        <w:t>контакт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телефоне,</w:t>
      </w:r>
      <w:r>
        <w:rPr>
          <w:color w:val="231E1F"/>
          <w:spacing w:val="-4"/>
        </w:rPr>
        <w:t> </w:t>
      </w:r>
      <w:r>
        <w:rPr>
          <w:color w:val="231E1F"/>
        </w:rPr>
        <w:t>введите</w:t>
      </w:r>
      <w:r>
        <w:rPr>
          <w:color w:val="231E1F"/>
          <w:spacing w:val="-3"/>
        </w:rPr>
        <w:t> </w:t>
      </w:r>
      <w:r>
        <w:rPr>
          <w:color w:val="231E1F"/>
        </w:rPr>
        <w:t>первую</w:t>
      </w:r>
      <w:r>
        <w:rPr>
          <w:color w:val="231E1F"/>
          <w:spacing w:val="-4"/>
        </w:rPr>
        <w:t> </w:t>
      </w:r>
      <w:r>
        <w:rPr>
          <w:color w:val="231E1F"/>
        </w:rPr>
        <w:t>букву</w:t>
      </w:r>
      <w:r>
        <w:rPr>
          <w:color w:val="231E1F"/>
          <w:spacing w:val="-3"/>
        </w:rPr>
        <w:t> </w:t>
      </w:r>
      <w:r>
        <w:rPr>
          <w:color w:val="231E1F"/>
        </w:rPr>
        <w:t>имени,</w:t>
      </w:r>
      <w:r>
        <w:rPr>
          <w:color w:val="231E1F"/>
          <w:spacing w:val="-4"/>
        </w:rPr>
        <w:t> </w:t>
      </w:r>
      <w:r>
        <w:rPr>
          <w:color w:val="231E1F"/>
        </w:rPr>
        <w:t>которое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3"/>
        </w:rPr>
        <w:t> </w:t>
      </w:r>
      <w:r>
        <w:rPr>
          <w:color w:val="231E1F"/>
        </w:rPr>
        <w:t>ищете.</w:t>
      </w:r>
      <w:r>
        <w:rPr>
          <w:color w:val="231E1F"/>
          <w:spacing w:val="-4"/>
        </w:rPr>
        <w:t> </w:t>
      </w:r>
      <w:r>
        <w:rPr>
          <w:color w:val="231E1F"/>
        </w:rPr>
        <w:t>Введите</w:t>
      </w:r>
      <w:r>
        <w:rPr>
          <w:color w:val="231E1F"/>
          <w:spacing w:val="-3"/>
        </w:rPr>
        <w:t> </w:t>
      </w:r>
      <w:r>
        <w:rPr>
          <w:color w:val="231E1F"/>
        </w:rPr>
        <w:t>больше</w:t>
      </w:r>
      <w:r>
        <w:rPr>
          <w:color w:val="231E1F"/>
          <w:spacing w:val="-56"/>
        </w:rPr>
        <w:t> </w:t>
      </w:r>
      <w:r>
        <w:rPr>
          <w:color w:val="231E1F"/>
        </w:rPr>
        <w:t>буквы</w:t>
      </w:r>
      <w:r>
        <w:rPr>
          <w:color w:val="231E1F"/>
          <w:spacing w:val="-9"/>
        </w:rPr>
        <w:t> </w:t>
      </w:r>
      <w:r>
        <w:rPr>
          <w:color w:val="231E1F"/>
        </w:rPr>
        <w:t>отображаемого</w:t>
      </w:r>
      <w:r>
        <w:rPr>
          <w:color w:val="231E1F"/>
          <w:spacing w:val="-8"/>
        </w:rPr>
        <w:t> </w:t>
      </w:r>
      <w:r>
        <w:rPr>
          <w:color w:val="231E1F"/>
        </w:rPr>
        <w:t>имени</w:t>
      </w:r>
      <w:r>
        <w:rPr>
          <w:color w:val="231E1F"/>
          <w:spacing w:val="-8"/>
        </w:rPr>
        <w:t> </w:t>
      </w:r>
      <w:r>
        <w:rPr>
          <w:color w:val="231E1F"/>
        </w:rPr>
        <w:t>неверны,</w:t>
      </w:r>
      <w:r>
        <w:rPr>
          <w:color w:val="231E1F"/>
          <w:spacing w:val="-8"/>
        </w:rPr>
        <w:t> </w:t>
      </w:r>
      <w:r>
        <w:rPr>
          <w:color w:val="231E1F"/>
        </w:rPr>
        <w:t>или</w:t>
      </w:r>
      <w:r>
        <w:rPr>
          <w:color w:val="231E1F"/>
          <w:spacing w:val="-8"/>
        </w:rPr>
        <w:t> </w:t>
      </w:r>
      <w:r>
        <w:rPr>
          <w:color w:val="231E1F"/>
        </w:rPr>
        <w:t>прокрутите</w:t>
      </w:r>
      <w:r>
        <w:rPr>
          <w:color w:val="231E1F"/>
          <w:spacing w:val="-8"/>
        </w:rPr>
        <w:t> </w:t>
      </w:r>
      <w:r>
        <w:rPr>
          <w:color w:val="231E1F"/>
        </w:rPr>
        <w:t>список.</w:t>
      </w:r>
      <w:r>
        <w:rPr>
          <w:color w:val="231E1F"/>
          <w:spacing w:val="-9"/>
        </w:rPr>
        <w:t> </w:t>
      </w:r>
      <w:r>
        <w:rPr>
          <w:color w:val="231E1F"/>
        </w:rPr>
        <w:t>Нажмите,</w:t>
        <w:tab/>
        <w:t>чтобы</w:t>
      </w:r>
      <w:r>
        <w:rPr>
          <w:color w:val="231E1F"/>
          <w:spacing w:val="2"/>
        </w:rPr>
        <w:t> </w:t>
      </w:r>
      <w:r>
        <w:rPr>
          <w:color w:val="231E1F"/>
        </w:rPr>
        <w:t>набрать.</w:t>
      </w:r>
    </w:p>
    <w:p>
      <w:pPr>
        <w:spacing w:after="0" w:line="309" w:lineRule="auto"/>
        <w:sectPr>
          <w:pgSz w:w="11910" w:h="16840"/>
          <w:pgMar w:header="825" w:footer="452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_TOC_250039" w:id="160"/>
      <w:bookmarkStart w:name="Using the phone  " w:id="161"/>
      <w:r>
        <w:rPr/>
      </w:r>
      <w:bookmarkStart w:name="Making calls  " w:id="162"/>
      <w:bookmarkEnd w:id="162"/>
      <w:r>
        <w:rPr/>
      </w:r>
      <w:bookmarkStart w:name="Selecting identity for current outgoing " w:id="163"/>
      <w:bookmarkEnd w:id="163"/>
      <w:r>
        <w:rPr/>
      </w:r>
      <w:bookmarkStart w:name="Using different audio devices  " w:id="164"/>
      <w:bookmarkEnd w:id="164"/>
      <w:r>
        <w:rPr/>
      </w:r>
      <w:bookmarkStart w:name="Handset  " w:id="165"/>
      <w:bookmarkEnd w:id="165"/>
      <w:r>
        <w:rPr/>
      </w:r>
      <w:bookmarkStart w:name="Headset  " w:id="166"/>
      <w:bookmarkEnd w:id="166"/>
      <w:r>
        <w:rPr/>
      </w:r>
      <w:bookmarkStart w:name="Speakerphone  " w:id="167"/>
      <w:bookmarkEnd w:id="167"/>
      <w:r>
        <w:rPr/>
      </w:r>
      <w:bookmarkStart w:name="_bookmark49" w:id="168"/>
      <w:bookmarkEnd w:id="168"/>
      <w:r>
        <w:rPr/>
      </w:r>
      <w:bookmarkStart w:name="_bookmark50" w:id="169"/>
      <w:bookmarkEnd w:id="169"/>
      <w:r>
        <w:rPr/>
      </w:r>
      <w:r>
        <w:rPr>
          <w:color w:val="007FC5"/>
        </w:rPr>
        <w:t>Использование</w:t>
      </w:r>
      <w:r>
        <w:rPr>
          <w:color w:val="007FC5"/>
          <w:spacing w:val="-26"/>
        </w:rPr>
        <w:t> </w:t>
      </w:r>
      <w:bookmarkEnd w:id="160"/>
      <w:r>
        <w:rPr>
          <w:color w:val="007FC5"/>
        </w:rPr>
        <w:t>телефона</w:t>
      </w:r>
    </w:p>
    <w:p>
      <w:pPr>
        <w:pStyle w:val="BodyText"/>
        <w:rPr>
          <w:sz w:val="59"/>
        </w:rPr>
      </w:pPr>
    </w:p>
    <w:p>
      <w:pPr>
        <w:pStyle w:val="BodyText"/>
        <w:spacing w:line="280" w:lineRule="auto" w:before="1"/>
        <w:ind w:left="1133" w:right="1315"/>
      </w:pP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этом</w:t>
      </w:r>
      <w:r>
        <w:rPr>
          <w:color w:val="231E1F"/>
          <w:spacing w:val="-7"/>
        </w:rPr>
        <w:t> </w:t>
      </w:r>
      <w:r>
        <w:rPr>
          <w:color w:val="231E1F"/>
        </w:rPr>
        <w:t>разделе</w:t>
      </w:r>
      <w:r>
        <w:rPr>
          <w:color w:val="231E1F"/>
          <w:spacing w:val="-8"/>
        </w:rPr>
        <w:t> </w:t>
      </w:r>
      <w:r>
        <w:rPr>
          <w:color w:val="231E1F"/>
        </w:rPr>
        <w:t>описываются</w:t>
      </w:r>
      <w:r>
        <w:rPr>
          <w:color w:val="231E1F"/>
          <w:spacing w:val="-7"/>
        </w:rPr>
        <w:t> </w:t>
      </w:r>
      <w:r>
        <w:rPr>
          <w:color w:val="231E1F"/>
        </w:rPr>
        <w:t>функции</w:t>
      </w:r>
      <w:r>
        <w:rPr>
          <w:color w:val="231E1F"/>
          <w:spacing w:val="-8"/>
        </w:rPr>
        <w:t> </w:t>
      </w:r>
      <w:r>
        <w:rPr>
          <w:color w:val="231E1F"/>
        </w:rPr>
        <w:t>телефона</w:t>
      </w:r>
      <w:r>
        <w:rPr>
          <w:color w:val="231E1F"/>
          <w:spacing w:val="-7"/>
        </w:rPr>
        <w:t> </w:t>
      </w:r>
      <w:r>
        <w:rPr>
          <w:color w:val="231E1F"/>
        </w:rPr>
        <w:t>с</w:t>
      </w:r>
      <w:r>
        <w:rPr>
          <w:color w:val="231E1F"/>
          <w:spacing w:val="-8"/>
        </w:rPr>
        <w:t> </w:t>
      </w:r>
      <w:r>
        <w:rPr>
          <w:color w:val="231E1F"/>
        </w:rPr>
        <w:t>заводскими</w:t>
      </w:r>
      <w:r>
        <w:rPr>
          <w:color w:val="231E1F"/>
          <w:spacing w:val="-7"/>
        </w:rPr>
        <w:t> </w:t>
      </w:r>
      <w:r>
        <w:rPr>
          <w:color w:val="231E1F"/>
        </w:rPr>
        <w:t>настройками</w:t>
      </w:r>
      <w:r>
        <w:rPr>
          <w:color w:val="231E1F"/>
          <w:spacing w:val="-8"/>
        </w:rPr>
        <w:t> </w:t>
      </w:r>
      <w:r>
        <w:rPr>
          <w:color w:val="231E1F"/>
        </w:rPr>
        <w:t>по</w:t>
      </w:r>
      <w:r>
        <w:rPr>
          <w:color w:val="231E1F"/>
          <w:spacing w:val="-7"/>
        </w:rPr>
        <w:t> </w:t>
      </w:r>
      <w:r>
        <w:rPr>
          <w:color w:val="231E1F"/>
        </w:rPr>
        <w:t>умолчанию.</w:t>
      </w:r>
      <w:r>
        <w:rPr>
          <w:color w:val="231E1F"/>
          <w:spacing w:val="-56"/>
        </w:rPr>
        <w:t> </w:t>
      </w:r>
      <w:r>
        <w:rPr>
          <w:color w:val="231E1F"/>
        </w:rPr>
        <w:t>Если</w:t>
      </w:r>
      <w:r>
        <w:rPr>
          <w:color w:val="231E1F"/>
          <w:spacing w:val="-4"/>
        </w:rPr>
        <w:t> </w:t>
      </w:r>
      <w:r>
        <w:rPr>
          <w:color w:val="231E1F"/>
        </w:rPr>
        <w:t>ваш</w:t>
      </w:r>
      <w:r>
        <w:rPr>
          <w:color w:val="231E1F"/>
          <w:spacing w:val="-4"/>
        </w:rPr>
        <w:t> </w:t>
      </w:r>
      <w:r>
        <w:rPr>
          <w:color w:val="231E1F"/>
        </w:rPr>
        <w:t>телефон</w:t>
      </w:r>
      <w:r>
        <w:rPr>
          <w:color w:val="231E1F"/>
          <w:spacing w:val="-3"/>
        </w:rPr>
        <w:t> </w:t>
      </w:r>
      <w:r>
        <w:rPr>
          <w:color w:val="231E1F"/>
        </w:rPr>
        <w:t>был</w:t>
      </w:r>
      <w:r>
        <w:rPr>
          <w:color w:val="231E1F"/>
          <w:spacing w:val="-4"/>
        </w:rPr>
        <w:t> </w:t>
      </w:r>
      <w:r>
        <w:rPr>
          <w:color w:val="231E1F"/>
        </w:rPr>
        <w:t>установлен</w:t>
      </w:r>
      <w:r>
        <w:rPr>
          <w:color w:val="231E1F"/>
          <w:spacing w:val="-3"/>
        </w:rPr>
        <w:t> </w:t>
      </w:r>
      <w:r>
        <w:rPr>
          <w:color w:val="231E1F"/>
        </w:rPr>
        <w:t>и/или</w:t>
      </w:r>
      <w:r>
        <w:rPr>
          <w:color w:val="231E1F"/>
          <w:spacing w:val="-4"/>
        </w:rPr>
        <w:t> </w:t>
      </w:r>
      <w:r>
        <w:rPr>
          <w:color w:val="231E1F"/>
        </w:rPr>
        <w:t>настроен</w:t>
      </w:r>
      <w:r>
        <w:rPr>
          <w:color w:val="231E1F"/>
          <w:spacing w:val="-3"/>
        </w:rPr>
        <w:t> </w:t>
      </w:r>
      <w:r>
        <w:rPr>
          <w:color w:val="231E1F"/>
        </w:rPr>
        <w:t>кем-то</w:t>
      </w:r>
      <w:r>
        <w:rPr>
          <w:color w:val="231E1F"/>
          <w:spacing w:val="-4"/>
        </w:rPr>
        <w:t> </w:t>
      </w:r>
      <w:r>
        <w:rPr>
          <w:color w:val="231E1F"/>
        </w:rPr>
        <w:t>другим,</w:t>
      </w:r>
      <w:r>
        <w:rPr>
          <w:color w:val="231E1F"/>
          <w:spacing w:val="-4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3"/>
        </w:rPr>
        <w:t> </w:t>
      </w:r>
      <w:r>
        <w:rPr>
          <w:color w:val="231E1F"/>
        </w:rPr>
        <w:t>по</w:t>
      </w:r>
      <w:r>
        <w:rPr>
          <w:color w:val="231E1F"/>
          <w:spacing w:val="-4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55"/>
        </w:rPr>
        <w:t> </w:t>
      </w:r>
      <w:r>
        <w:rPr>
          <w:color w:val="231E1F"/>
        </w:rPr>
        <w:t>могли быть изменены. Пожалуйста, свяжитесь с этим человеком или компанией, если</w:t>
      </w:r>
      <w:r>
        <w:rPr>
          <w:color w:val="231E1F"/>
          <w:spacing w:val="1"/>
        </w:rPr>
        <w:t> </w:t>
      </w:r>
      <w:r>
        <w:rPr>
          <w:color w:val="231E1F"/>
        </w:rPr>
        <w:t>телефон</w:t>
      </w:r>
      <w:r>
        <w:rPr>
          <w:color w:val="231E1F"/>
          <w:spacing w:val="1"/>
        </w:rPr>
        <w:t> </w:t>
      </w:r>
      <w:r>
        <w:rPr>
          <w:color w:val="231E1F"/>
        </w:rPr>
        <w:t>не</w:t>
      </w:r>
      <w:r>
        <w:rPr>
          <w:color w:val="231E1F"/>
          <w:spacing w:val="2"/>
        </w:rPr>
        <w:t> </w:t>
      </w:r>
      <w:r>
        <w:rPr>
          <w:color w:val="231E1F"/>
        </w:rPr>
        <w:t>реагирует,</w:t>
      </w:r>
      <w:r>
        <w:rPr>
          <w:color w:val="231E1F"/>
          <w:spacing w:val="1"/>
        </w:rPr>
        <w:t> </w:t>
      </w:r>
      <w:r>
        <w:rPr>
          <w:color w:val="231E1F"/>
        </w:rPr>
        <w:t>как</w:t>
      </w:r>
      <w:r>
        <w:rPr>
          <w:color w:val="231E1F"/>
          <w:spacing w:val="1"/>
        </w:rPr>
        <w:t> </w:t>
      </w:r>
      <w:r>
        <w:rPr>
          <w:color w:val="231E1F"/>
        </w:rPr>
        <w:t>описано</w:t>
      </w:r>
      <w:r>
        <w:rPr>
          <w:color w:val="231E1F"/>
          <w:spacing w:val="2"/>
        </w:rPr>
        <w:t> </w:t>
      </w:r>
      <w:r>
        <w:rPr>
          <w:color w:val="231E1F"/>
        </w:rPr>
        <w:t>здесь.</w:t>
      </w:r>
    </w:p>
    <w:p>
      <w:pPr>
        <w:pStyle w:val="BodyText"/>
        <w:spacing w:line="280" w:lineRule="auto" w:before="208"/>
        <w:ind w:left="1133" w:right="1272"/>
      </w:pPr>
      <w:r>
        <w:rPr>
          <w:color w:val="231E1F"/>
        </w:rPr>
        <w:t>Информация</w:t>
      </w:r>
      <w:r>
        <w:rPr>
          <w:color w:val="231E1F"/>
          <w:spacing w:val="-7"/>
        </w:rPr>
        <w:t> </w:t>
      </w:r>
      <w:r>
        <w:rPr>
          <w:color w:val="231E1F"/>
        </w:rPr>
        <w:t>о</w:t>
      </w:r>
      <w:r>
        <w:rPr>
          <w:color w:val="231E1F"/>
          <w:spacing w:val="-7"/>
        </w:rPr>
        <w:t> </w:t>
      </w:r>
      <w:r>
        <w:rPr>
          <w:color w:val="231E1F"/>
        </w:rPr>
        <w:t>вызывающем</w:t>
      </w:r>
      <w:r>
        <w:rPr>
          <w:color w:val="231E1F"/>
          <w:spacing w:val="-6"/>
        </w:rPr>
        <w:t> </w:t>
      </w:r>
      <w:r>
        <w:rPr>
          <w:color w:val="231E1F"/>
        </w:rPr>
        <w:t>абоненте,</w:t>
      </w:r>
      <w:r>
        <w:rPr>
          <w:color w:val="231E1F"/>
          <w:spacing w:val="-7"/>
        </w:rPr>
        <w:t> </w:t>
      </w:r>
      <w:r>
        <w:rPr>
          <w:color w:val="231E1F"/>
        </w:rPr>
        <w:t>отображаемая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7"/>
        </w:rPr>
        <w:t> </w:t>
      </w:r>
      <w:r>
        <w:rPr>
          <w:color w:val="231E1F"/>
        </w:rPr>
        <w:t>экране,</w:t>
      </w:r>
      <w:r>
        <w:rPr>
          <w:color w:val="231E1F"/>
          <w:spacing w:val="-7"/>
        </w:rPr>
        <w:t> </w:t>
      </w:r>
      <w:r>
        <w:rPr>
          <w:color w:val="231E1F"/>
        </w:rPr>
        <w:t>управляется</w:t>
      </w:r>
      <w:r>
        <w:rPr>
          <w:color w:val="231E1F"/>
          <w:spacing w:val="-6"/>
        </w:rPr>
        <w:t> </w:t>
      </w:r>
      <w:r>
        <w:rPr>
          <w:color w:val="231E1F"/>
        </w:rPr>
        <w:t>настройкой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55"/>
        </w:rPr>
        <w:t> </w:t>
      </w:r>
      <w:r>
        <w:rPr>
          <w:color w:val="231E1F"/>
        </w:rPr>
        <w:t>веб-интерфейсе телефона. По умолчанию установлено значение «Имя». Вы можете</w:t>
      </w:r>
      <w:r>
        <w:rPr>
          <w:color w:val="231E1F"/>
          <w:spacing w:val="1"/>
        </w:rPr>
        <w:t> </w:t>
      </w:r>
      <w:r>
        <w:rPr>
          <w:color w:val="231E1F"/>
        </w:rPr>
        <w:t>изменить этот параметр в меню «Настройки» &gt; «Общая информация» &gt; «Стиль</w:t>
      </w:r>
      <w:r>
        <w:rPr>
          <w:color w:val="231E1F"/>
          <w:spacing w:val="1"/>
        </w:rPr>
        <w:t> </w:t>
      </w:r>
      <w:r>
        <w:rPr>
          <w:color w:val="007FC5"/>
          <w:spacing w:val="-217"/>
          <w:w w:val="87"/>
          <w:position w:val="-16"/>
          <w:sz w:val="32"/>
        </w:rPr>
        <w:t>Д</w:t>
      </w:r>
      <w:r>
        <w:rPr>
          <w:color w:val="231E1F"/>
          <w:w w:val="99"/>
        </w:rPr>
        <w:t>о</w:t>
      </w:r>
      <w:r>
        <w:rPr>
          <w:color w:val="231E1F"/>
          <w:spacing w:val="-7"/>
          <w:w w:val="99"/>
        </w:rPr>
        <w:t>т</w:t>
      </w:r>
      <w:r>
        <w:rPr>
          <w:color w:val="007FC5"/>
          <w:spacing w:val="-172"/>
          <w:w w:val="99"/>
          <w:position w:val="-16"/>
          <w:sz w:val="32"/>
        </w:rPr>
        <w:t>е</w:t>
      </w:r>
      <w:r>
        <w:rPr>
          <w:color w:val="231E1F"/>
          <w:w w:val="99"/>
        </w:rPr>
        <w:t>о</w:t>
      </w:r>
      <w:r>
        <w:rPr>
          <w:color w:val="231E1F"/>
          <w:spacing w:val="-78"/>
          <w:w w:val="99"/>
        </w:rPr>
        <w:t>б</w:t>
      </w:r>
      <w:r>
        <w:rPr>
          <w:color w:val="007FC5"/>
          <w:spacing w:val="-106"/>
          <w:w w:val="99"/>
          <w:position w:val="-16"/>
          <w:sz w:val="32"/>
        </w:rPr>
        <w:t>л</w:t>
      </w:r>
      <w:r>
        <w:rPr>
          <w:color w:val="231E1F"/>
          <w:spacing w:val="-17"/>
          <w:w w:val="99"/>
        </w:rPr>
        <w:t>р</w:t>
      </w:r>
      <w:r>
        <w:rPr>
          <w:color w:val="007FC5"/>
          <w:spacing w:val="-162"/>
          <w:w w:val="99"/>
          <w:position w:val="-16"/>
          <w:sz w:val="32"/>
        </w:rPr>
        <w:t>а</w:t>
      </w:r>
      <w:r>
        <w:rPr>
          <w:color w:val="231E1F"/>
          <w:w w:val="99"/>
        </w:rPr>
        <w:t>а</w:t>
      </w:r>
      <w:r>
        <w:rPr>
          <w:color w:val="231E1F"/>
          <w:spacing w:val="-109"/>
          <w:w w:val="94"/>
        </w:rPr>
        <w:t>ж</w:t>
      </w:r>
      <w:r>
        <w:rPr>
          <w:color w:val="007FC5"/>
          <w:spacing w:val="-65"/>
          <w:w w:val="99"/>
          <w:position w:val="-16"/>
          <w:sz w:val="32"/>
        </w:rPr>
        <w:t>я</w:t>
      </w:r>
      <w:r>
        <w:rPr>
          <w:color w:val="231E1F"/>
          <w:w w:val="99"/>
        </w:rPr>
        <w:t>е</w:t>
      </w:r>
      <w:r>
        <w:rPr>
          <w:color w:val="231E1F"/>
          <w:spacing w:val="-90"/>
          <w:w w:val="99"/>
        </w:rPr>
        <w:t>н</w:t>
      </w:r>
      <w:r>
        <w:rPr>
          <w:color w:val="007FC5"/>
          <w:spacing w:val="-57"/>
          <w:w w:val="91"/>
          <w:position w:val="-16"/>
          <w:sz w:val="32"/>
        </w:rPr>
        <w:t>з</w:t>
      </w:r>
      <w:r>
        <w:rPr>
          <w:color w:val="231E1F"/>
          <w:spacing w:val="-67"/>
          <w:w w:val="99"/>
        </w:rPr>
        <w:t>и</w:t>
      </w:r>
      <w:r>
        <w:rPr>
          <w:color w:val="007FC5"/>
          <w:spacing w:val="-104"/>
          <w:w w:val="99"/>
          <w:position w:val="-16"/>
          <w:sz w:val="32"/>
        </w:rPr>
        <w:t>в</w:t>
      </w:r>
      <w:r>
        <w:rPr>
          <w:color w:val="231E1F"/>
          <w:spacing w:val="-16"/>
          <w:w w:val="99"/>
        </w:rPr>
        <w:t>я</w:t>
      </w:r>
      <w:r>
        <w:rPr>
          <w:color w:val="007FC5"/>
          <w:spacing w:val="-102"/>
          <w:w w:val="99"/>
          <w:position w:val="-16"/>
          <w:sz w:val="32"/>
        </w:rPr>
        <w:t>о</w:t>
      </w:r>
      <w:r>
        <w:rPr>
          <w:color w:val="231E1F"/>
          <w:spacing w:val="-16"/>
          <w:w w:val="99"/>
        </w:rPr>
        <w:t>ч</w:t>
      </w:r>
      <w:r>
        <w:rPr>
          <w:color w:val="007FC5"/>
          <w:spacing w:val="-161"/>
          <w:w w:val="99"/>
          <w:position w:val="-16"/>
          <w:sz w:val="32"/>
        </w:rPr>
        <w:t>н</w:t>
      </w:r>
      <w:r>
        <w:rPr>
          <w:color w:val="231E1F"/>
          <w:w w:val="99"/>
        </w:rPr>
        <w:t>и</w:t>
      </w:r>
      <w:r>
        <w:rPr>
          <w:color w:val="231E1F"/>
          <w:spacing w:val="-73"/>
        </w:rPr>
        <w:t>с</w:t>
      </w:r>
      <w:r>
        <w:rPr>
          <w:color w:val="007FC5"/>
          <w:spacing w:val="-68"/>
          <w:w w:val="87"/>
          <w:position w:val="-16"/>
          <w:sz w:val="32"/>
        </w:rPr>
        <w:t>к</w:t>
      </w:r>
      <w:r>
        <w:rPr>
          <w:color w:val="231E1F"/>
          <w:spacing w:val="-55"/>
          <w:w w:val="99"/>
        </w:rPr>
        <w:t>е</w:t>
      </w:r>
      <w:r>
        <w:rPr>
          <w:color w:val="007FC5"/>
          <w:spacing w:val="-124"/>
          <w:w w:val="99"/>
          <w:position w:val="-16"/>
          <w:sz w:val="32"/>
        </w:rPr>
        <w:t>и</w:t>
      </w:r>
      <w:r>
        <w:rPr>
          <w:color w:val="231E1F"/>
          <w:w w:val="99"/>
        </w:rPr>
        <w:t>л</w:t>
      </w:r>
      <w:r>
        <w:rPr>
          <w:color w:val="231E1F"/>
          <w:w w:val="99"/>
        </w:rPr>
        <w:t>»</w:t>
      </w:r>
      <w:r>
        <w:rPr>
          <w:color w:val="231E1F"/>
          <w:w w:val="99"/>
        </w:rPr>
        <w:t>,</w:t>
      </w:r>
      <w:r>
        <w:rPr>
          <w:color w:val="231E1F"/>
          <w:spacing w:val="2"/>
        </w:rPr>
        <w:t> </w:t>
      </w:r>
      <w:r>
        <w:rPr>
          <w:color w:val="231E1F"/>
          <w:w w:val="99"/>
        </w:rPr>
        <w:t>в</w:t>
      </w:r>
      <w:r>
        <w:rPr>
          <w:color w:val="231E1F"/>
          <w:w w:val="99"/>
        </w:rPr>
        <w:t>ы</w:t>
      </w:r>
      <w:r>
        <w:rPr>
          <w:color w:val="231E1F"/>
          <w:w w:val="99"/>
        </w:rPr>
        <w:t>б</w:t>
      </w:r>
      <w:r>
        <w:rPr>
          <w:color w:val="231E1F"/>
          <w:w w:val="99"/>
        </w:rPr>
        <w:t>ра</w:t>
      </w:r>
      <w:r>
        <w:rPr>
          <w:color w:val="231E1F"/>
          <w:w w:val="99"/>
        </w:rPr>
        <w:t>в</w:t>
      </w:r>
      <w:r>
        <w:rPr>
          <w:color w:val="231E1F"/>
          <w:spacing w:val="2"/>
        </w:rPr>
        <w:t> </w:t>
      </w:r>
      <w:r>
        <w:rPr>
          <w:color w:val="231E1F"/>
        </w:rPr>
        <w:t>д</w:t>
      </w:r>
      <w:r>
        <w:rPr>
          <w:color w:val="231E1F"/>
          <w:w w:val="99"/>
        </w:rPr>
        <w:t>р</w:t>
      </w:r>
      <w:r>
        <w:rPr>
          <w:color w:val="231E1F"/>
        </w:rPr>
        <w:t>у</w:t>
      </w:r>
      <w:r>
        <w:rPr>
          <w:color w:val="231E1F"/>
          <w:w w:val="99"/>
        </w:rPr>
        <w:t>г</w:t>
      </w:r>
      <w:r>
        <w:rPr>
          <w:color w:val="231E1F"/>
          <w:w w:val="99"/>
        </w:rPr>
        <w:t>о</w:t>
      </w:r>
      <w:r>
        <w:rPr>
          <w:color w:val="231E1F"/>
          <w:w w:val="99"/>
        </w:rPr>
        <w:t>й</w:t>
      </w:r>
      <w:r>
        <w:rPr>
          <w:color w:val="231E1F"/>
          <w:spacing w:val="2"/>
        </w:rPr>
        <w:t> </w:t>
      </w:r>
      <w:r>
        <w:rPr>
          <w:color w:val="231E1F"/>
          <w:w w:val="99"/>
        </w:rPr>
        <w:t>в</w:t>
      </w:r>
      <w:r>
        <w:rPr>
          <w:color w:val="231E1F"/>
          <w:w w:val="99"/>
        </w:rPr>
        <w:t>ар</w:t>
      </w:r>
      <w:r>
        <w:rPr>
          <w:color w:val="231E1F"/>
          <w:w w:val="99"/>
        </w:rPr>
        <w:t>и</w:t>
      </w:r>
      <w:r>
        <w:rPr>
          <w:color w:val="231E1F"/>
          <w:w w:val="99"/>
        </w:rPr>
        <w:t>а</w:t>
      </w:r>
      <w:r>
        <w:rPr>
          <w:color w:val="231E1F"/>
          <w:w w:val="99"/>
        </w:rPr>
        <w:t>н</w:t>
      </w:r>
      <w:r>
        <w:rPr>
          <w:color w:val="231E1F"/>
          <w:w w:val="99"/>
        </w:rPr>
        <w:t>т</w:t>
      </w:r>
      <w:r>
        <w:rPr>
          <w:color w:val="231E1F"/>
          <w:spacing w:val="2"/>
          <w:w w:val="99"/>
        </w:rPr>
        <w:t> </w:t>
      </w:r>
      <w:r>
        <w:rPr>
          <w:color w:val="231E1F"/>
          <w:w w:val="99"/>
        </w:rPr>
        <w:t>и</w:t>
      </w:r>
      <w:r>
        <w:rPr>
          <w:color w:val="231E1F"/>
          <w:w w:val="91"/>
        </w:rPr>
        <w:t>з</w:t>
      </w:r>
      <w:r>
        <w:rPr>
          <w:color w:val="231E1F"/>
          <w:spacing w:val="2"/>
        </w:rPr>
        <w:t> </w:t>
      </w:r>
      <w:r>
        <w:rPr>
          <w:color w:val="231E1F"/>
          <w:w w:val="99"/>
        </w:rPr>
        <w:t>ра</w:t>
      </w:r>
      <w:r>
        <w:rPr>
          <w:color w:val="231E1F"/>
        </w:rPr>
        <w:t>с</w:t>
      </w:r>
      <w:r>
        <w:rPr>
          <w:color w:val="231E1F"/>
          <w:w w:val="87"/>
        </w:rPr>
        <w:t>к</w:t>
      </w:r>
      <w:r>
        <w:rPr>
          <w:color w:val="231E1F"/>
          <w:w w:val="99"/>
        </w:rPr>
        <w:t>р</w:t>
      </w:r>
      <w:r>
        <w:rPr>
          <w:color w:val="231E1F"/>
          <w:w w:val="99"/>
        </w:rPr>
        <w:t>ы</w:t>
      </w:r>
      <w:r>
        <w:rPr>
          <w:color w:val="231E1F"/>
          <w:w w:val="99"/>
        </w:rPr>
        <w:t>в</w:t>
      </w:r>
      <w:r>
        <w:rPr>
          <w:color w:val="231E1F"/>
          <w:w w:val="99"/>
        </w:rPr>
        <w:t>аю</w:t>
      </w:r>
      <w:r>
        <w:rPr>
          <w:color w:val="231E1F"/>
          <w:w w:val="100"/>
        </w:rPr>
        <w:t>щ</w:t>
      </w:r>
      <w:r>
        <w:rPr>
          <w:color w:val="231E1F"/>
          <w:w w:val="99"/>
        </w:rPr>
        <w:t>е</w:t>
      </w:r>
      <w:r>
        <w:rPr>
          <w:color w:val="231E1F"/>
          <w:w w:val="99"/>
        </w:rPr>
        <w:t>г</w:t>
      </w:r>
      <w:r>
        <w:rPr>
          <w:color w:val="231E1F"/>
          <w:w w:val="99"/>
        </w:rPr>
        <w:t>о</w:t>
      </w:r>
      <w:r>
        <w:rPr>
          <w:color w:val="231E1F"/>
        </w:rPr>
        <w:t>с</w:t>
      </w:r>
      <w:r>
        <w:rPr>
          <w:color w:val="231E1F"/>
          <w:w w:val="99"/>
        </w:rPr>
        <w:t>я</w:t>
      </w:r>
      <w:r>
        <w:rPr>
          <w:color w:val="231E1F"/>
          <w:spacing w:val="2"/>
        </w:rPr>
        <w:t> </w:t>
      </w:r>
      <w:r>
        <w:rPr>
          <w:color w:val="231E1F"/>
        </w:rPr>
        <w:t>с</w:t>
      </w:r>
      <w:r>
        <w:rPr>
          <w:color w:val="231E1F"/>
          <w:w w:val="97"/>
        </w:rPr>
        <w:t>п</w:t>
      </w:r>
      <w:r>
        <w:rPr>
          <w:color w:val="231E1F"/>
          <w:w w:val="99"/>
        </w:rPr>
        <w:t>и</w:t>
      </w:r>
      <w:r>
        <w:rPr>
          <w:color w:val="231E1F"/>
        </w:rPr>
        <w:t>с</w:t>
      </w:r>
      <w:r>
        <w:rPr>
          <w:color w:val="231E1F"/>
          <w:w w:val="87"/>
        </w:rPr>
        <w:t>к</w:t>
      </w:r>
      <w:r>
        <w:rPr>
          <w:color w:val="231E1F"/>
          <w:w w:val="99"/>
        </w:rPr>
        <w:t>а</w:t>
      </w:r>
      <w:r>
        <w:rPr>
          <w:color w:val="231E1F"/>
          <w:w w:val="99"/>
        </w:rPr>
        <w:t>.</w:t>
      </w:r>
    </w:p>
    <w:p>
      <w:pPr>
        <w:pStyle w:val="BodyText"/>
        <w:spacing w:line="280" w:lineRule="auto" w:before="94"/>
        <w:ind w:left="1133" w:right="2001"/>
      </w:pPr>
      <w:r>
        <w:rPr>
          <w:color w:val="231E1F"/>
        </w:rPr>
        <w:t>См.</w:t>
      </w:r>
      <w:r>
        <w:rPr>
          <w:color w:val="231E1F"/>
          <w:spacing w:val="-3"/>
        </w:rPr>
        <w:t> </w:t>
      </w:r>
      <w:r>
        <w:rPr>
          <w:color w:val="231E1F"/>
        </w:rPr>
        <w:t>«Ввод</w:t>
      </w:r>
      <w:r>
        <w:rPr>
          <w:color w:val="231E1F"/>
          <w:spacing w:val="-2"/>
        </w:rPr>
        <w:t> </w:t>
      </w:r>
      <w:r>
        <w:rPr>
          <w:color w:val="231E1F"/>
        </w:rPr>
        <w:t>цифр,</w:t>
      </w:r>
      <w:r>
        <w:rPr>
          <w:color w:val="231E1F"/>
          <w:spacing w:val="-3"/>
        </w:rPr>
        <w:t> </w:t>
      </w:r>
      <w:r>
        <w:rPr>
          <w:color w:val="231E1F"/>
        </w:rPr>
        <w:t>букв,</w:t>
      </w:r>
      <w:r>
        <w:rPr>
          <w:color w:val="231E1F"/>
          <w:spacing w:val="-2"/>
        </w:rPr>
        <w:t> </w:t>
      </w:r>
      <w:r>
        <w:rPr>
          <w:color w:val="231E1F"/>
        </w:rPr>
        <w:t>специальных</w:t>
      </w:r>
      <w:r>
        <w:rPr>
          <w:color w:val="231E1F"/>
          <w:spacing w:val="-3"/>
        </w:rPr>
        <w:t> </w:t>
      </w:r>
      <w:r>
        <w:rPr>
          <w:color w:val="231E1F"/>
        </w:rPr>
        <w:t>символов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символов»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стр.</w:t>
      </w:r>
      <w:r>
        <w:rPr>
          <w:color w:val="231E1F"/>
          <w:spacing w:val="-3"/>
        </w:rPr>
        <w:t> </w:t>
      </w:r>
      <w:r>
        <w:rPr>
          <w:color w:val="231E1F"/>
        </w:rPr>
        <w:t>23</w:t>
      </w:r>
      <w:r>
        <w:rPr>
          <w:color w:val="231E1F"/>
          <w:spacing w:val="-2"/>
        </w:rPr>
        <w:t> </w:t>
      </w:r>
      <w:r>
        <w:rPr>
          <w:color w:val="231E1F"/>
        </w:rPr>
        <w:t>для</w:t>
      </w:r>
      <w:r>
        <w:rPr>
          <w:color w:val="231E1F"/>
          <w:spacing w:val="-2"/>
        </w:rPr>
        <w:t> </w:t>
      </w:r>
      <w:r>
        <w:rPr>
          <w:color w:val="231E1F"/>
        </w:rPr>
        <w:t>получения</w:t>
      </w:r>
      <w:r>
        <w:rPr>
          <w:color w:val="231E1F"/>
          <w:spacing w:val="-56"/>
        </w:rPr>
        <w:t> </w:t>
      </w:r>
      <w:r>
        <w:rPr>
          <w:color w:val="231E1F"/>
        </w:rPr>
        <w:t>инф</w:t>
      </w:r>
      <w:hyperlink w:history="true" w:anchor="_bookmark20">
        <w:r>
          <w:rPr>
            <w:color w:val="231E1F"/>
          </w:rPr>
          <w:t>ормации</w:t>
        </w:r>
        <w:r>
          <w:rPr>
            <w:color w:val="231E1F"/>
            <w:spacing w:val="-1"/>
          </w:rPr>
          <w:t> </w:t>
        </w:r>
        <w:r>
          <w:rPr>
            <w:color w:val="231E1F"/>
          </w:rPr>
          <w:t>о режимах</w:t>
        </w:r>
        <w:r>
          <w:rPr>
            <w:color w:val="231E1F"/>
            <w:spacing w:val="-1"/>
          </w:rPr>
          <w:t> </w:t>
        </w:r>
        <w:r>
          <w:rPr>
            <w:color w:val="231E1F"/>
          </w:rPr>
          <w:t>ввода и вводе</w:t>
        </w:r>
        <w:r>
          <w:rPr>
            <w:color w:val="231E1F"/>
            <w:spacing w:val="-1"/>
          </w:rPr>
          <w:t> </w:t>
        </w:r>
        <w:r>
          <w:rPr>
            <w:color w:val="231E1F"/>
          </w:rPr>
          <w:t>букв, цифр</w:t>
        </w:r>
        <w:r>
          <w:rPr>
            <w:color w:val="231E1F"/>
            <w:spacing w:val="-1"/>
          </w:rPr>
          <w:t> </w:t>
        </w:r>
        <w:r>
          <w:rPr>
            <w:color w:val="231E1F"/>
          </w:rPr>
          <w:t>и специальных сим</w:t>
        </w:r>
      </w:hyperlink>
      <w:r>
        <w:rPr>
          <w:color w:val="231E1F"/>
        </w:rPr>
        <w:t>волов.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3"/>
      </w:pPr>
      <w:bookmarkStart w:name="_TOC_250038" w:id="170"/>
      <w:r>
        <w:rPr>
          <w:color w:val="007FC5"/>
        </w:rPr>
        <w:t>Выбор</w:t>
      </w:r>
      <w:r>
        <w:rPr>
          <w:color w:val="007FC5"/>
          <w:spacing w:val="-6"/>
        </w:rPr>
        <w:t> </w:t>
      </w:r>
      <w:r>
        <w:rPr>
          <w:color w:val="007FC5"/>
        </w:rPr>
        <w:t>идентификатора</w:t>
      </w:r>
      <w:r>
        <w:rPr>
          <w:color w:val="007FC5"/>
          <w:spacing w:val="-5"/>
        </w:rPr>
        <w:t> </w:t>
      </w:r>
      <w:r>
        <w:rPr>
          <w:color w:val="007FC5"/>
        </w:rPr>
        <w:t>для</w:t>
      </w:r>
      <w:r>
        <w:rPr>
          <w:color w:val="007FC5"/>
          <w:spacing w:val="-5"/>
        </w:rPr>
        <w:t> </w:t>
      </w:r>
      <w:r>
        <w:rPr>
          <w:color w:val="007FC5"/>
        </w:rPr>
        <w:t>текущего</w:t>
      </w:r>
      <w:r>
        <w:rPr>
          <w:color w:val="007FC5"/>
          <w:spacing w:val="-5"/>
        </w:rPr>
        <w:t> </w:t>
      </w:r>
      <w:r>
        <w:rPr>
          <w:color w:val="007FC5"/>
        </w:rPr>
        <w:t>исходящего</w:t>
      </w:r>
      <w:r>
        <w:rPr>
          <w:color w:val="007FC5"/>
          <w:spacing w:val="-5"/>
        </w:rPr>
        <w:t> </w:t>
      </w:r>
      <w:bookmarkEnd w:id="170"/>
      <w:r>
        <w:rPr>
          <w:color w:val="007FC5"/>
        </w:rPr>
        <w:t>вызова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28" w:lineRule="exact" w:before="1"/>
        <w:ind w:left="1133"/>
      </w:pPr>
      <w:r>
        <w:rPr>
          <w:color w:val="231E1F"/>
        </w:rPr>
        <w:t>См.</w:t>
      </w:r>
      <w:r>
        <w:rPr>
          <w:color w:val="231E1F"/>
          <w:spacing w:val="-6"/>
        </w:rPr>
        <w:t> </w:t>
      </w:r>
      <w:hyperlink w:history="true" w:anchor="_bookmark85">
        <w:r>
          <w:rPr>
            <w:color w:val="231E1F"/>
          </w:rPr>
          <w:t>«Идентификационные</w:t>
        </w:r>
        <w:r>
          <w:rPr>
            <w:color w:val="231E1F"/>
            <w:spacing w:val="-6"/>
          </w:rPr>
          <w:t> </w:t>
        </w:r>
        <w:r>
          <w:rPr>
            <w:color w:val="231E1F"/>
          </w:rPr>
          <w:t>данны</w:t>
        </w:r>
      </w:hyperlink>
      <w:r>
        <w:rPr>
          <w:color w:val="231E1F"/>
        </w:rPr>
        <w:t>е/учетные</w:t>
      </w:r>
      <w:r>
        <w:rPr>
          <w:color w:val="231E1F"/>
          <w:spacing w:val="-6"/>
        </w:rPr>
        <w:t> </w:t>
      </w:r>
      <w:r>
        <w:rPr>
          <w:color w:val="231E1F"/>
        </w:rPr>
        <w:t>записи»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стр.</w:t>
      </w:r>
      <w:r>
        <w:rPr>
          <w:color w:val="231E1F"/>
          <w:spacing w:val="-6"/>
        </w:rPr>
        <w:t> </w:t>
      </w:r>
      <w:r>
        <w:rPr>
          <w:color w:val="231E1F"/>
        </w:rPr>
        <w:t>68,</w:t>
      </w:r>
      <w:r>
        <w:rPr>
          <w:color w:val="231E1F"/>
          <w:spacing w:val="-5"/>
        </w:rPr>
        <w:t> </w:t>
      </w:r>
      <w:r>
        <w:rPr>
          <w:color w:val="231E1F"/>
        </w:rPr>
        <w:t>чтобы</w:t>
      </w:r>
      <w:r>
        <w:rPr>
          <w:color w:val="231E1F"/>
          <w:spacing w:val="-6"/>
        </w:rPr>
        <w:t> </w:t>
      </w:r>
      <w:r>
        <w:rPr>
          <w:color w:val="231E1F"/>
        </w:rPr>
        <w:t>узнать,</w:t>
      </w:r>
      <w:r>
        <w:rPr>
          <w:color w:val="231E1F"/>
          <w:spacing w:val="-6"/>
        </w:rPr>
        <w:t> </w:t>
      </w:r>
      <w:r>
        <w:rPr>
          <w:color w:val="231E1F"/>
        </w:rPr>
        <w:t>как</w:t>
      </w:r>
      <w:r>
        <w:rPr>
          <w:color w:val="231E1F"/>
          <w:spacing w:val="-6"/>
        </w:rPr>
        <w:t> </w:t>
      </w:r>
      <w:r>
        <w:rPr>
          <w:color w:val="231E1F"/>
        </w:rPr>
        <w:t>настроить</w:t>
      </w:r>
    </w:p>
    <w:p>
      <w:pPr>
        <w:pStyle w:val="BodyText"/>
        <w:spacing w:line="290" w:lineRule="exact" w:before="39"/>
        <w:ind w:left="567" w:right="989"/>
      </w:pPr>
      <w:r>
        <w:rPr/>
        <w:drawing>
          <wp:anchor distT="0" distB="0" distL="0" distR="0" allowOverlap="1" layoutInCell="1" locked="0" behindDoc="1" simplePos="0" relativeHeight="482237952">
            <wp:simplePos x="0" y="0"/>
            <wp:positionH relativeFrom="page">
              <wp:posOffset>5583979</wp:posOffset>
            </wp:positionH>
            <wp:positionV relativeFrom="paragraph">
              <wp:posOffset>261703</wp:posOffset>
            </wp:positionV>
            <wp:extent cx="60963" cy="101606"/>
            <wp:effectExtent l="0" t="0" r="0" b="0"/>
            <wp:wrapNone/>
            <wp:docPr id="28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3" cy="10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38464">
            <wp:simplePos x="0" y="0"/>
            <wp:positionH relativeFrom="page">
              <wp:posOffset>5711996</wp:posOffset>
            </wp:positionH>
            <wp:positionV relativeFrom="paragraph">
              <wp:posOffset>218160</wp:posOffset>
            </wp:positionV>
            <wp:extent cx="145141" cy="145148"/>
            <wp:effectExtent l="0" t="0" r="0" b="0"/>
            <wp:wrapNone/>
            <wp:docPr id="283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0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1" cy="14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9"/>
        </w:rPr>
        <w:t>Е</w:t>
      </w:r>
      <w:r>
        <w:rPr>
          <w:color w:val="231E1F"/>
        </w:rPr>
        <w:t>с</w:t>
      </w:r>
      <w:r>
        <w:rPr>
          <w:color w:val="231E1F"/>
          <w:w w:val="99"/>
        </w:rPr>
        <w:t>л</w:t>
      </w:r>
      <w:r>
        <w:rPr>
          <w:color w:val="231E1F"/>
          <w:w w:val="99"/>
        </w:rPr>
        <w:t>и</w:t>
      </w:r>
      <w:r>
        <w:rPr>
          <w:color w:val="231E1F"/>
          <w:spacing w:val="2"/>
        </w:rPr>
        <w:t> </w:t>
      </w:r>
      <w:r>
        <w:rPr>
          <w:color w:val="231E1F"/>
          <w:spacing w:val="-110"/>
          <w:position w:val="9"/>
        </w:rPr>
        <w:t>у</w:t>
      </w:r>
      <w:r>
        <w:rPr>
          <w:color w:val="231E1F"/>
          <w:spacing w:val="-12"/>
          <w:w w:val="99"/>
        </w:rPr>
        <w:t>н</w:t>
      </w:r>
      <w:r>
        <w:rPr>
          <w:color w:val="231E1F"/>
          <w:spacing w:val="-117"/>
          <w:w w:val="99"/>
          <w:position w:val="9"/>
        </w:rPr>
        <w:t>д</w:t>
      </w:r>
      <w:r>
        <w:rPr>
          <w:color w:val="231E1F"/>
          <w:spacing w:val="-6"/>
          <w:w w:val="99"/>
        </w:rPr>
        <w:t>а</w:t>
      </w:r>
      <w:r>
        <w:rPr>
          <w:color w:val="231E1F"/>
          <w:spacing w:val="-56"/>
          <w:w w:val="99"/>
          <w:position w:val="9"/>
        </w:rPr>
        <w:t>о</w:t>
      </w:r>
      <w:r>
        <w:rPr>
          <w:color w:val="231E1F"/>
          <w:spacing w:val="-73"/>
          <w:w w:val="99"/>
        </w:rPr>
        <w:t>д</w:t>
      </w:r>
      <w:r>
        <w:rPr>
          <w:color w:val="231E1F"/>
          <w:spacing w:val="-38"/>
          <w:w w:val="99"/>
          <w:position w:val="9"/>
        </w:rPr>
        <w:t>с</w:t>
      </w:r>
      <w:r>
        <w:rPr>
          <w:color w:val="231E1F"/>
          <w:spacing w:val="-86"/>
          <w:w w:val="99"/>
        </w:rPr>
        <w:t>и</w:t>
      </w:r>
      <w:r>
        <w:rPr>
          <w:color w:val="231E1F"/>
          <w:spacing w:val="-16"/>
          <w:w w:val="99"/>
          <w:position w:val="9"/>
        </w:rPr>
        <w:t>т</w:t>
      </w:r>
      <w:r>
        <w:rPr>
          <w:color w:val="231E1F"/>
          <w:spacing w:val="-95"/>
          <w:w w:val="99"/>
        </w:rPr>
        <w:t>с</w:t>
      </w:r>
      <w:r>
        <w:rPr>
          <w:color w:val="231E1F"/>
          <w:spacing w:val="-28"/>
          <w:w w:val="99"/>
          <w:position w:val="9"/>
        </w:rPr>
        <w:t>о</w:t>
      </w:r>
      <w:r>
        <w:rPr>
          <w:color w:val="231E1F"/>
          <w:spacing w:val="-92"/>
          <w:w w:val="97"/>
        </w:rPr>
        <w:t>п</w:t>
      </w:r>
      <w:r>
        <w:rPr>
          <w:color w:val="231E1F"/>
          <w:spacing w:val="-25"/>
          <w:w w:val="99"/>
          <w:position w:val="9"/>
        </w:rPr>
        <w:t>в</w:t>
      </w:r>
      <w:r>
        <w:rPr>
          <w:color w:val="231E1F"/>
          <w:spacing w:val="-101"/>
          <w:w w:val="99"/>
        </w:rPr>
        <w:t>л</w:t>
      </w:r>
      <w:r>
        <w:rPr>
          <w:imprint/>
          <w:color w:val="231E1F"/>
          <w:w w:val="99"/>
          <w:position w:val="9"/>
        </w:rPr>
        <w:t>е</w:t>
      </w:r>
      <w:r>
        <w:rPr>
          <w:shadow w:val="0"/>
          <w:color w:val="231E1F"/>
          <w:spacing w:val="-22"/>
          <w:w w:val="99"/>
          <w:position w:val="9"/>
        </w:rPr>
        <w:t>р</w:t>
      </w:r>
      <w:r>
        <w:rPr>
          <w:rFonts w:ascii="Arial" w:hAnsi="Arial"/>
          <w:b/>
          <w:shadow w:val="0"/>
          <w:color w:val="231E1F"/>
          <w:w w:val="99"/>
        </w:rPr>
        <w:t>е</w:t>
      </w:r>
      <w:r>
        <w:rPr>
          <w:rFonts w:ascii="Arial" w:hAnsi="Arial"/>
          <w:b/>
          <w:shadow w:val="0"/>
          <w:color w:val="231E1F"/>
          <w:spacing w:val="-40"/>
        </w:rPr>
        <w:t> </w:t>
      </w:r>
      <w:r>
        <w:rPr>
          <w:shadow w:val="0"/>
          <w:color w:val="231E1F"/>
          <w:spacing w:val="-82"/>
          <w:w w:val="99"/>
          <w:position w:val="9"/>
        </w:rPr>
        <w:t>н</w:t>
      </w:r>
      <w:r>
        <w:rPr>
          <w:shadow w:val="0"/>
          <w:color w:val="231E1F"/>
          <w:spacing w:val="-41"/>
          <w:w w:val="99"/>
        </w:rPr>
        <w:t>о</w:t>
      </w:r>
      <w:r>
        <w:rPr>
          <w:shadow w:val="0"/>
          <w:color w:val="231E1F"/>
          <w:spacing w:val="-83"/>
          <w:w w:val="99"/>
          <w:position w:val="9"/>
        </w:rPr>
        <w:t>и</w:t>
      </w:r>
      <w:r>
        <w:rPr>
          <w:shadow w:val="0"/>
          <w:color w:val="231E1F"/>
          <w:spacing w:val="-19"/>
          <w:w w:val="99"/>
        </w:rPr>
        <w:t>т</w:t>
      </w:r>
      <w:r>
        <w:rPr>
          <w:shadow w:val="0"/>
          <w:color w:val="231E1F"/>
          <w:spacing w:val="-101"/>
          <w:w w:val="99"/>
          <w:position w:val="9"/>
        </w:rPr>
        <w:t>я</w:t>
      </w:r>
      <w:r>
        <w:rPr>
          <w:shadow w:val="0"/>
          <w:color w:val="231E1F"/>
          <w:spacing w:val="-22"/>
          <w:w w:val="99"/>
        </w:rPr>
        <w:t>о</w:t>
      </w:r>
      <w:r>
        <w:rPr>
          <w:shadow w:val="0"/>
          <w:color w:val="231E1F"/>
          <w:spacing w:val="-40"/>
          <w:w w:val="99"/>
          <w:position w:val="9"/>
        </w:rPr>
        <w:t>.</w:t>
      </w:r>
      <w:r>
        <w:rPr>
          <w:shadow w:val="0"/>
          <w:color w:val="231E1F"/>
          <w:w w:val="99"/>
        </w:rPr>
        <w:t>б</w:t>
      </w:r>
      <w:r>
        <w:rPr>
          <w:shadow w:val="0"/>
          <w:color w:val="231E1F"/>
          <w:w w:val="99"/>
        </w:rPr>
        <w:t>ра</w:t>
      </w:r>
      <w:r>
        <w:rPr>
          <w:shadow w:val="0"/>
          <w:color w:val="231E1F"/>
          <w:w w:val="94"/>
        </w:rPr>
        <w:t>ж</w:t>
      </w:r>
      <w:r>
        <w:rPr>
          <w:shadow w:val="0"/>
          <w:color w:val="231E1F"/>
          <w:w w:val="99"/>
        </w:rPr>
        <w:t>ае</w:t>
      </w:r>
      <w:r>
        <w:rPr>
          <w:shadow w:val="0"/>
          <w:color w:val="231E1F"/>
          <w:w w:val="99"/>
        </w:rPr>
        <w:t>тс</w:t>
      </w:r>
      <w:r>
        <w:rPr>
          <w:shadow w:val="0"/>
          <w:color w:val="231E1F"/>
          <w:w w:val="99"/>
        </w:rPr>
        <w:t>я</w:t>
      </w:r>
      <w:r>
        <w:rPr>
          <w:shadow w:val="0"/>
          <w:color w:val="231E1F"/>
          <w:spacing w:val="2"/>
        </w:rPr>
        <w:t> </w:t>
      </w:r>
      <w:r>
        <w:rPr>
          <w:shadow w:val="0"/>
          <w:color w:val="231E1F"/>
          <w:w w:val="99"/>
        </w:rPr>
        <w:t>б</w:t>
      </w:r>
      <w:r>
        <w:rPr>
          <w:shadow w:val="0"/>
          <w:color w:val="231E1F"/>
          <w:w w:val="99"/>
        </w:rPr>
        <w:t>о</w:t>
      </w:r>
      <w:r>
        <w:rPr>
          <w:shadow w:val="0"/>
          <w:color w:val="231E1F"/>
          <w:w w:val="99"/>
        </w:rPr>
        <w:t>л</w:t>
      </w:r>
      <w:r>
        <w:rPr>
          <w:shadow w:val="0"/>
          <w:color w:val="231E1F"/>
          <w:w w:val="99"/>
        </w:rPr>
        <w:t>ее</w:t>
      </w:r>
      <w:r>
        <w:rPr>
          <w:shadow w:val="0"/>
          <w:color w:val="231E1F"/>
          <w:spacing w:val="2"/>
        </w:rPr>
        <w:t> </w:t>
      </w:r>
      <w:r>
        <w:rPr>
          <w:shadow w:val="0"/>
          <w:color w:val="231E1F"/>
          <w:w w:val="99"/>
        </w:rPr>
        <w:t>о</w:t>
      </w:r>
      <w:r>
        <w:rPr>
          <w:shadow w:val="0"/>
          <w:color w:val="231E1F"/>
          <w:w w:val="99"/>
        </w:rPr>
        <w:t>д</w:t>
      </w:r>
      <w:r>
        <w:rPr>
          <w:shadow w:val="0"/>
          <w:color w:val="231E1F"/>
          <w:w w:val="99"/>
        </w:rPr>
        <w:t>н</w:t>
      </w:r>
      <w:r>
        <w:rPr>
          <w:shadow w:val="0"/>
          <w:color w:val="231E1F"/>
          <w:w w:val="99"/>
        </w:rPr>
        <w:t>о</w:t>
      </w:r>
      <w:r>
        <w:rPr>
          <w:shadow w:val="0"/>
          <w:color w:val="231E1F"/>
          <w:w w:val="99"/>
        </w:rPr>
        <w:t>г</w:t>
      </w:r>
      <w:r>
        <w:rPr>
          <w:shadow w:val="0"/>
          <w:color w:val="231E1F"/>
          <w:w w:val="99"/>
        </w:rPr>
        <w:t>о</w:t>
      </w:r>
      <w:r>
        <w:rPr>
          <w:shadow w:val="0"/>
          <w:color w:val="231E1F"/>
          <w:spacing w:val="2"/>
        </w:rPr>
        <w:t> </w:t>
      </w:r>
      <w:r>
        <w:rPr>
          <w:shadow w:val="0"/>
          <w:color w:val="231E1F"/>
          <w:w w:val="99"/>
        </w:rPr>
        <w:t>и</w:t>
      </w:r>
      <w:r>
        <w:rPr>
          <w:shadow w:val="0"/>
          <w:color w:val="231E1F"/>
          <w:w w:val="99"/>
        </w:rPr>
        <w:t>д</w:t>
      </w:r>
      <w:r>
        <w:rPr>
          <w:shadow w:val="0"/>
          <w:color w:val="231E1F"/>
          <w:w w:val="99"/>
        </w:rPr>
        <w:t>е</w:t>
      </w:r>
      <w:r>
        <w:rPr>
          <w:shadow w:val="0"/>
          <w:color w:val="231E1F"/>
          <w:w w:val="99"/>
        </w:rPr>
        <w:t>н</w:t>
      </w:r>
      <w:r>
        <w:rPr>
          <w:shadow w:val="0"/>
          <w:color w:val="231E1F"/>
          <w:w w:val="99"/>
        </w:rPr>
        <w:t>т</w:t>
      </w:r>
      <w:r>
        <w:rPr>
          <w:shadow w:val="0"/>
          <w:color w:val="231E1F"/>
          <w:w w:val="99"/>
        </w:rPr>
        <w:t>и</w:t>
      </w:r>
      <w:r>
        <w:rPr>
          <w:shadow w:val="0"/>
          <w:color w:val="231E1F"/>
          <w:w w:val="99"/>
        </w:rPr>
        <w:t>ф</w:t>
      </w:r>
      <w:r>
        <w:rPr>
          <w:shadow w:val="0"/>
          <w:color w:val="231E1F"/>
          <w:w w:val="99"/>
        </w:rPr>
        <w:t>и</w:t>
      </w:r>
      <w:r>
        <w:rPr>
          <w:shadow w:val="0"/>
          <w:color w:val="231E1F"/>
          <w:w w:val="87"/>
        </w:rPr>
        <w:t>к</w:t>
      </w:r>
      <w:r>
        <w:rPr>
          <w:shadow w:val="0"/>
          <w:color w:val="231E1F"/>
          <w:w w:val="99"/>
        </w:rPr>
        <w:t>а</w:t>
      </w:r>
      <w:r>
        <w:rPr>
          <w:shadow w:val="0"/>
          <w:color w:val="231E1F"/>
          <w:w w:val="99"/>
        </w:rPr>
        <w:t>т</w:t>
      </w:r>
      <w:r>
        <w:rPr>
          <w:shadow w:val="0"/>
          <w:color w:val="231E1F"/>
          <w:w w:val="99"/>
        </w:rPr>
        <w:t>ора</w:t>
      </w:r>
      <w:r>
        <w:rPr>
          <w:shadow w:val="0"/>
          <w:color w:val="231E1F"/>
          <w:w w:val="99"/>
        </w:rPr>
        <w:t>,</w:t>
      </w:r>
      <w:r>
        <w:rPr>
          <w:shadow w:val="0"/>
          <w:color w:val="231E1F"/>
          <w:spacing w:val="2"/>
        </w:rPr>
        <w:t> </w:t>
      </w:r>
      <w:r>
        <w:rPr>
          <w:shadow w:val="0"/>
          <w:color w:val="231E1F"/>
        </w:rPr>
        <w:t>т</w:t>
      </w:r>
      <w:r>
        <w:rPr>
          <w:shadow w:val="0"/>
          <w:color w:val="231E1F"/>
          <w:w w:val="99"/>
        </w:rPr>
        <w:t>о</w:t>
      </w:r>
      <w:r>
        <w:rPr>
          <w:shadow w:val="0"/>
          <w:color w:val="231E1F"/>
          <w:w w:val="99"/>
        </w:rPr>
        <w:t>т</w:t>
      </w:r>
      <w:r>
        <w:rPr>
          <w:shadow w:val="0"/>
          <w:color w:val="231E1F"/>
          <w:w w:val="99"/>
        </w:rPr>
        <w:t>,</w:t>
      </w:r>
      <w:r>
        <w:rPr>
          <w:shadow w:val="0"/>
          <w:color w:val="231E1F"/>
          <w:spacing w:val="2"/>
        </w:rPr>
        <w:t> </w:t>
      </w:r>
      <w:r>
        <w:rPr>
          <w:shadow w:val="0"/>
          <w:color w:val="231E1F"/>
          <w:w w:val="97"/>
        </w:rPr>
        <w:t>п</w:t>
      </w:r>
      <w:r>
        <w:rPr>
          <w:shadow w:val="0"/>
          <w:color w:val="231E1F"/>
          <w:w w:val="99"/>
        </w:rPr>
        <w:t>ере</w:t>
      </w:r>
      <w:r>
        <w:rPr>
          <w:shadow w:val="0"/>
          <w:color w:val="231E1F"/>
          <w:w w:val="99"/>
        </w:rPr>
        <w:t>д</w:t>
      </w:r>
      <w:r>
        <w:rPr>
          <w:shadow w:val="0"/>
          <w:color w:val="231E1F"/>
          <w:spacing w:val="2"/>
          <w:w w:val="99"/>
        </w:rPr>
        <w:t> </w:t>
      </w:r>
      <w:r>
        <w:rPr>
          <w:shadow w:val="0"/>
          <w:color w:val="231E1F"/>
          <w:w w:val="87"/>
        </w:rPr>
        <w:t>к</w:t>
      </w:r>
      <w:r>
        <w:rPr>
          <w:shadow w:val="0"/>
          <w:color w:val="231E1F"/>
          <w:w w:val="99"/>
        </w:rPr>
        <w:t>о</w:t>
      </w:r>
      <w:r>
        <w:rPr>
          <w:shadow w:val="0"/>
          <w:color w:val="231E1F"/>
          <w:w w:val="99"/>
        </w:rPr>
        <w:t>т</w:t>
      </w:r>
      <w:r>
        <w:rPr>
          <w:shadow w:val="0"/>
          <w:color w:val="231E1F"/>
          <w:w w:val="99"/>
        </w:rPr>
        <w:t>ор</w:t>
      </w:r>
      <w:r>
        <w:rPr>
          <w:shadow w:val="0"/>
          <w:color w:val="231E1F"/>
          <w:w w:val="99"/>
        </w:rPr>
        <w:t>ы</w:t>
      </w:r>
      <w:r>
        <w:rPr>
          <w:shadow w:val="0"/>
          <w:color w:val="231E1F"/>
          <w:w w:val="95"/>
        </w:rPr>
        <w:t>м</w:t>
      </w:r>
      <w:r>
        <w:rPr>
          <w:shadow w:val="0"/>
          <w:color w:val="231E1F"/>
          <w:spacing w:val="2"/>
        </w:rPr>
        <w:t> </w:t>
      </w:r>
      <w:r>
        <w:rPr>
          <w:shadow w:val="0"/>
          <w:color w:val="231E1F"/>
        </w:rPr>
        <w:t>ст</w:t>
      </w:r>
      <w:r>
        <w:rPr>
          <w:shadow w:val="0"/>
          <w:color w:val="231E1F"/>
          <w:w w:val="99"/>
        </w:rPr>
        <w:t>о</w:t>
      </w:r>
      <w:r>
        <w:rPr>
          <w:shadow w:val="0"/>
          <w:color w:val="231E1F"/>
          <w:w w:val="99"/>
        </w:rPr>
        <w:t>и</w:t>
      </w:r>
      <w:r>
        <w:rPr>
          <w:shadow w:val="0"/>
          <w:color w:val="231E1F"/>
          <w:w w:val="99"/>
        </w:rPr>
        <w:t>т</w:t>
      </w:r>
      <w:r>
        <w:rPr>
          <w:shadow w:val="0"/>
          <w:color w:val="231E1F"/>
          <w:spacing w:val="2"/>
          <w:w w:val="99"/>
        </w:rPr>
        <w:t> </w:t>
      </w:r>
      <w:r>
        <w:rPr>
          <w:shadow w:val="0"/>
          <w:color w:val="231E1F"/>
          <w:w w:val="99"/>
        </w:rPr>
        <w:t>ст</w:t>
      </w:r>
      <w:r>
        <w:rPr>
          <w:shadow w:val="0"/>
          <w:color w:val="231E1F"/>
          <w:w w:val="99"/>
        </w:rPr>
        <w:t>ре</w:t>
      </w:r>
      <w:r>
        <w:rPr>
          <w:shadow w:val="0"/>
          <w:color w:val="231E1F"/>
          <w:w w:val="99"/>
        </w:rPr>
        <w:t>л</w:t>
      </w:r>
      <w:r>
        <w:rPr>
          <w:shadow w:val="0"/>
          <w:color w:val="231E1F"/>
          <w:w w:val="87"/>
        </w:rPr>
        <w:t>к</w:t>
      </w:r>
      <w:r>
        <w:rPr>
          <w:shadow w:val="0"/>
          <w:color w:val="231E1F"/>
          <w:w w:val="99"/>
        </w:rPr>
        <w:t>а</w:t>
      </w:r>
      <w:r>
        <w:rPr>
          <w:shadow w:val="0"/>
          <w:color w:val="231E1F"/>
          <w:w w:val="99"/>
        </w:rPr>
        <w:t>, </w:t>
      </w:r>
      <w:r>
        <w:rPr>
          <w:shadow w:val="0"/>
          <w:color w:val="231E1F"/>
        </w:rPr>
        <w:t>является</w:t>
      </w:r>
      <w:r>
        <w:rPr>
          <w:shadow w:val="0"/>
          <w:color w:val="231E1F"/>
          <w:spacing w:val="-8"/>
        </w:rPr>
        <w:t> </w:t>
      </w:r>
      <w:r>
        <w:rPr>
          <w:shadow w:val="0"/>
          <w:color w:val="231E1F"/>
        </w:rPr>
        <w:t>идентификатором</w:t>
      </w:r>
      <w:r>
        <w:rPr>
          <w:shadow w:val="0"/>
          <w:color w:val="231E1F"/>
          <w:spacing w:val="-7"/>
        </w:rPr>
        <w:t> </w:t>
      </w:r>
      <w:r>
        <w:rPr>
          <w:shadow w:val="0"/>
          <w:color w:val="231E1F"/>
        </w:rPr>
        <w:t>исходящего</w:t>
      </w:r>
      <w:r>
        <w:rPr>
          <w:shadow w:val="0"/>
          <w:color w:val="231E1F"/>
          <w:spacing w:val="-8"/>
        </w:rPr>
        <w:t> </w:t>
      </w:r>
      <w:r>
        <w:rPr>
          <w:shadow w:val="0"/>
          <w:color w:val="231E1F"/>
        </w:rPr>
        <w:t>вызова</w:t>
      </w:r>
      <w:r>
        <w:rPr>
          <w:shadow w:val="0"/>
          <w:color w:val="231E1F"/>
          <w:spacing w:val="-7"/>
        </w:rPr>
        <w:t> </w:t>
      </w:r>
      <w:r>
        <w:rPr>
          <w:shadow w:val="0"/>
          <w:color w:val="231E1F"/>
        </w:rPr>
        <w:t>и</w:t>
      </w:r>
      <w:r>
        <w:rPr>
          <w:shadow w:val="0"/>
          <w:color w:val="231E1F"/>
          <w:spacing w:val="-8"/>
        </w:rPr>
        <w:t> </w:t>
      </w:r>
      <w:r>
        <w:rPr>
          <w:shadow w:val="0"/>
          <w:color w:val="231E1F"/>
        </w:rPr>
        <w:t>номером/именем,</w:t>
      </w:r>
      <w:r>
        <w:rPr>
          <w:shadow w:val="0"/>
          <w:color w:val="231E1F"/>
          <w:spacing w:val="-7"/>
        </w:rPr>
        <w:t> </w:t>
      </w:r>
      <w:r>
        <w:rPr>
          <w:shadow w:val="0"/>
          <w:color w:val="231E1F"/>
        </w:rPr>
        <w:t>которые</w:t>
      </w:r>
      <w:r>
        <w:rPr>
          <w:shadow w:val="0"/>
          <w:color w:val="231E1F"/>
          <w:spacing w:val="-8"/>
        </w:rPr>
        <w:t> </w:t>
      </w:r>
      <w:r>
        <w:rPr>
          <w:shadow w:val="0"/>
          <w:color w:val="231E1F"/>
        </w:rPr>
        <w:t>будут</w:t>
      </w:r>
      <w:r>
        <w:rPr>
          <w:shadow w:val="0"/>
          <w:color w:val="231E1F"/>
          <w:spacing w:val="-7"/>
        </w:rPr>
        <w:t> </w:t>
      </w:r>
      <w:r>
        <w:rPr>
          <w:shadow w:val="0"/>
          <w:color w:val="231E1F"/>
        </w:rPr>
        <w:t>отображаться</w:t>
      </w:r>
      <w:r>
        <w:rPr>
          <w:shadow w:val="0"/>
          <w:color w:val="231E1F"/>
          <w:spacing w:val="-7"/>
        </w:rPr>
        <w:t> </w:t>
      </w:r>
      <w:r>
        <w:rPr>
          <w:shadow w:val="0"/>
          <w:color w:val="231E1F"/>
        </w:rPr>
        <w:t>на</w:t>
      </w:r>
      <w:r>
        <w:rPr>
          <w:shadow w:val="0"/>
          <w:color w:val="231E1F"/>
          <w:spacing w:val="-56"/>
        </w:rPr>
        <w:t> </w:t>
      </w:r>
      <w:r>
        <w:rPr>
          <w:shadow w:val="0"/>
          <w:color w:val="231E1F"/>
        </w:rPr>
        <w:t>телефоне</w:t>
      </w:r>
      <w:r>
        <w:rPr>
          <w:shadow w:val="0"/>
          <w:color w:val="231E1F"/>
          <w:spacing w:val="1"/>
        </w:rPr>
        <w:t> </w:t>
      </w:r>
      <w:r>
        <w:rPr>
          <w:shadow w:val="0"/>
          <w:color w:val="231E1F"/>
        </w:rPr>
        <w:t>вызываемого</w:t>
      </w:r>
      <w:r>
        <w:rPr>
          <w:shadow w:val="0"/>
          <w:color w:val="231E1F"/>
          <w:spacing w:val="1"/>
        </w:rPr>
        <w:t> </w:t>
      </w:r>
      <w:r>
        <w:rPr>
          <w:shadow w:val="0"/>
          <w:color w:val="231E1F"/>
        </w:rPr>
        <w:t>абонента.</w:t>
      </w:r>
      <w:r>
        <w:rPr>
          <w:shadow w:val="0"/>
          <w:color w:val="231E1F"/>
          <w:spacing w:val="1"/>
        </w:rPr>
        <w:t> </w:t>
      </w:r>
      <w:r>
        <w:rPr>
          <w:shadow w:val="0"/>
          <w:color w:val="231E1F"/>
        </w:rPr>
        <w:t>Используйте</w:t>
      </w:r>
      <w:r>
        <w:rPr>
          <w:shadow w:val="0"/>
          <w:color w:val="231E1F"/>
          <w:spacing w:val="1"/>
        </w:rPr>
        <w:t> </w:t>
      </w:r>
      <w:r>
        <w:rPr>
          <w:shadow w:val="0"/>
          <w:color w:val="231E1F"/>
        </w:rPr>
        <w:t>стрелку</w:t>
      </w:r>
      <w:r>
        <w:rPr>
          <w:shadow w:val="0"/>
          <w:color w:val="231E1F"/>
          <w:spacing w:val="1"/>
        </w:rPr>
        <w:t> </w:t>
      </w:r>
      <w:r>
        <w:rPr>
          <w:shadow w:val="0"/>
          <w:color w:val="231E1F"/>
        </w:rPr>
        <w:t>вниз</w:t>
      </w:r>
    </w:p>
    <w:p>
      <w:pPr>
        <w:pStyle w:val="BodyText"/>
        <w:tabs>
          <w:tab w:pos="3707" w:val="left" w:leader="none"/>
        </w:tabs>
        <w:spacing w:before="52"/>
        <w:ind w:left="545"/>
      </w:pPr>
      <w:r>
        <w:rPr/>
        <w:drawing>
          <wp:anchor distT="0" distB="0" distL="0" distR="0" allowOverlap="1" layoutInCell="1" locked="0" behindDoc="1" simplePos="0" relativeHeight="482238976">
            <wp:simplePos x="0" y="0"/>
            <wp:positionH relativeFrom="page">
              <wp:posOffset>2034852</wp:posOffset>
            </wp:positionH>
            <wp:positionV relativeFrom="paragraph">
              <wp:posOffset>35396</wp:posOffset>
            </wp:positionV>
            <wp:extent cx="220134" cy="84771"/>
            <wp:effectExtent l="0" t="0" r="0" b="0"/>
            <wp:wrapNone/>
            <wp:docPr id="285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09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34" cy="8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навигационной</w:t>
      </w:r>
      <w:r>
        <w:rPr>
          <w:color w:val="231E1F"/>
          <w:spacing w:val="-4"/>
        </w:rPr>
        <w:t> </w:t>
      </w:r>
      <w:r>
        <w:rPr>
          <w:color w:val="231E1F"/>
        </w:rPr>
        <w:t>клавише,</w:t>
        <w:tab/>
        <w:t>чтобы</w:t>
      </w:r>
      <w:r>
        <w:rPr>
          <w:color w:val="231E1F"/>
          <w:spacing w:val="2"/>
        </w:rPr>
        <w:t> </w:t>
      </w:r>
      <w:r>
        <w:rPr>
          <w:color w:val="231E1F"/>
        </w:rPr>
        <w:t>выбрать</w:t>
      </w:r>
      <w:r>
        <w:rPr>
          <w:color w:val="231E1F"/>
          <w:spacing w:val="1"/>
        </w:rPr>
        <w:t> </w:t>
      </w:r>
      <w:r>
        <w:rPr>
          <w:color w:val="231E1F"/>
        </w:rPr>
        <w:t>другое</w:t>
      </w:r>
      <w:r>
        <w:rPr>
          <w:color w:val="231E1F"/>
          <w:spacing w:val="1"/>
        </w:rPr>
        <w:t> </w:t>
      </w:r>
      <w:r>
        <w:rPr>
          <w:color w:val="231E1F"/>
        </w:rPr>
        <w:t>удостоверение.</w:t>
      </w:r>
    </w:p>
    <w:p>
      <w:pPr>
        <w:pStyle w:val="BodyText"/>
        <w:rPr>
          <w:sz w:val="15"/>
        </w:rPr>
      </w:pPr>
      <w:r>
        <w:rPr/>
        <w:pict>
          <v:group style="position:absolute;margin-left:74.693001pt;margin-top:10.505493pt;width:141.1pt;height:62pt;mso-position-horizontal-relative:page;mso-position-vertical-relative:paragraph;z-index:-15620096;mso-wrap-distance-left:0;mso-wrap-distance-right:0" coordorigin="1494,210" coordsize="2822,1240">
            <v:shape style="position:absolute;left:1769;top:212;width:2547;height:1235" type="#_x0000_t75" stroked="false">
              <v:imagedata r:id="rId232" o:title=""/>
            </v:shape>
            <v:rect style="position:absolute;left:1496;top:212;width:2547;height:1235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Heading3"/>
      </w:pPr>
      <w:bookmarkStart w:name="_TOC_250037" w:id="171"/>
      <w:r>
        <w:rPr>
          <w:color w:val="007FC5"/>
        </w:rPr>
        <w:t>Использование</w:t>
      </w:r>
      <w:r>
        <w:rPr>
          <w:color w:val="007FC5"/>
          <w:spacing w:val="-8"/>
        </w:rPr>
        <w:t> </w:t>
      </w:r>
      <w:r>
        <w:rPr>
          <w:color w:val="007FC5"/>
        </w:rPr>
        <w:t>различных</w:t>
      </w:r>
      <w:r>
        <w:rPr>
          <w:color w:val="007FC5"/>
          <w:spacing w:val="-7"/>
        </w:rPr>
        <w:t> </w:t>
      </w:r>
      <w:bookmarkEnd w:id="171"/>
      <w:r>
        <w:rPr>
          <w:color w:val="007FC5"/>
        </w:rPr>
        <w:t>аудиоустройств</w:t>
      </w:r>
    </w:p>
    <w:p>
      <w:pPr>
        <w:pStyle w:val="BodyText"/>
        <w:spacing w:before="5"/>
        <w:rPr>
          <w:sz w:val="33"/>
        </w:rPr>
      </w:pPr>
    </w:p>
    <w:p>
      <w:pPr>
        <w:pStyle w:val="Heading4"/>
      </w:pPr>
      <w:r>
        <w:rPr>
          <w:color w:val="231E1F"/>
        </w:rPr>
        <w:t>Телефон</w:t>
      </w:r>
    </w:p>
    <w:p>
      <w:pPr>
        <w:pStyle w:val="ListParagraph"/>
        <w:numPr>
          <w:ilvl w:val="0"/>
          <w:numId w:val="60"/>
        </w:numPr>
        <w:tabs>
          <w:tab w:pos="905" w:val="left" w:leader="none"/>
          <w:tab w:pos="906" w:val="left" w:leader="none"/>
        </w:tabs>
        <w:spacing w:line="240" w:lineRule="auto" w:before="210" w:after="0"/>
        <w:ind w:left="905" w:right="0" w:hanging="330"/>
        <w:jc w:val="left"/>
        <w:rPr>
          <w:sz w:val="22"/>
        </w:rPr>
      </w:pPr>
      <w:r>
        <w:rPr>
          <w:color w:val="231E1F"/>
          <w:sz w:val="22"/>
        </w:rPr>
        <w:t>Поднимите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трубку,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  </w:t>
      </w:r>
      <w:r>
        <w:rPr>
          <w:color w:val="231E1F"/>
          <w:spacing w:val="5"/>
          <w:sz w:val="22"/>
        </w:rPr>
        <w:t> </w:t>
      </w:r>
      <w:r>
        <w:rPr>
          <w:color w:val="231E1F"/>
          <w:spacing w:val="5"/>
          <w:position w:val="-3"/>
          <w:sz w:val="22"/>
        </w:rPr>
        <w:drawing>
          <wp:inline distT="0" distB="0" distL="0" distR="0">
            <wp:extent cx="72576" cy="153540"/>
            <wp:effectExtent l="0" t="0" r="0" b="0"/>
            <wp:docPr id="287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1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5"/>
          <w:position w:val="-3"/>
          <w:sz w:val="22"/>
        </w:rPr>
      </w:r>
      <w:r>
        <w:rPr>
          <w:rFonts w:ascii="Times New Roman" w:hAnsi="Times New Roman"/>
          <w:color w:val="231E1F"/>
          <w:spacing w:val="5"/>
          <w:sz w:val="22"/>
        </w:rPr>
        <w:t> </w:t>
      </w:r>
      <w:r>
        <w:rPr>
          <w:rFonts w:ascii="Times New Roman" w:hAnsi="Times New Roman"/>
          <w:color w:val="231E1F"/>
          <w:spacing w:val="12"/>
          <w:sz w:val="22"/>
        </w:rPr>
        <w:t> </w:t>
      </w:r>
      <w:r>
        <w:rPr>
          <w:color w:val="231E1F"/>
          <w:sz w:val="22"/>
        </w:rPr>
        <w:t>ИЛИ</w:t>
      </w:r>
    </w:p>
    <w:p>
      <w:pPr>
        <w:pStyle w:val="ListParagraph"/>
        <w:numPr>
          <w:ilvl w:val="1"/>
          <w:numId w:val="60"/>
        </w:numPr>
        <w:tabs>
          <w:tab w:pos="1493" w:val="left" w:leader="none"/>
          <w:tab w:pos="1494" w:val="left" w:leader="none"/>
        </w:tabs>
        <w:spacing w:line="240" w:lineRule="auto" w:before="86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снимите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трубку.</w:t>
      </w:r>
    </w:p>
    <w:p>
      <w:pPr>
        <w:pStyle w:val="BodyText"/>
        <w:spacing w:before="7"/>
        <w:rPr>
          <w:sz w:val="29"/>
        </w:rPr>
      </w:pPr>
    </w:p>
    <w:p>
      <w:pPr>
        <w:pStyle w:val="Heading4"/>
      </w:pPr>
      <w:r>
        <w:rPr>
          <w:color w:val="231E1F"/>
        </w:rPr>
        <w:t>Гарнитура</w:t>
      </w:r>
    </w:p>
    <w:p>
      <w:pPr>
        <w:pStyle w:val="BodyText"/>
        <w:tabs>
          <w:tab w:pos="1997" w:val="left" w:leader="none"/>
        </w:tabs>
        <w:spacing w:before="212"/>
        <w:ind w:left="471"/>
      </w:pPr>
      <w:r>
        <w:rPr/>
        <w:drawing>
          <wp:anchor distT="0" distB="0" distL="0" distR="0" allowOverlap="1" layoutInCell="1" locked="0" behindDoc="1" simplePos="0" relativeHeight="482239488">
            <wp:simplePos x="0" y="0"/>
            <wp:positionH relativeFrom="page">
              <wp:posOffset>1102701</wp:posOffset>
            </wp:positionH>
            <wp:positionV relativeFrom="paragraph">
              <wp:posOffset>156239</wp:posOffset>
            </wp:positionV>
            <wp:extent cx="131681" cy="131685"/>
            <wp:effectExtent l="0" t="0" r="0" b="0"/>
            <wp:wrapNone/>
            <wp:docPr id="289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12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1" cy="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40000">
            <wp:simplePos x="0" y="0"/>
            <wp:positionH relativeFrom="page">
              <wp:posOffset>4977814</wp:posOffset>
            </wp:positionH>
            <wp:positionV relativeFrom="paragraph">
              <wp:posOffset>134117</wp:posOffset>
            </wp:positionV>
            <wp:extent cx="72576" cy="153540"/>
            <wp:effectExtent l="0" t="0" r="0" b="0"/>
            <wp:wrapNone/>
            <wp:docPr id="29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8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position w:val="5"/>
        </w:rPr>
        <w:t>Нажимать</w:t>
        <w:tab/>
      </w:r>
      <w:r>
        <w:rPr>
          <w:color w:val="231E1F"/>
        </w:rPr>
        <w:t>чтобы</w:t>
      </w:r>
      <w:r>
        <w:rPr>
          <w:color w:val="231E1F"/>
          <w:spacing w:val="-4"/>
        </w:rPr>
        <w:t> </w:t>
      </w:r>
      <w:r>
        <w:rPr>
          <w:color w:val="231E1F"/>
        </w:rPr>
        <w:t>активировать</w:t>
      </w:r>
      <w:r>
        <w:rPr>
          <w:color w:val="231E1F"/>
          <w:spacing w:val="-4"/>
        </w:rPr>
        <w:t> </w:t>
      </w:r>
      <w:r>
        <w:rPr>
          <w:color w:val="231E1F"/>
        </w:rPr>
        <w:t>режим</w:t>
      </w:r>
      <w:r>
        <w:rPr>
          <w:color w:val="231E1F"/>
          <w:spacing w:val="-4"/>
        </w:rPr>
        <w:t> </w:t>
      </w:r>
      <w:r>
        <w:rPr>
          <w:color w:val="231E1F"/>
        </w:rPr>
        <w:t>гарнитуры,</w:t>
      </w:r>
      <w:r>
        <w:rPr>
          <w:color w:val="231E1F"/>
          <w:spacing w:val="-4"/>
        </w:rPr>
        <w:t> </w:t>
      </w:r>
      <w:r>
        <w:rPr>
          <w:color w:val="231E1F"/>
        </w:rPr>
        <w:t>введите</w:t>
      </w:r>
      <w:r>
        <w:rPr>
          <w:color w:val="231E1F"/>
          <w:spacing w:val="-4"/>
        </w:rPr>
        <w:t> </w:t>
      </w:r>
      <w:r>
        <w:rPr>
          <w:color w:val="231E1F"/>
        </w:rPr>
        <w:t>номер</w:t>
      </w:r>
      <w:r>
        <w:rPr>
          <w:color w:val="231E1F"/>
          <w:spacing w:val="-3"/>
        </w:rPr>
        <w:t> </w:t>
      </w:r>
      <w:r>
        <w:rPr>
          <w:color w:val="231E1F"/>
        </w:rPr>
        <w:t>телефона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нажмите</w:t>
      </w:r>
      <w:r>
        <w:rPr>
          <w:color w:val="231E1F"/>
          <w:spacing w:val="-4"/>
        </w:rPr>
        <w:t> </w:t>
      </w:r>
      <w:r>
        <w:rPr>
          <w:color w:val="231E1F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28"/>
          <w:footerReference w:type="default" r:id="rId229"/>
          <w:pgSz w:w="11910" w:h="16840"/>
          <w:pgMar w:header="825" w:footer="539" w:top="1040" w:bottom="720" w:left="0" w:right="0"/>
        </w:sectPr>
      </w:pPr>
    </w:p>
    <w:p>
      <w:pPr>
        <w:pStyle w:val="Heading4"/>
        <w:spacing w:before="93"/>
      </w:pPr>
      <w:r>
        <w:rPr>
          <w:color w:val="231E1F"/>
          <w:w w:val="90"/>
        </w:rPr>
        <w:t>громкая</w:t>
      </w:r>
      <w:r>
        <w:rPr>
          <w:color w:val="231E1F"/>
          <w:spacing w:val="12"/>
          <w:w w:val="90"/>
        </w:rPr>
        <w:t> </w:t>
      </w:r>
      <w:r>
        <w:rPr>
          <w:color w:val="231E1F"/>
          <w:w w:val="90"/>
        </w:rPr>
        <w:t>связь</w:t>
      </w:r>
    </w:p>
    <w:p>
      <w:pPr>
        <w:pStyle w:val="BodyText"/>
        <w:spacing w:before="210"/>
        <w:ind w:left="598"/>
      </w:pPr>
      <w:r>
        <w:rPr>
          <w:color w:val="231E1F"/>
        </w:rPr>
        <w:t>Введите</w:t>
      </w:r>
      <w:r>
        <w:rPr>
          <w:color w:val="231E1F"/>
          <w:spacing w:val="-8"/>
        </w:rPr>
        <w:t> </w:t>
      </w:r>
      <w:r>
        <w:rPr>
          <w:color w:val="231E1F"/>
        </w:rPr>
        <w:t>номер</w:t>
      </w:r>
      <w:r>
        <w:rPr>
          <w:color w:val="231E1F"/>
          <w:spacing w:val="-8"/>
        </w:rPr>
        <w:t> </w:t>
      </w:r>
      <w:r>
        <w:rPr>
          <w:color w:val="231E1F"/>
        </w:rPr>
        <w:t>телефона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нажмите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2849756</wp:posOffset>
            </wp:positionH>
            <wp:positionV relativeFrom="paragraph">
              <wp:posOffset>232282</wp:posOffset>
            </wp:positionV>
            <wp:extent cx="130740" cy="126015"/>
            <wp:effectExtent l="0" t="0" r="0" b="0"/>
            <wp:wrapTopAndBottom/>
            <wp:docPr id="293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1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4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3179064</wp:posOffset>
            </wp:positionH>
            <wp:positionV relativeFrom="paragraph">
              <wp:posOffset>210158</wp:posOffset>
            </wp:positionV>
            <wp:extent cx="71241" cy="146303"/>
            <wp:effectExtent l="0" t="0" r="0" b="0"/>
            <wp:wrapTopAndBottom/>
            <wp:docPr id="295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1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38"/>
        <w:rPr>
          <w:rFonts w:ascii="Trebuchet MS" w:hAnsi="Trebuchet MS"/>
        </w:rPr>
      </w:pPr>
      <w:r>
        <w:rPr>
          <w:color w:val="231E1F"/>
        </w:rPr>
        <w:t>или</w:t>
      </w:r>
      <w:r>
        <w:rPr>
          <w:rFonts w:ascii="Trebuchet MS" w:hAnsi="Trebuchet MS"/>
          <w:color w:val="231F20"/>
        </w:rPr>
        <w:t>.</w:t>
      </w:r>
    </w:p>
    <w:p>
      <w:pPr>
        <w:spacing w:after="0"/>
        <w:rPr>
          <w:rFonts w:ascii="Trebuchet MS" w:hAnsi="Trebuchet MS"/>
        </w:rPr>
        <w:sectPr>
          <w:type w:val="continuous"/>
          <w:pgSz w:w="11910" w:h="16840"/>
          <w:pgMar w:top="1260" w:bottom="280" w:left="0" w:right="0"/>
          <w:cols w:num="2" w:equalWidth="0">
            <w:col w:w="4371" w:space="40"/>
            <w:col w:w="7499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9"/>
        </w:rPr>
      </w:pPr>
    </w:p>
    <w:p>
      <w:pPr>
        <w:pStyle w:val="Heading4"/>
        <w:spacing w:before="93"/>
      </w:pPr>
      <w:bookmarkStart w:name="_TOC_250036" w:id="172"/>
      <w:bookmarkStart w:name="Handset or headset and casing speaker  " w:id="173"/>
      <w:r>
        <w:rPr>
          <w:b w:val="0"/>
        </w:rPr>
      </w:r>
      <w:bookmarkStart w:name="Using different dialing methods  " w:id="174"/>
      <w:bookmarkEnd w:id="174"/>
      <w:r>
        <w:rPr>
          <w:b w:val="0"/>
        </w:rPr>
      </w:r>
      <w:bookmarkStart w:name="Auto dial  " w:id="175"/>
      <w:bookmarkEnd w:id="175"/>
      <w:r>
        <w:rPr>
          <w:b w:val="0"/>
        </w:rPr>
      </w:r>
      <w:bookmarkStart w:name="Redialing  " w:id="176"/>
      <w:bookmarkEnd w:id="176"/>
      <w:r>
        <w:rPr>
          <w:b w:val="0"/>
        </w:rPr>
      </w:r>
      <w:bookmarkStart w:name="Calling number from call history (missed" w:id="177"/>
      <w:bookmarkEnd w:id="177"/>
      <w:r>
        <w:rPr>
          <w:b w:val="0"/>
        </w:rPr>
      </w:r>
      <w:bookmarkStart w:name="Calling number from phone directory  " w:id="178"/>
      <w:bookmarkEnd w:id="178"/>
      <w:r>
        <w:rPr>
          <w:b w:val="0"/>
        </w:rPr>
      </w:r>
      <w:bookmarkStart w:name="_bookmark51" w:id="179"/>
      <w:bookmarkEnd w:id="179"/>
      <w:r>
        <w:rPr>
          <w:b w:val="0"/>
        </w:rPr>
      </w:r>
      <w:r>
        <w:rPr>
          <w:color w:val="231E1F"/>
          <w:w w:val="90"/>
        </w:rPr>
        <w:t>Трубка</w:t>
      </w:r>
      <w:r>
        <w:rPr>
          <w:color w:val="231E1F"/>
          <w:spacing w:val="21"/>
          <w:w w:val="90"/>
        </w:rPr>
        <w:t> </w:t>
      </w:r>
      <w:r>
        <w:rPr>
          <w:color w:val="231E1F"/>
          <w:w w:val="90"/>
        </w:rPr>
        <w:t>или</w:t>
      </w:r>
      <w:r>
        <w:rPr>
          <w:color w:val="231E1F"/>
          <w:spacing w:val="21"/>
          <w:w w:val="90"/>
        </w:rPr>
        <w:t> </w:t>
      </w:r>
      <w:r>
        <w:rPr>
          <w:color w:val="231E1F"/>
          <w:w w:val="90"/>
        </w:rPr>
        <w:t>гарнитура</w:t>
      </w:r>
      <w:r>
        <w:rPr>
          <w:color w:val="231E1F"/>
          <w:spacing w:val="22"/>
          <w:w w:val="90"/>
        </w:rPr>
        <w:t> </w:t>
      </w:r>
      <w:r>
        <w:rPr>
          <w:color w:val="231E1F"/>
          <w:w w:val="90"/>
        </w:rPr>
        <w:t>и</w:t>
      </w:r>
      <w:r>
        <w:rPr>
          <w:color w:val="231E1F"/>
          <w:spacing w:val="21"/>
          <w:w w:val="90"/>
        </w:rPr>
        <w:t> </w:t>
      </w:r>
      <w:r>
        <w:rPr>
          <w:color w:val="231E1F"/>
          <w:w w:val="90"/>
        </w:rPr>
        <w:t>динамик</w:t>
      </w:r>
      <w:r>
        <w:rPr>
          <w:color w:val="231E1F"/>
          <w:spacing w:val="22"/>
          <w:w w:val="90"/>
        </w:rPr>
        <w:t> </w:t>
      </w:r>
      <w:r>
        <w:rPr>
          <w:color w:val="231E1F"/>
          <w:w w:val="90"/>
        </w:rPr>
        <w:t>в</w:t>
      </w:r>
      <w:r>
        <w:rPr>
          <w:color w:val="231E1F"/>
          <w:spacing w:val="21"/>
          <w:w w:val="90"/>
        </w:rPr>
        <w:t> </w:t>
      </w:r>
      <w:bookmarkEnd w:id="172"/>
      <w:r>
        <w:rPr>
          <w:color w:val="231E1F"/>
          <w:w w:val="90"/>
        </w:rPr>
        <w:t>корпусе</w:t>
      </w:r>
    </w:p>
    <w:p>
      <w:pPr>
        <w:pStyle w:val="BodyText"/>
        <w:spacing w:line="280" w:lineRule="auto" w:before="214"/>
        <w:ind w:left="1133" w:right="2489"/>
      </w:pPr>
      <w:r>
        <w:rPr>
          <w:color w:val="231E1F"/>
        </w:rPr>
        <w:t>При</w:t>
      </w:r>
      <w:r>
        <w:rPr>
          <w:color w:val="231E1F"/>
          <w:spacing w:val="-10"/>
        </w:rPr>
        <w:t> </w:t>
      </w:r>
      <w:r>
        <w:rPr>
          <w:color w:val="231E1F"/>
        </w:rPr>
        <w:t>включенном</w:t>
      </w:r>
      <w:r>
        <w:rPr>
          <w:color w:val="231E1F"/>
          <w:spacing w:val="-9"/>
        </w:rPr>
        <w:t> </w:t>
      </w:r>
      <w:r>
        <w:rPr>
          <w:color w:val="231E1F"/>
        </w:rPr>
        <w:t>двойном</w:t>
      </w:r>
      <w:r>
        <w:rPr>
          <w:color w:val="231E1F"/>
          <w:spacing w:val="-10"/>
        </w:rPr>
        <w:t> </w:t>
      </w:r>
      <w:r>
        <w:rPr>
          <w:color w:val="231E1F"/>
        </w:rPr>
        <w:t>аудиорежиме</w:t>
      </w:r>
      <w:r>
        <w:rPr>
          <w:color w:val="231E1F"/>
          <w:spacing w:val="-9"/>
        </w:rPr>
        <w:t> </w:t>
      </w:r>
      <w:r>
        <w:rPr>
          <w:color w:val="231E1F"/>
        </w:rPr>
        <w:t>другим</w:t>
      </w:r>
      <w:r>
        <w:rPr>
          <w:color w:val="231E1F"/>
          <w:spacing w:val="-9"/>
        </w:rPr>
        <w:t> </w:t>
      </w:r>
      <w:r>
        <w:rPr>
          <w:color w:val="231E1F"/>
        </w:rPr>
        <w:t>лицам,</w:t>
      </w:r>
      <w:r>
        <w:rPr>
          <w:color w:val="231E1F"/>
          <w:spacing w:val="-10"/>
        </w:rPr>
        <w:t> </w:t>
      </w:r>
      <w:r>
        <w:rPr>
          <w:color w:val="231E1F"/>
        </w:rPr>
        <w:t>находящимся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9"/>
        </w:rPr>
        <w:t> </w:t>
      </w:r>
      <w:r>
        <w:rPr>
          <w:color w:val="231E1F"/>
        </w:rPr>
        <w:t>комнате,</w:t>
      </w:r>
      <w:r>
        <w:rPr>
          <w:color w:val="231E1F"/>
          <w:spacing w:val="-56"/>
        </w:rPr>
        <w:t> </w:t>
      </w:r>
      <w:r>
        <w:rPr>
          <w:color w:val="231E1F"/>
        </w:rPr>
        <w:t>разрешается</w:t>
      </w:r>
      <w:r>
        <w:rPr>
          <w:color w:val="231E1F"/>
          <w:spacing w:val="-2"/>
        </w:rPr>
        <w:t> </w:t>
      </w:r>
      <w:r>
        <w:rPr>
          <w:color w:val="231E1F"/>
        </w:rPr>
        <w:t>слушать</w:t>
      </w:r>
      <w:r>
        <w:rPr>
          <w:color w:val="231E1F"/>
          <w:spacing w:val="-1"/>
        </w:rPr>
        <w:t> </w:t>
      </w:r>
      <w:r>
        <w:rPr>
          <w:color w:val="231E1F"/>
        </w:rPr>
        <w:t>третью</w:t>
      </w:r>
      <w:r>
        <w:rPr>
          <w:color w:val="231E1F"/>
          <w:spacing w:val="-1"/>
        </w:rPr>
        <w:t> </w:t>
      </w:r>
      <w:r>
        <w:rPr>
          <w:color w:val="231E1F"/>
        </w:rPr>
        <w:t>сторону</w:t>
      </w:r>
      <w:r>
        <w:rPr>
          <w:color w:val="231E1F"/>
          <w:spacing w:val="-1"/>
        </w:rPr>
        <w:t> </w:t>
      </w:r>
      <w:r>
        <w:rPr>
          <w:color w:val="231E1F"/>
        </w:rPr>
        <w:t>через</w:t>
      </w:r>
      <w:r>
        <w:rPr>
          <w:color w:val="231E1F"/>
          <w:spacing w:val="-1"/>
        </w:rPr>
        <w:t> </w:t>
      </w:r>
      <w:r>
        <w:rPr>
          <w:color w:val="231E1F"/>
        </w:rPr>
        <w:t>динамик</w:t>
      </w:r>
      <w:r>
        <w:rPr>
          <w:color w:val="231E1F"/>
          <w:spacing w:val="-1"/>
        </w:rPr>
        <w:t> </w:t>
      </w:r>
      <w:r>
        <w:rPr>
          <w:color w:val="231E1F"/>
        </w:rPr>
        <w:t>корпуса</w:t>
      </w:r>
      <w:r>
        <w:rPr>
          <w:color w:val="231E1F"/>
          <w:spacing w:val="-1"/>
        </w:rPr>
        <w:t> </w:t>
      </w:r>
      <w:r>
        <w:rPr>
          <w:color w:val="231E1F"/>
        </w:rPr>
        <w:t>телефона.</w:t>
      </w:r>
    </w:p>
    <w:p>
      <w:pPr>
        <w:pStyle w:val="ListParagraph"/>
        <w:numPr>
          <w:ilvl w:val="0"/>
          <w:numId w:val="61"/>
        </w:numPr>
        <w:tabs>
          <w:tab w:pos="1379" w:val="left" w:leader="none"/>
        </w:tabs>
        <w:spacing w:line="240" w:lineRule="auto" w:before="202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Для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набора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используйте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метод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использования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трубки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гарнитуры.</w:t>
      </w:r>
    </w:p>
    <w:p>
      <w:pPr>
        <w:pStyle w:val="ListParagraph"/>
        <w:numPr>
          <w:ilvl w:val="0"/>
          <w:numId w:val="61"/>
        </w:numPr>
        <w:tabs>
          <w:tab w:pos="1379" w:val="left" w:leader="none"/>
          <w:tab w:pos="5930" w:val="left" w:leader="none"/>
        </w:tabs>
        <w:spacing w:line="208" w:lineRule="exact" w:before="130" w:after="0"/>
        <w:ind w:left="1378" w:right="0" w:hanging="246"/>
        <w:jc w:val="left"/>
        <w:rPr>
          <w:sz w:val="18"/>
        </w:rPr>
      </w:pPr>
      <w:r>
        <w:rPr/>
        <w:pict>
          <v:group style="position:absolute;margin-left:275.96701pt;margin-top:4.785646pt;width:25.8pt;height:13.9pt;mso-position-horizontal-relative:page;mso-position-vertical-relative:paragraph;z-index:-21075968" coordorigin="5519,96" coordsize="516,278">
            <v:shape style="position:absolute;left:5620;top:156;width:315;height:158" type="#_x0000_t75" stroked="false">
              <v:imagedata r:id="rId237" o:title=""/>
            </v:shape>
            <v:rect style="position:absolute;left:5520;top:96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497.778992pt;margin-top:4.785646pt;width:25.8pt;height:13.9pt;mso-position-horizontal-relative:page;mso-position-vertical-relative:paragraph;z-index:15841792" coordorigin="9956,96" coordsize="516,278">
            <v:shape style="position:absolute;left:10056;top:156;width:315;height:158" type="#_x0000_t75" stroked="false">
              <v:imagedata r:id="rId238" o:title=""/>
            </v:shape>
            <v:rect style="position:absolute;left:9956;top:96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position w:val="-2"/>
          <w:sz w:val="22"/>
        </w:rPr>
        <w:t>Когда</w:t>
      </w:r>
      <w:r>
        <w:rPr>
          <w:color w:val="231E1F"/>
          <w:spacing w:val="-6"/>
          <w:position w:val="-2"/>
          <w:sz w:val="22"/>
        </w:rPr>
        <w:t> </w:t>
      </w:r>
      <w:r>
        <w:rPr>
          <w:color w:val="231E1F"/>
          <w:position w:val="-2"/>
          <w:sz w:val="22"/>
        </w:rPr>
        <w:t>вызов</w:t>
      </w:r>
      <w:r>
        <w:rPr>
          <w:color w:val="231E1F"/>
          <w:spacing w:val="-6"/>
          <w:position w:val="-2"/>
          <w:sz w:val="22"/>
        </w:rPr>
        <w:t> </w:t>
      </w:r>
      <w:r>
        <w:rPr>
          <w:color w:val="231E1F"/>
          <w:position w:val="-2"/>
          <w:sz w:val="22"/>
        </w:rPr>
        <w:t>будет</w:t>
      </w:r>
      <w:r>
        <w:rPr>
          <w:color w:val="231E1F"/>
          <w:spacing w:val="-6"/>
          <w:position w:val="-2"/>
          <w:sz w:val="22"/>
        </w:rPr>
        <w:t> </w:t>
      </w:r>
      <w:r>
        <w:rPr>
          <w:color w:val="231E1F"/>
          <w:position w:val="-2"/>
          <w:sz w:val="22"/>
        </w:rPr>
        <w:t>установлен,</w:t>
      </w:r>
      <w:r>
        <w:rPr>
          <w:color w:val="231E1F"/>
          <w:spacing w:val="-6"/>
          <w:position w:val="-2"/>
          <w:sz w:val="22"/>
        </w:rPr>
        <w:t> </w:t>
      </w:r>
      <w:r>
        <w:rPr>
          <w:color w:val="231E1F"/>
          <w:position w:val="-2"/>
          <w:sz w:val="22"/>
        </w:rPr>
        <w:t>нажмите</w:t>
        <w:tab/>
      </w:r>
      <w:r>
        <w:rPr>
          <w:color w:val="231E1F"/>
          <w:sz w:val="18"/>
        </w:rPr>
        <w:t>для</w:t>
      </w:r>
      <w:r>
        <w:rPr>
          <w:color w:val="231E1F"/>
          <w:spacing w:val="-9"/>
          <w:sz w:val="18"/>
        </w:rPr>
        <w:t> </w:t>
      </w:r>
      <w:r>
        <w:rPr>
          <w:color w:val="231E1F"/>
          <w:sz w:val="18"/>
        </w:rPr>
        <w:t>включения</w:t>
      </w:r>
      <w:r>
        <w:rPr>
          <w:color w:val="231E1F"/>
          <w:spacing w:val="-8"/>
          <w:sz w:val="18"/>
        </w:rPr>
        <w:t> </w:t>
      </w:r>
      <w:r>
        <w:rPr>
          <w:color w:val="231E1F"/>
          <w:sz w:val="18"/>
        </w:rPr>
        <w:t>громкоговорителя</w:t>
      </w:r>
      <w:r>
        <w:rPr>
          <w:color w:val="231E1F"/>
          <w:spacing w:val="-8"/>
          <w:sz w:val="18"/>
        </w:rPr>
        <w:t> </w:t>
      </w:r>
      <w:r>
        <w:rPr>
          <w:color w:val="231E1F"/>
          <w:sz w:val="18"/>
        </w:rPr>
        <w:t>корпуса.</w:t>
      </w:r>
    </w:p>
    <w:p>
      <w:pPr>
        <w:spacing w:after="0" w:line="208" w:lineRule="exact"/>
        <w:jc w:val="left"/>
        <w:rPr>
          <w:sz w:val="18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before="55"/>
        <w:ind w:left="1493"/>
      </w:pPr>
      <w:r>
        <w:rPr>
          <w:color w:val="231E1F"/>
        </w:rPr>
        <w:t>чтобы</w:t>
      </w:r>
      <w:r>
        <w:rPr>
          <w:color w:val="231E1F"/>
          <w:spacing w:val="-12"/>
        </w:rPr>
        <w:t> </w:t>
      </w:r>
      <w:r>
        <w:rPr>
          <w:color w:val="231E1F"/>
        </w:rPr>
        <w:t>выключить</w:t>
      </w:r>
      <w:r>
        <w:rPr>
          <w:color w:val="231E1F"/>
          <w:spacing w:val="-12"/>
        </w:rPr>
        <w:t> </w:t>
      </w:r>
      <w:r>
        <w:rPr>
          <w:color w:val="231E1F"/>
        </w:rPr>
        <w:t>динамик.</w:t>
      </w:r>
    </w:p>
    <w:p>
      <w:pPr>
        <w:spacing w:line="201" w:lineRule="exact" w:before="0"/>
        <w:ind w:left="1493" w:right="0" w:firstLine="0"/>
        <w:jc w:val="left"/>
        <w:rPr>
          <w:sz w:val="18"/>
        </w:rPr>
      </w:pPr>
      <w:r>
        <w:rPr/>
        <w:br w:type="column"/>
      </w:r>
      <w:r>
        <w:rPr>
          <w:color w:val="231E1F"/>
          <w:sz w:val="18"/>
        </w:rPr>
        <w:t>Нажимать</w:t>
      </w:r>
    </w:p>
    <w:p>
      <w:pPr>
        <w:spacing w:after="0" w:line="201" w:lineRule="exact"/>
        <w:jc w:val="left"/>
        <w:rPr>
          <w:sz w:val="18"/>
        </w:rPr>
        <w:sectPr>
          <w:type w:val="continuous"/>
          <w:pgSz w:w="11910" w:h="16840"/>
          <w:pgMar w:top="1260" w:bottom="280" w:left="0" w:right="0"/>
          <w:cols w:num="2" w:equalWidth="0">
            <w:col w:w="4322" w:space="114"/>
            <w:col w:w="7474"/>
          </w:cols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Heading3"/>
        <w:spacing w:before="95"/>
      </w:pPr>
      <w:r>
        <w:rPr>
          <w:color w:val="007FC5"/>
        </w:rPr>
        <w:t>Использование</w:t>
      </w:r>
      <w:r>
        <w:rPr>
          <w:color w:val="007FC5"/>
          <w:spacing w:val="-7"/>
        </w:rPr>
        <w:t> </w:t>
      </w:r>
      <w:r>
        <w:rPr>
          <w:color w:val="007FC5"/>
        </w:rPr>
        <w:t>различных</w:t>
      </w:r>
      <w:r>
        <w:rPr>
          <w:color w:val="007FC5"/>
          <w:spacing w:val="-6"/>
        </w:rPr>
        <w:t> </w:t>
      </w:r>
      <w:r>
        <w:rPr>
          <w:color w:val="007FC5"/>
        </w:rPr>
        <w:t>способов</w:t>
      </w:r>
      <w:r>
        <w:rPr>
          <w:color w:val="007FC5"/>
          <w:spacing w:val="-6"/>
        </w:rPr>
        <w:t> </w:t>
      </w:r>
      <w:r>
        <w:rPr>
          <w:color w:val="007FC5"/>
        </w:rPr>
        <w:t>набора</w:t>
      </w:r>
    </w:p>
    <w:p>
      <w:pPr>
        <w:pStyle w:val="BodyText"/>
        <w:spacing w:before="5"/>
        <w:rPr>
          <w:sz w:val="33"/>
        </w:rPr>
      </w:pPr>
    </w:p>
    <w:p>
      <w:pPr>
        <w:pStyle w:val="Heading4"/>
      </w:pPr>
      <w:bookmarkStart w:name="_TOC_250035" w:id="180"/>
      <w:r>
        <w:rPr>
          <w:color w:val="231E1F"/>
          <w:w w:val="90"/>
        </w:rPr>
        <w:t>Автоматический</w:t>
      </w:r>
      <w:r>
        <w:rPr>
          <w:color w:val="231E1F"/>
          <w:spacing w:val="32"/>
          <w:w w:val="90"/>
        </w:rPr>
        <w:t> </w:t>
      </w:r>
      <w:bookmarkEnd w:id="180"/>
      <w:r>
        <w:rPr>
          <w:color w:val="231E1F"/>
          <w:w w:val="90"/>
        </w:rPr>
        <w:t>набор</w:t>
      </w:r>
    </w:p>
    <w:p>
      <w:pPr>
        <w:pStyle w:val="BodyText"/>
        <w:spacing w:line="280" w:lineRule="auto" w:before="108"/>
        <w:ind w:left="1061" w:right="2368"/>
      </w:pPr>
      <w:r>
        <w:rPr>
          <w:color w:val="231E1F"/>
        </w:rPr>
        <w:t>Примечание.</w:t>
      </w:r>
      <w:r>
        <w:rPr>
          <w:color w:val="231E1F"/>
          <w:spacing w:val="-6"/>
        </w:rPr>
        <w:t> </w:t>
      </w:r>
      <w:r>
        <w:rPr>
          <w:color w:val="231E1F"/>
        </w:rPr>
        <w:t>По</w:t>
      </w:r>
      <w:r>
        <w:rPr>
          <w:color w:val="231E1F"/>
          <w:spacing w:val="-6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6"/>
        </w:rPr>
        <w:t> </w:t>
      </w:r>
      <w:r>
        <w:rPr>
          <w:color w:val="231E1F"/>
        </w:rPr>
        <w:t>отключено.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режиме</w:t>
      </w:r>
      <w:r>
        <w:rPr>
          <w:color w:val="231E1F"/>
          <w:spacing w:val="-6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-6"/>
        </w:rPr>
        <w:t> </w:t>
      </w:r>
      <w:r>
        <w:rPr>
          <w:color w:val="231E1F"/>
        </w:rPr>
        <w:t>этот</w:t>
      </w:r>
      <w:r>
        <w:rPr>
          <w:color w:val="231E1F"/>
          <w:spacing w:val="-6"/>
        </w:rPr>
        <w:t> </w:t>
      </w:r>
      <w:r>
        <w:rPr>
          <w:color w:val="231E1F"/>
        </w:rPr>
        <w:t>параметр</w:t>
      </w:r>
      <w:r>
        <w:rPr>
          <w:color w:val="231E1F"/>
          <w:spacing w:val="-55"/>
        </w:rPr>
        <w:t> </w:t>
      </w:r>
      <w:r>
        <w:rPr>
          <w:color w:val="231E1F"/>
        </w:rPr>
        <w:t>можно</w:t>
      </w:r>
      <w:r>
        <w:rPr>
          <w:color w:val="231E1F"/>
          <w:spacing w:val="-3"/>
        </w:rPr>
        <w:t> </w:t>
      </w:r>
      <w:r>
        <w:rPr>
          <w:color w:val="231E1F"/>
        </w:rPr>
        <w:t>включить</w:t>
      </w:r>
      <w:r>
        <w:rPr>
          <w:color w:val="231E1F"/>
          <w:spacing w:val="-2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странице</w:t>
      </w:r>
      <w:r>
        <w:rPr>
          <w:color w:val="231E1F"/>
          <w:spacing w:val="-2"/>
        </w:rPr>
        <w:t> </w:t>
      </w:r>
      <w:r>
        <w:rPr>
          <w:color w:val="231E1F"/>
        </w:rPr>
        <w:t>«Дополнительные</w:t>
      </w:r>
      <w:r>
        <w:rPr>
          <w:color w:val="231E1F"/>
          <w:spacing w:val="-3"/>
        </w:rPr>
        <w:t> </w:t>
      </w:r>
      <w:r>
        <w:rPr>
          <w:color w:val="231E1F"/>
        </w:rPr>
        <w:t>параметры»,</w:t>
      </w:r>
      <w:r>
        <w:rPr>
          <w:color w:val="231E1F"/>
          <w:spacing w:val="-2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вкладке</w:t>
      </w:r>
    </w:p>
    <w:p>
      <w:pPr>
        <w:pStyle w:val="BodyText"/>
        <w:spacing w:line="285" w:lineRule="auto"/>
        <w:ind w:left="1061" w:right="2088"/>
      </w:pPr>
      <w:r>
        <w:rPr>
          <w:color w:val="231E1F"/>
        </w:rPr>
        <w:t>«Поведение», в разделе «Поведение телефона», в настройках автоматического</w:t>
      </w:r>
      <w:r>
        <w:rPr>
          <w:color w:val="231E1F"/>
          <w:spacing w:val="1"/>
        </w:rPr>
        <w:t> </w:t>
      </w:r>
      <w:r>
        <w:rPr>
          <w:color w:val="231E1F"/>
        </w:rPr>
        <w:t>набора номера, выбрав временной интервал в секундах из раскрывающегося меню.</w:t>
      </w:r>
      <w:r>
        <w:rPr>
          <w:color w:val="231E1F"/>
          <w:spacing w:val="-56"/>
        </w:rPr>
        <w:t> </w:t>
      </w:r>
      <w:r>
        <w:rPr>
          <w:color w:val="231E1F"/>
        </w:rPr>
        <w:t>Если настройка включена, телефон будет набирать номер на дисплее по истечении</w:t>
      </w:r>
      <w:r>
        <w:rPr>
          <w:color w:val="231E1F"/>
          <w:spacing w:val="1"/>
        </w:rPr>
        <w:t> </w:t>
      </w:r>
      <w:r>
        <w:rPr>
          <w:color w:val="231E1F"/>
        </w:rPr>
        <w:t>заданного количества секунд</w:t>
      </w:r>
      <w:r>
        <w:rPr>
          <w:color w:val="231E1F"/>
          <w:spacing w:val="1"/>
        </w:rPr>
        <w:t> </w:t>
      </w:r>
      <w:r>
        <w:rPr>
          <w:color w:val="231E1F"/>
        </w:rPr>
        <w:t>с момента ввода</w:t>
      </w:r>
      <w:r>
        <w:rPr>
          <w:color w:val="231E1F"/>
          <w:spacing w:val="1"/>
        </w:rPr>
        <w:t> </w:t>
      </w:r>
      <w:r>
        <w:rPr>
          <w:color w:val="231E1F"/>
        </w:rPr>
        <w:t>последней цифры.</w:t>
      </w:r>
    </w:p>
    <w:p>
      <w:pPr>
        <w:pStyle w:val="BodyText"/>
        <w:spacing w:before="5"/>
        <w:rPr>
          <w:sz w:val="34"/>
        </w:rPr>
      </w:pPr>
    </w:p>
    <w:p>
      <w:pPr>
        <w:pStyle w:val="Heading4"/>
      </w:pPr>
      <w:bookmarkStart w:name="_TOC_250034" w:id="181"/>
      <w:r>
        <w:rPr>
          <w:color w:val="231E1F"/>
          <w:w w:val="90"/>
        </w:rPr>
        <w:t>Повторный</w:t>
      </w:r>
      <w:r>
        <w:rPr>
          <w:color w:val="231E1F"/>
          <w:spacing w:val="20"/>
          <w:w w:val="90"/>
        </w:rPr>
        <w:t> </w:t>
      </w:r>
      <w:bookmarkEnd w:id="181"/>
      <w:r>
        <w:rPr>
          <w:color w:val="231E1F"/>
          <w:w w:val="90"/>
        </w:rPr>
        <w:t>набор</w:t>
      </w:r>
    </w:p>
    <w:p>
      <w:pPr>
        <w:pStyle w:val="ListParagraph"/>
        <w:numPr>
          <w:ilvl w:val="0"/>
          <w:numId w:val="62"/>
        </w:numPr>
        <w:tabs>
          <w:tab w:pos="1379" w:val="left" w:leader="none"/>
        </w:tabs>
        <w:spacing w:line="280" w:lineRule="auto" w:before="195" w:after="0"/>
        <w:ind w:left="1493" w:right="1825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41536">
            <wp:simplePos x="0" y="0"/>
            <wp:positionH relativeFrom="page">
              <wp:posOffset>2631206</wp:posOffset>
            </wp:positionH>
            <wp:positionV relativeFrom="paragraph">
              <wp:posOffset>170860</wp:posOffset>
            </wp:positionV>
            <wp:extent cx="72575" cy="153541"/>
            <wp:effectExtent l="0" t="0" r="0" b="0"/>
            <wp:wrapNone/>
            <wp:docPr id="297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1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5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режиме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ожидания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отобразить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последние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набранные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номера,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при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этом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самый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последний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вверху.</w:t>
      </w:r>
    </w:p>
    <w:p>
      <w:pPr>
        <w:pStyle w:val="ListParagraph"/>
        <w:numPr>
          <w:ilvl w:val="0"/>
          <w:numId w:val="62"/>
        </w:numPr>
        <w:tabs>
          <w:tab w:pos="1379" w:val="left" w:leader="none"/>
        </w:tabs>
        <w:spacing w:line="280" w:lineRule="auto" w:before="8" w:after="0"/>
        <w:ind w:left="1493" w:right="189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42048">
            <wp:simplePos x="0" y="0"/>
            <wp:positionH relativeFrom="page">
              <wp:posOffset>1331321</wp:posOffset>
            </wp:positionH>
            <wp:positionV relativeFrom="paragraph">
              <wp:posOffset>27243</wp:posOffset>
            </wp:positionV>
            <wp:extent cx="72576" cy="153541"/>
            <wp:effectExtent l="0" t="0" r="0" b="0"/>
            <wp:wrapNone/>
            <wp:docPr id="299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1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42560">
            <wp:simplePos x="0" y="0"/>
            <wp:positionH relativeFrom="page">
              <wp:posOffset>3038892</wp:posOffset>
            </wp:positionH>
            <wp:positionV relativeFrom="paragraph">
              <wp:posOffset>105624</wp:posOffset>
            </wp:positionV>
            <wp:extent cx="126170" cy="73060"/>
            <wp:effectExtent l="0" t="0" r="0" b="0"/>
            <wp:wrapNone/>
            <wp:docPr id="301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1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43072">
            <wp:simplePos x="0" y="0"/>
            <wp:positionH relativeFrom="page">
              <wp:posOffset>3306438</wp:posOffset>
            </wp:positionH>
            <wp:positionV relativeFrom="paragraph">
              <wp:posOffset>104454</wp:posOffset>
            </wp:positionV>
            <wp:extent cx="126718" cy="72546"/>
            <wp:effectExtent l="0" t="0" r="0" b="0"/>
            <wp:wrapNone/>
            <wp:docPr id="30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91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43584">
            <wp:simplePos x="0" y="0"/>
            <wp:positionH relativeFrom="page">
              <wp:posOffset>6113508</wp:posOffset>
            </wp:positionH>
            <wp:positionV relativeFrom="paragraph">
              <wp:posOffset>27243</wp:posOffset>
            </wp:positionV>
            <wp:extent cx="72576" cy="153541"/>
            <wp:effectExtent l="0" t="0" r="0" b="0"/>
            <wp:wrapNone/>
            <wp:docPr id="305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1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набора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этого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используйте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/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выбора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другого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номера,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а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затем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Heading4"/>
        <w:spacing w:before="78"/>
      </w:pPr>
      <w:r>
        <w:rPr>
          <w:color w:val="231E1F"/>
          <w:w w:val="90"/>
        </w:rPr>
        <w:t>Номер</w:t>
      </w:r>
      <w:r>
        <w:rPr>
          <w:color w:val="231E1F"/>
          <w:spacing w:val="25"/>
          <w:w w:val="90"/>
        </w:rPr>
        <w:t> </w:t>
      </w:r>
      <w:r>
        <w:rPr>
          <w:color w:val="231E1F"/>
          <w:w w:val="90"/>
        </w:rPr>
        <w:t>звонящего</w:t>
      </w:r>
      <w:r>
        <w:rPr>
          <w:color w:val="231E1F"/>
          <w:spacing w:val="25"/>
          <w:w w:val="90"/>
        </w:rPr>
        <w:t> </w:t>
      </w:r>
      <w:r>
        <w:rPr>
          <w:color w:val="231E1F"/>
          <w:w w:val="90"/>
        </w:rPr>
        <w:t>из</w:t>
      </w:r>
      <w:r>
        <w:rPr>
          <w:color w:val="231E1F"/>
          <w:spacing w:val="26"/>
          <w:w w:val="90"/>
        </w:rPr>
        <w:t> </w:t>
      </w:r>
      <w:r>
        <w:rPr>
          <w:color w:val="231E1F"/>
          <w:w w:val="90"/>
        </w:rPr>
        <w:t>истории</w:t>
      </w:r>
      <w:r>
        <w:rPr>
          <w:color w:val="231E1F"/>
          <w:spacing w:val="25"/>
          <w:w w:val="90"/>
        </w:rPr>
        <w:t> </w:t>
      </w:r>
      <w:r>
        <w:rPr>
          <w:color w:val="231E1F"/>
          <w:w w:val="90"/>
        </w:rPr>
        <w:t>звонков</w:t>
      </w:r>
      <w:r>
        <w:rPr>
          <w:color w:val="231E1F"/>
          <w:spacing w:val="26"/>
          <w:w w:val="90"/>
        </w:rPr>
        <w:t> </w:t>
      </w:r>
      <w:r>
        <w:rPr>
          <w:color w:val="231E1F"/>
          <w:w w:val="90"/>
        </w:rPr>
        <w:t>(пропущенные,</w:t>
      </w:r>
      <w:r>
        <w:rPr>
          <w:color w:val="231E1F"/>
          <w:spacing w:val="25"/>
          <w:w w:val="90"/>
        </w:rPr>
        <w:t> </w:t>
      </w:r>
      <w:r>
        <w:rPr>
          <w:color w:val="231E1F"/>
          <w:w w:val="90"/>
        </w:rPr>
        <w:t>принятые,</w:t>
      </w:r>
      <w:r>
        <w:rPr>
          <w:color w:val="231E1F"/>
          <w:spacing w:val="26"/>
          <w:w w:val="90"/>
        </w:rPr>
        <w:t> </w:t>
      </w:r>
      <w:r>
        <w:rPr>
          <w:color w:val="231E1F"/>
          <w:w w:val="90"/>
        </w:rPr>
        <w:t>набранные</w:t>
      </w:r>
      <w:r>
        <w:rPr>
          <w:color w:val="231E1F"/>
          <w:spacing w:val="25"/>
          <w:w w:val="90"/>
        </w:rPr>
        <w:t> </w:t>
      </w:r>
      <w:r>
        <w:rPr>
          <w:color w:val="231E1F"/>
          <w:w w:val="90"/>
        </w:rPr>
        <w:t>звонки)</w:t>
      </w: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pStyle w:val="BodyText"/>
        <w:tabs>
          <w:tab w:pos="5521" w:val="left" w:leader="none"/>
        </w:tabs>
        <w:spacing w:line="178" w:lineRule="exact" w:before="98"/>
        <w:ind w:left="487"/>
      </w:pPr>
      <w:r>
        <w:rPr/>
        <w:pict>
          <v:group style="position:absolute;margin-left:246.998001pt;margin-top:3.229614pt;width:25.8pt;height:13.9pt;mso-position-horizontal-relative:page;mso-position-vertical-relative:paragraph;z-index:-21072384" coordorigin="4940,65" coordsize="516,278">
            <v:shape style="position:absolute;left:5078;top:106;width:239;height:186" type="#_x0000_t75" stroked="false">
              <v:imagedata r:id="rId95" o:title=""/>
            </v:shape>
            <v:rect style="position:absolute;left:4940;top:65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</w:rPr>
        <w:t>Примечание.</w:t>
      </w:r>
      <w:r>
        <w:rPr>
          <w:color w:val="231E1F"/>
          <w:spacing w:val="-6"/>
        </w:rPr>
        <w:t> </w:t>
      </w: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значок</w:t>
      </w:r>
      <w:r>
        <w:rPr>
          <w:color w:val="231E1F"/>
          <w:spacing w:val="-5"/>
        </w:rPr>
        <w:t> </w:t>
      </w:r>
      <w:r>
        <w:rPr>
          <w:color w:val="231E1F"/>
        </w:rPr>
        <w:t>истории</w:t>
      </w:r>
      <w:r>
        <w:rPr>
          <w:color w:val="231E1F"/>
          <w:spacing w:val="-5"/>
        </w:rPr>
        <w:t> </w:t>
      </w:r>
      <w:r>
        <w:rPr>
          <w:color w:val="231E1F"/>
        </w:rPr>
        <w:t>вызовов</w:t>
        <w:tab/>
        <w:t>недоступен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строке</w:t>
      </w:r>
      <w:r>
        <w:rPr>
          <w:color w:val="231E1F"/>
          <w:spacing w:val="-7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7"/>
        </w:rPr>
        <w:t> </w:t>
      </w:r>
      <w:r>
        <w:rPr>
          <w:color w:val="231E1F"/>
        </w:rPr>
        <w:t>клавиш,</w:t>
      </w:r>
      <w:r>
        <w:rPr>
          <w:color w:val="231E1F"/>
          <w:spacing w:val="-7"/>
        </w:rPr>
        <w:t> </w:t>
      </w:r>
      <w:r>
        <w:rPr>
          <w:color w:val="231E1F"/>
        </w:rPr>
        <w:t>холостой</w:t>
      </w:r>
    </w:p>
    <w:p>
      <w:pPr>
        <w:pStyle w:val="BodyText"/>
        <w:spacing w:line="295" w:lineRule="auto"/>
        <w:ind w:left="515" w:right="953"/>
      </w:pPr>
      <w:r>
        <w:rPr/>
        <w:drawing>
          <wp:anchor distT="0" distB="0" distL="0" distR="0" allowOverlap="1" layoutInCell="1" locked="0" behindDoc="1" simplePos="0" relativeHeight="482244608">
            <wp:simplePos x="0" y="0"/>
            <wp:positionH relativeFrom="page">
              <wp:posOffset>1626557</wp:posOffset>
            </wp:positionH>
            <wp:positionV relativeFrom="paragraph">
              <wp:posOffset>408306</wp:posOffset>
            </wp:positionV>
            <wp:extent cx="72575" cy="153541"/>
            <wp:effectExtent l="0" t="0" r="0" b="0"/>
            <wp:wrapNone/>
            <wp:docPr id="307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2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5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настройки</w:t>
      </w:r>
      <w:r>
        <w:rPr>
          <w:color w:val="231E1F"/>
          <w:spacing w:val="-13"/>
        </w:rPr>
        <w:t> </w:t>
      </w:r>
      <w:r>
        <w:rPr>
          <w:color w:val="231E1F"/>
        </w:rPr>
        <w:t>экрана</w:t>
      </w:r>
      <w:r>
        <w:rPr>
          <w:color w:val="231E1F"/>
          <w:spacing w:val="-12"/>
        </w:rPr>
        <w:t> </w:t>
      </w:r>
      <w:r>
        <w:rPr>
          <w:color w:val="231E1F"/>
        </w:rPr>
        <w:t>можно</w:t>
      </w:r>
      <w:r>
        <w:rPr>
          <w:color w:val="231E1F"/>
          <w:spacing w:val="-12"/>
        </w:rPr>
        <w:t> </w:t>
      </w:r>
      <w:r>
        <w:rPr>
          <w:color w:val="231E1F"/>
        </w:rPr>
        <w:t>изменить</w:t>
      </w:r>
      <w:r>
        <w:rPr>
          <w:color w:val="231E1F"/>
          <w:spacing w:val="-13"/>
        </w:rPr>
        <w:t> </w:t>
      </w:r>
      <w:r>
        <w:rPr>
          <w:color w:val="231E1F"/>
        </w:rPr>
        <w:t>на</w:t>
      </w:r>
      <w:r>
        <w:rPr>
          <w:color w:val="231E1F"/>
          <w:spacing w:val="-12"/>
        </w:rPr>
        <w:t> </w:t>
      </w:r>
      <w:r>
        <w:rPr>
          <w:color w:val="231E1F"/>
        </w:rPr>
        <w:t>странице</w:t>
      </w:r>
      <w:r>
        <w:rPr>
          <w:color w:val="231E1F"/>
          <w:spacing w:val="-12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12"/>
        </w:rPr>
        <w:t> </w:t>
      </w:r>
      <w:r>
        <w:rPr>
          <w:color w:val="231E1F"/>
        </w:rPr>
        <w:t>клавиш</w:t>
      </w:r>
      <w:r>
        <w:rPr>
          <w:color w:val="231E1F"/>
          <w:spacing w:val="-13"/>
        </w:rPr>
        <w:t> </w:t>
      </w:r>
      <w:r>
        <w:rPr>
          <w:color w:val="231E1F"/>
        </w:rPr>
        <w:t>телефона.</w:t>
      </w:r>
      <w:r>
        <w:rPr>
          <w:color w:val="231E1F"/>
          <w:spacing w:val="-12"/>
        </w:rPr>
        <w:t> </w:t>
      </w:r>
      <w:r>
        <w:rPr>
          <w:color w:val="231E1F"/>
        </w:rPr>
        <w:t>Дополнительную</w:t>
      </w:r>
      <w:r>
        <w:rPr>
          <w:color w:val="231E1F"/>
          <w:spacing w:val="-55"/>
        </w:rPr>
        <w:t> </w:t>
      </w:r>
      <w:r>
        <w:rPr>
          <w:color w:val="231E1F"/>
        </w:rPr>
        <w:t>информацию см. в разделе «Настройка функциональных клавиш» на стр. 57. Набранные вызовы</w:t>
      </w:r>
      <w:r>
        <w:rPr>
          <w:color w:val="231E1F"/>
          <w:spacing w:val="1"/>
        </w:rPr>
        <w:t> </w:t>
      </w:r>
      <w:r>
        <w:rPr>
          <w:color w:val="231E1F"/>
        </w:rPr>
        <w:t>можно</w:t>
      </w:r>
      <w:r>
        <w:rPr>
          <w:color w:val="231E1F"/>
          <w:spacing w:val="1"/>
        </w:rPr>
        <w:t> </w:t>
      </w:r>
      <w:r>
        <w:rPr>
          <w:color w:val="231E1F"/>
        </w:rPr>
        <w:t>повторно</w:t>
      </w:r>
      <w:r>
        <w:rPr>
          <w:color w:val="231E1F"/>
          <w:spacing w:val="1"/>
        </w:rPr>
        <w:t> </w:t>
      </w:r>
      <w:r>
        <w:rPr>
          <w:color w:val="231E1F"/>
        </w:rPr>
        <w:t>набрать</w:t>
      </w:r>
      <w:r>
        <w:rPr>
          <w:color w:val="231E1F"/>
          <w:spacing w:val="2"/>
        </w:rPr>
        <w:t> </w:t>
      </w:r>
      <w:r>
        <w:rPr>
          <w:color w:val="231E1F"/>
        </w:rPr>
        <w:t>с</w:t>
      </w:r>
      <w:r>
        <w:rPr>
          <w:color w:val="231E1F"/>
          <w:spacing w:val="1"/>
        </w:rPr>
        <w:t> </w:t>
      </w:r>
      <w:r>
        <w:rPr>
          <w:color w:val="231E1F"/>
        </w:rPr>
        <w:t>помощью</w:t>
      </w:r>
      <w:r>
        <w:rPr>
          <w:color w:val="231E1F"/>
          <w:spacing w:val="2"/>
        </w:rPr>
        <w:t> </w:t>
      </w:r>
      <w:r>
        <w:rPr>
          <w:color w:val="231E1F"/>
        </w:rPr>
        <w:t>клавиши</w:t>
      </w:r>
      <w:r>
        <w:rPr>
          <w:color w:val="231E1F"/>
          <w:spacing w:val="1"/>
        </w:rPr>
        <w:t> </w:t>
      </w:r>
      <w:r>
        <w:rPr>
          <w:color w:val="231E1F"/>
        </w:rPr>
        <w:t>OK</w:t>
      </w:r>
      <w:r>
        <w:rPr>
          <w:color w:val="231E1F"/>
          <w:spacing w:val="2"/>
        </w:rPr>
        <w:t> </w:t>
      </w:r>
      <w:r>
        <w:rPr>
          <w:color w:val="231E1F"/>
        </w:rPr>
        <w:t>.</w:t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ListParagraph"/>
        <w:numPr>
          <w:ilvl w:val="0"/>
          <w:numId w:val="63"/>
        </w:numPr>
        <w:tabs>
          <w:tab w:pos="937" w:val="left" w:leader="none"/>
        </w:tabs>
        <w:spacing w:line="240" w:lineRule="auto" w:before="97" w:after="0"/>
        <w:ind w:left="936" w:right="0" w:hanging="329"/>
        <w:jc w:val="left"/>
        <w:rPr>
          <w:sz w:val="22"/>
        </w:rPr>
      </w:pPr>
      <w:r>
        <w:rPr/>
        <w:pict>
          <v:group style="position:absolute;margin-left:104.765999pt;margin-top:3.179619pt;width:25.8pt;height:13.9pt;mso-position-horizontal-relative:page;mso-position-vertical-relative:paragraph;z-index:15845888" coordorigin="2095,64" coordsize="516,278">
            <v:shape style="position:absolute;left:2234;top:105;width:239;height:186" type="#_x0000_t75" stroked="false">
              <v:imagedata r:id="rId95" o:title=""/>
            </v:shape>
            <v:rect style="position:absolute;left:2096;top:64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Нажимать</w:t>
      </w:r>
    </w:p>
    <w:p>
      <w:pPr>
        <w:pStyle w:val="ListParagraph"/>
        <w:numPr>
          <w:ilvl w:val="1"/>
          <w:numId w:val="63"/>
        </w:numPr>
        <w:tabs>
          <w:tab w:pos="1222" w:val="left" w:leader="none"/>
          <w:tab w:pos="1223" w:val="left" w:leader="none"/>
        </w:tabs>
        <w:spacing w:line="240" w:lineRule="auto" w:before="86" w:after="0"/>
        <w:ind w:left="1222" w:right="0" w:hanging="318"/>
        <w:jc w:val="left"/>
        <w:rPr>
          <w:sz w:val="22"/>
        </w:rPr>
      </w:pPr>
      <w:r>
        <w:rPr>
          <w:color w:val="231E1F"/>
          <w:sz w:val="22"/>
        </w:rPr>
        <w:t>Нажимать</w:t>
      </w:r>
    </w:p>
    <w:p>
      <w:pPr>
        <w:pStyle w:val="ListParagraph"/>
        <w:numPr>
          <w:ilvl w:val="1"/>
          <w:numId w:val="63"/>
        </w:numPr>
        <w:tabs>
          <w:tab w:pos="1254" w:val="left" w:leader="none"/>
          <w:tab w:pos="1255" w:val="left" w:leader="none"/>
        </w:tabs>
        <w:spacing w:line="240" w:lineRule="auto" w:before="75" w:after="0"/>
        <w:ind w:left="1254" w:right="0" w:hanging="308"/>
        <w:jc w:val="left"/>
        <w:rPr>
          <w:sz w:val="22"/>
        </w:rPr>
      </w:pPr>
      <w:r>
        <w:rPr>
          <w:color w:val="231E1F"/>
          <w:spacing w:val="-3"/>
          <w:sz w:val="22"/>
        </w:rPr>
        <w:t>Нажимать</w:t>
      </w:r>
    </w:p>
    <w:p>
      <w:pPr>
        <w:pStyle w:val="ListParagraph"/>
        <w:numPr>
          <w:ilvl w:val="1"/>
          <w:numId w:val="63"/>
        </w:numPr>
        <w:tabs>
          <w:tab w:pos="1254" w:val="left" w:leader="none"/>
          <w:tab w:pos="1255" w:val="left" w:leader="none"/>
        </w:tabs>
        <w:spacing w:line="240" w:lineRule="auto" w:before="141" w:after="0"/>
        <w:ind w:left="1254" w:right="0" w:hanging="319"/>
        <w:jc w:val="left"/>
        <w:rPr>
          <w:sz w:val="22"/>
        </w:rPr>
      </w:pPr>
      <w:r>
        <w:rPr>
          <w:color w:val="231E1F"/>
          <w:spacing w:val="-3"/>
          <w:sz w:val="22"/>
        </w:rPr>
        <w:t>Нажимать</w:t>
      </w:r>
    </w:p>
    <w:p>
      <w:pPr>
        <w:pStyle w:val="BodyText"/>
        <w:spacing w:before="97"/>
        <w:ind w:left="329"/>
      </w:pPr>
      <w:r>
        <w:rPr/>
        <w:br w:type="column"/>
      </w:r>
      <w:r>
        <w:rPr>
          <w:color w:val="231E1F"/>
        </w:rPr>
        <w:t>чтобы</w:t>
      </w:r>
      <w:r>
        <w:rPr>
          <w:color w:val="231E1F"/>
          <w:spacing w:val="-12"/>
        </w:rPr>
        <w:t> </w:t>
      </w:r>
      <w:r>
        <w:rPr>
          <w:color w:val="231E1F"/>
        </w:rPr>
        <w:t>открыть</w:t>
      </w:r>
      <w:r>
        <w:rPr>
          <w:color w:val="231E1F"/>
          <w:spacing w:val="-12"/>
        </w:rPr>
        <w:t> </w:t>
      </w:r>
      <w:r>
        <w:rPr>
          <w:color w:val="231E1F"/>
        </w:rPr>
        <w:t>список</w:t>
      </w:r>
      <w:r>
        <w:rPr>
          <w:color w:val="231E1F"/>
          <w:spacing w:val="-12"/>
        </w:rPr>
        <w:t> </w:t>
      </w:r>
      <w:r>
        <w:rPr>
          <w:color w:val="231E1F"/>
        </w:rPr>
        <w:t>вызовов.</w:t>
      </w:r>
    </w:p>
    <w:p>
      <w:pPr>
        <w:pStyle w:val="BodyText"/>
        <w:spacing w:line="364" w:lineRule="auto" w:before="128"/>
        <w:ind w:left="122" w:right="4127"/>
      </w:pPr>
      <w:r>
        <w:rPr>
          <w:position w:val="-3"/>
        </w:rPr>
        <w:drawing>
          <wp:inline distT="0" distB="0" distL="0" distR="0">
            <wp:extent cx="197783" cy="132772"/>
            <wp:effectExtent l="0" t="0" r="0" b="0"/>
            <wp:docPr id="309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2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4"/>
          <w:sz w:val="20"/>
        </w:rPr>
        <w:t> </w:t>
      </w:r>
      <w:r>
        <w:rPr>
          <w:color w:val="231E1F"/>
        </w:rPr>
        <w:t>чтобы</w:t>
      </w:r>
      <w:r>
        <w:rPr>
          <w:color w:val="231E1F"/>
          <w:spacing w:val="-14"/>
        </w:rPr>
        <w:t> </w:t>
      </w:r>
      <w:r>
        <w:rPr>
          <w:color w:val="231E1F"/>
        </w:rPr>
        <w:t>открыть</w:t>
      </w:r>
      <w:r>
        <w:rPr>
          <w:color w:val="231E1F"/>
          <w:spacing w:val="-13"/>
        </w:rPr>
        <w:t> </w:t>
      </w:r>
      <w:r>
        <w:rPr>
          <w:color w:val="231E1F"/>
        </w:rPr>
        <w:t>список</w:t>
      </w:r>
      <w:r>
        <w:rPr>
          <w:color w:val="231E1F"/>
          <w:spacing w:val="-14"/>
        </w:rPr>
        <w:t> </w:t>
      </w:r>
      <w:r>
        <w:rPr>
          <w:color w:val="231E1F"/>
        </w:rPr>
        <w:t>пропущенных</w:t>
      </w:r>
      <w:r>
        <w:rPr>
          <w:color w:val="231E1F"/>
          <w:spacing w:val="-13"/>
        </w:rPr>
        <w:t> </w:t>
      </w:r>
      <w:r>
        <w:rPr>
          <w:color w:val="231E1F"/>
        </w:rPr>
        <w:t>вызовов.</w:t>
      </w:r>
      <w:r>
        <w:rPr>
          <w:color w:val="231E1F"/>
          <w:w w:val="99"/>
        </w:rPr>
        <w:t> </w:t>
      </w:r>
      <w:r>
        <w:rPr>
          <w:color w:val="231E1F"/>
          <w:w w:val="99"/>
          <w:position w:val="-3"/>
        </w:rPr>
        <w:drawing>
          <wp:inline distT="0" distB="0" distL="0" distR="0">
            <wp:extent cx="197783" cy="132772"/>
            <wp:effectExtent l="0" t="0" r="0" b="0"/>
            <wp:docPr id="311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2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w w:val="99"/>
          <w:position w:val="-3"/>
        </w:rPr>
      </w:r>
      <w:r>
        <w:rPr>
          <w:rFonts w:ascii="Times New Roman" w:hAnsi="Times New Roman"/>
          <w:color w:val="231E1F"/>
          <w:spacing w:val="-1"/>
          <w:w w:val="99"/>
        </w:rPr>
        <w:t> </w:t>
      </w:r>
      <w:r>
        <w:rPr>
          <w:color w:val="231E1F"/>
        </w:rPr>
        <w:t>чтобы</w:t>
      </w:r>
      <w:r>
        <w:rPr>
          <w:color w:val="231E1F"/>
          <w:spacing w:val="-3"/>
        </w:rPr>
        <w:t> </w:t>
      </w:r>
      <w:r>
        <w:rPr>
          <w:color w:val="231E1F"/>
        </w:rPr>
        <w:t>открыть</w:t>
      </w:r>
      <w:r>
        <w:rPr>
          <w:color w:val="231E1F"/>
          <w:spacing w:val="-2"/>
        </w:rPr>
        <w:t> </w:t>
      </w:r>
      <w:r>
        <w:rPr>
          <w:color w:val="231E1F"/>
        </w:rPr>
        <w:t>список</w:t>
      </w:r>
      <w:r>
        <w:rPr>
          <w:color w:val="231E1F"/>
          <w:spacing w:val="-2"/>
        </w:rPr>
        <w:t> </w:t>
      </w:r>
      <w:r>
        <w:rPr>
          <w:color w:val="231E1F"/>
        </w:rPr>
        <w:t>принятых</w:t>
      </w:r>
      <w:r>
        <w:rPr>
          <w:color w:val="231E1F"/>
          <w:spacing w:val="-2"/>
        </w:rPr>
        <w:t> </w:t>
      </w:r>
      <w:r>
        <w:rPr>
          <w:color w:val="231E1F"/>
        </w:rPr>
        <w:t>вызовов.</w:t>
      </w:r>
    </w:p>
    <w:p>
      <w:pPr>
        <w:tabs>
          <w:tab w:pos="5290" w:val="left" w:leader="none"/>
        </w:tabs>
        <w:spacing w:line="284" w:lineRule="exact" w:before="0"/>
        <w:ind w:left="48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1560003</wp:posOffset>
            </wp:positionH>
            <wp:positionV relativeFrom="paragraph">
              <wp:posOffset>61486</wp:posOffset>
            </wp:positionV>
            <wp:extent cx="197783" cy="132772"/>
            <wp:effectExtent l="0" t="0" r="0" b="0"/>
            <wp:wrapNone/>
            <wp:docPr id="313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23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0"/>
        </w:rPr>
        <w:t>чтобы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открыть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список</w:t>
      </w:r>
      <w:r>
        <w:rPr>
          <w:color w:val="231E1F"/>
          <w:spacing w:val="-7"/>
          <w:sz w:val="20"/>
        </w:rPr>
        <w:t> </w:t>
      </w:r>
      <w:r>
        <w:rPr>
          <w:color w:val="231E1F"/>
          <w:sz w:val="20"/>
        </w:rPr>
        <w:t>набранных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вызовов.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Либо</w:t>
        <w:tab/>
      </w:r>
      <w:r>
        <w:rPr>
          <w:color w:val="231E1F"/>
          <w:position w:val="-4"/>
          <w:sz w:val="20"/>
        </w:rPr>
        <w:drawing>
          <wp:inline distT="0" distB="0" distL="0" distR="0">
            <wp:extent cx="116128" cy="245668"/>
            <wp:effectExtent l="0" t="0" r="0" b="0"/>
            <wp:docPr id="315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2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" cy="24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4"/>
          <w:sz w:val="20"/>
        </w:rPr>
      </w:r>
      <w:r>
        <w:rPr>
          <w:rFonts w:ascii="Times New Roman" w:hAnsi="Times New Roman"/>
          <w:color w:val="231E1F"/>
          <w:spacing w:val="3"/>
          <w:sz w:val="20"/>
        </w:rPr>
        <w:t> </w:t>
      </w:r>
      <w:r>
        <w:rPr>
          <w:color w:val="231E1F"/>
          <w:sz w:val="20"/>
        </w:rPr>
        <w:t>нажмите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режиме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ожидания,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чтобы</w:t>
      </w:r>
    </w:p>
    <w:p>
      <w:pPr>
        <w:spacing w:line="292" w:lineRule="exact" w:before="0"/>
        <w:ind w:left="488" w:right="0" w:firstLine="0"/>
        <w:jc w:val="left"/>
        <w:rPr>
          <w:sz w:val="22"/>
        </w:rPr>
      </w:pPr>
      <w:r>
        <w:rPr>
          <w:color w:val="231E1F"/>
          <w:position w:val="8"/>
          <w:sz w:val="20"/>
        </w:rPr>
        <w:t>открыть</w:t>
      </w:r>
      <w:r>
        <w:rPr>
          <w:color w:val="231E1F"/>
          <w:spacing w:val="9"/>
          <w:position w:val="8"/>
          <w:sz w:val="20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набранных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звонков.</w:t>
      </w:r>
    </w:p>
    <w:p>
      <w:pPr>
        <w:spacing w:after="0" w:line="292" w:lineRule="exact"/>
        <w:jc w:val="left"/>
        <w:rPr>
          <w:sz w:val="22"/>
        </w:rPr>
        <w:sectPr>
          <w:type w:val="continuous"/>
          <w:pgSz w:w="11910" w:h="16840"/>
          <w:pgMar w:top="1260" w:bottom="280" w:left="0" w:right="0"/>
          <w:cols w:num="2" w:equalWidth="0">
            <w:col w:w="2295" w:space="40"/>
            <w:col w:w="9575"/>
          </w:cols>
        </w:sectPr>
      </w:pPr>
    </w:p>
    <w:p>
      <w:pPr>
        <w:pStyle w:val="ListParagraph"/>
        <w:numPr>
          <w:ilvl w:val="0"/>
          <w:numId w:val="63"/>
        </w:numPr>
        <w:tabs>
          <w:tab w:pos="381" w:val="left" w:leader="none"/>
          <w:tab w:pos="382" w:val="left" w:leader="none"/>
          <w:tab w:pos="2116" w:val="left" w:leader="none"/>
          <w:tab w:pos="2544" w:val="left" w:leader="none"/>
        </w:tabs>
        <w:spacing w:line="240" w:lineRule="auto" w:before="129" w:after="0"/>
        <w:ind w:left="505" w:right="7173" w:hanging="506"/>
        <w:jc w:val="righ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46144">
            <wp:simplePos x="0" y="0"/>
            <wp:positionH relativeFrom="page">
              <wp:posOffset>1219280</wp:posOffset>
            </wp:positionH>
            <wp:positionV relativeFrom="paragraph">
              <wp:posOffset>161375</wp:posOffset>
            </wp:positionV>
            <wp:extent cx="126170" cy="73060"/>
            <wp:effectExtent l="0" t="0" r="0" b="0"/>
            <wp:wrapNone/>
            <wp:docPr id="317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2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46656">
            <wp:simplePos x="0" y="0"/>
            <wp:positionH relativeFrom="page">
              <wp:posOffset>1486825</wp:posOffset>
            </wp:positionH>
            <wp:positionV relativeFrom="paragraph">
              <wp:posOffset>160204</wp:posOffset>
            </wp:positionV>
            <wp:extent cx="126718" cy="72547"/>
            <wp:effectExtent l="0" t="0" r="0" b="0"/>
            <wp:wrapNone/>
            <wp:docPr id="31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91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Используйте</w:t>
        <w:tab/>
        <w:t>/</w:t>
        <w:tab/>
        <w:t>для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выбора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вызова.</w:t>
      </w:r>
    </w:p>
    <w:p>
      <w:pPr>
        <w:pStyle w:val="ListParagraph"/>
        <w:numPr>
          <w:ilvl w:val="0"/>
          <w:numId w:val="63"/>
        </w:numPr>
        <w:tabs>
          <w:tab w:pos="506" w:val="left" w:leader="none"/>
          <w:tab w:pos="507" w:val="left" w:leader="none"/>
        </w:tabs>
        <w:spacing w:line="240" w:lineRule="auto" w:before="109" w:after="0"/>
        <w:ind w:left="915" w:right="7236" w:hanging="916"/>
        <w:jc w:val="right"/>
        <w:rPr>
          <w:sz w:val="22"/>
        </w:rPr>
      </w:pPr>
      <w:r>
        <w:rPr>
          <w:color w:val="231E1F"/>
          <w:w w:val="95"/>
          <w:sz w:val="22"/>
        </w:rPr>
        <w:t>Нажмите,</w:t>
      </w:r>
      <w:r>
        <w:rPr>
          <w:color w:val="231E1F"/>
          <w:spacing w:val="56"/>
          <w:sz w:val="22"/>
        </w:rPr>
        <w:t> </w:t>
      </w:r>
      <w:r>
        <w:rPr>
          <w:color w:val="231E1F"/>
          <w:spacing w:val="56"/>
          <w:sz w:val="22"/>
        </w:rPr>
        <w:t> </w:t>
      </w:r>
      <w:r>
        <w:rPr>
          <w:color w:val="231E1F"/>
          <w:spacing w:val="20"/>
          <w:position w:val="-3"/>
          <w:sz w:val="22"/>
        </w:rPr>
        <w:drawing>
          <wp:inline distT="0" distB="0" distL="0" distR="0">
            <wp:extent cx="72576" cy="153541"/>
            <wp:effectExtent l="0" t="0" r="0" b="0"/>
            <wp:docPr id="32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7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20"/>
          <w:position w:val="-3"/>
          <w:sz w:val="22"/>
        </w:rPr>
      </w:r>
      <w:r>
        <w:rPr>
          <w:rFonts w:ascii="Times New Roman" w:hAnsi="Times New Roman"/>
          <w:color w:val="231E1F"/>
          <w:spacing w:val="20"/>
          <w:sz w:val="22"/>
        </w:rPr>
        <w:t> </w:t>
      </w:r>
      <w:r>
        <w:rPr>
          <w:rFonts w:ascii="Times New Roman" w:hAnsi="Times New Roman"/>
          <w:color w:val="231E1F"/>
          <w:spacing w:val="29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набрать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номер.</w:t>
      </w:r>
    </w:p>
    <w:p>
      <w:pPr>
        <w:pStyle w:val="BodyText"/>
        <w:spacing w:before="7"/>
        <w:rPr>
          <w:sz w:val="29"/>
        </w:rPr>
      </w:pPr>
    </w:p>
    <w:p>
      <w:pPr>
        <w:pStyle w:val="Heading4"/>
        <w:spacing w:before="1"/>
      </w:pPr>
      <w:r>
        <w:rPr>
          <w:color w:val="231E1F"/>
          <w:w w:val="90"/>
        </w:rPr>
        <w:t>Вызов</w:t>
      </w:r>
      <w:r>
        <w:rPr>
          <w:color w:val="231E1F"/>
          <w:spacing w:val="24"/>
          <w:w w:val="90"/>
        </w:rPr>
        <w:t> </w:t>
      </w:r>
      <w:r>
        <w:rPr>
          <w:color w:val="231E1F"/>
          <w:w w:val="90"/>
        </w:rPr>
        <w:t>номера</w:t>
      </w:r>
      <w:r>
        <w:rPr>
          <w:color w:val="231E1F"/>
          <w:spacing w:val="24"/>
          <w:w w:val="90"/>
        </w:rPr>
        <w:t> </w:t>
      </w:r>
      <w:r>
        <w:rPr>
          <w:color w:val="231E1F"/>
          <w:w w:val="90"/>
        </w:rPr>
        <w:t>из</w:t>
      </w:r>
      <w:r>
        <w:rPr>
          <w:color w:val="231E1F"/>
          <w:spacing w:val="25"/>
          <w:w w:val="90"/>
        </w:rPr>
        <w:t> </w:t>
      </w:r>
      <w:r>
        <w:rPr>
          <w:color w:val="231E1F"/>
          <w:w w:val="90"/>
        </w:rPr>
        <w:t>телефонного</w:t>
      </w:r>
      <w:r>
        <w:rPr>
          <w:color w:val="231E1F"/>
          <w:spacing w:val="24"/>
          <w:w w:val="90"/>
        </w:rPr>
        <w:t> </w:t>
      </w:r>
      <w:r>
        <w:rPr>
          <w:color w:val="231E1F"/>
          <w:w w:val="90"/>
        </w:rPr>
        <w:t>справочника</w:t>
      </w: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64"/>
        </w:numPr>
        <w:tabs>
          <w:tab w:pos="936" w:val="left" w:leader="none"/>
          <w:tab w:pos="937" w:val="left" w:leader="none"/>
        </w:tabs>
        <w:spacing w:line="240" w:lineRule="auto" w:before="0" w:after="0"/>
        <w:ind w:left="936" w:right="0" w:hanging="497"/>
        <w:jc w:val="left"/>
        <w:rPr>
          <w:sz w:val="22"/>
        </w:rPr>
      </w:pPr>
      <w:r>
        <w:rPr>
          <w:color w:val="231E1F"/>
          <w:w w:val="95"/>
          <w:sz w:val="22"/>
        </w:rPr>
        <w:t>Нажимать</w:t>
      </w:r>
      <w:r>
        <w:rPr>
          <w:color w:val="231E1F"/>
          <w:spacing w:val="98"/>
          <w:sz w:val="22"/>
        </w:rPr>
        <w:t> </w:t>
      </w:r>
      <w:r>
        <w:rPr>
          <w:color w:val="231E1F"/>
          <w:spacing w:val="3"/>
          <w:position w:val="-3"/>
          <w:sz w:val="22"/>
        </w:rPr>
        <w:drawing>
          <wp:inline distT="0" distB="0" distL="0" distR="0">
            <wp:extent cx="158027" cy="158014"/>
            <wp:effectExtent l="0" t="0" r="0" b="0"/>
            <wp:docPr id="32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2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27" cy="15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3"/>
          <w:position w:val="-3"/>
          <w:sz w:val="22"/>
        </w:rPr>
      </w:r>
      <w:r>
        <w:rPr>
          <w:rFonts w:ascii="Times New Roman" w:hAnsi="Times New Roman"/>
          <w:color w:val="231E1F"/>
          <w:spacing w:val="-5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телефонную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книгу.</w:t>
      </w:r>
    </w:p>
    <w:p>
      <w:pPr>
        <w:pStyle w:val="ListParagraph"/>
        <w:numPr>
          <w:ilvl w:val="0"/>
          <w:numId w:val="64"/>
        </w:numPr>
        <w:tabs>
          <w:tab w:pos="526" w:val="left" w:leader="none"/>
          <w:tab w:pos="527" w:val="left" w:leader="none"/>
          <w:tab w:pos="2262" w:val="left" w:leader="none"/>
          <w:tab w:pos="2628" w:val="left" w:leader="none"/>
        </w:tabs>
        <w:spacing w:line="170" w:lineRule="auto" w:before="134" w:after="0"/>
        <w:ind w:left="526" w:right="2791" w:hanging="402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47168">
            <wp:simplePos x="0" y="0"/>
            <wp:positionH relativeFrom="page">
              <wp:posOffset>1219280</wp:posOffset>
            </wp:positionH>
            <wp:positionV relativeFrom="paragraph">
              <wp:posOffset>133874</wp:posOffset>
            </wp:positionV>
            <wp:extent cx="126170" cy="73060"/>
            <wp:effectExtent l="0" t="0" r="0" b="0"/>
            <wp:wrapNone/>
            <wp:docPr id="32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2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47680">
            <wp:simplePos x="0" y="0"/>
            <wp:positionH relativeFrom="page">
              <wp:posOffset>1486825</wp:posOffset>
            </wp:positionH>
            <wp:positionV relativeFrom="paragraph">
              <wp:posOffset>132703</wp:posOffset>
            </wp:positionV>
            <wp:extent cx="126718" cy="72547"/>
            <wp:effectExtent l="0" t="0" r="0" b="0"/>
            <wp:wrapNone/>
            <wp:docPr id="327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2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48192">
            <wp:simplePos x="0" y="0"/>
            <wp:positionH relativeFrom="page">
              <wp:posOffset>1331321</wp:posOffset>
            </wp:positionH>
            <wp:positionV relativeFrom="paragraph">
              <wp:posOffset>310207</wp:posOffset>
            </wp:positionV>
            <wp:extent cx="72576" cy="153546"/>
            <wp:effectExtent l="0" t="0" r="0" b="0"/>
            <wp:wrapNone/>
            <wp:docPr id="329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28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Используйте</w:t>
        <w:tab/>
        <w:t>/</w:t>
        <w:tab/>
        <w:t>для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выбора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имени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первую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букву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(буквы)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имени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буквенно-цифровой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клавиатуре.</w:t>
      </w:r>
    </w:p>
    <w:p>
      <w:pPr>
        <w:pStyle w:val="ListParagraph"/>
        <w:numPr>
          <w:ilvl w:val="0"/>
          <w:numId w:val="64"/>
        </w:numPr>
        <w:tabs>
          <w:tab w:pos="1073" w:val="left" w:leader="none"/>
          <w:tab w:pos="1074" w:val="left" w:leader="none"/>
          <w:tab w:pos="2303" w:val="left" w:leader="none"/>
        </w:tabs>
        <w:spacing w:line="250" w:lineRule="exact" w:before="0" w:after="0"/>
        <w:ind w:left="1073" w:right="0" w:hanging="592"/>
        <w:jc w:val="left"/>
        <w:rPr>
          <w:sz w:val="22"/>
        </w:rPr>
      </w:pPr>
      <w:r>
        <w:rPr>
          <w:color w:val="231E1F"/>
          <w:sz w:val="22"/>
        </w:rPr>
        <w:t>Нажмите,</w:t>
        <w:tab/>
        <w:t>чтобы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набрать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номер.</w:t>
      </w:r>
    </w:p>
    <w:p>
      <w:pPr>
        <w:spacing w:after="0" w:line="250" w:lineRule="exact"/>
        <w:jc w:val="left"/>
        <w:rPr>
          <w:sz w:val="22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4"/>
        <w:spacing w:before="92"/>
      </w:pPr>
      <w:bookmarkStart w:name="Calling number from external directory  " w:id="182"/>
      <w:bookmarkEnd w:id="182"/>
      <w:r>
        <w:rPr>
          <w:b w:val="0"/>
        </w:rPr>
      </w:r>
      <w:bookmarkStart w:name="Speed dialing  " w:id="183"/>
      <w:bookmarkEnd w:id="183"/>
      <w:r>
        <w:rPr>
          <w:b w:val="0"/>
        </w:rPr>
      </w:r>
      <w:bookmarkStart w:name="Calling emergency numbers  " w:id="184"/>
      <w:bookmarkEnd w:id="184"/>
      <w:r>
        <w:rPr>
          <w:b w:val="0"/>
        </w:rPr>
      </w:r>
      <w:bookmarkStart w:name="Call completion  " w:id="185"/>
      <w:bookmarkEnd w:id="185"/>
      <w:r>
        <w:rPr>
          <w:b w:val="0"/>
        </w:rPr>
      </w:r>
      <w:bookmarkStart w:name="_bookmark52" w:id="186"/>
      <w:bookmarkEnd w:id="186"/>
      <w:r>
        <w:rPr>
          <w:b w:val="0"/>
        </w:rPr>
      </w:r>
      <w:r>
        <w:rPr>
          <w:color w:val="231E1F"/>
          <w:w w:val="90"/>
        </w:rPr>
        <w:t>Вызов</w:t>
      </w:r>
      <w:r>
        <w:rPr>
          <w:color w:val="231E1F"/>
          <w:spacing w:val="31"/>
          <w:w w:val="90"/>
        </w:rPr>
        <w:t> </w:t>
      </w:r>
      <w:r>
        <w:rPr>
          <w:color w:val="231E1F"/>
          <w:w w:val="90"/>
        </w:rPr>
        <w:t>номера</w:t>
      </w:r>
      <w:r>
        <w:rPr>
          <w:color w:val="231E1F"/>
          <w:spacing w:val="32"/>
          <w:w w:val="90"/>
        </w:rPr>
        <w:t> </w:t>
      </w:r>
      <w:r>
        <w:rPr>
          <w:color w:val="231E1F"/>
          <w:w w:val="90"/>
        </w:rPr>
        <w:t>из</w:t>
      </w:r>
      <w:r>
        <w:rPr>
          <w:color w:val="231E1F"/>
          <w:spacing w:val="32"/>
          <w:w w:val="90"/>
        </w:rPr>
        <w:t> </w:t>
      </w:r>
      <w:r>
        <w:rPr>
          <w:color w:val="231E1F"/>
          <w:w w:val="90"/>
        </w:rPr>
        <w:t>внешнего</w:t>
      </w:r>
      <w:r>
        <w:rPr>
          <w:color w:val="231E1F"/>
          <w:spacing w:val="32"/>
          <w:w w:val="90"/>
        </w:rPr>
        <w:t> </w:t>
      </w:r>
      <w:r>
        <w:rPr>
          <w:color w:val="231E1F"/>
          <w:w w:val="90"/>
        </w:rPr>
        <w:t>каталога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64"/>
        </w:numPr>
        <w:tabs>
          <w:tab w:pos="1379" w:val="left" w:leader="none"/>
        </w:tabs>
        <w:spacing w:line="240" w:lineRule="auto" w:before="0" w:after="0"/>
        <w:ind w:left="1378" w:right="0" w:hanging="246"/>
        <w:jc w:val="left"/>
        <w:rPr>
          <w:color w:val="231E1F"/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набора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номера,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получить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доступ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внешнему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каталогу:</w:t>
      </w:r>
    </w:p>
    <w:p>
      <w:pPr>
        <w:pStyle w:val="ListParagraph"/>
        <w:numPr>
          <w:ilvl w:val="2"/>
          <w:numId w:val="64"/>
        </w:numPr>
        <w:tabs>
          <w:tab w:pos="1854" w:val="left" w:leader="none"/>
        </w:tabs>
        <w:spacing w:line="240" w:lineRule="auto" w:before="128" w:after="0"/>
        <w:ind w:left="1853" w:right="2580" w:hanging="360"/>
        <w:jc w:val="left"/>
        <w:rPr>
          <w:sz w:val="22"/>
        </w:rPr>
      </w:pPr>
      <w:r>
        <w:rPr>
          <w:color w:val="231E1F"/>
          <w:sz w:val="22"/>
        </w:rPr>
        <w:t>Снимите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трубку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подставки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громкой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связи,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набора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номера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1).</w:t>
      </w:r>
    </w:p>
    <w:p>
      <w:pPr>
        <w:pStyle w:val="ListParagraph"/>
        <w:numPr>
          <w:ilvl w:val="2"/>
          <w:numId w:val="64"/>
        </w:numPr>
        <w:tabs>
          <w:tab w:pos="1433" w:val="left" w:leader="none"/>
          <w:tab w:pos="1434" w:val="left" w:leader="none"/>
          <w:tab w:pos="3023" w:val="left" w:leader="none"/>
        </w:tabs>
        <w:spacing w:line="240" w:lineRule="auto" w:before="159" w:after="0"/>
        <w:ind w:left="1433" w:right="0" w:hanging="466"/>
        <w:jc w:val="left"/>
        <w:rPr>
          <w:sz w:val="22"/>
        </w:rPr>
      </w:pPr>
      <w:r>
        <w:rPr/>
        <w:pict>
          <v:group style="position:absolute;margin-left:122.765999pt;margin-top:6.279637pt;width:25.8pt;height:13.9pt;mso-position-horizontal-relative:page;mso-position-vertical-relative:paragraph;z-index:-21066752" coordorigin="2455,126" coordsize="516,278">
            <v:shape style="position:absolute;left:2644;top:166;width:168;height:196" type="#_x0000_t75" stroked="false">
              <v:imagedata r:id="rId251" o:title=""/>
            </v:shape>
            <v:rect style="position:absolute;left:2456;top:126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Нажимать</w:t>
        <w:tab/>
        <w:t>для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отображения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списка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доступных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каталогов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списков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вызовов.</w:t>
      </w:r>
    </w:p>
    <w:p>
      <w:pPr>
        <w:pStyle w:val="ListParagraph"/>
        <w:numPr>
          <w:ilvl w:val="2"/>
          <w:numId w:val="64"/>
        </w:numPr>
        <w:tabs>
          <w:tab w:pos="1853" w:val="left" w:leader="none"/>
          <w:tab w:pos="1854" w:val="left" w:leader="none"/>
        </w:tabs>
        <w:spacing w:line="240" w:lineRule="auto" w:before="86" w:after="0"/>
        <w:ind w:left="1853" w:right="0" w:hanging="361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внешний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каталог,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нашем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примере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LDAP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2).</w:t>
      </w:r>
    </w:p>
    <w:p>
      <w:pPr>
        <w:pStyle w:val="BodyText"/>
        <w:spacing w:before="6"/>
        <w:rPr>
          <w:sz w:val="15"/>
        </w:rPr>
      </w:pPr>
      <w:r>
        <w:rPr/>
        <w:pict>
          <v:group style="position:absolute;margin-left:74.693001pt;margin-top:10.772972pt;width:129.85pt;height:65.3500pt;mso-position-horizontal-relative:page;mso-position-vertical-relative:paragraph;z-index:-15607808;mso-wrap-distance-left:0;mso-wrap-distance-right:0" coordorigin="1494,215" coordsize="2597,1307">
            <v:shape style="position:absolute;left:1496;top:217;width:2592;height:1257" type="#_x0000_t75" stroked="false">
              <v:imagedata r:id="rId252" o:title=""/>
            </v:shape>
            <v:rect style="position:absolute;left:1496;top:217;width:2592;height:1257" filled="false" stroked="true" strokeweight=".25pt" strokecolor="#939598">
              <v:stroke dashstyle="solid"/>
            </v:rect>
            <v:rect style="position:absolute;left:2310;top:1247;width:346;height:255" filled="false" stroked="true" strokeweight="2.0pt" strokecolor="#ed1c24">
              <v:stroke dashstyle="solid"/>
            </v:rect>
            <w10:wrap type="topAndBottom"/>
          </v:group>
        </w:pict>
      </w:r>
      <w:r>
        <w:rPr/>
        <w:pict>
          <v:group style="position:absolute;margin-left:208.630005pt;margin-top:10.772972pt;width:132pt;height:63.1pt;mso-position-horizontal-relative:page;mso-position-vertical-relative:paragraph;z-index:-15607296;mso-wrap-distance-left:0;mso-wrap-distance-right:0" coordorigin="4173,215" coordsize="2640,1262">
            <v:shape style="position:absolute;left:4218;top:217;width:2592;height:1218" type="#_x0000_t75" stroked="false">
              <v:imagedata r:id="rId253" o:title=""/>
            </v:shape>
            <v:rect style="position:absolute;left:4218;top:217;width:2592;height:1257" filled="false" stroked="true" strokeweight=".25pt" strokecolor="#939598">
              <v:stroke dashstyle="solid"/>
            </v:rect>
            <v:shape style="position:absolute;left:4497;top:705;width:1286;height:519" type="#_x0000_t75" stroked="false">
              <v:imagedata r:id="rId254" o:title=""/>
            </v:shape>
            <v:rect style="position:absolute;left:4192;top:737;width:1616;height:255" filled="false" stroked="true" strokeweight="2.0pt" strokecolor="#ed1c24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</w:tabs>
        <w:spacing w:before="134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ListParagraph"/>
        <w:numPr>
          <w:ilvl w:val="1"/>
          <w:numId w:val="64"/>
        </w:numPr>
        <w:tabs>
          <w:tab w:pos="526" w:val="left" w:leader="none"/>
          <w:tab w:pos="527" w:val="left" w:leader="none"/>
          <w:tab w:pos="2262" w:val="left" w:leader="none"/>
          <w:tab w:pos="2751" w:val="left" w:leader="none"/>
        </w:tabs>
        <w:spacing w:line="170" w:lineRule="auto" w:before="106" w:after="0"/>
        <w:ind w:left="526" w:right="2668" w:hanging="403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250240">
            <wp:simplePos x="0" y="0"/>
            <wp:positionH relativeFrom="page">
              <wp:posOffset>1219280</wp:posOffset>
            </wp:positionH>
            <wp:positionV relativeFrom="paragraph">
              <wp:posOffset>116095</wp:posOffset>
            </wp:positionV>
            <wp:extent cx="126170" cy="73060"/>
            <wp:effectExtent l="0" t="0" r="0" b="0"/>
            <wp:wrapNone/>
            <wp:docPr id="331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3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50752">
            <wp:simplePos x="0" y="0"/>
            <wp:positionH relativeFrom="page">
              <wp:posOffset>1486826</wp:posOffset>
            </wp:positionH>
            <wp:positionV relativeFrom="paragraph">
              <wp:posOffset>114924</wp:posOffset>
            </wp:positionV>
            <wp:extent cx="126718" cy="72547"/>
            <wp:effectExtent l="0" t="0" r="0" b="0"/>
            <wp:wrapNone/>
            <wp:docPr id="333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2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51264">
            <wp:simplePos x="0" y="0"/>
            <wp:positionH relativeFrom="page">
              <wp:posOffset>1331322</wp:posOffset>
            </wp:positionH>
            <wp:positionV relativeFrom="paragraph">
              <wp:posOffset>292429</wp:posOffset>
            </wp:positionV>
            <wp:extent cx="72576" cy="153546"/>
            <wp:effectExtent l="0" t="0" r="0" b="0"/>
            <wp:wrapNone/>
            <wp:docPr id="33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8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Используйте</w:t>
        <w:tab/>
        <w:t>/</w:t>
        <w:tab/>
        <w:t>для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выбора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имени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первую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букву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(буквы)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имени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буквенно-цифровой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клавиатуре.</w:t>
      </w:r>
    </w:p>
    <w:p>
      <w:pPr>
        <w:pStyle w:val="ListParagraph"/>
        <w:numPr>
          <w:ilvl w:val="1"/>
          <w:numId w:val="64"/>
        </w:numPr>
        <w:tabs>
          <w:tab w:pos="695" w:val="left" w:leader="none"/>
          <w:tab w:pos="696" w:val="left" w:leader="none"/>
          <w:tab w:pos="2264" w:val="left" w:leader="none"/>
        </w:tabs>
        <w:spacing w:line="250" w:lineRule="exact" w:before="0" w:after="0"/>
        <w:ind w:left="695" w:right="0" w:hanging="414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Нажимать</w:t>
        <w:tab/>
        <w:t>чтобы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набрать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номер.</w:t>
      </w:r>
    </w:p>
    <w:p>
      <w:pPr>
        <w:pStyle w:val="BodyText"/>
        <w:spacing w:before="7"/>
        <w:rPr>
          <w:sz w:val="29"/>
        </w:rPr>
      </w:pPr>
    </w:p>
    <w:p>
      <w:pPr>
        <w:pStyle w:val="Heading4"/>
        <w:spacing w:before="1"/>
      </w:pPr>
      <w:r>
        <w:rPr>
          <w:color w:val="231E1F"/>
          <w:w w:val="90"/>
        </w:rPr>
        <w:t>Быстрый</w:t>
      </w:r>
      <w:r>
        <w:rPr>
          <w:color w:val="231E1F"/>
          <w:spacing w:val="8"/>
          <w:w w:val="90"/>
        </w:rPr>
        <w:t> </w:t>
      </w:r>
      <w:r>
        <w:rPr>
          <w:color w:val="231E1F"/>
          <w:w w:val="90"/>
        </w:rPr>
        <w:t>набор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ind w:left="1133"/>
      </w:pPr>
      <w:r>
        <w:rPr>
          <w:color w:val="231E1F"/>
        </w:rPr>
        <w:t>Настройка</w:t>
      </w:r>
      <w:r>
        <w:rPr>
          <w:color w:val="231E1F"/>
          <w:spacing w:val="-2"/>
        </w:rPr>
        <w:t> </w:t>
      </w:r>
      <w:r>
        <w:rPr>
          <w:color w:val="231E1F"/>
        </w:rPr>
        <w:t>номеров</w:t>
      </w:r>
      <w:r>
        <w:rPr>
          <w:color w:val="231E1F"/>
          <w:spacing w:val="-1"/>
        </w:rPr>
        <w:t> </w:t>
      </w:r>
      <w:r>
        <w:rPr>
          <w:color w:val="231E1F"/>
        </w:rPr>
        <w:t>быстрого</w:t>
      </w:r>
      <w:r>
        <w:rPr>
          <w:color w:val="231E1F"/>
          <w:spacing w:val="-2"/>
        </w:rPr>
        <w:t> </w:t>
      </w:r>
      <w:r>
        <w:rPr>
          <w:color w:val="231E1F"/>
        </w:rPr>
        <w:t>н</w:t>
      </w:r>
      <w:hyperlink w:history="true" w:anchor="_bookmark104">
        <w:r>
          <w:rPr>
            <w:color w:val="231E1F"/>
          </w:rPr>
          <w:t>абора:</w:t>
        </w:r>
        <w:r>
          <w:rPr>
            <w:color w:val="231E1F"/>
            <w:spacing w:val="-1"/>
          </w:rPr>
          <w:t> </w:t>
        </w:r>
        <w:r>
          <w:rPr>
            <w:color w:val="231E1F"/>
          </w:rPr>
          <w:t>см.</w:t>
        </w:r>
        <w:r>
          <w:rPr>
            <w:color w:val="231E1F"/>
            <w:spacing w:val="-2"/>
          </w:rPr>
          <w:t> </w:t>
        </w:r>
        <w:r>
          <w:rPr>
            <w:color w:val="231E1F"/>
          </w:rPr>
          <w:t>«Быстрый</w:t>
        </w:r>
        <w:r>
          <w:rPr>
            <w:color w:val="231E1F"/>
            <w:spacing w:val="-1"/>
          </w:rPr>
          <w:t> </w:t>
        </w:r>
      </w:hyperlink>
      <w:r>
        <w:rPr>
          <w:color w:val="231E1F"/>
        </w:rPr>
        <w:t>набор»</w:t>
      </w:r>
      <w:r>
        <w:rPr>
          <w:color w:val="231E1F"/>
          <w:spacing w:val="-1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стр.</w:t>
      </w:r>
      <w:r>
        <w:rPr>
          <w:color w:val="231E1F"/>
          <w:spacing w:val="-1"/>
        </w:rPr>
        <w:t> </w:t>
      </w:r>
      <w:r>
        <w:rPr>
          <w:color w:val="231E1F"/>
        </w:rPr>
        <w:t>79.</w:t>
      </w:r>
    </w:p>
    <w:p>
      <w:pPr>
        <w:pStyle w:val="ListParagraph"/>
        <w:numPr>
          <w:ilvl w:val="0"/>
          <w:numId w:val="65"/>
        </w:numPr>
        <w:tabs>
          <w:tab w:pos="1379" w:val="left" w:leader="none"/>
        </w:tabs>
        <w:spacing w:line="280" w:lineRule="auto" w:before="212" w:after="0"/>
        <w:ind w:left="1493" w:right="2412" w:hanging="360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3"/>
          <w:sz w:val="22"/>
        </w:rPr>
        <w:t> </w:t>
      </w:r>
      <w:r>
        <w:rPr>
          <w:color w:val="231E1F"/>
          <w:sz w:val="22"/>
        </w:rPr>
        <w:t>быстрого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набора</w:t>
      </w:r>
      <w:r>
        <w:rPr>
          <w:color w:val="231E1F"/>
          <w:spacing w:val="3"/>
          <w:sz w:val="22"/>
        </w:rPr>
        <w:t> </w:t>
      </w:r>
      <w:r>
        <w:rPr>
          <w:color w:val="231E1F"/>
          <w:sz w:val="22"/>
        </w:rPr>
        <w:t>(0–30)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3"/>
          <w:sz w:val="22"/>
        </w:rPr>
        <w:t> </w:t>
      </w:r>
      <w:r>
        <w:rPr>
          <w:color w:val="231E1F"/>
          <w:sz w:val="22"/>
        </w:rPr>
        <w:t>символ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(#,</w:t>
      </w:r>
      <w:r>
        <w:rPr>
          <w:color w:val="231E1F"/>
          <w:spacing w:val="3"/>
          <w:sz w:val="22"/>
        </w:rPr>
        <w:t> </w:t>
      </w:r>
      <w:r>
        <w:rPr>
          <w:color w:val="231E1F"/>
          <w:sz w:val="22"/>
        </w:rPr>
        <w:t>*),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назначенный</w:t>
      </w:r>
      <w:r>
        <w:rPr>
          <w:color w:val="231E1F"/>
          <w:spacing w:val="3"/>
          <w:sz w:val="22"/>
        </w:rPr>
        <w:t> </w:t>
      </w:r>
      <w:r>
        <w:rPr>
          <w:color w:val="231E1F"/>
          <w:sz w:val="22"/>
        </w:rPr>
        <w:t>номеру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телефона,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который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набрать.</w:t>
      </w:r>
    </w:p>
    <w:p>
      <w:pPr>
        <w:pStyle w:val="ListParagraph"/>
        <w:numPr>
          <w:ilvl w:val="0"/>
          <w:numId w:val="65"/>
        </w:numPr>
        <w:tabs>
          <w:tab w:pos="1137" w:val="left" w:leader="none"/>
        </w:tabs>
        <w:spacing w:line="240" w:lineRule="auto" w:before="169" w:after="0"/>
        <w:ind w:left="1136" w:right="0" w:hanging="246"/>
        <w:jc w:val="left"/>
        <w:rPr>
          <w:sz w:val="22"/>
        </w:rPr>
      </w:pP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10"/>
          <w:w w:val="95"/>
          <w:sz w:val="22"/>
        </w:rPr>
        <w:t> </w:t>
      </w:r>
      <w:r>
        <w:rPr>
          <w:color w:val="231E1F"/>
          <w:spacing w:val="-24"/>
          <w:position w:val="-3"/>
          <w:sz w:val="22"/>
        </w:rPr>
        <w:drawing>
          <wp:inline distT="0" distB="0" distL="0" distR="0">
            <wp:extent cx="72576" cy="153541"/>
            <wp:effectExtent l="0" t="0" r="0" b="0"/>
            <wp:docPr id="33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34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4"/>
          <w:position w:val="-3"/>
          <w:sz w:val="22"/>
        </w:rPr>
      </w:r>
      <w:r>
        <w:rPr>
          <w:rFonts w:ascii="Times New Roman" w:hAnsi="Times New Roman"/>
          <w:color w:val="231E1F"/>
          <w:spacing w:val="-24"/>
          <w:sz w:val="22"/>
        </w:rPr>
        <w:t>      </w:t>
      </w:r>
      <w:r>
        <w:rPr>
          <w:rFonts w:ascii="Times New Roman" w:hAnsi="Times New Roman"/>
          <w:color w:val="231E1F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набора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номера.</w:t>
      </w:r>
    </w:p>
    <w:p>
      <w:pPr>
        <w:pStyle w:val="BodyText"/>
        <w:spacing w:before="5"/>
        <w:rPr>
          <w:sz w:val="33"/>
        </w:rPr>
      </w:pPr>
    </w:p>
    <w:p>
      <w:pPr>
        <w:pStyle w:val="Heading4"/>
      </w:pPr>
      <w:r>
        <w:rPr>
          <w:color w:val="231E1F"/>
          <w:w w:val="90"/>
        </w:rPr>
        <w:t>Вызов</w:t>
      </w:r>
      <w:r>
        <w:rPr>
          <w:color w:val="231E1F"/>
          <w:spacing w:val="8"/>
          <w:w w:val="90"/>
        </w:rPr>
        <w:t> </w:t>
      </w:r>
      <w:r>
        <w:rPr>
          <w:color w:val="231E1F"/>
          <w:w w:val="90"/>
        </w:rPr>
        <w:t>экстренных</w:t>
      </w:r>
      <w:r>
        <w:rPr>
          <w:color w:val="231E1F"/>
          <w:spacing w:val="9"/>
          <w:w w:val="90"/>
        </w:rPr>
        <w:t> </w:t>
      </w:r>
      <w:r>
        <w:rPr>
          <w:color w:val="231E1F"/>
          <w:w w:val="90"/>
        </w:rPr>
        <w:t>служб</w:t>
      </w:r>
    </w:p>
    <w:p>
      <w:pPr>
        <w:pStyle w:val="BodyText"/>
        <w:spacing w:line="280" w:lineRule="auto" w:before="127"/>
        <w:ind w:left="515" w:right="1568"/>
      </w:pPr>
      <w:r>
        <w:rPr>
          <w:color w:val="231E1F"/>
        </w:rPr>
        <w:t>Номера, указанные как номера экстренных служб, можно набирать, даже если клавиатура</w:t>
      </w:r>
      <w:r>
        <w:rPr>
          <w:color w:val="231E1F"/>
          <w:spacing w:val="1"/>
        </w:rPr>
        <w:t> </w:t>
      </w:r>
      <w:r>
        <w:rPr>
          <w:color w:val="231E1F"/>
        </w:rPr>
        <w:t>заблокирована. См. «Номера экстренных служб» на стр. 74, чтобы узнать, как установить</w:t>
      </w:r>
      <w:r>
        <w:rPr>
          <w:color w:val="231E1F"/>
          <w:spacing w:val="1"/>
        </w:rPr>
        <w:t> </w:t>
      </w:r>
      <w:r>
        <w:rPr>
          <w:color w:val="231E1F"/>
        </w:rPr>
        <w:t>номера</w:t>
      </w:r>
      <w:r>
        <w:rPr>
          <w:color w:val="231E1F"/>
          <w:spacing w:val="-6"/>
        </w:rPr>
        <w:t> </w:t>
      </w:r>
      <w:r>
        <w:rPr>
          <w:color w:val="231E1F"/>
        </w:rPr>
        <w:t>экстренных</w:t>
      </w:r>
      <w:r>
        <w:rPr>
          <w:color w:val="231E1F"/>
          <w:spacing w:val="-5"/>
        </w:rPr>
        <w:t> </w:t>
      </w:r>
      <w:r>
        <w:rPr>
          <w:color w:val="231E1F"/>
        </w:rPr>
        <w:t>служб.</w:t>
      </w:r>
      <w:r>
        <w:rPr>
          <w:color w:val="231E1F"/>
          <w:spacing w:val="-6"/>
        </w:rPr>
        <w:t> </w:t>
      </w:r>
      <w:r>
        <w:rPr>
          <w:color w:val="231E1F"/>
        </w:rPr>
        <w:t>Несколько</w:t>
      </w:r>
      <w:r>
        <w:rPr>
          <w:color w:val="231E1F"/>
          <w:spacing w:val="-5"/>
        </w:rPr>
        <w:t> </w:t>
      </w:r>
      <w:r>
        <w:rPr>
          <w:color w:val="231E1F"/>
        </w:rPr>
        <w:t>номеров</w:t>
      </w:r>
      <w:r>
        <w:rPr>
          <w:color w:val="231E1F"/>
          <w:spacing w:val="-6"/>
        </w:rPr>
        <w:t> </w:t>
      </w:r>
      <w:r>
        <w:rPr>
          <w:color w:val="231E1F"/>
        </w:rPr>
        <w:t>(911,</w:t>
      </w:r>
      <w:r>
        <w:rPr>
          <w:color w:val="231E1F"/>
          <w:spacing w:val="-5"/>
        </w:rPr>
        <w:t> </w:t>
      </w:r>
      <w:r>
        <w:rPr>
          <w:color w:val="231E1F"/>
        </w:rPr>
        <w:t>112,</w:t>
      </w:r>
      <w:r>
        <w:rPr>
          <w:color w:val="231E1F"/>
          <w:spacing w:val="-6"/>
        </w:rPr>
        <w:t> </w:t>
      </w:r>
      <w:r>
        <w:rPr>
          <w:color w:val="231E1F"/>
        </w:rPr>
        <w:t>110,</w:t>
      </w:r>
      <w:r>
        <w:rPr>
          <w:color w:val="231E1F"/>
          <w:spacing w:val="-5"/>
        </w:rPr>
        <w:t> </w:t>
      </w:r>
      <w:r>
        <w:rPr>
          <w:color w:val="231E1F"/>
        </w:rPr>
        <w:t>999)</w:t>
      </w:r>
      <w:r>
        <w:rPr>
          <w:color w:val="231E1F"/>
          <w:spacing w:val="-6"/>
        </w:rPr>
        <w:t> </w:t>
      </w:r>
      <w:r>
        <w:rPr>
          <w:color w:val="231E1F"/>
        </w:rPr>
        <w:t>предварительно</w:t>
      </w:r>
      <w:r>
        <w:rPr>
          <w:color w:val="231E1F"/>
          <w:spacing w:val="-5"/>
        </w:rPr>
        <w:t> </w:t>
      </w:r>
      <w:r>
        <w:rPr>
          <w:color w:val="231E1F"/>
        </w:rPr>
        <w:t>настроены.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66"/>
        </w:numPr>
        <w:tabs>
          <w:tab w:pos="369" w:val="left" w:leader="none"/>
        </w:tabs>
        <w:spacing w:line="291" w:lineRule="exact" w:before="1" w:after="0"/>
        <w:ind w:left="368" w:right="0" w:hanging="256"/>
        <w:jc w:val="left"/>
        <w:rPr>
          <w:sz w:val="22"/>
        </w:rPr>
      </w:pPr>
      <w:r>
        <w:rPr>
          <w:color w:val="231E1F"/>
          <w:sz w:val="22"/>
        </w:rPr>
        <w:t>На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разблокированной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клавиатуре: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69"/>
          <w:sz w:val="22"/>
        </w:rPr>
        <w:t> </w:t>
      </w:r>
      <w:r>
        <w:rPr>
          <w:color w:val="231E1F"/>
          <w:spacing w:val="11"/>
          <w:position w:val="-3"/>
          <w:sz w:val="22"/>
        </w:rPr>
        <w:drawing>
          <wp:inline distT="0" distB="0" distL="0" distR="0">
            <wp:extent cx="72576" cy="153540"/>
            <wp:effectExtent l="0" t="0" r="0" b="0"/>
            <wp:docPr id="339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3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11"/>
          <w:position w:val="-3"/>
          <w:sz w:val="22"/>
        </w:rPr>
      </w:r>
      <w:r>
        <w:rPr>
          <w:rFonts w:ascii="Times New Roman" w:hAnsi="Times New Roman"/>
          <w:color w:val="231E1F"/>
          <w:spacing w:val="-13"/>
          <w:sz w:val="22"/>
        </w:rPr>
        <w:t> </w:t>
      </w:r>
      <w:r>
        <w:rPr>
          <w:color w:val="231E1F"/>
          <w:sz w:val="22"/>
        </w:rPr>
        <w:t>набрать.</w:t>
      </w:r>
    </w:p>
    <w:p>
      <w:pPr>
        <w:pStyle w:val="ListParagraph"/>
        <w:numPr>
          <w:ilvl w:val="1"/>
          <w:numId w:val="66"/>
        </w:numPr>
        <w:tabs>
          <w:tab w:pos="1493" w:val="left" w:leader="none"/>
          <w:tab w:pos="1494" w:val="left" w:leader="none"/>
        </w:tabs>
        <w:spacing w:line="182" w:lineRule="auto" w:before="17" w:after="0"/>
        <w:ind w:left="1493" w:right="2103" w:hanging="360"/>
        <w:jc w:val="left"/>
        <w:rPr>
          <w:sz w:val="22"/>
        </w:rPr>
      </w:pPr>
      <w:r>
        <w:rPr>
          <w:color w:val="231E1F"/>
          <w:sz w:val="22"/>
        </w:rPr>
        <w:t>На заблокированной клавиатуре: введите число. Телефон набирает номер, как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только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введете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все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цифры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одного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запрограммированных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номеров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службы</w:t>
      </w:r>
    </w:p>
    <w:p>
      <w:pPr>
        <w:pStyle w:val="BodyText"/>
        <w:spacing w:before="54"/>
        <w:ind w:left="1493"/>
      </w:pPr>
      <w:r>
        <w:rPr>
          <w:color w:val="231E1F"/>
        </w:rPr>
        <w:t>экстренной</w:t>
      </w:r>
      <w:r>
        <w:rPr>
          <w:color w:val="231E1F"/>
          <w:spacing w:val="-9"/>
        </w:rPr>
        <w:t> </w:t>
      </w:r>
      <w:r>
        <w:rPr>
          <w:color w:val="231E1F"/>
        </w:rPr>
        <w:t>помощи.</w:t>
      </w:r>
    </w:p>
    <w:p>
      <w:pPr>
        <w:pStyle w:val="Heading4"/>
        <w:spacing w:before="147"/>
      </w:pPr>
      <w:bookmarkStart w:name="_TOC_250033" w:id="187"/>
      <w:bookmarkStart w:name="_bookmark53" w:id="188"/>
      <w:r>
        <w:rPr>
          <w:b w:val="0"/>
        </w:rPr>
      </w:r>
      <w:r>
        <w:rPr>
          <w:color w:val="231E1F"/>
          <w:w w:val="90"/>
        </w:rPr>
        <w:t>Завершение</w:t>
      </w:r>
      <w:r>
        <w:rPr>
          <w:color w:val="231E1F"/>
          <w:spacing w:val="61"/>
        </w:rPr>
        <w:t> </w:t>
      </w:r>
      <w:bookmarkEnd w:id="187"/>
      <w:r>
        <w:rPr>
          <w:color w:val="231E1F"/>
          <w:w w:val="90"/>
        </w:rPr>
        <w:t>вызова</w:t>
      </w:r>
    </w:p>
    <w:p>
      <w:pPr>
        <w:pStyle w:val="BodyText"/>
        <w:spacing w:line="290" w:lineRule="atLeast" w:before="171"/>
        <w:ind w:left="1853" w:right="1908"/>
      </w:pPr>
      <w:r>
        <w:rPr>
          <w:color w:val="231E1F"/>
        </w:rPr>
        <w:t>Примечание. Эта функция зависит от того, доступна ли она в вашей сети или</w:t>
      </w:r>
      <w:r>
        <w:rPr>
          <w:color w:val="231E1F"/>
          <w:spacing w:val="1"/>
        </w:rPr>
        <w:t> </w:t>
      </w:r>
      <w:r>
        <w:rPr>
          <w:color w:val="231E1F"/>
        </w:rPr>
        <w:t>нет.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телефонах</w:t>
      </w:r>
      <w:r>
        <w:rPr>
          <w:color w:val="231E1F"/>
          <w:spacing w:val="-5"/>
        </w:rPr>
        <w:t> </w:t>
      </w:r>
      <w:r>
        <w:rPr>
          <w:color w:val="231E1F"/>
        </w:rPr>
        <w:t>Snom</w:t>
      </w:r>
      <w:r>
        <w:rPr>
          <w:color w:val="231E1F"/>
          <w:spacing w:val="-5"/>
        </w:rPr>
        <w:t> </w:t>
      </w:r>
      <w:r>
        <w:rPr>
          <w:color w:val="231E1F"/>
        </w:rPr>
        <w:t>завершение</w:t>
      </w:r>
      <w:r>
        <w:rPr>
          <w:color w:val="231E1F"/>
          <w:spacing w:val="-5"/>
        </w:rPr>
        <w:t> </w:t>
      </w:r>
      <w:r>
        <w:rPr>
          <w:color w:val="231E1F"/>
        </w:rPr>
        <w:t>вызова</w:t>
      </w:r>
      <w:r>
        <w:rPr>
          <w:color w:val="231E1F"/>
          <w:spacing w:val="-5"/>
        </w:rPr>
        <w:t> </w:t>
      </w:r>
      <w:r>
        <w:rPr>
          <w:color w:val="231E1F"/>
        </w:rPr>
        <w:t>означает,</w:t>
      </w:r>
      <w:r>
        <w:rPr>
          <w:color w:val="231E1F"/>
          <w:spacing w:val="-5"/>
        </w:rPr>
        <w:t> </w:t>
      </w:r>
      <w:r>
        <w:rPr>
          <w:color w:val="231E1F"/>
        </w:rPr>
        <w:t>что</w:t>
      </w:r>
      <w:r>
        <w:rPr>
          <w:color w:val="231E1F"/>
          <w:spacing w:val="-5"/>
        </w:rPr>
        <w:t> </w:t>
      </w:r>
      <w:r>
        <w:rPr>
          <w:color w:val="231E1F"/>
        </w:rPr>
        <w:t>когда</w:t>
      </w:r>
      <w:r>
        <w:rPr>
          <w:color w:val="231E1F"/>
          <w:spacing w:val="-5"/>
        </w:rPr>
        <w:t> </w:t>
      </w:r>
      <w:r>
        <w:rPr>
          <w:color w:val="231E1F"/>
        </w:rPr>
        <w:t>вызываемый</w:t>
      </w:r>
      <w:r>
        <w:rPr>
          <w:color w:val="231E1F"/>
          <w:spacing w:val="-56"/>
        </w:rPr>
        <w:t> </w:t>
      </w:r>
      <w:r>
        <w:rPr>
          <w:color w:val="231E1F"/>
        </w:rPr>
        <w:t>номер занят или недоступен, вы можете перезвонить вам, как только</w:t>
      </w:r>
      <w:r>
        <w:rPr>
          <w:color w:val="231E1F"/>
          <w:spacing w:val="1"/>
        </w:rPr>
        <w:t> </w:t>
      </w:r>
      <w:r>
        <w:rPr>
          <w:color w:val="231E1F"/>
        </w:rPr>
        <w:t>набранный номер больше не занят или снова доступен. Заводская настройка</w:t>
      </w:r>
      <w:r>
        <w:rPr>
          <w:color w:val="231E1F"/>
          <w:spacing w:val="1"/>
        </w:rPr>
        <w:t> </w:t>
      </w:r>
      <w:r>
        <w:rPr>
          <w:color w:val="231E1F"/>
        </w:rPr>
        <w:t>по</w:t>
      </w:r>
      <w:r>
        <w:rPr>
          <w:color w:val="231E1F"/>
          <w:spacing w:val="2"/>
        </w:rPr>
        <w:t> </w:t>
      </w:r>
      <w:r>
        <w:rPr>
          <w:color w:val="231E1F"/>
        </w:rPr>
        <w:t>умолчанию</w:t>
      </w:r>
      <w:r>
        <w:rPr>
          <w:color w:val="231E1F"/>
          <w:spacing w:val="2"/>
        </w:rPr>
        <w:t> </w:t>
      </w:r>
      <w:r>
        <w:rPr>
          <w:color w:val="231E1F"/>
          <w:w w:val="140"/>
        </w:rPr>
        <w:t>—</w:t>
      </w:r>
      <w:r>
        <w:rPr>
          <w:color w:val="231E1F"/>
          <w:spacing w:val="-21"/>
          <w:w w:val="140"/>
        </w:rPr>
        <w:t> </w:t>
      </w:r>
      <w:r>
        <w:rPr>
          <w:color w:val="231E1F"/>
        </w:rPr>
        <w:t>«Выкл.».</w:t>
      </w:r>
    </w:p>
    <w:p>
      <w:pPr>
        <w:pStyle w:val="BodyText"/>
        <w:spacing w:line="211" w:lineRule="exact"/>
        <w:ind w:left="1853"/>
      </w:pPr>
      <w:r>
        <w:rPr>
          <w:color w:val="231E1F"/>
        </w:rPr>
        <w:t>Изменение</w:t>
      </w:r>
      <w:r>
        <w:rPr>
          <w:color w:val="231E1F"/>
          <w:spacing w:val="-6"/>
        </w:rPr>
        <w:t> </w:t>
      </w:r>
      <w:r>
        <w:rPr>
          <w:color w:val="231E1F"/>
        </w:rPr>
        <w:t>параметра</w:t>
      </w:r>
      <w:r>
        <w:rPr>
          <w:color w:val="231E1F"/>
          <w:spacing w:val="-6"/>
        </w:rPr>
        <w:t> </w:t>
      </w:r>
      <w:r>
        <w:rPr>
          <w:color w:val="231E1F"/>
        </w:rPr>
        <w:t>для</w:t>
      </w:r>
      <w:r>
        <w:rPr>
          <w:color w:val="231E1F"/>
          <w:spacing w:val="-5"/>
        </w:rPr>
        <w:t> </w:t>
      </w:r>
      <w:r>
        <w:rPr>
          <w:color w:val="231E1F"/>
        </w:rPr>
        <w:t>включения</w:t>
      </w:r>
      <w:r>
        <w:rPr>
          <w:color w:val="231E1F"/>
          <w:spacing w:val="-6"/>
        </w:rPr>
        <w:t> </w:t>
      </w:r>
      <w:r>
        <w:rPr>
          <w:color w:val="231E1F"/>
        </w:rPr>
        <w:t>завершен</w:t>
      </w:r>
      <w:hyperlink w:history="true" w:anchor="_bookmark98">
        <w:r>
          <w:rPr>
            <w:color w:val="231E1F"/>
          </w:rPr>
          <w:t>ия</w:t>
        </w:r>
        <w:r>
          <w:rPr>
            <w:color w:val="231E1F"/>
            <w:spacing w:val="-5"/>
          </w:rPr>
          <w:t> </w:t>
        </w:r>
        <w:r>
          <w:rPr>
            <w:color w:val="231E1F"/>
          </w:rPr>
          <w:t>вызова:</w:t>
        </w:r>
        <w:r>
          <w:rPr>
            <w:color w:val="231E1F"/>
            <w:spacing w:val="-6"/>
          </w:rPr>
          <w:t> </w:t>
        </w:r>
        <w:r>
          <w:rPr>
            <w:color w:val="231E1F"/>
          </w:rPr>
          <w:t>см.</w:t>
        </w:r>
        <w:r>
          <w:rPr>
            <w:color w:val="231E1F"/>
            <w:spacing w:val="-6"/>
          </w:rPr>
          <w:t> </w:t>
        </w:r>
        <w:r>
          <w:rPr>
            <w:color w:val="231E1F"/>
          </w:rPr>
          <w:t>«Завершен</w:t>
        </w:r>
      </w:hyperlink>
      <w:r>
        <w:rPr>
          <w:color w:val="231E1F"/>
        </w:rPr>
        <w:t>ие</w:t>
      </w:r>
      <w:r>
        <w:rPr>
          <w:color w:val="231E1F"/>
          <w:spacing w:val="-5"/>
        </w:rPr>
        <w:t> </w:t>
      </w:r>
      <w:r>
        <w:rPr>
          <w:color w:val="231E1F"/>
        </w:rPr>
        <w:t>вызова»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стр.</w:t>
      </w:r>
      <w:r>
        <w:rPr>
          <w:color w:val="231E1F"/>
          <w:spacing w:val="-6"/>
        </w:rPr>
        <w:t> </w:t>
      </w:r>
      <w:r>
        <w:rPr>
          <w:color w:val="231E1F"/>
        </w:rPr>
        <w:t>76.</w:t>
      </w:r>
    </w:p>
    <w:p>
      <w:pPr>
        <w:pStyle w:val="BodyText"/>
        <w:spacing w:before="10"/>
      </w:pPr>
    </w:p>
    <w:p>
      <w:pPr>
        <w:spacing w:after="0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line="309" w:lineRule="auto" w:before="97"/>
        <w:ind w:left="871" w:right="-3" w:firstLine="20"/>
      </w:pPr>
      <w:r>
        <w:rPr/>
        <w:drawing>
          <wp:anchor distT="0" distB="0" distL="0" distR="0" allowOverlap="1" layoutInCell="1" locked="0" behindDoc="1" simplePos="0" relativeHeight="482251776">
            <wp:simplePos x="0" y="0"/>
            <wp:positionH relativeFrom="page">
              <wp:posOffset>3510178</wp:posOffset>
            </wp:positionH>
            <wp:positionV relativeFrom="paragraph">
              <wp:posOffset>77784</wp:posOffset>
            </wp:positionV>
            <wp:extent cx="145148" cy="92369"/>
            <wp:effectExtent l="0" t="0" r="0" b="0"/>
            <wp:wrapNone/>
            <wp:docPr id="341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36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8" cy="9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8.832001pt;margin-top:19.269632pt;width:25.8pt;height:13.9pt;mso-position-horizontal-relative:page;mso-position-vertical-relative:paragraph;z-index:-21064192" coordorigin="5777,385" coordsize="516,278">
            <v:shape style="position:absolute;left:5920;top:444;width:229;height:146" type="#_x0000_t75" stroked="false">
              <v:imagedata r:id="rId258" o:title=""/>
            </v:shape>
            <v:rect style="position:absolute;left:5777;top:386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shape style="position:absolute;margin-left:269.243988pt;margin-top:3.214633pt;width:25.75pt;height:15pt;mso-position-horizontal-relative:page;mso-position-vertical-relative:paragraph;z-index:-21063680" type="#_x0000_t202" filled="false" stroked="true" strokeweight=".070pt" strokecolor="#939598">
            <v:textbox inset="0,0,0,0">
              <w:txbxContent>
                <w:p>
                  <w:pPr>
                    <w:tabs>
                      <w:tab w:pos="342" w:val="left" w:leader="none"/>
                    </w:tabs>
                    <w:spacing w:before="32"/>
                    <w:ind w:left="-8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E1F"/>
                      <w:sz w:val="22"/>
                    </w:rPr>
                    <w:t>л</w:t>
                    <w:tab/>
                  </w:r>
                  <w:r>
                    <w:rPr>
                      <w:color w:val="231E1F"/>
                      <w:sz w:val="20"/>
                    </w:rPr>
                    <w:t>д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E1F"/>
        </w:rPr>
        <w:t>Когда завершение вызова включено, симво</w:t>
      </w:r>
      <w:r>
        <w:rPr>
          <w:color w:val="231E1F"/>
          <w:spacing w:val="1"/>
        </w:rPr>
        <w:t> </w:t>
      </w:r>
      <w:r>
        <w:rPr>
          <w:color w:val="231E1F"/>
        </w:rPr>
        <w:t>набрать</w:t>
      </w:r>
      <w:r>
        <w:rPr>
          <w:color w:val="231E1F"/>
          <w:spacing w:val="-9"/>
        </w:rPr>
        <w:t> </w:t>
      </w:r>
      <w:r>
        <w:rPr>
          <w:color w:val="231E1F"/>
        </w:rPr>
        <w:t>номер</w:t>
      </w:r>
      <w:r>
        <w:rPr>
          <w:color w:val="231E1F"/>
          <w:spacing w:val="-8"/>
        </w:rPr>
        <w:t> </w:t>
      </w:r>
      <w:r>
        <w:rPr>
          <w:color w:val="231E1F"/>
        </w:rPr>
        <w:t>(рис.</w:t>
      </w:r>
      <w:r>
        <w:rPr>
          <w:color w:val="231E1F"/>
          <w:spacing w:val="-8"/>
        </w:rPr>
        <w:t> </w:t>
      </w:r>
      <w:r>
        <w:rPr>
          <w:color w:val="231E1F"/>
        </w:rPr>
        <w:t>1).</w:t>
      </w:r>
      <w:r>
        <w:rPr>
          <w:color w:val="231E1F"/>
          <w:spacing w:val="-8"/>
        </w:rPr>
        <w:t> </w:t>
      </w:r>
      <w:r>
        <w:rPr>
          <w:color w:val="231E1F"/>
        </w:rPr>
        <w:t>Нажмите</w:t>
      </w:r>
      <w:r>
        <w:rPr>
          <w:color w:val="231E1F"/>
          <w:spacing w:val="-8"/>
        </w:rPr>
        <w:t> </w:t>
      </w:r>
      <w:r>
        <w:rPr>
          <w:color w:val="231E1F"/>
        </w:rPr>
        <w:t>клавишу</w:t>
      </w:r>
      <w:r>
        <w:rPr>
          <w:color w:val="231E1F"/>
          <w:spacing w:val="-8"/>
        </w:rPr>
        <w:t> </w:t>
      </w:r>
      <w:r>
        <w:rPr>
          <w:color w:val="231E1F"/>
        </w:rPr>
        <w:t>внизу</w:t>
      </w:r>
    </w:p>
    <w:p>
      <w:pPr>
        <w:spacing w:before="115"/>
        <w:ind w:left="-16" w:right="0" w:firstLine="0"/>
        <w:jc w:val="left"/>
        <w:rPr>
          <w:sz w:val="20"/>
        </w:rPr>
      </w:pPr>
      <w:r>
        <w:rPr/>
        <w:br w:type="column"/>
      </w:r>
      <w:r>
        <w:rPr>
          <w:color w:val="231E1F"/>
          <w:sz w:val="20"/>
        </w:rPr>
        <w:t>оступна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строке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функциональных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клавиш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всякий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раз,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когда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вы</w:t>
      </w:r>
    </w:p>
    <w:p>
      <w:pPr>
        <w:pStyle w:val="BodyText"/>
        <w:spacing w:line="199" w:lineRule="auto" w:before="112"/>
        <w:ind w:left="431" w:right="390"/>
      </w:pPr>
      <w:r>
        <w:rPr>
          <w:color w:val="231E1F"/>
        </w:rPr>
        <w:t>чтобы</w:t>
      </w:r>
      <w:r>
        <w:rPr>
          <w:color w:val="231E1F"/>
          <w:spacing w:val="-5"/>
        </w:rPr>
        <w:t> </w:t>
      </w:r>
      <w:r>
        <w:rPr>
          <w:color w:val="231E1F"/>
        </w:rPr>
        <w:t>активировать</w:t>
      </w:r>
      <w:r>
        <w:rPr>
          <w:color w:val="231E1F"/>
          <w:spacing w:val="-5"/>
        </w:rPr>
        <w:t> </w:t>
      </w:r>
      <w:r>
        <w:rPr>
          <w:color w:val="231E1F"/>
        </w:rPr>
        <w:t>завершение</w:t>
      </w:r>
      <w:r>
        <w:rPr>
          <w:color w:val="231E1F"/>
          <w:spacing w:val="-4"/>
        </w:rPr>
        <w:t> </w:t>
      </w:r>
      <w:r>
        <w:rPr>
          <w:color w:val="231E1F"/>
        </w:rPr>
        <w:t>вызова</w:t>
      </w:r>
      <w:r>
        <w:rPr>
          <w:color w:val="231E1F"/>
          <w:spacing w:val="-5"/>
        </w:rPr>
        <w:t> </w:t>
      </w:r>
      <w:r>
        <w:rPr>
          <w:color w:val="231E1F"/>
        </w:rPr>
        <w:t>для</w:t>
      </w:r>
      <w:r>
        <w:rPr>
          <w:color w:val="231E1F"/>
          <w:spacing w:val="-4"/>
        </w:rPr>
        <w:t> </w:t>
      </w:r>
      <w:r>
        <w:rPr>
          <w:color w:val="231E1F"/>
        </w:rPr>
        <w:t>этого</w:t>
      </w:r>
      <w:r>
        <w:rPr>
          <w:color w:val="231E1F"/>
          <w:spacing w:val="-56"/>
        </w:rPr>
        <w:t> </w:t>
      </w:r>
      <w:r>
        <w:rPr>
          <w:color w:val="231E1F"/>
        </w:rPr>
        <w:t>вызова.</w:t>
      </w:r>
    </w:p>
    <w:p>
      <w:pPr>
        <w:spacing w:after="0" w:line="199" w:lineRule="auto"/>
        <w:sectPr>
          <w:type w:val="continuous"/>
          <w:pgSz w:w="11910" w:h="16840"/>
          <w:pgMar w:top="1260" w:bottom="280" w:left="0" w:right="0"/>
          <w:cols w:num="2" w:equalWidth="0">
            <w:col w:w="5821" w:space="40"/>
            <w:col w:w="60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6"/>
        </w:rPr>
      </w:pPr>
    </w:p>
    <w:p>
      <w:pPr>
        <w:spacing w:line="240" w:lineRule="auto"/>
        <w:ind w:left="1493" w:right="0" w:firstLine="0"/>
        <w:rPr>
          <w:sz w:val="20"/>
        </w:rPr>
      </w:pPr>
      <w:r>
        <w:rPr>
          <w:sz w:val="20"/>
        </w:rPr>
        <w:pict>
          <v:group style="width:127.6pt;height:62pt;mso-position-horizontal-relative:char;mso-position-vertical-relative:line" coordorigin="0,0" coordsize="2552,1240">
            <v:shape style="position:absolute;left:2;top:2;width:2547;height:1235" type="#_x0000_t75" stroked="false">
              <v:imagedata r:id="rId259" o:title=""/>
            </v:shape>
            <v:rect style="position:absolute;left:2;top:2;width:2547;height:1235" filled="false" stroked="true" strokeweight=".25pt" strokecolor="#939598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88"/>
          <w:sz w:val="20"/>
        </w:rPr>
        <w:t> </w:t>
      </w:r>
      <w:r>
        <w:rPr>
          <w:spacing w:val="88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260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88"/>
          <w:sz w:val="20"/>
        </w:rPr>
      </w:r>
    </w:p>
    <w:p>
      <w:pPr>
        <w:tabs>
          <w:tab w:pos="4222" w:val="left" w:leader="none"/>
        </w:tabs>
        <w:spacing w:before="117"/>
        <w:ind w:left="1493" w:right="0" w:firstLine="0"/>
        <w:jc w:val="left"/>
        <w:rPr>
          <w:rFonts w:ascii="Arial"/>
          <w:i/>
          <w:sz w:val="18"/>
        </w:rPr>
      </w:pPr>
      <w:bookmarkStart w:name="Accepting calls  " w:id="189"/>
      <w:bookmarkEnd w:id="189"/>
      <w:r>
        <w:rPr/>
      </w:r>
      <w:bookmarkStart w:name="Using different audio devices    " w:id="190"/>
      <w:bookmarkEnd w:id="190"/>
      <w:r>
        <w:rPr/>
      </w:r>
      <w:bookmarkStart w:name="Automatically accepting calls  " w:id="191"/>
      <w:bookmarkEnd w:id="191"/>
      <w:r>
        <w:rPr/>
      </w:r>
      <w:bookmarkStart w:name="_bookmark54" w:id="192"/>
      <w:bookmarkEnd w:id="192"/>
      <w:r>
        <w:rPr/>
      </w: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4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spacing w:before="8"/>
        <w:rPr>
          <w:rFonts w:ascii="Arial"/>
          <w:i/>
          <w:sz w:val="19"/>
        </w:rPr>
      </w:pPr>
    </w:p>
    <w:p>
      <w:pPr>
        <w:spacing w:after="0"/>
        <w:rPr>
          <w:rFonts w:ascii="Arial"/>
          <w:sz w:val="19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ListParagraph"/>
        <w:numPr>
          <w:ilvl w:val="0"/>
          <w:numId w:val="67"/>
        </w:numPr>
        <w:tabs>
          <w:tab w:pos="905" w:val="left" w:leader="none"/>
          <w:tab w:pos="906" w:val="left" w:leader="none"/>
        </w:tabs>
        <w:spacing w:line="240" w:lineRule="auto" w:before="97" w:after="0"/>
        <w:ind w:left="905" w:right="0" w:hanging="445"/>
        <w:jc w:val="left"/>
        <w:rPr>
          <w:rFonts w:ascii="Trebuchet MS" w:hAnsi="Trebuchet MS"/>
          <w:sz w:val="22"/>
        </w:rPr>
      </w:pPr>
      <w:r>
        <w:rPr>
          <w:color w:val="231E1F"/>
          <w:w w:val="95"/>
          <w:sz w:val="22"/>
        </w:rPr>
        <w:t>Нажимать</w:t>
      </w:r>
      <w:r>
        <w:rPr>
          <w:color w:val="231E1F"/>
          <w:spacing w:val="128"/>
          <w:sz w:val="22"/>
        </w:rPr>
        <w:t> </w:t>
      </w:r>
      <w:r>
        <w:rPr>
          <w:color w:val="231E1F"/>
          <w:spacing w:val="-25"/>
          <w:position w:val="-3"/>
          <w:sz w:val="22"/>
        </w:rPr>
        <w:drawing>
          <wp:inline distT="0" distB="0" distL="0" distR="0">
            <wp:extent cx="73338" cy="153546"/>
            <wp:effectExtent l="0" t="0" r="0" b="0"/>
            <wp:docPr id="343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39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5"/>
          <w:position w:val="-3"/>
          <w:sz w:val="22"/>
        </w:rPr>
      </w:r>
      <w:r>
        <w:rPr>
          <w:rFonts w:ascii="Times New Roman" w:hAnsi="Times New Roman"/>
          <w:color w:val="231E1F"/>
          <w:spacing w:val="-25"/>
          <w:position w:val="-3"/>
          <w:sz w:val="22"/>
        </w:rPr>
        <w:t> </w:t>
      </w:r>
      <w:r>
        <w:rPr>
          <w:rFonts w:ascii="Times New Roman" w:hAnsi="Times New Roman"/>
          <w:color w:val="231E1F"/>
          <w:spacing w:val="-7"/>
          <w:position w:val="-3"/>
          <w:sz w:val="22"/>
        </w:rPr>
        <w:t> </w:t>
      </w:r>
      <w:r>
        <w:rPr>
          <w:rFonts w:ascii="Trebuchet MS" w:hAnsi="Trebuchet MS"/>
          <w:color w:val="231F20"/>
          <w:w w:val="85"/>
          <w:position w:val="-3"/>
          <w:sz w:val="22"/>
        </w:rPr>
        <w:t>/</w:t>
      </w:r>
    </w:p>
    <w:p>
      <w:pPr>
        <w:pStyle w:val="ListParagraph"/>
        <w:numPr>
          <w:ilvl w:val="0"/>
          <w:numId w:val="67"/>
        </w:numPr>
        <w:tabs>
          <w:tab w:pos="936" w:val="left" w:leader="none"/>
          <w:tab w:pos="937" w:val="left" w:leader="none"/>
        </w:tabs>
        <w:spacing w:line="240" w:lineRule="auto" w:before="145" w:after="0"/>
        <w:ind w:left="936" w:right="0" w:hanging="455"/>
        <w:jc w:val="left"/>
        <w:rPr>
          <w:rFonts w:ascii="Trebuchet MS" w:hAnsi="Trebuchet MS"/>
          <w:sz w:val="22"/>
        </w:rPr>
      </w:pPr>
      <w:r>
        <w:rPr>
          <w:color w:val="231E1F"/>
          <w:w w:val="95"/>
          <w:sz w:val="22"/>
        </w:rPr>
        <w:t>Нажимать</w:t>
      </w:r>
      <w:r>
        <w:rPr>
          <w:color w:val="231E1F"/>
          <w:spacing w:val="98"/>
          <w:sz w:val="22"/>
        </w:rPr>
        <w:t> </w:t>
      </w:r>
      <w:r>
        <w:rPr>
          <w:color w:val="231E1F"/>
          <w:spacing w:val="3"/>
          <w:sz w:val="22"/>
        </w:rPr>
        <w:drawing>
          <wp:inline distT="0" distB="0" distL="0" distR="0">
            <wp:extent cx="72576" cy="153546"/>
            <wp:effectExtent l="0" t="0" r="0" b="0"/>
            <wp:docPr id="345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40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3"/>
          <w:sz w:val="22"/>
        </w:rPr>
      </w:r>
      <w:r>
        <w:rPr>
          <w:rFonts w:ascii="Times New Roman" w:hAnsi="Times New Roman"/>
          <w:color w:val="231E1F"/>
          <w:spacing w:val="-5"/>
          <w:sz w:val="22"/>
        </w:rPr>
        <w:t> </w:t>
      </w:r>
      <w:r>
        <w:rPr>
          <w:rFonts w:ascii="Trebuchet MS" w:hAnsi="Trebuchet MS"/>
          <w:color w:val="231F20"/>
          <w:sz w:val="22"/>
        </w:rPr>
        <w:t>/</w:t>
      </w:r>
    </w:p>
    <w:p>
      <w:pPr>
        <w:pStyle w:val="BodyText"/>
        <w:spacing w:before="97"/>
        <w:ind w:left="461"/>
      </w:pPr>
      <w:r>
        <w:rPr/>
        <w:br w:type="column"/>
      </w:r>
      <w:r>
        <w:rPr>
          <w:color w:val="231E1F"/>
        </w:rPr>
        <w:t>отключить</w:t>
      </w:r>
      <w:r>
        <w:rPr>
          <w:color w:val="231E1F"/>
          <w:spacing w:val="-5"/>
        </w:rPr>
        <w:t> </w:t>
      </w:r>
      <w:r>
        <w:rPr>
          <w:color w:val="231E1F"/>
        </w:rPr>
        <w:t>завершение</w:t>
      </w:r>
      <w:r>
        <w:rPr>
          <w:color w:val="231E1F"/>
          <w:spacing w:val="-5"/>
        </w:rPr>
        <w:t> </w:t>
      </w:r>
      <w:r>
        <w:rPr>
          <w:color w:val="231E1F"/>
        </w:rPr>
        <w:t>вызова</w:t>
      </w:r>
      <w:r>
        <w:rPr>
          <w:color w:val="231E1F"/>
          <w:spacing w:val="-5"/>
        </w:rPr>
        <w:t> </w:t>
      </w:r>
      <w:r>
        <w:rPr>
          <w:color w:val="231E1F"/>
        </w:rPr>
        <w:t>для</w:t>
      </w:r>
      <w:r>
        <w:rPr>
          <w:color w:val="231E1F"/>
          <w:spacing w:val="-5"/>
        </w:rPr>
        <w:t> </w:t>
      </w:r>
      <w:r>
        <w:rPr>
          <w:color w:val="231E1F"/>
        </w:rPr>
        <w:t>данного</w:t>
      </w:r>
      <w:r>
        <w:rPr>
          <w:color w:val="231E1F"/>
          <w:spacing w:val="-5"/>
        </w:rPr>
        <w:t> </w:t>
      </w:r>
      <w:r>
        <w:rPr>
          <w:color w:val="231E1F"/>
        </w:rPr>
        <w:t>вызова</w:t>
      </w:r>
      <w:r>
        <w:rPr>
          <w:color w:val="231E1F"/>
          <w:spacing w:val="-5"/>
        </w:rPr>
        <w:t> </w:t>
      </w:r>
      <w:r>
        <w:rPr>
          <w:color w:val="231E1F"/>
        </w:rPr>
        <w:t>(рис.</w:t>
      </w:r>
      <w:r>
        <w:rPr>
          <w:color w:val="231E1F"/>
          <w:spacing w:val="-5"/>
        </w:rPr>
        <w:t> </w:t>
      </w:r>
      <w:r>
        <w:rPr>
          <w:color w:val="231E1F"/>
        </w:rPr>
        <w:t>2).</w:t>
      </w:r>
    </w:p>
    <w:p>
      <w:pPr>
        <w:spacing w:before="204"/>
        <w:ind w:left="461" w:right="0" w:firstLine="0"/>
        <w:jc w:val="left"/>
        <w:rPr>
          <w:sz w:val="20"/>
        </w:rPr>
      </w:pPr>
      <w:r>
        <w:rPr/>
        <w:pict>
          <v:group style="position:absolute;margin-left:120.445999pt;margin-top:-14.151264pt;width:25.8pt;height:13.9pt;mso-position-horizontal-relative:page;mso-position-vertical-relative:paragraph;z-index:15855616" coordorigin="2409,-283" coordsize="516,278">
            <v:shape style="position:absolute;left:2598;top:-243;width:168;height:168" type="#_x0000_t75" stroked="false">
              <v:imagedata r:id="rId263" o:title=""/>
            </v:shape>
            <v:rect style="position:absolute;left:2409;top:-283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120.445999pt;margin-top:7.607735pt;width:25.8pt;height:13.9pt;mso-position-horizontal-relative:page;mso-position-vertical-relative:paragraph;z-index:15856128" coordorigin="2409,152" coordsize="516,278">
            <v:shape style="position:absolute;left:2598;top:231;width:168;height:120" type="#_x0000_t75" stroked="false">
              <v:imagedata r:id="rId206" o:title=""/>
            </v:shape>
            <v:rect style="position:absolute;left:2409;top:152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0"/>
        </w:rPr>
        <w:t>если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вы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хотите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набрать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другой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номер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во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время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ожидания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завершения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вызова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(Рис.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2).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Ты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60" w:bottom="280" w:left="0" w:right="0"/>
          <w:cols w:num="2" w:equalWidth="0">
            <w:col w:w="2397" w:space="120"/>
            <w:col w:w="9393"/>
          </w:cols>
        </w:sectPr>
      </w:pPr>
    </w:p>
    <w:p>
      <w:pPr>
        <w:pStyle w:val="BodyText"/>
        <w:spacing w:line="280" w:lineRule="auto" w:before="39"/>
        <w:ind w:left="945" w:right="1248"/>
      </w:pPr>
      <w:r>
        <w:rPr>
          <w:color w:val="231E1F"/>
        </w:rPr>
        <w:t>теперь</w:t>
      </w:r>
      <w:r>
        <w:rPr>
          <w:color w:val="231E1F"/>
          <w:spacing w:val="-8"/>
        </w:rPr>
        <w:t> </w:t>
      </w:r>
      <w:r>
        <w:rPr>
          <w:color w:val="231E1F"/>
        </w:rPr>
        <w:t>можно</w:t>
      </w:r>
      <w:r>
        <w:rPr>
          <w:color w:val="231E1F"/>
          <w:spacing w:val="-7"/>
        </w:rPr>
        <w:t> </w:t>
      </w:r>
      <w:r>
        <w:rPr>
          <w:color w:val="231E1F"/>
        </w:rPr>
        <w:t>повесить</w:t>
      </w:r>
      <w:r>
        <w:rPr>
          <w:color w:val="231E1F"/>
          <w:spacing w:val="-7"/>
        </w:rPr>
        <w:t> </w:t>
      </w:r>
      <w:r>
        <w:rPr>
          <w:color w:val="231E1F"/>
        </w:rPr>
        <w:t>трубку,</w:t>
      </w:r>
      <w:r>
        <w:rPr>
          <w:color w:val="231E1F"/>
          <w:spacing w:val="-7"/>
        </w:rPr>
        <w:t> </w:t>
      </w:r>
      <w:r>
        <w:rPr>
          <w:color w:val="231E1F"/>
        </w:rPr>
        <w:t>чтобы</w:t>
      </w:r>
      <w:r>
        <w:rPr>
          <w:color w:val="231E1F"/>
          <w:spacing w:val="-7"/>
        </w:rPr>
        <w:t> </w:t>
      </w:r>
      <w:r>
        <w:rPr>
          <w:color w:val="231E1F"/>
        </w:rPr>
        <w:t>вернуться</w:t>
      </w:r>
      <w:r>
        <w:rPr>
          <w:color w:val="231E1F"/>
          <w:spacing w:val="-7"/>
        </w:rPr>
        <w:t> </w:t>
      </w:r>
      <w:r>
        <w:rPr>
          <w:color w:val="231E1F"/>
        </w:rPr>
        <w:t>к</w:t>
      </w:r>
      <w:r>
        <w:rPr>
          <w:color w:val="231E1F"/>
          <w:spacing w:val="-7"/>
        </w:rPr>
        <w:t> </w:t>
      </w:r>
      <w:r>
        <w:rPr>
          <w:color w:val="231E1F"/>
        </w:rPr>
        <w:t>экрану</w:t>
      </w:r>
      <w:r>
        <w:rPr>
          <w:color w:val="231E1F"/>
          <w:spacing w:val="-7"/>
        </w:rPr>
        <w:t> </w:t>
      </w:r>
      <w:r>
        <w:rPr>
          <w:color w:val="231E1F"/>
        </w:rPr>
        <w:t>ожидания;</w:t>
      </w:r>
      <w:r>
        <w:rPr>
          <w:color w:val="231E1F"/>
          <w:spacing w:val="-7"/>
        </w:rPr>
        <w:t> </w:t>
      </w:r>
      <w:r>
        <w:rPr>
          <w:color w:val="231E1F"/>
        </w:rPr>
        <w:t>используйте</w:t>
      </w:r>
      <w:r>
        <w:rPr>
          <w:color w:val="231E1F"/>
          <w:spacing w:val="-7"/>
        </w:rPr>
        <w:t> </w:t>
      </w:r>
      <w:r>
        <w:rPr>
          <w:color w:val="231E1F"/>
        </w:rPr>
        <w:t>телефонную</w:t>
      </w:r>
      <w:r>
        <w:rPr>
          <w:color w:val="231E1F"/>
          <w:spacing w:val="-56"/>
        </w:rPr>
        <w:t> </w:t>
      </w:r>
      <w:r>
        <w:rPr>
          <w:color w:val="231E1F"/>
        </w:rPr>
        <w:t>трубку,</w:t>
      </w:r>
      <w:r>
        <w:rPr>
          <w:color w:val="231E1F"/>
          <w:spacing w:val="-3"/>
        </w:rPr>
        <w:t> </w:t>
      </w:r>
      <w:r>
        <w:rPr>
          <w:color w:val="231E1F"/>
        </w:rPr>
        <w:t>гарнитуру</w:t>
      </w:r>
      <w:r>
        <w:rPr>
          <w:color w:val="231E1F"/>
          <w:spacing w:val="-3"/>
        </w:rPr>
        <w:t> </w:t>
      </w:r>
      <w:r>
        <w:rPr>
          <w:color w:val="231E1F"/>
        </w:rPr>
        <w:t>или</w:t>
      </w:r>
      <w:r>
        <w:rPr>
          <w:color w:val="231E1F"/>
          <w:spacing w:val="-2"/>
        </w:rPr>
        <w:t> </w:t>
      </w:r>
      <w:r>
        <w:rPr>
          <w:color w:val="231E1F"/>
        </w:rPr>
        <w:t>громкую</w:t>
      </w:r>
      <w:r>
        <w:rPr>
          <w:color w:val="231E1F"/>
          <w:spacing w:val="-3"/>
        </w:rPr>
        <w:t> </w:t>
      </w:r>
      <w:r>
        <w:rPr>
          <w:color w:val="231E1F"/>
        </w:rPr>
        <w:t>связь</w:t>
      </w:r>
      <w:r>
        <w:rPr>
          <w:color w:val="231E1F"/>
          <w:spacing w:val="-2"/>
        </w:rPr>
        <w:t> </w:t>
      </w:r>
      <w:r>
        <w:rPr>
          <w:color w:val="231E1F"/>
        </w:rPr>
        <w:t>для</w:t>
      </w:r>
      <w:r>
        <w:rPr>
          <w:color w:val="231E1F"/>
          <w:spacing w:val="-3"/>
        </w:rPr>
        <w:t> </w:t>
      </w:r>
      <w:r>
        <w:rPr>
          <w:color w:val="231E1F"/>
        </w:rPr>
        <w:t>набора</w:t>
      </w:r>
      <w:r>
        <w:rPr>
          <w:color w:val="231E1F"/>
          <w:spacing w:val="-2"/>
        </w:rPr>
        <w:t> </w:t>
      </w:r>
      <w:r>
        <w:rPr>
          <w:color w:val="231E1F"/>
        </w:rPr>
        <w:t>другого</w:t>
      </w:r>
      <w:r>
        <w:rPr>
          <w:color w:val="231E1F"/>
          <w:spacing w:val="-3"/>
        </w:rPr>
        <w:t> </w:t>
      </w:r>
      <w:r>
        <w:rPr>
          <w:color w:val="231E1F"/>
        </w:rPr>
        <w:t>номера;</w:t>
      </w:r>
      <w:r>
        <w:rPr>
          <w:color w:val="231E1F"/>
          <w:spacing w:val="-3"/>
        </w:rPr>
        <w:t> </w:t>
      </w:r>
      <w:r>
        <w:rPr>
          <w:color w:val="231E1F"/>
        </w:rPr>
        <w:t>принимать</w:t>
      </w:r>
      <w:r>
        <w:rPr>
          <w:color w:val="231E1F"/>
          <w:spacing w:val="-2"/>
        </w:rPr>
        <w:t> </w:t>
      </w:r>
      <w:r>
        <w:rPr>
          <w:color w:val="231E1F"/>
        </w:rPr>
        <w:t>звонки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т.</w:t>
      </w:r>
      <w:r>
        <w:rPr>
          <w:color w:val="231E1F"/>
          <w:spacing w:val="-3"/>
        </w:rPr>
        <w:t> </w:t>
      </w:r>
      <w:r>
        <w:rPr>
          <w:color w:val="231E1F"/>
        </w:rPr>
        <w:t>д.</w:t>
      </w:r>
    </w:p>
    <w:p>
      <w:pPr>
        <w:pStyle w:val="BodyText"/>
        <w:spacing w:line="248" w:lineRule="exact"/>
        <w:ind w:left="945"/>
      </w:pPr>
      <w:r>
        <w:rPr>
          <w:color w:val="231E1F"/>
        </w:rPr>
        <w:t>Завершение</w:t>
      </w:r>
      <w:r>
        <w:rPr>
          <w:color w:val="231E1F"/>
          <w:spacing w:val="-2"/>
        </w:rPr>
        <w:t> </w:t>
      </w:r>
      <w:r>
        <w:rPr>
          <w:color w:val="231E1F"/>
        </w:rPr>
        <w:t>вызова</w:t>
      </w:r>
      <w:r>
        <w:rPr>
          <w:color w:val="231E1F"/>
          <w:spacing w:val="-2"/>
        </w:rPr>
        <w:t> </w:t>
      </w:r>
      <w:r>
        <w:rPr>
          <w:color w:val="231E1F"/>
        </w:rPr>
        <w:t>не</w:t>
      </w:r>
      <w:r>
        <w:rPr>
          <w:color w:val="231E1F"/>
          <w:spacing w:val="-2"/>
        </w:rPr>
        <w:t> </w:t>
      </w:r>
      <w:r>
        <w:rPr>
          <w:color w:val="231E1F"/>
        </w:rPr>
        <w:t>повлияет</w:t>
      </w:r>
      <w:r>
        <w:rPr>
          <w:color w:val="231E1F"/>
          <w:spacing w:val="-2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нормальную</w:t>
      </w:r>
      <w:r>
        <w:rPr>
          <w:color w:val="231E1F"/>
          <w:spacing w:val="-2"/>
        </w:rPr>
        <w:t> </w:t>
      </w:r>
      <w:r>
        <w:rPr>
          <w:color w:val="231E1F"/>
        </w:rPr>
        <w:t>работу</w:t>
      </w:r>
      <w:r>
        <w:rPr>
          <w:color w:val="231E1F"/>
          <w:spacing w:val="-2"/>
        </w:rPr>
        <w:t> </w:t>
      </w:r>
      <w:r>
        <w:rPr>
          <w:color w:val="231E1F"/>
        </w:rPr>
        <w:t>вашего</w:t>
      </w:r>
      <w:r>
        <w:rPr>
          <w:color w:val="231E1F"/>
          <w:spacing w:val="-2"/>
        </w:rPr>
        <w:t> </w:t>
      </w:r>
      <w:r>
        <w:rPr>
          <w:color w:val="231E1F"/>
        </w:rPr>
        <w:t>телефона.</w:t>
      </w:r>
    </w:p>
    <w:p>
      <w:pPr>
        <w:pStyle w:val="ListParagraph"/>
        <w:numPr>
          <w:ilvl w:val="1"/>
          <w:numId w:val="67"/>
        </w:numPr>
        <w:tabs>
          <w:tab w:pos="1493" w:val="left" w:leader="none"/>
          <w:tab w:pos="1494" w:val="left" w:leader="none"/>
        </w:tabs>
        <w:spacing w:line="218" w:lineRule="auto" w:before="78" w:after="0"/>
        <w:ind w:left="1493" w:right="940" w:hanging="360"/>
        <w:jc w:val="left"/>
        <w:rPr>
          <w:sz w:val="22"/>
        </w:rPr>
      </w:pPr>
      <w:r>
        <w:rPr>
          <w:color w:val="231E1F"/>
          <w:sz w:val="22"/>
        </w:rPr>
        <w:t>Когда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станет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доступным,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увидите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объявление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дисплее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3)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услышите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двойной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звуковой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сигнал,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разговариваете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телефону.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74.693001pt;margin-top:7.401002pt;width:129.85pt;height:63.1pt;mso-position-horizontal-relative:page;mso-position-vertical-relative:paragraph;z-index:-15602176;mso-wrap-distance-left:0;mso-wrap-distance-right:0" coordorigin="1494,148" coordsize="2597,1262">
            <v:shape style="position:absolute;left:1496;top:150;width:2592;height:1257" type="#_x0000_t75" stroked="false">
              <v:imagedata r:id="rId264" o:title=""/>
            </v:shape>
            <v:rect style="position:absolute;left:1496;top:150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ListParagraph"/>
        <w:numPr>
          <w:ilvl w:val="0"/>
          <w:numId w:val="68"/>
        </w:numPr>
        <w:tabs>
          <w:tab w:pos="1243" w:val="left" w:leader="none"/>
          <w:tab w:pos="1245" w:val="left" w:leader="none"/>
        </w:tabs>
        <w:spacing w:line="240" w:lineRule="auto" w:before="97" w:after="0"/>
        <w:ind w:left="1244" w:right="0" w:hanging="351"/>
        <w:jc w:val="left"/>
        <w:rPr>
          <w:rFonts w:ascii="Trebuchet MS" w:hAnsi="Trebuchet MS"/>
          <w:sz w:val="22"/>
        </w:rPr>
      </w:pPr>
      <w:r>
        <w:rPr/>
        <w:pict>
          <v:group style="position:absolute;margin-left:138.445999pt;margin-top:3.179614pt;width:25.8pt;height:13.9pt;mso-position-horizontal-relative:page;mso-position-vertical-relative:paragraph;z-index:15856640" coordorigin="2769,64" coordsize="516,278">
            <v:shape style="position:absolute;left:2958;top:142;width:168;height:120" type="#_x0000_t75" stroked="false">
              <v:imagedata r:id="rId206" o:title=""/>
            </v:shape>
            <v:rect style="position:absolute;left:2769;top:64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w w:val="95"/>
          <w:sz w:val="22"/>
        </w:rPr>
        <w:t>Нажимать</w:t>
      </w:r>
      <w:r>
        <w:rPr>
          <w:color w:val="231E1F"/>
          <w:spacing w:val="150"/>
          <w:sz w:val="22"/>
        </w:rPr>
        <w:t> </w:t>
      </w:r>
      <w:r>
        <w:rPr>
          <w:color w:val="231E1F"/>
          <w:spacing w:val="-3"/>
          <w:position w:val="-3"/>
          <w:sz w:val="22"/>
        </w:rPr>
        <w:drawing>
          <wp:inline distT="0" distB="0" distL="0" distR="0">
            <wp:extent cx="72576" cy="153541"/>
            <wp:effectExtent l="0" t="0" r="0" b="0"/>
            <wp:docPr id="34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34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3"/>
          <w:position w:val="-3"/>
          <w:sz w:val="22"/>
        </w:rPr>
      </w:r>
      <w:r>
        <w:rPr>
          <w:rFonts w:ascii="Times New Roman" w:hAnsi="Times New Roman"/>
          <w:color w:val="231E1F"/>
          <w:spacing w:val="1"/>
          <w:position w:val="-3"/>
          <w:sz w:val="22"/>
        </w:rPr>
        <w:t> </w:t>
      </w:r>
      <w:r>
        <w:rPr>
          <w:rFonts w:ascii="Trebuchet MS" w:hAnsi="Trebuchet MS"/>
          <w:color w:val="231F20"/>
          <w:position w:val="-3"/>
          <w:sz w:val="22"/>
        </w:rPr>
        <w:t>/</w:t>
      </w:r>
    </w:p>
    <w:p>
      <w:pPr>
        <w:pStyle w:val="ListParagraph"/>
        <w:numPr>
          <w:ilvl w:val="1"/>
          <w:numId w:val="68"/>
        </w:numPr>
        <w:tabs>
          <w:tab w:pos="1853" w:val="left" w:leader="none"/>
          <w:tab w:pos="1854" w:val="left" w:leader="none"/>
        </w:tabs>
        <w:spacing w:line="240" w:lineRule="auto" w:before="133" w:after="0"/>
        <w:ind w:left="185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56384">
            <wp:simplePos x="0" y="0"/>
            <wp:positionH relativeFrom="page">
              <wp:posOffset>1559159</wp:posOffset>
            </wp:positionH>
            <wp:positionV relativeFrom="paragraph">
              <wp:posOffset>85538</wp:posOffset>
            </wp:positionV>
            <wp:extent cx="73338" cy="153541"/>
            <wp:effectExtent l="0" t="0" r="0" b="0"/>
            <wp:wrapNone/>
            <wp:docPr id="349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43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8.445999pt;margin-top:4.979611pt;width:25.8pt;height:13.9pt;mso-position-horizontal-relative:page;mso-position-vertical-relative:paragraph;z-index:-21059584" coordorigin="2769,100" coordsize="516,278">
            <v:shape style="position:absolute;left:2958;top:140;width:168;height:168" type="#_x0000_t75" stroked="false">
              <v:imagedata r:id="rId263" o:title=""/>
            </v:shape>
            <v:rect style="position:absolute;left:2769;top:100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pacing w:val="-9"/>
          <w:w w:val="95"/>
          <w:sz w:val="22"/>
        </w:rPr>
        <w:t>Нажима</w:t>
      </w:r>
      <w:r>
        <w:rPr>
          <w:rFonts w:ascii="Trebuchet MS" w:hAnsi="Trebuchet MS"/>
          <w:color w:val="231F20"/>
          <w:spacing w:val="-9"/>
          <w:w w:val="95"/>
          <w:position w:val="-3"/>
          <w:sz w:val="22"/>
        </w:rPr>
        <w:t>/</w:t>
      </w:r>
      <w:r>
        <w:rPr>
          <w:color w:val="231E1F"/>
          <w:spacing w:val="-9"/>
          <w:w w:val="95"/>
          <w:sz w:val="22"/>
        </w:rPr>
        <w:t>ть</w:t>
      </w:r>
    </w:p>
    <w:p>
      <w:pPr>
        <w:pStyle w:val="BodyText"/>
        <w:spacing w:before="97"/>
        <w:ind w:left="404"/>
      </w:pPr>
      <w:r>
        <w:rPr/>
        <w:br w:type="column"/>
      </w:r>
      <w:r>
        <w:rPr>
          <w:color w:val="231E1F"/>
        </w:rPr>
        <w:t>набрать</w:t>
      </w:r>
    </w:p>
    <w:p>
      <w:pPr>
        <w:pStyle w:val="BodyText"/>
        <w:spacing w:before="186"/>
        <w:ind w:left="404"/>
      </w:pPr>
      <w:r>
        <w:rPr>
          <w:color w:val="231E1F"/>
        </w:rPr>
        <w:t>чтобы</w:t>
      </w:r>
      <w:r>
        <w:rPr>
          <w:color w:val="231E1F"/>
          <w:spacing w:val="-5"/>
        </w:rPr>
        <w:t> </w:t>
      </w:r>
      <w:r>
        <w:rPr>
          <w:color w:val="231E1F"/>
        </w:rPr>
        <w:t>отключить</w:t>
      </w:r>
      <w:r>
        <w:rPr>
          <w:color w:val="231E1F"/>
          <w:spacing w:val="-4"/>
        </w:rPr>
        <w:t> </w:t>
      </w:r>
      <w:r>
        <w:rPr>
          <w:color w:val="231E1F"/>
        </w:rPr>
        <w:t>завершение</w:t>
      </w:r>
      <w:r>
        <w:rPr>
          <w:color w:val="231E1F"/>
          <w:spacing w:val="-4"/>
        </w:rPr>
        <w:t> </w:t>
      </w:r>
      <w:r>
        <w:rPr>
          <w:color w:val="231E1F"/>
        </w:rPr>
        <w:t>вызова</w:t>
      </w:r>
      <w:r>
        <w:rPr>
          <w:color w:val="231E1F"/>
          <w:spacing w:val="-4"/>
        </w:rPr>
        <w:t> </w:t>
      </w:r>
      <w:r>
        <w:rPr>
          <w:color w:val="231E1F"/>
        </w:rPr>
        <w:t>для</w:t>
      </w:r>
      <w:r>
        <w:rPr>
          <w:color w:val="231E1F"/>
          <w:spacing w:val="-4"/>
        </w:rPr>
        <w:t> </w:t>
      </w:r>
      <w:r>
        <w:rPr>
          <w:color w:val="231E1F"/>
        </w:rPr>
        <w:t>этого</w:t>
      </w:r>
      <w:r>
        <w:rPr>
          <w:color w:val="231E1F"/>
          <w:spacing w:val="-4"/>
        </w:rPr>
        <w:t> </w:t>
      </w:r>
      <w:r>
        <w:rPr>
          <w:color w:val="231E1F"/>
        </w:rPr>
        <w:t>вызова.</w:t>
      </w:r>
    </w:p>
    <w:p>
      <w:pPr>
        <w:spacing w:after="0"/>
        <w:sectPr>
          <w:type w:val="continuous"/>
          <w:pgSz w:w="11910" w:h="16840"/>
          <w:pgMar w:top="1260" w:bottom="280" w:left="0" w:right="0"/>
          <w:cols w:num="2" w:equalWidth="0">
            <w:col w:w="2894" w:space="40"/>
            <w:col w:w="8976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before="95"/>
        <w:ind w:left="1133" w:right="0" w:firstLine="0"/>
        <w:jc w:val="left"/>
        <w:rPr>
          <w:sz w:val="32"/>
        </w:rPr>
      </w:pPr>
      <w:bookmarkStart w:name="_TOC_250032" w:id="193"/>
      <w:r>
        <w:rPr>
          <w:color w:val="007FC5"/>
          <w:sz w:val="32"/>
        </w:rPr>
        <w:t>Прием</w:t>
      </w:r>
      <w:r>
        <w:rPr>
          <w:color w:val="007FC5"/>
          <w:spacing w:val="-18"/>
          <w:sz w:val="32"/>
        </w:rPr>
        <w:t> </w:t>
      </w:r>
      <w:bookmarkEnd w:id="193"/>
      <w:r>
        <w:rPr>
          <w:color w:val="007FC5"/>
          <w:sz w:val="32"/>
        </w:rPr>
        <w:t>звонков</w:t>
      </w:r>
    </w:p>
    <w:p>
      <w:pPr>
        <w:pStyle w:val="BodyText"/>
        <w:spacing w:before="2"/>
        <w:rPr>
          <w:sz w:val="47"/>
        </w:rPr>
      </w:pPr>
    </w:p>
    <w:p>
      <w:pPr>
        <w:pStyle w:val="Heading3"/>
        <w:ind w:left="303"/>
      </w:pPr>
      <w:r>
        <w:rPr>
          <w:color w:val="007FC5"/>
        </w:rPr>
        <w:t>С</w:t>
      </w:r>
      <w:r>
        <w:rPr>
          <w:color w:val="007FC5"/>
          <w:spacing w:val="-6"/>
        </w:rPr>
        <w:t> </w:t>
      </w:r>
      <w:r>
        <w:rPr>
          <w:color w:val="007FC5"/>
        </w:rPr>
        <w:t>использованием</w:t>
      </w:r>
      <w:r>
        <w:rPr>
          <w:color w:val="007FC5"/>
          <w:spacing w:val="24"/>
        </w:rPr>
        <w:t> </w:t>
      </w:r>
      <w:r>
        <w:rPr>
          <w:color w:val="007FC5"/>
        </w:rPr>
        <w:t>разные</w:t>
      </w:r>
      <w:r>
        <w:rPr>
          <w:color w:val="007FC5"/>
          <w:spacing w:val="-6"/>
        </w:rPr>
        <w:t> </w:t>
      </w:r>
      <w:r>
        <w:rPr>
          <w:color w:val="007FC5"/>
        </w:rPr>
        <w:t>аудиоустройства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ind w:left="1133"/>
      </w:pPr>
      <w:r>
        <w:rPr>
          <w:color w:val="231E1F"/>
        </w:rPr>
        <w:t>Трубка:</w:t>
      </w:r>
      <w:r>
        <w:rPr>
          <w:color w:val="231E1F"/>
          <w:spacing w:val="-10"/>
        </w:rPr>
        <w:t> </w:t>
      </w:r>
      <w:r>
        <w:rPr>
          <w:color w:val="231E1F"/>
        </w:rPr>
        <w:t>Поднимите</w:t>
      </w:r>
      <w:r>
        <w:rPr>
          <w:color w:val="231E1F"/>
          <w:spacing w:val="-9"/>
        </w:rPr>
        <w:t> </w:t>
      </w:r>
      <w:r>
        <w:rPr>
          <w:color w:val="231E1F"/>
        </w:rPr>
        <w:t>трубку.</w:t>
      </w:r>
    </w:p>
    <w:p>
      <w:pPr>
        <w:pStyle w:val="BodyText"/>
        <w:spacing w:before="5"/>
      </w:pPr>
    </w:p>
    <w:p>
      <w:pPr>
        <w:pStyle w:val="BodyText"/>
        <w:spacing w:before="96"/>
        <w:ind w:left="-1"/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2763306</wp:posOffset>
            </wp:positionH>
            <wp:positionV relativeFrom="paragraph">
              <wp:posOffset>63157</wp:posOffset>
            </wp:positionV>
            <wp:extent cx="72576" cy="153541"/>
            <wp:effectExtent l="0" t="0" r="0" b="0"/>
            <wp:wrapNone/>
            <wp:docPr id="351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4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Гарнитура: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режиме</w:t>
      </w:r>
      <w:r>
        <w:rPr>
          <w:color w:val="231E1F"/>
          <w:spacing w:val="-4"/>
        </w:rPr>
        <w:t> </w:t>
      </w:r>
      <w:r>
        <w:rPr>
          <w:color w:val="231E1F"/>
        </w:rPr>
        <w:t>гарнитуры</w:t>
      </w:r>
      <w:r>
        <w:rPr>
          <w:color w:val="231E1F"/>
          <w:spacing w:val="-4"/>
        </w:rPr>
        <w:t> </w:t>
      </w:r>
      <w:r>
        <w:rPr>
          <w:color w:val="231E1F"/>
        </w:rPr>
        <w:t>нажмите</w:t>
      </w:r>
      <w:r>
        <w:rPr>
          <w:color w:val="231E1F"/>
          <w:spacing w:val="-4"/>
        </w:rPr>
        <w:t> </w:t>
      </w:r>
      <w:r>
        <w:rPr>
          <w:color w:val="231E1F"/>
        </w:rPr>
        <w:t>.</w:t>
      </w:r>
    </w:p>
    <w:p>
      <w:pPr>
        <w:pStyle w:val="BodyText"/>
        <w:spacing w:before="5"/>
      </w:pPr>
    </w:p>
    <w:p>
      <w:pPr>
        <w:pStyle w:val="BodyText"/>
        <w:tabs>
          <w:tab w:pos="3307" w:val="left" w:leader="none"/>
        </w:tabs>
        <w:spacing w:before="97"/>
        <w:ind w:left="335"/>
      </w:pPr>
      <w:r>
        <w:rPr>
          <w:color w:val="231E1F"/>
        </w:rPr>
        <w:t>Громкая</w:t>
      </w:r>
      <w:r>
        <w:rPr>
          <w:color w:val="231E1F"/>
          <w:spacing w:val="-15"/>
        </w:rPr>
        <w:t> </w:t>
      </w:r>
      <w:r>
        <w:rPr>
          <w:color w:val="231E1F"/>
        </w:rPr>
        <w:t>связь:</w:t>
      </w:r>
      <w:r>
        <w:rPr>
          <w:color w:val="231E1F"/>
          <w:spacing w:val="-14"/>
        </w:rPr>
        <w:t> </w:t>
      </w:r>
      <w:r>
        <w:rPr>
          <w:color w:val="231E1F"/>
        </w:rPr>
        <w:t>нажмите</w:t>
      </w:r>
      <w:r>
        <w:rPr>
          <w:color w:val="231E1F"/>
          <w:spacing w:val="-14"/>
        </w:rPr>
        <w:t> </w:t>
      </w:r>
      <w:r>
        <w:rPr>
          <w:color w:val="231E1F"/>
        </w:rPr>
        <w:t>.</w:t>
        <w:tab/>
      </w:r>
      <w:r>
        <w:rPr>
          <w:color w:val="231E1F"/>
          <w:position w:val="-3"/>
        </w:rPr>
        <w:drawing>
          <wp:inline distT="0" distB="0" distL="0" distR="0">
            <wp:extent cx="72576" cy="153540"/>
            <wp:effectExtent l="0" t="0" r="0" b="0"/>
            <wp:docPr id="353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45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3"/>
        </w:rPr>
      </w:r>
    </w:p>
    <w:p>
      <w:pPr>
        <w:pStyle w:val="BodyText"/>
        <w:rPr>
          <w:sz w:val="26"/>
        </w:rPr>
      </w:pPr>
    </w:p>
    <w:p>
      <w:pPr>
        <w:pStyle w:val="Heading3"/>
        <w:spacing w:before="95"/>
      </w:pPr>
      <w:r>
        <w:rPr>
          <w:color w:val="007FC5"/>
          <w:w w:val="95"/>
        </w:rPr>
        <w:t>Автоматический</w:t>
      </w:r>
      <w:r>
        <w:rPr>
          <w:color w:val="007FC5"/>
          <w:spacing w:val="47"/>
          <w:w w:val="95"/>
        </w:rPr>
        <w:t> </w:t>
      </w:r>
      <w:r>
        <w:rPr>
          <w:color w:val="007FC5"/>
          <w:w w:val="95"/>
        </w:rPr>
        <w:t>прием</w:t>
      </w:r>
      <w:r>
        <w:rPr>
          <w:color w:val="007FC5"/>
          <w:spacing w:val="47"/>
          <w:w w:val="95"/>
        </w:rPr>
        <w:t> </w:t>
      </w:r>
      <w:r>
        <w:rPr>
          <w:color w:val="007FC5"/>
          <w:w w:val="95"/>
        </w:rPr>
        <w:t>звонков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-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E1F"/>
          <w:w w:val="90"/>
          <w:sz w:val="18"/>
        </w:rPr>
        <w:t>По</w:t>
      </w:r>
      <w:r>
        <w:rPr>
          <w:rFonts w:ascii="Arial" w:hAnsi="Arial"/>
          <w:b/>
          <w:color w:val="231E1F"/>
          <w:spacing w:val="25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умолчанию</w:t>
      </w:r>
      <w:r>
        <w:rPr>
          <w:rFonts w:ascii="Arial" w:hAnsi="Arial"/>
          <w:b/>
          <w:color w:val="231E1F"/>
          <w:spacing w:val="26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выключено.</w:t>
      </w:r>
      <w:r>
        <w:rPr>
          <w:rFonts w:ascii="Arial" w:hAnsi="Arial"/>
          <w:b/>
          <w:color w:val="231E1F"/>
          <w:spacing w:val="26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Чтобы</w:t>
      </w:r>
      <w:r>
        <w:rPr>
          <w:rFonts w:ascii="Arial" w:hAnsi="Arial"/>
          <w:b/>
          <w:color w:val="231E1F"/>
          <w:spacing w:val="26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активировать</w:t>
      </w:r>
      <w:r>
        <w:rPr>
          <w:rFonts w:ascii="Arial" w:hAnsi="Arial"/>
          <w:b/>
          <w:color w:val="231E1F"/>
          <w:spacing w:val="25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функцию,</w:t>
      </w:r>
      <w:r>
        <w:rPr>
          <w:rFonts w:ascii="Arial" w:hAnsi="Arial"/>
          <w:b/>
          <w:color w:val="231E1F"/>
          <w:spacing w:val="26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откройте</w:t>
      </w:r>
      <w:r>
        <w:rPr>
          <w:rFonts w:ascii="Arial" w:hAnsi="Arial"/>
          <w:b/>
          <w:color w:val="231E1F"/>
          <w:spacing w:val="26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веб-интерфейс</w:t>
      </w:r>
      <w:r>
        <w:rPr>
          <w:rFonts w:ascii="Arial" w:hAnsi="Arial"/>
          <w:b/>
          <w:color w:val="231E1F"/>
          <w:spacing w:val="26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телефона</w:t>
      </w:r>
      <w:r>
        <w:rPr>
          <w:rFonts w:ascii="Arial" w:hAnsi="Arial"/>
          <w:b/>
          <w:color w:val="231E1F"/>
          <w:spacing w:val="26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&gt;</w:t>
      </w:r>
      <w:r>
        <w:rPr>
          <w:rFonts w:ascii="Arial" w:hAnsi="Arial"/>
          <w:b/>
          <w:color w:val="231E1F"/>
          <w:spacing w:val="25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Идентификация</w:t>
      </w:r>
      <w:r>
        <w:rPr>
          <w:rFonts w:ascii="Arial" w:hAnsi="Arial"/>
          <w:b/>
          <w:color w:val="231E1F"/>
          <w:spacing w:val="26"/>
          <w:w w:val="90"/>
          <w:sz w:val="18"/>
        </w:rPr>
        <w:t> </w:t>
      </w:r>
      <w:r>
        <w:rPr>
          <w:rFonts w:ascii="Arial" w:hAnsi="Arial"/>
          <w:b/>
          <w:color w:val="231E1F"/>
          <w:w w:val="90"/>
          <w:sz w:val="18"/>
        </w:rPr>
        <w:t>конфигурации.</w:t>
      </w:r>
    </w:p>
    <w:p>
      <w:pPr>
        <w:pStyle w:val="BodyText"/>
        <w:spacing w:before="23"/>
        <w:ind w:left="1133"/>
      </w:pPr>
      <w:r>
        <w:rPr>
          <w:color w:val="231E1F"/>
        </w:rPr>
        <w:t>#</w:t>
      </w:r>
      <w:r>
        <w:rPr>
          <w:color w:val="231E1F"/>
          <w:spacing w:val="-6"/>
        </w:rPr>
        <w:t> </w:t>
      </w:r>
      <w:r>
        <w:rPr>
          <w:color w:val="231E1F"/>
        </w:rPr>
        <w:t>&gt;</w:t>
      </w:r>
      <w:r>
        <w:rPr>
          <w:color w:val="231E1F"/>
          <w:spacing w:val="-5"/>
        </w:rPr>
        <w:t> </w:t>
      </w:r>
      <w:r>
        <w:rPr>
          <w:color w:val="231E1F"/>
        </w:rPr>
        <w:t>вкладка</w:t>
      </w:r>
      <w:r>
        <w:rPr>
          <w:color w:val="231E1F"/>
          <w:spacing w:val="-5"/>
        </w:rPr>
        <w:t> </w:t>
      </w:r>
      <w:r>
        <w:rPr>
          <w:color w:val="231E1F"/>
        </w:rPr>
        <w:t>SIP</w:t>
      </w:r>
      <w:r>
        <w:rPr>
          <w:color w:val="231E1F"/>
          <w:spacing w:val="-5"/>
        </w:rPr>
        <w:t> </w:t>
      </w:r>
      <w:r>
        <w:rPr>
          <w:color w:val="231E1F"/>
        </w:rPr>
        <w:t>&gt;</w:t>
      </w:r>
      <w:r>
        <w:rPr>
          <w:color w:val="231E1F"/>
          <w:spacing w:val="-5"/>
        </w:rPr>
        <w:t> </w:t>
      </w:r>
      <w:r>
        <w:rPr>
          <w:color w:val="231E1F"/>
        </w:rPr>
        <w:t>«Автоответ»:</w:t>
      </w:r>
      <w:r>
        <w:rPr>
          <w:color w:val="231E1F"/>
          <w:spacing w:val="-6"/>
        </w:rPr>
        <w:t> </w:t>
      </w:r>
      <w:r>
        <w:rPr>
          <w:color w:val="231E1F"/>
        </w:rPr>
        <w:t>нажмите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переключатель.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94" w:right="0" w:firstLine="0"/>
        <w:jc w:val="left"/>
        <w:rPr>
          <w:sz w:val="18"/>
        </w:rPr>
      </w:pPr>
      <w:r>
        <w:rPr>
          <w:color w:val="231E1F"/>
          <w:sz w:val="18"/>
        </w:rPr>
        <w:t>С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этой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настройкой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ваш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телефон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будет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автоматически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принимать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входящие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вызовы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по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громкой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связи,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когда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он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используется.</w:t>
      </w:r>
    </w:p>
    <w:p>
      <w:pPr>
        <w:pStyle w:val="BodyText"/>
        <w:spacing w:before="24"/>
        <w:ind w:left="681"/>
      </w:pPr>
      <w:r>
        <w:rPr>
          <w:color w:val="231E1F"/>
          <w:w w:val="95"/>
        </w:rPr>
        <w:t>Нажимать</w:t>
      </w:r>
      <w:r>
        <w:rPr>
          <w:color w:val="231E1F"/>
          <w:spacing w:val="-5"/>
          <w:w w:val="95"/>
        </w:rPr>
        <w:t> </w:t>
      </w:r>
      <w:r>
        <w:rPr>
          <w:color w:val="231E1F"/>
          <w:spacing w:val="14"/>
          <w:w w:val="99"/>
          <w:position w:val="-3"/>
        </w:rPr>
        <w:drawing>
          <wp:inline distT="0" distB="0" distL="0" distR="0">
            <wp:extent cx="131681" cy="131686"/>
            <wp:effectExtent l="0" t="0" r="0" b="0"/>
            <wp:docPr id="35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12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1" cy="13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14"/>
          <w:w w:val="99"/>
          <w:position w:val="-3"/>
        </w:rPr>
      </w:r>
      <w:r>
        <w:rPr>
          <w:rFonts w:ascii="Times New Roman" w:hAnsi="Times New Roman"/>
          <w:color w:val="231E1F"/>
          <w:spacing w:val="-16"/>
          <w:w w:val="99"/>
        </w:rPr>
        <w:t> </w:t>
      </w:r>
      <w:r>
        <w:rPr>
          <w:color w:val="231E1F"/>
        </w:rPr>
        <w:t>если</w:t>
      </w:r>
      <w:r>
        <w:rPr>
          <w:color w:val="231E1F"/>
          <w:spacing w:val="-1"/>
        </w:rPr>
        <w:t> </w:t>
      </w:r>
      <w:r>
        <w:rPr>
          <w:color w:val="231E1F"/>
        </w:rPr>
        <w:t>вы хотите,</w:t>
      </w:r>
      <w:r>
        <w:rPr>
          <w:color w:val="231E1F"/>
          <w:spacing w:val="-1"/>
        </w:rPr>
        <w:t> </w:t>
      </w:r>
      <w:r>
        <w:rPr>
          <w:color w:val="231E1F"/>
        </w:rPr>
        <w:t>чтобы вызов</w:t>
      </w:r>
      <w:r>
        <w:rPr>
          <w:color w:val="231E1F"/>
          <w:spacing w:val="-1"/>
        </w:rPr>
        <w:t> </w:t>
      </w:r>
      <w:r>
        <w:rPr>
          <w:color w:val="231E1F"/>
        </w:rPr>
        <w:t>вместо этого</w:t>
      </w:r>
      <w:r>
        <w:rPr>
          <w:color w:val="231E1F"/>
          <w:spacing w:val="-1"/>
        </w:rPr>
        <w:t> </w:t>
      </w:r>
      <w:r>
        <w:rPr>
          <w:color w:val="231E1F"/>
        </w:rPr>
        <w:t>поступал на</w:t>
      </w:r>
      <w:r>
        <w:rPr>
          <w:color w:val="231E1F"/>
          <w:spacing w:val="-1"/>
        </w:rPr>
        <w:t> </w:t>
      </w:r>
      <w:r>
        <w:rPr>
          <w:color w:val="231E1F"/>
        </w:rPr>
        <w:t>гарнитуру.</w:t>
      </w:r>
    </w:p>
    <w:p>
      <w:pPr>
        <w:pStyle w:val="BodyText"/>
        <w:spacing w:line="280" w:lineRule="auto" w:before="145"/>
        <w:ind w:left="1133" w:right="1319"/>
      </w:pPr>
      <w:r>
        <w:rPr>
          <w:color w:val="231E1F"/>
        </w:rPr>
        <w:t>Когда телефон примет входящий вызов, вы услышите звуковой сигнал одним длинным</w:t>
      </w:r>
      <w:r>
        <w:rPr>
          <w:color w:val="231E1F"/>
          <w:spacing w:val="1"/>
        </w:rPr>
        <w:t> </w:t>
      </w:r>
      <w:r>
        <w:rPr>
          <w:color w:val="231E1F"/>
        </w:rPr>
        <w:t>звуковым</w:t>
      </w:r>
      <w:r>
        <w:rPr>
          <w:color w:val="231E1F"/>
          <w:spacing w:val="-14"/>
        </w:rPr>
        <w:t> </w:t>
      </w:r>
      <w:r>
        <w:rPr>
          <w:color w:val="231E1F"/>
        </w:rPr>
        <w:t>сигналом</w:t>
      </w:r>
      <w:r>
        <w:rPr>
          <w:color w:val="231E1F"/>
          <w:spacing w:val="-14"/>
        </w:rPr>
        <w:t> </w:t>
      </w:r>
      <w:r>
        <w:rPr>
          <w:color w:val="231E1F"/>
        </w:rPr>
        <w:t>(настройка</w:t>
      </w:r>
      <w:r>
        <w:rPr>
          <w:color w:val="231E1F"/>
          <w:spacing w:val="-13"/>
        </w:rPr>
        <w:t> </w:t>
      </w:r>
      <w:r>
        <w:rPr>
          <w:color w:val="231E1F"/>
        </w:rPr>
        <w:t>по</w:t>
      </w:r>
      <w:r>
        <w:rPr>
          <w:color w:val="231E1F"/>
          <w:spacing w:val="-14"/>
        </w:rPr>
        <w:t> </w:t>
      </w:r>
      <w:r>
        <w:rPr>
          <w:color w:val="231E1F"/>
        </w:rPr>
        <w:t>умолчанию).</w:t>
      </w:r>
      <w:r>
        <w:rPr>
          <w:color w:val="231E1F"/>
          <w:spacing w:val="-13"/>
        </w:rPr>
        <w:t> </w:t>
      </w:r>
      <w:r>
        <w:rPr>
          <w:color w:val="231E1F"/>
        </w:rPr>
        <w:t>Акустическое</w:t>
      </w:r>
      <w:r>
        <w:rPr>
          <w:color w:val="231E1F"/>
          <w:spacing w:val="-14"/>
        </w:rPr>
        <w:t> </w:t>
      </w:r>
      <w:r>
        <w:rPr>
          <w:color w:val="231E1F"/>
        </w:rPr>
        <w:t>оповещение</w:t>
      </w:r>
      <w:r>
        <w:rPr>
          <w:color w:val="231E1F"/>
          <w:spacing w:val="-14"/>
        </w:rPr>
        <w:t> </w:t>
      </w:r>
      <w:r>
        <w:rPr>
          <w:color w:val="231E1F"/>
        </w:rPr>
        <w:t>можно</w:t>
      </w:r>
      <w:r>
        <w:rPr>
          <w:color w:val="231E1F"/>
          <w:spacing w:val="-13"/>
        </w:rPr>
        <w:t> </w:t>
      </w:r>
      <w:r>
        <w:rPr>
          <w:color w:val="231E1F"/>
        </w:rPr>
        <w:t>отключить</w:t>
      </w:r>
      <w:r>
        <w:rPr>
          <w:color w:val="231E1F"/>
          <w:spacing w:val="-56"/>
        </w:rPr>
        <w:t> </w:t>
      </w:r>
      <w:r>
        <w:rPr>
          <w:color w:val="231E1F"/>
        </w:rPr>
        <w:t>в</w:t>
      </w:r>
      <w:r>
        <w:rPr>
          <w:color w:val="231E1F"/>
          <w:spacing w:val="-1"/>
        </w:rPr>
        <w:t> </w:t>
      </w:r>
      <w:r>
        <w:rPr>
          <w:color w:val="231E1F"/>
        </w:rPr>
        <w:t>веб-интерфейсе</w:t>
      </w:r>
      <w:r>
        <w:rPr>
          <w:color w:val="231E1F"/>
          <w:spacing w:val="-1"/>
        </w:rPr>
        <w:t> </w:t>
      </w:r>
      <w:r>
        <w:rPr>
          <w:color w:val="231E1F"/>
        </w:rPr>
        <w:t>телефона &gt;</w:t>
      </w:r>
      <w:r>
        <w:rPr>
          <w:color w:val="231E1F"/>
          <w:spacing w:val="-1"/>
        </w:rPr>
        <w:t> </w:t>
      </w:r>
      <w:r>
        <w:rPr>
          <w:color w:val="231E1F"/>
        </w:rPr>
        <w:t>«Настройки»</w:t>
      </w:r>
      <w:r>
        <w:rPr>
          <w:color w:val="231E1F"/>
          <w:spacing w:val="-1"/>
        </w:rPr>
        <w:t> </w:t>
      </w:r>
      <w:r>
        <w:rPr>
          <w:color w:val="231E1F"/>
        </w:rPr>
        <w:t>&gt;</w:t>
      </w:r>
      <w:r>
        <w:rPr>
          <w:color w:val="231E1F"/>
          <w:spacing w:val="-1"/>
        </w:rPr>
        <w:t> </w:t>
      </w:r>
      <w:r>
        <w:rPr>
          <w:color w:val="231E1F"/>
        </w:rPr>
        <w:t>«Автоответ». Нажмите</w:t>
      </w:r>
      <w:r>
        <w:rPr>
          <w:color w:val="231E1F"/>
          <w:spacing w:val="-1"/>
        </w:rPr>
        <w:t> </w:t>
      </w:r>
      <w:r>
        <w:rPr>
          <w:color w:val="231E1F"/>
        </w:rPr>
        <w:t>переключатель</w:t>
      </w:r>
    </w:p>
    <w:p>
      <w:pPr>
        <w:pStyle w:val="BodyText"/>
        <w:spacing w:line="247" w:lineRule="exact"/>
        <w:ind w:left="1133"/>
      </w:pPr>
      <w:r>
        <w:rPr>
          <w:color w:val="231E1F"/>
        </w:rPr>
        <w:t>«Выкл.».</w:t>
      </w:r>
    </w:p>
    <w:p>
      <w:pPr>
        <w:spacing w:after="0" w:line="247" w:lineRule="exact"/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_TOC_250030" w:id="194"/>
      <w:bookmarkStart w:name="Call waiting  " w:id="195"/>
      <w:r>
        <w:rPr/>
      </w:r>
      <w:bookmarkStart w:name="_bookmark55" w:id="196"/>
      <w:bookmarkEnd w:id="196"/>
      <w:r>
        <w:rPr/>
      </w:r>
      <w:bookmarkStart w:name="_bookmark56" w:id="197"/>
      <w:bookmarkEnd w:id="197"/>
      <w:r>
        <w:rPr/>
      </w:r>
      <w:r>
        <w:rPr>
          <w:color w:val="007FC5"/>
          <w:w w:val="95"/>
        </w:rPr>
        <w:t>Ожидание</w:t>
      </w:r>
      <w:r>
        <w:rPr>
          <w:color w:val="007FC5"/>
          <w:spacing w:val="92"/>
        </w:rPr>
        <w:t> </w:t>
      </w:r>
      <w:bookmarkEnd w:id="194"/>
      <w:r>
        <w:rPr>
          <w:color w:val="007FC5"/>
          <w:w w:val="95"/>
        </w:rPr>
        <w:t>вызова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220" w:right="0" w:firstLine="0"/>
        <w:jc w:val="left"/>
        <w:rPr>
          <w:sz w:val="20"/>
        </w:rPr>
      </w:pPr>
      <w:r>
        <w:rPr>
          <w:color w:val="231E1F"/>
          <w:sz w:val="20"/>
        </w:rPr>
        <w:t>Когда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вы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разговариваете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по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телефону,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о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входящем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вызове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будет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сообщаться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визуально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мигающим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светодиодом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вызова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и</w:t>
      </w:r>
    </w:p>
    <w:p>
      <w:pPr>
        <w:tabs>
          <w:tab w:pos="3195" w:val="left" w:leader="none"/>
        </w:tabs>
        <w:spacing w:line="295" w:lineRule="auto" w:before="77"/>
        <w:ind w:left="1133" w:right="730" w:firstLine="0"/>
        <w:jc w:val="left"/>
        <w:rPr>
          <w:sz w:val="20"/>
        </w:rPr>
      </w:pPr>
      <w:r>
        <w:rPr/>
        <w:pict>
          <v:group style="position:absolute;margin-left:125.398003pt;margin-top:2.179628pt;width:31.75pt;height:13.9pt;mso-position-horizontal-relative:page;mso-position-vertical-relative:paragraph;z-index:-21057024" coordorigin="2508,44" coordsize="635,278">
            <v:shape style="position:absolute;left:2564;top:141;width:252;height:126" type="#_x0000_t75" stroked="false">
              <v:imagedata r:id="rId268" o:title=""/>
            </v:shape>
            <v:shape style="position:absolute;left:2877;top:83;width:210;height:187" type="#_x0000_t75" stroked="false">
              <v:imagedata r:id="rId269" o:title=""/>
            </v:shape>
            <v:rect style="position:absolute;left:2508;top:44;width:634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по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символу</w:t>
        <w:tab/>
      </w:r>
      <w:r>
        <w:rPr>
          <w:color w:val="231E1F"/>
          <w:sz w:val="18"/>
        </w:rPr>
        <w:t>появляется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строке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функциональных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клавиш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(рис.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1);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это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также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будет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объявлено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акустически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20"/>
        </w:rPr>
        <w:t>по двойному звуковому сигналу. Если вы хотите переключиться только на визуальное или звуковое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оповещение или по</w:t>
      </w:r>
      <w:hyperlink w:history="true" w:anchor="_bookmark100">
        <w:r>
          <w:rPr>
            <w:color w:val="231E1F"/>
            <w:sz w:val="20"/>
          </w:rPr>
          <w:t>лностью отключить ожид</w:t>
        </w:r>
      </w:hyperlink>
      <w:r>
        <w:rPr>
          <w:color w:val="231E1F"/>
          <w:sz w:val="20"/>
        </w:rPr>
        <w:t>ание вызова, см. «Ожидание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вызова» на стр. 77.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4.693001pt;margin-top:8.591847pt;width:131.4pt;height:64.75pt;mso-position-horizontal-relative:page;mso-position-vertical-relative:paragraph;z-index:-15598592;mso-wrap-distance-left:0;mso-wrap-distance-right:0" coordorigin="1494,172" coordsize="2628,1295">
            <v:shape style="position:absolute;left:1496;top:174;width:2592;height:1257" type="#_x0000_t75" stroked="false">
              <v:imagedata r:id="rId270" o:title=""/>
            </v:shape>
            <v:rect style="position:absolute;left:1496;top:174;width:2592;height:1257" filled="false" stroked="true" strokeweight=".25pt" strokecolor="#939598">
              <v:stroke dashstyle="solid"/>
            </v:rect>
            <v:rect style="position:absolute;left:3515;top:1201;width:588;height:248" filled="false" stroked="true" strokeweight="1.8pt" strokecolor="#ed1c24">
              <v:stroke dashstyle="solid"/>
            </v:rect>
            <w10:wrap type="topAndBottom"/>
          </v:group>
        </w:pict>
      </w:r>
      <w:r>
        <w:rPr/>
        <w:pict>
          <v:group style="position:absolute;margin-left:210.791pt;margin-top:8.591847pt;width:131.65pt;height:64.75pt;mso-position-horizontal-relative:page;mso-position-vertical-relative:paragraph;z-index:-15598080;mso-wrap-distance-left:0;mso-wrap-distance-right:0" coordorigin="4216,172" coordsize="2633,1295">
            <v:shape style="position:absolute;left:4218;top:174;width:2592;height:1257" type="#_x0000_t75" stroked="false">
              <v:imagedata r:id="rId271" o:title=""/>
            </v:shape>
            <v:rect style="position:absolute;left:4218;top:174;width:2592;height:1257" filled="false" stroked="true" strokeweight=".25pt" strokecolor="#939598">
              <v:stroke dashstyle="solid"/>
            </v:rect>
            <v:rect style="position:absolute;left:6197;top:1201;width:633;height:248" filled="false" stroked="true" strokeweight="1.8pt" strokecolor="#ed1c24">
              <v:stroke dashstyle="solid"/>
            </v:rect>
            <w10:wrap type="topAndBottom"/>
          </v:group>
        </w:pict>
      </w:r>
      <w:r>
        <w:rPr/>
        <w:pict>
          <v:group style="position:absolute;margin-left:346.888pt;margin-top:8.591847pt;width:129.85pt;height:63.1pt;mso-position-horizontal-relative:page;mso-position-vertical-relative:paragraph;z-index:-15597568;mso-wrap-distance-left:0;mso-wrap-distance-right:0" coordorigin="6938,172" coordsize="2597,1262">
            <v:shape style="position:absolute;left:6940;top:174;width:2592;height:1257" type="#_x0000_t75" stroked="false">
              <v:imagedata r:id="rId272" o:title=""/>
            </v:shape>
            <v:rect style="position:absolute;left:6940;top:174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  <w:tab w:pos="6977" w:val="left" w:leader="none"/>
        </w:tabs>
        <w:spacing w:before="85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pStyle w:val="BodyText"/>
        <w:ind w:left="1133"/>
      </w:pPr>
      <w:r>
        <w:rPr>
          <w:color w:val="231E1F"/>
        </w:rPr>
        <w:t>Когда</w:t>
      </w:r>
      <w:r>
        <w:rPr>
          <w:color w:val="231E1F"/>
          <w:spacing w:val="-6"/>
        </w:rPr>
        <w:t> </w:t>
      </w:r>
      <w:r>
        <w:rPr>
          <w:color w:val="231E1F"/>
        </w:rPr>
        <w:t>вызов</w:t>
      </w:r>
      <w:r>
        <w:rPr>
          <w:color w:val="231E1F"/>
          <w:spacing w:val="-5"/>
        </w:rPr>
        <w:t> </w:t>
      </w:r>
      <w:r>
        <w:rPr>
          <w:color w:val="231E1F"/>
        </w:rPr>
        <w:t>находится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режиме</w:t>
      </w:r>
      <w:r>
        <w:rPr>
          <w:color w:val="231E1F"/>
          <w:spacing w:val="-5"/>
        </w:rPr>
        <w:t> </w:t>
      </w:r>
      <w:r>
        <w:rPr>
          <w:color w:val="231E1F"/>
        </w:rPr>
        <w:t>ожидания,</w:t>
      </w:r>
      <w:r>
        <w:rPr>
          <w:color w:val="231E1F"/>
          <w:spacing w:val="-6"/>
        </w:rPr>
        <w:t> </w:t>
      </w:r>
      <w:r>
        <w:rPr>
          <w:color w:val="231E1F"/>
        </w:rPr>
        <w:t>у</w:t>
      </w:r>
      <w:r>
        <w:rPr>
          <w:color w:val="231E1F"/>
          <w:spacing w:val="-5"/>
        </w:rPr>
        <w:t> </w:t>
      </w:r>
      <w:r>
        <w:rPr>
          <w:color w:val="231E1F"/>
        </w:rPr>
        <w:t>вас</w:t>
      </w:r>
      <w:r>
        <w:rPr>
          <w:color w:val="231E1F"/>
          <w:spacing w:val="-6"/>
        </w:rPr>
        <w:t> </w:t>
      </w:r>
      <w:r>
        <w:rPr>
          <w:color w:val="231E1F"/>
        </w:rPr>
        <w:t>есть</w:t>
      </w:r>
      <w:r>
        <w:rPr>
          <w:color w:val="231E1F"/>
          <w:spacing w:val="-5"/>
        </w:rPr>
        <w:t> </w:t>
      </w:r>
      <w:r>
        <w:rPr>
          <w:color w:val="231E1F"/>
        </w:rPr>
        <w:t>следующие</w:t>
      </w:r>
      <w:r>
        <w:rPr>
          <w:color w:val="231E1F"/>
          <w:spacing w:val="-5"/>
        </w:rPr>
        <w:t> </w:t>
      </w:r>
      <w:r>
        <w:rPr>
          <w:color w:val="231E1F"/>
        </w:rPr>
        <w:t>возможности:</w:t>
      </w:r>
    </w:p>
    <w:p>
      <w:pPr>
        <w:spacing w:line="162" w:lineRule="exact" w:before="103"/>
        <w:ind w:left="1493" w:right="0" w:firstLine="0"/>
        <w:jc w:val="left"/>
        <w:rPr>
          <w:sz w:val="20"/>
        </w:rPr>
      </w:pPr>
      <w:r>
        <w:rPr>
          <w:color w:val="231E1F"/>
          <w:sz w:val="20"/>
        </w:rPr>
        <w:t>Нажмите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мигающую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клавишу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линии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ожидающего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вызова,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чтобы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поставить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текущий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вызов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на</w:t>
      </w:r>
    </w:p>
    <w:p>
      <w:pPr>
        <w:pStyle w:val="ListParagraph"/>
        <w:numPr>
          <w:ilvl w:val="0"/>
          <w:numId w:val="69"/>
        </w:numPr>
        <w:tabs>
          <w:tab w:pos="1493" w:val="left" w:leader="none"/>
          <w:tab w:pos="1494" w:val="left" w:leader="none"/>
        </w:tabs>
        <w:spacing w:line="329" w:lineRule="exact" w:before="0" w:after="0"/>
        <w:ind w:left="1493" w:right="0" w:hanging="361"/>
        <w:jc w:val="left"/>
        <w:rPr>
          <w:sz w:val="20"/>
        </w:rPr>
      </w:pPr>
      <w:r>
        <w:rPr>
          <w:color w:val="231E1F"/>
          <w:sz w:val="20"/>
        </w:rPr>
        <w:t>удержание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и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принять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второй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вызов,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не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зная,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кто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звонит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(рис.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3).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Эта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опция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доступна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только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при</w:t>
      </w:r>
    </w:p>
    <w:p>
      <w:pPr>
        <w:spacing w:line="295" w:lineRule="auto" w:before="38"/>
        <w:ind w:left="1493" w:right="1348" w:firstLine="0"/>
        <w:jc w:val="left"/>
        <w:rPr>
          <w:sz w:val="20"/>
        </w:rPr>
      </w:pPr>
      <w:r>
        <w:rPr>
          <w:color w:val="231E1F"/>
          <w:sz w:val="20"/>
        </w:rPr>
        <w:t>наличии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свободной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клавиши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линии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момент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поступления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вызова,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т.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е.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она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недоступна,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когда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светодиодные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клавиши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назначена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функция,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отличная</w:t>
      </w:r>
      <w:r>
        <w:rPr>
          <w:color w:val="231E1F"/>
          <w:spacing w:val="2"/>
          <w:sz w:val="20"/>
        </w:rPr>
        <w:t> </w:t>
      </w:r>
      <w:r>
        <w:rPr>
          <w:color w:val="231E1F"/>
          <w:sz w:val="20"/>
        </w:rPr>
        <w:t>от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«линия».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ListParagraph"/>
        <w:numPr>
          <w:ilvl w:val="0"/>
          <w:numId w:val="70"/>
        </w:numPr>
        <w:tabs>
          <w:tab w:pos="673" w:val="left" w:leader="none"/>
          <w:tab w:pos="675" w:val="left" w:leader="none"/>
        </w:tabs>
        <w:spacing w:line="268" w:lineRule="exact" w:before="99" w:after="0"/>
        <w:ind w:left="674" w:right="0" w:hanging="361"/>
        <w:jc w:val="left"/>
        <w:rPr>
          <w:sz w:val="22"/>
        </w:rPr>
      </w:pPr>
      <w:r>
        <w:rPr/>
        <w:pict>
          <v:group style="position:absolute;margin-left:240.097pt;margin-top:3.279636pt;width:31.75pt;height:13.9pt;mso-position-horizontal-relative:page;mso-position-vertical-relative:paragraph;z-index:15860736" coordorigin="4802,66" coordsize="635,278">
            <v:shape style="position:absolute;left:4858;top:163;width:252;height:126" type="#_x0000_t75" stroked="false">
              <v:imagedata r:id="rId268" o:title=""/>
            </v:shape>
            <v:shape style="position:absolute;left:5171;top:105;width:210;height:187" type="#_x0000_t75" stroked="false">
              <v:imagedata r:id="rId269" o:title=""/>
            </v:shape>
            <v:rect style="position:absolute;left:4802;top:66;width:634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Нажмите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функциональную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под</w:t>
      </w:r>
    </w:p>
    <w:p>
      <w:pPr>
        <w:pStyle w:val="BodyText"/>
        <w:spacing w:before="97"/>
        <w:ind w:left="314"/>
      </w:pPr>
      <w:r>
        <w:rPr/>
        <w:br w:type="column"/>
      </w:r>
      <w:r>
        <w:rPr>
          <w:color w:val="231E1F"/>
        </w:rPr>
        <w:t>(Рис.</w:t>
      </w:r>
      <w:r>
        <w:rPr>
          <w:color w:val="231E1F"/>
          <w:spacing w:val="-3"/>
        </w:rPr>
        <w:t> </w:t>
      </w:r>
      <w:r>
        <w:rPr>
          <w:color w:val="231E1F"/>
        </w:rPr>
        <w:t>1),</w:t>
      </w:r>
      <w:r>
        <w:rPr>
          <w:color w:val="231E1F"/>
          <w:spacing w:val="-3"/>
        </w:rPr>
        <w:t> </w:t>
      </w:r>
      <w:r>
        <w:rPr>
          <w:color w:val="231E1F"/>
        </w:rPr>
        <w:t>чтобы</w:t>
      </w:r>
      <w:r>
        <w:rPr>
          <w:color w:val="231E1F"/>
          <w:spacing w:val="-3"/>
        </w:rPr>
        <w:t> </w:t>
      </w:r>
      <w:r>
        <w:rPr>
          <w:color w:val="231E1F"/>
        </w:rPr>
        <w:t>вывести</w:t>
      </w:r>
      <w:r>
        <w:rPr>
          <w:color w:val="231E1F"/>
          <w:spacing w:val="-3"/>
        </w:rPr>
        <w:t> </w:t>
      </w:r>
      <w:r>
        <w:rPr>
          <w:color w:val="231E1F"/>
        </w:rPr>
        <w:t>экран</w:t>
      </w:r>
      <w:r>
        <w:rPr>
          <w:color w:val="231E1F"/>
          <w:spacing w:val="-3"/>
        </w:rPr>
        <w:t> </w:t>
      </w:r>
      <w:r>
        <w:rPr>
          <w:color w:val="231E1F"/>
        </w:rPr>
        <w:t>ожидания</w:t>
      </w:r>
      <w:r>
        <w:rPr>
          <w:color w:val="231E1F"/>
          <w:spacing w:val="-3"/>
        </w:rPr>
        <w:t> </w:t>
      </w:r>
      <w:r>
        <w:rPr>
          <w:color w:val="231E1F"/>
        </w:rPr>
        <w:t>вызова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дисплей</w:t>
      </w:r>
    </w:p>
    <w:p>
      <w:pPr>
        <w:spacing w:after="0"/>
        <w:sectPr>
          <w:type w:val="continuous"/>
          <w:pgSz w:w="11910" w:h="16840"/>
          <w:pgMar w:top="1260" w:bottom="280" w:left="0" w:right="0"/>
          <w:cols w:num="2" w:equalWidth="0">
            <w:col w:w="4820" w:space="356"/>
            <w:col w:w="6734"/>
          </w:cols>
        </w:sectPr>
      </w:pPr>
    </w:p>
    <w:p>
      <w:pPr>
        <w:pStyle w:val="BodyText"/>
        <w:spacing w:line="245" w:lineRule="exact"/>
        <w:ind w:left="1493"/>
      </w:pPr>
      <w:r>
        <w:rPr>
          <w:color w:val="231E1F"/>
        </w:rPr>
        <w:t>(рис.</w:t>
      </w:r>
      <w:r>
        <w:rPr>
          <w:color w:val="231E1F"/>
          <w:spacing w:val="-2"/>
        </w:rPr>
        <w:t> </w:t>
      </w:r>
      <w:r>
        <w:rPr>
          <w:color w:val="231E1F"/>
        </w:rPr>
        <w:t>2);</w:t>
      </w:r>
      <w:r>
        <w:rPr>
          <w:color w:val="231E1F"/>
          <w:spacing w:val="-2"/>
        </w:rPr>
        <w:t> </w:t>
      </w:r>
      <w:r>
        <w:rPr>
          <w:color w:val="231E1F"/>
        </w:rPr>
        <w:t>вы</w:t>
      </w:r>
      <w:r>
        <w:rPr>
          <w:color w:val="231E1F"/>
          <w:spacing w:val="-2"/>
        </w:rPr>
        <w:t> </w:t>
      </w:r>
      <w:r>
        <w:rPr>
          <w:color w:val="231E1F"/>
        </w:rPr>
        <w:t>увидите</w:t>
      </w:r>
      <w:r>
        <w:rPr>
          <w:color w:val="231E1F"/>
          <w:spacing w:val="-2"/>
        </w:rPr>
        <w:t> </w:t>
      </w:r>
      <w:r>
        <w:rPr>
          <w:color w:val="231E1F"/>
        </w:rPr>
        <w:t>идентификатор</w:t>
      </w:r>
      <w:r>
        <w:rPr>
          <w:color w:val="231E1F"/>
          <w:spacing w:val="-2"/>
        </w:rPr>
        <w:t> </w:t>
      </w:r>
      <w:r>
        <w:rPr>
          <w:color w:val="231E1F"/>
        </w:rPr>
        <w:t>вызывающего</w:t>
      </w:r>
      <w:r>
        <w:rPr>
          <w:color w:val="231E1F"/>
          <w:spacing w:val="-2"/>
        </w:rPr>
        <w:t> </w:t>
      </w:r>
      <w:r>
        <w:rPr>
          <w:color w:val="231E1F"/>
        </w:rPr>
        <w:t>абонента</w:t>
      </w:r>
      <w:r>
        <w:rPr>
          <w:color w:val="231E1F"/>
          <w:spacing w:val="-2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экране,</w:t>
      </w:r>
      <w:r>
        <w:rPr>
          <w:color w:val="231E1F"/>
          <w:spacing w:val="-2"/>
        </w:rPr>
        <w:t> </w:t>
      </w:r>
      <w:r>
        <w:rPr>
          <w:color w:val="231E1F"/>
        </w:rPr>
        <w:t>если</w:t>
      </w:r>
      <w:r>
        <w:rPr>
          <w:color w:val="231E1F"/>
          <w:spacing w:val="-2"/>
        </w:rPr>
        <w:t> </w:t>
      </w:r>
      <w:r>
        <w:rPr>
          <w:color w:val="231E1F"/>
        </w:rPr>
        <w:t>он</w:t>
      </w:r>
      <w:r>
        <w:rPr>
          <w:color w:val="231E1F"/>
          <w:spacing w:val="-2"/>
        </w:rPr>
        <w:t> </w:t>
      </w:r>
      <w:r>
        <w:rPr>
          <w:color w:val="231E1F"/>
        </w:rPr>
        <w:t>передается.</w:t>
      </w:r>
    </w:p>
    <w:p>
      <w:pPr>
        <w:pStyle w:val="ListParagraph"/>
        <w:numPr>
          <w:ilvl w:val="1"/>
          <w:numId w:val="70"/>
        </w:numPr>
        <w:tabs>
          <w:tab w:pos="1422" w:val="left" w:leader="none"/>
          <w:tab w:pos="1424" w:val="left" w:leader="none"/>
        </w:tabs>
        <w:spacing w:line="254" w:lineRule="exact" w:before="95" w:after="0"/>
        <w:ind w:left="1423" w:right="0" w:hanging="992"/>
        <w:jc w:val="left"/>
        <w:rPr>
          <w:sz w:val="22"/>
        </w:rPr>
      </w:pPr>
      <w:r>
        <w:rPr>
          <w:color w:val="231E1F"/>
          <w:w w:val="95"/>
          <w:sz w:val="22"/>
        </w:rPr>
        <w:t>Нажмите,</w:t>
      </w:r>
      <w:r>
        <w:rPr>
          <w:color w:val="231E1F"/>
          <w:spacing w:val="25"/>
          <w:w w:val="95"/>
          <w:sz w:val="22"/>
        </w:rPr>
        <w:t> </w:t>
      </w:r>
      <w:r>
        <w:rPr>
          <w:color w:val="231E1F"/>
          <w:spacing w:val="-12"/>
          <w:position w:val="-3"/>
          <w:sz w:val="22"/>
        </w:rPr>
        <w:drawing>
          <wp:inline distT="0" distB="0" distL="0" distR="0">
            <wp:extent cx="73338" cy="153541"/>
            <wp:effectExtent l="0" t="0" r="0" b="0"/>
            <wp:docPr id="357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43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12"/>
          <w:position w:val="-3"/>
          <w:sz w:val="22"/>
        </w:rPr>
      </w:r>
      <w:r>
        <w:rPr>
          <w:rFonts w:ascii="Times New Roman" w:hAnsi="Times New Roman"/>
          <w:color w:val="231E1F"/>
          <w:spacing w:val="-12"/>
          <w:sz w:val="22"/>
        </w:rPr>
        <w:t> </w:t>
      </w:r>
      <w:r>
        <w:rPr>
          <w:rFonts w:ascii="Times New Roman" w:hAnsi="Times New Roman"/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отклонить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ожидающий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Вызывающий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абонент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услышит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сигнал</w:t>
      </w:r>
    </w:p>
    <w:p>
      <w:pPr>
        <w:pStyle w:val="BodyText"/>
        <w:spacing w:line="146" w:lineRule="exact"/>
        <w:ind w:left="1423"/>
      </w:pPr>
      <w:r>
        <w:rPr/>
        <w:drawing>
          <wp:anchor distT="0" distB="0" distL="0" distR="0" allowOverlap="1" layoutInCell="1" locked="0" behindDoc="1" simplePos="0" relativeHeight="482260480">
            <wp:simplePos x="0" y="0"/>
            <wp:positionH relativeFrom="page">
              <wp:posOffset>1559921</wp:posOffset>
            </wp:positionH>
            <wp:positionV relativeFrom="paragraph">
              <wp:posOffset>58507</wp:posOffset>
            </wp:positionV>
            <wp:extent cx="72576" cy="153541"/>
            <wp:effectExtent l="0" t="0" r="0" b="0"/>
            <wp:wrapNone/>
            <wp:docPr id="359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51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«занято».</w:t>
      </w:r>
    </w:p>
    <w:p>
      <w:pPr>
        <w:pStyle w:val="ListParagraph"/>
        <w:numPr>
          <w:ilvl w:val="2"/>
          <w:numId w:val="70"/>
        </w:numPr>
        <w:tabs>
          <w:tab w:pos="1422" w:val="left" w:leader="none"/>
          <w:tab w:pos="1424" w:val="left" w:leader="none"/>
          <w:tab w:pos="2714" w:val="left" w:leader="none"/>
        </w:tabs>
        <w:spacing w:line="168" w:lineRule="auto" w:before="0" w:after="0"/>
        <w:ind w:left="1423" w:right="0" w:hanging="750"/>
        <w:jc w:val="left"/>
        <w:rPr>
          <w:sz w:val="22"/>
        </w:rPr>
      </w:pPr>
      <w:r>
        <w:rPr>
          <w:color w:val="231E1F"/>
          <w:sz w:val="22"/>
        </w:rPr>
        <w:t>Нажмите,</w:t>
        <w:tab/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принять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второй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поставить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текущий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удержание.</w:t>
      </w:r>
    </w:p>
    <w:p>
      <w:pPr>
        <w:pStyle w:val="ListParagraph"/>
        <w:numPr>
          <w:ilvl w:val="3"/>
          <w:numId w:val="70"/>
        </w:numPr>
        <w:tabs>
          <w:tab w:pos="1275" w:val="left" w:leader="none"/>
          <w:tab w:pos="1276" w:val="left" w:leader="none"/>
          <w:tab w:pos="3142" w:val="left" w:leader="none"/>
        </w:tabs>
        <w:spacing w:line="261" w:lineRule="auto" w:before="159" w:after="0"/>
        <w:ind w:left="1853" w:right="1800" w:hanging="970"/>
        <w:jc w:val="left"/>
        <w:rPr>
          <w:sz w:val="22"/>
        </w:rPr>
      </w:pPr>
      <w:r>
        <w:rPr/>
        <w:pict>
          <v:group style="position:absolute;margin-left:122.765999pt;margin-top:6.279621pt;width:31.75pt;height:13.9pt;mso-position-horizontal-relative:page;mso-position-vertical-relative:paragraph;z-index:-21055488" coordorigin="2455,126" coordsize="635,278">
            <v:shape style="position:absolute;left:2467;top:228;width:252;height:126" type="#_x0000_t75" stroked="false">
              <v:imagedata r:id="rId268" o:title=""/>
            </v:shape>
            <v:shape style="position:absolute;left:2780;top:160;width:298;height:190" type="#_x0000_t75" stroked="false">
              <v:imagedata r:id="rId258" o:title=""/>
            </v:shape>
            <v:rect style="position:absolute;left:2456;top:126;width:634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61504">
            <wp:simplePos x="0" y="0"/>
            <wp:positionH relativeFrom="page">
              <wp:posOffset>2108461</wp:posOffset>
            </wp:positionH>
            <wp:positionV relativeFrom="paragraph">
              <wp:posOffset>356775</wp:posOffset>
            </wp:positionV>
            <wp:extent cx="72576" cy="153541"/>
            <wp:effectExtent l="0" t="0" r="0" b="0"/>
            <wp:wrapNone/>
            <wp:docPr id="361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5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62016">
            <wp:simplePos x="0" y="0"/>
            <wp:positionH relativeFrom="page">
              <wp:posOffset>2455336</wp:posOffset>
            </wp:positionH>
            <wp:positionV relativeFrom="paragraph">
              <wp:posOffset>356775</wp:posOffset>
            </wp:positionV>
            <wp:extent cx="73337" cy="153541"/>
            <wp:effectExtent l="0" t="0" r="0" b="0"/>
            <wp:wrapNone/>
            <wp:docPr id="363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53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7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Нажимать</w:t>
        <w:tab/>
        <w:t>чтобы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«Подключено»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текущим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подключением.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Примечание. Нажатие и влияет на вызов, отображаемый на дисплее, т. е.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текущее соединение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рис.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ожидающий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рис.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2.</w:t>
      </w:r>
    </w:p>
    <w:p>
      <w:pPr>
        <w:pStyle w:val="ListParagraph"/>
        <w:numPr>
          <w:ilvl w:val="4"/>
          <w:numId w:val="70"/>
        </w:numPr>
        <w:tabs>
          <w:tab w:pos="1493" w:val="left" w:leader="none"/>
          <w:tab w:pos="1494" w:val="left" w:leader="none"/>
        </w:tabs>
        <w:spacing w:line="291" w:lineRule="exact" w:before="173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принимать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ожидающий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можете:</w:t>
      </w:r>
    </w:p>
    <w:p>
      <w:pPr>
        <w:pStyle w:val="ListParagraph"/>
        <w:numPr>
          <w:ilvl w:val="5"/>
          <w:numId w:val="70"/>
        </w:numPr>
        <w:tabs>
          <w:tab w:pos="1853" w:val="left" w:leader="none"/>
          <w:tab w:pos="1854" w:val="left" w:leader="none"/>
        </w:tabs>
        <w:spacing w:line="177" w:lineRule="auto" w:before="21" w:after="0"/>
        <w:ind w:left="1853" w:right="3150" w:hanging="360"/>
        <w:jc w:val="left"/>
        <w:rPr>
          <w:sz w:val="22"/>
        </w:rPr>
      </w:pPr>
      <w:r>
        <w:rPr>
          <w:color w:val="231E1F"/>
          <w:sz w:val="22"/>
        </w:rPr>
        <w:t>игнорировать объявление. Если вы настроили переадресацию при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занятости,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переведен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этот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телефон.</w:t>
      </w:r>
    </w:p>
    <w:p>
      <w:pPr>
        <w:pStyle w:val="ListParagraph"/>
        <w:numPr>
          <w:ilvl w:val="5"/>
          <w:numId w:val="70"/>
        </w:numPr>
        <w:tabs>
          <w:tab w:pos="1853" w:val="left" w:leader="none"/>
          <w:tab w:pos="1854" w:val="left" w:leader="none"/>
        </w:tabs>
        <w:spacing w:line="280" w:lineRule="auto" w:before="144" w:after="0"/>
        <w:ind w:left="1853" w:right="1374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62528">
            <wp:simplePos x="0" y="0"/>
            <wp:positionH relativeFrom="page">
              <wp:posOffset>6359711</wp:posOffset>
            </wp:positionH>
            <wp:positionV relativeFrom="paragraph">
              <wp:posOffset>71153</wp:posOffset>
            </wp:positionV>
            <wp:extent cx="73338" cy="153541"/>
            <wp:effectExtent l="0" t="0" r="0" b="0"/>
            <wp:wrapNone/>
            <wp:docPr id="365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54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63040">
            <wp:simplePos x="0" y="0"/>
            <wp:positionH relativeFrom="page">
              <wp:posOffset>3760365</wp:posOffset>
            </wp:positionH>
            <wp:positionV relativeFrom="paragraph">
              <wp:posOffset>253874</wp:posOffset>
            </wp:positionV>
            <wp:extent cx="73338" cy="153541"/>
            <wp:effectExtent l="0" t="0" r="0" b="0"/>
            <wp:wrapNone/>
            <wp:docPr id="367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55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отклоните входящий вызов, выведя на дисплей экран ожидания вызова и нажав 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Вызывающий абонент слышит сигнал «занято». Нажатие в течение трех секунд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также поместит вызывающего абонента в список «Запретить» телефонного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справочника. Будущие вызовы с этого номера не будут поступать на телефон;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вызывающий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абонент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слышит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сигнал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«занято».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Дополнительные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сведения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списке</w:t>
      </w:r>
    </w:p>
    <w:p>
      <w:pPr>
        <w:pStyle w:val="BodyText"/>
        <w:spacing w:line="280" w:lineRule="auto" w:before="3"/>
        <w:ind w:left="1853" w:right="1331"/>
      </w:pPr>
      <w:r>
        <w:rPr>
          <w:color w:val="231E1F"/>
        </w:rPr>
        <w:t>«Запретить»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о</w:t>
      </w:r>
      <w:r>
        <w:rPr>
          <w:color w:val="231E1F"/>
          <w:spacing w:val="-7"/>
        </w:rPr>
        <w:t> </w:t>
      </w:r>
      <w:r>
        <w:rPr>
          <w:color w:val="231E1F"/>
        </w:rPr>
        <w:t>том,</w:t>
      </w:r>
      <w:r>
        <w:rPr>
          <w:color w:val="231E1F"/>
          <w:spacing w:val="-6"/>
        </w:rPr>
        <w:t> </w:t>
      </w:r>
      <w:r>
        <w:rPr>
          <w:color w:val="231E1F"/>
        </w:rPr>
        <w:t>как</w:t>
      </w:r>
      <w:r>
        <w:rPr>
          <w:color w:val="231E1F"/>
          <w:spacing w:val="-6"/>
        </w:rPr>
        <w:t> </w:t>
      </w:r>
      <w:r>
        <w:rPr>
          <w:color w:val="231E1F"/>
        </w:rPr>
        <w:t>удалить</w:t>
      </w:r>
      <w:r>
        <w:rPr>
          <w:color w:val="231E1F"/>
          <w:spacing w:val="-7"/>
        </w:rPr>
        <w:t> </w:t>
      </w:r>
      <w:r>
        <w:rPr>
          <w:color w:val="231E1F"/>
        </w:rPr>
        <w:t>из</w:t>
      </w:r>
      <w:r>
        <w:rPr>
          <w:color w:val="231E1F"/>
          <w:spacing w:val="-6"/>
        </w:rPr>
        <w:t> </w:t>
      </w:r>
      <w:r>
        <w:rPr>
          <w:color w:val="231E1F"/>
        </w:rPr>
        <w:t>него</w:t>
      </w:r>
      <w:r>
        <w:rPr>
          <w:color w:val="231E1F"/>
          <w:spacing w:val="-6"/>
        </w:rPr>
        <w:t> </w:t>
      </w:r>
      <w:r>
        <w:rPr>
          <w:color w:val="231E1F"/>
        </w:rPr>
        <w:t>записи,</w:t>
      </w:r>
      <w:r>
        <w:rPr>
          <w:color w:val="231E1F"/>
          <w:spacing w:val="-7"/>
        </w:rPr>
        <w:t> </w:t>
      </w:r>
      <w:r>
        <w:rPr>
          <w:color w:val="231E1F"/>
        </w:rPr>
        <w:t>см.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разделе</w:t>
      </w:r>
      <w:r>
        <w:rPr>
          <w:color w:val="231E1F"/>
          <w:spacing w:val="-7"/>
        </w:rPr>
        <w:t> </w:t>
      </w:r>
      <w:r>
        <w:rPr>
          <w:color w:val="231E1F"/>
        </w:rPr>
        <w:t>«Типы</w:t>
      </w:r>
      <w:r>
        <w:rPr>
          <w:color w:val="231E1F"/>
          <w:spacing w:val="-6"/>
        </w:rPr>
        <w:t> </w:t>
      </w:r>
      <w:r>
        <w:rPr>
          <w:color w:val="231E1F"/>
        </w:rPr>
        <w:t>контактов»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56"/>
        </w:rPr>
        <w:t> </w:t>
      </w:r>
      <w:r>
        <w:rPr>
          <w:color w:val="231E1F"/>
        </w:rPr>
        <w:t>странице</w:t>
      </w:r>
      <w:r>
        <w:rPr>
          <w:color w:val="231E1F"/>
          <w:spacing w:val="1"/>
        </w:rPr>
        <w:t> </w:t>
      </w:r>
      <w:r>
        <w:rPr>
          <w:color w:val="231E1F"/>
        </w:rPr>
        <w:t>36.</w:t>
      </w:r>
    </w:p>
    <w:p>
      <w:pPr>
        <w:spacing w:after="0" w:line="280" w:lineRule="auto"/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Active calls  " w:id="198"/>
      <w:bookmarkEnd w:id="198"/>
      <w:r>
        <w:rPr/>
      </w:r>
      <w:bookmarkStart w:name="Hold  " w:id="199"/>
      <w:bookmarkEnd w:id="199"/>
      <w:r>
        <w:rPr/>
      </w:r>
      <w:bookmarkStart w:name="One call on hold  " w:id="200"/>
      <w:bookmarkEnd w:id="200"/>
      <w:r>
        <w:rPr/>
      </w:r>
      <w:bookmarkStart w:name="Holding two calls  " w:id="201"/>
      <w:bookmarkEnd w:id="201"/>
      <w:r>
        <w:rPr/>
      </w:r>
      <w:bookmarkStart w:name="_bookmark57" w:id="202"/>
      <w:bookmarkEnd w:id="202"/>
      <w:r>
        <w:rPr/>
      </w:r>
      <w:r>
        <w:rPr>
          <w:color w:val="007FC5"/>
          <w:w w:val="95"/>
        </w:rPr>
        <w:t>Активные</w:t>
      </w:r>
      <w:r>
        <w:rPr>
          <w:color w:val="007FC5"/>
          <w:spacing w:val="72"/>
          <w:w w:val="95"/>
        </w:rPr>
        <w:t> </w:t>
      </w:r>
      <w:r>
        <w:rPr>
          <w:color w:val="007FC5"/>
          <w:w w:val="95"/>
        </w:rPr>
        <w:t>звонки</w:t>
      </w:r>
    </w:p>
    <w:p>
      <w:pPr>
        <w:pStyle w:val="BodyText"/>
        <w:spacing w:before="2"/>
        <w:rPr>
          <w:sz w:val="47"/>
        </w:rPr>
      </w:pPr>
    </w:p>
    <w:p>
      <w:pPr>
        <w:pStyle w:val="Heading3"/>
      </w:pPr>
      <w:bookmarkStart w:name="_bookmark58" w:id="203"/>
      <w:bookmarkEnd w:id="203"/>
      <w:r>
        <w:rPr/>
      </w:r>
      <w:r>
        <w:rPr>
          <w:color w:val="007FC5"/>
        </w:rPr>
        <w:t>Держать</w:t>
      </w:r>
    </w:p>
    <w:p>
      <w:pPr>
        <w:pStyle w:val="BodyText"/>
        <w:spacing w:before="4"/>
        <w:rPr>
          <w:sz w:val="33"/>
        </w:rPr>
      </w:pPr>
    </w:p>
    <w:p>
      <w:pPr>
        <w:pStyle w:val="Heading4"/>
      </w:pPr>
      <w:r>
        <w:rPr>
          <w:color w:val="231E1F"/>
          <w:w w:val="90"/>
        </w:rPr>
        <w:t>Один</w:t>
      </w:r>
      <w:r>
        <w:rPr>
          <w:color w:val="231E1F"/>
          <w:spacing w:val="19"/>
          <w:w w:val="90"/>
        </w:rPr>
        <w:t> </w:t>
      </w:r>
      <w:r>
        <w:rPr>
          <w:color w:val="231E1F"/>
          <w:w w:val="90"/>
        </w:rPr>
        <w:t>вызов</w:t>
      </w:r>
      <w:r>
        <w:rPr>
          <w:color w:val="231E1F"/>
          <w:spacing w:val="20"/>
          <w:w w:val="90"/>
        </w:rPr>
        <w:t> </w:t>
      </w:r>
      <w:r>
        <w:rPr>
          <w:color w:val="231E1F"/>
          <w:w w:val="90"/>
        </w:rPr>
        <w:t>на</w:t>
      </w:r>
      <w:r>
        <w:rPr>
          <w:color w:val="231E1F"/>
          <w:spacing w:val="20"/>
          <w:w w:val="90"/>
        </w:rPr>
        <w:t> </w:t>
      </w:r>
      <w:r>
        <w:rPr>
          <w:color w:val="231E1F"/>
          <w:w w:val="90"/>
        </w:rPr>
        <w:t>удержании</w:t>
      </w: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BodyText"/>
        <w:spacing w:before="97"/>
        <w:ind w:left="555"/>
      </w:pPr>
      <w:r>
        <w:rPr>
          <w:color w:val="231E1F"/>
          <w:w w:val="95"/>
        </w:rPr>
        <w:t>Нажимать</w:t>
      </w:r>
      <w:r>
        <w:rPr>
          <w:color w:val="231E1F"/>
          <w:spacing w:val="119"/>
        </w:rPr>
        <w:t> </w:t>
      </w:r>
      <w:r>
        <w:rPr>
          <w:color w:val="231E1F"/>
          <w:spacing w:val="24"/>
          <w:position w:val="-3"/>
        </w:rPr>
        <w:drawing>
          <wp:inline distT="0" distB="0" distL="0" distR="0">
            <wp:extent cx="131681" cy="131686"/>
            <wp:effectExtent l="0" t="0" r="0" b="0"/>
            <wp:docPr id="369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56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1" cy="13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24"/>
          <w:position w:val="-3"/>
        </w:rPr>
      </w:r>
      <w:r>
        <w:rPr>
          <w:rFonts w:ascii="Times New Roman" w:hAnsi="Times New Roman"/>
          <w:color w:val="231E1F"/>
          <w:spacing w:val="-26"/>
        </w:rPr>
        <w:t> </w:t>
      </w:r>
      <w:r>
        <w:rPr>
          <w:color w:val="231E1F"/>
        </w:rPr>
        <w:t>чтобы</w:t>
      </w:r>
      <w:r>
        <w:rPr>
          <w:color w:val="231E1F"/>
          <w:spacing w:val="-7"/>
        </w:rPr>
        <w:t> </w:t>
      </w:r>
      <w:r>
        <w:rPr>
          <w:color w:val="231E1F"/>
        </w:rPr>
        <w:t>поставить</w:t>
      </w:r>
      <w:r>
        <w:rPr>
          <w:color w:val="231E1F"/>
          <w:spacing w:val="-6"/>
        </w:rPr>
        <w:t> </w:t>
      </w:r>
      <w:r>
        <w:rPr>
          <w:color w:val="231E1F"/>
        </w:rPr>
        <w:t>текущий</w:t>
      </w:r>
      <w:r>
        <w:rPr>
          <w:color w:val="231E1F"/>
          <w:spacing w:val="-7"/>
        </w:rPr>
        <w:t> </w:t>
      </w:r>
      <w:r>
        <w:rPr>
          <w:color w:val="231E1F"/>
        </w:rPr>
        <w:t>вызов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7"/>
        </w:rPr>
        <w:t> </w:t>
      </w:r>
      <w:r>
        <w:rPr>
          <w:color w:val="231E1F"/>
        </w:rPr>
        <w:t>удержание.</w:t>
      </w:r>
      <w:r>
        <w:rPr>
          <w:color w:val="231E1F"/>
          <w:spacing w:val="-6"/>
        </w:rPr>
        <w:t> </w:t>
      </w:r>
      <w:r>
        <w:rPr>
          <w:color w:val="231E1F"/>
        </w:rPr>
        <w:t>Удержанные</w:t>
      </w:r>
      <w:r>
        <w:rPr>
          <w:color w:val="231E1F"/>
          <w:spacing w:val="-6"/>
        </w:rPr>
        <w:t> </w:t>
      </w:r>
      <w:r>
        <w:rPr>
          <w:color w:val="231E1F"/>
        </w:rPr>
        <w:t>вызовы</w:t>
      </w:r>
      <w:r>
        <w:rPr>
          <w:color w:val="231E1F"/>
          <w:spacing w:val="-7"/>
        </w:rPr>
        <w:t> </w:t>
      </w:r>
      <w:r>
        <w:rPr>
          <w:color w:val="231E1F"/>
        </w:rPr>
        <w:t>обозначаются</w:t>
      </w:r>
      <w:r>
        <w:rPr>
          <w:color w:val="231E1F"/>
          <w:spacing w:val="-6"/>
        </w:rPr>
        <w:t> </w:t>
      </w:r>
      <w:r>
        <w:rPr>
          <w:color w:val="231E1F"/>
        </w:rPr>
        <w:t>трояко:</w:t>
      </w:r>
    </w:p>
    <w:p>
      <w:pPr>
        <w:pStyle w:val="ListParagraph"/>
        <w:numPr>
          <w:ilvl w:val="5"/>
          <w:numId w:val="70"/>
        </w:numPr>
        <w:tabs>
          <w:tab w:pos="1853" w:val="left" w:leader="none"/>
          <w:tab w:pos="1854" w:val="left" w:leader="none"/>
        </w:tabs>
        <w:spacing w:line="240" w:lineRule="auto" w:before="185" w:after="0"/>
        <w:ind w:left="1853" w:right="0" w:hanging="361"/>
        <w:jc w:val="left"/>
        <w:rPr>
          <w:sz w:val="22"/>
        </w:rPr>
      </w:pPr>
      <w:r>
        <w:rPr>
          <w:color w:val="231E1F"/>
          <w:sz w:val="22"/>
        </w:rPr>
        <w:t>По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тексту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дисплее.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92.125999pt;margin-top:7.828507pt;width:129.85pt;height:63.1pt;mso-position-horizontal-relative:page;mso-position-vertical-relative:paragraph;z-index:-15592960;mso-wrap-distance-left:0;mso-wrap-distance-right:0" coordorigin="1843,157" coordsize="2597,1262">
            <v:shape style="position:absolute;left:1845;top:159;width:2592;height:1257" type="#_x0000_t75" stroked="false">
              <v:imagedata r:id="rId279" o:title=""/>
            </v:shape>
            <v:rect style="position:absolute;left:1845;top:159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5"/>
          <w:numId w:val="70"/>
        </w:numPr>
        <w:tabs>
          <w:tab w:pos="1853" w:val="left" w:leader="none"/>
          <w:tab w:pos="1854" w:val="left" w:leader="none"/>
        </w:tabs>
        <w:spacing w:line="240" w:lineRule="auto" w:before="160" w:after="0"/>
        <w:ind w:left="1853" w:right="0" w:hanging="361"/>
        <w:jc w:val="left"/>
        <w:rPr>
          <w:sz w:val="22"/>
        </w:rPr>
      </w:pPr>
      <w:r>
        <w:rPr>
          <w:color w:val="231E1F"/>
          <w:sz w:val="22"/>
        </w:rPr>
        <w:t>По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медленно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мигающей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клавише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линии.</w:t>
      </w:r>
    </w:p>
    <w:p>
      <w:pPr>
        <w:pStyle w:val="ListParagraph"/>
        <w:numPr>
          <w:ilvl w:val="5"/>
          <w:numId w:val="70"/>
        </w:numPr>
        <w:tabs>
          <w:tab w:pos="1853" w:val="left" w:leader="none"/>
          <w:tab w:pos="1854" w:val="left" w:leader="none"/>
        </w:tabs>
        <w:spacing w:line="240" w:lineRule="auto" w:before="75" w:after="0"/>
        <w:ind w:left="1853" w:right="0" w:hanging="361"/>
        <w:jc w:val="left"/>
        <w:rPr>
          <w:sz w:val="22"/>
        </w:rPr>
      </w:pPr>
      <w:r>
        <w:rPr>
          <w:color w:val="231E1F"/>
          <w:sz w:val="22"/>
        </w:rPr>
        <w:t>Медленно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мигающим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светодиодом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индикации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вызова.</w:t>
      </w:r>
    </w:p>
    <w:p>
      <w:pPr>
        <w:pStyle w:val="BodyText"/>
        <w:spacing w:before="246"/>
        <w:ind w:left="1133"/>
      </w:pPr>
      <w:r>
        <w:rPr>
          <w:color w:val="231E1F"/>
        </w:rPr>
        <w:t>Удерживая</w:t>
      </w:r>
      <w:r>
        <w:rPr>
          <w:color w:val="231E1F"/>
          <w:spacing w:val="-7"/>
        </w:rPr>
        <w:t> </w:t>
      </w:r>
      <w:r>
        <w:rPr>
          <w:color w:val="231E1F"/>
        </w:rPr>
        <w:t>вызов,</w:t>
      </w:r>
      <w:r>
        <w:rPr>
          <w:color w:val="231E1F"/>
          <w:spacing w:val="-7"/>
        </w:rPr>
        <w:t> </w:t>
      </w:r>
      <w:r>
        <w:rPr>
          <w:color w:val="231E1F"/>
        </w:rPr>
        <w:t>вы</w:t>
      </w:r>
      <w:r>
        <w:rPr>
          <w:color w:val="231E1F"/>
          <w:spacing w:val="-7"/>
        </w:rPr>
        <w:t> </w:t>
      </w:r>
      <w:r>
        <w:rPr>
          <w:color w:val="231E1F"/>
        </w:rPr>
        <w:t>можете:</w:t>
      </w:r>
    </w:p>
    <w:p>
      <w:pPr>
        <w:pStyle w:val="ListParagraph"/>
        <w:numPr>
          <w:ilvl w:val="0"/>
          <w:numId w:val="71"/>
        </w:numPr>
        <w:tabs>
          <w:tab w:pos="1687" w:val="left" w:leader="none"/>
        </w:tabs>
        <w:spacing w:line="240" w:lineRule="auto" w:before="161" w:after="0"/>
        <w:ind w:left="1687" w:right="0" w:hanging="194"/>
        <w:jc w:val="left"/>
        <w:rPr>
          <w:sz w:val="22"/>
        </w:rPr>
      </w:pPr>
      <w:r>
        <w:rPr>
          <w:color w:val="231E1F"/>
          <w:sz w:val="22"/>
        </w:rPr>
        <w:t>перевести</w:t>
      </w:r>
      <w:r>
        <w:rPr>
          <w:color w:val="231E1F"/>
          <w:spacing w:val="4"/>
          <w:sz w:val="22"/>
        </w:rPr>
        <w:t> </w:t>
      </w:r>
      <w:r>
        <w:rPr>
          <w:color w:val="231E1F"/>
          <w:sz w:val="22"/>
        </w:rPr>
        <w:t>удерживаемый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вслепую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предварительным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объявлением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—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см.</w:t>
      </w:r>
    </w:p>
    <w:p>
      <w:pPr>
        <w:pStyle w:val="BodyText"/>
        <w:spacing w:before="39"/>
        <w:ind w:left="720"/>
      </w:pPr>
      <w:r>
        <w:rPr>
          <w:color w:val="231E1F"/>
        </w:rPr>
        <w:t>«Перевод</w:t>
      </w:r>
      <w:r>
        <w:rPr>
          <w:color w:val="231E1F"/>
          <w:spacing w:val="-1"/>
        </w:rPr>
        <w:t> </w:t>
      </w:r>
      <w:r>
        <w:rPr>
          <w:color w:val="231E1F"/>
        </w:rPr>
        <w:t>в</w:t>
      </w:r>
      <w:hyperlink w:history="true" w:anchor="_bookmark61">
        <w:r>
          <w:rPr>
            <w:color w:val="231E1F"/>
          </w:rPr>
          <w:t>ызовов» на стр.</w:t>
        </w:r>
        <w:r>
          <w:rPr>
            <w:color w:val="231E1F"/>
            <w:spacing w:val="-1"/>
          </w:rPr>
          <w:t> </w:t>
        </w:r>
        <w:r>
          <w:rPr>
            <w:color w:val="231E1F"/>
          </w:rPr>
          <w:t>50.</w:t>
        </w:r>
      </w:hyperlink>
    </w:p>
    <w:p>
      <w:pPr>
        <w:pStyle w:val="ListParagraph"/>
        <w:numPr>
          <w:ilvl w:val="0"/>
          <w:numId w:val="72"/>
        </w:numPr>
        <w:tabs>
          <w:tab w:pos="554" w:val="left" w:leader="none"/>
        </w:tabs>
        <w:spacing w:line="199" w:lineRule="auto" w:before="97" w:after="0"/>
        <w:ind w:left="0" w:right="5242" w:firstLine="360"/>
        <w:jc w:val="left"/>
        <w:rPr>
          <w:sz w:val="22"/>
        </w:rPr>
      </w:pPr>
      <w:r>
        <w:rPr>
          <w:color w:val="231E1F"/>
          <w:sz w:val="22"/>
        </w:rPr>
        <w:t>принимать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совершать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звонки,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также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удерживать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другие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звонки.</w:t>
      </w:r>
    </w:p>
    <w:p>
      <w:pPr>
        <w:tabs>
          <w:tab w:pos="6721" w:val="left" w:leader="none"/>
        </w:tabs>
        <w:spacing w:line="260" w:lineRule="exact" w:before="28"/>
        <w:ind w:left="-1" w:right="0" w:firstLine="0"/>
        <w:jc w:val="left"/>
        <w:rPr>
          <w:sz w:val="18"/>
        </w:rPr>
      </w:pPr>
      <w:r>
        <w:rPr>
          <w:color w:val="231E1F"/>
          <w:sz w:val="20"/>
        </w:rPr>
        <w:t>Ответьте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удерживаемый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вызов,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нажав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клавишу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линии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или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нажав</w:t>
        <w:tab/>
      </w:r>
      <w:r>
        <w:rPr>
          <w:color w:val="231E1F"/>
          <w:position w:val="3"/>
          <w:sz w:val="20"/>
        </w:rPr>
        <w:drawing>
          <wp:inline distT="0" distB="0" distL="0" distR="0">
            <wp:extent cx="131681" cy="131685"/>
            <wp:effectExtent l="0" t="0" r="0" b="0"/>
            <wp:docPr id="371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58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1" cy="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3"/>
          <w:sz w:val="20"/>
        </w:rPr>
      </w:r>
      <w:r>
        <w:rPr>
          <w:rFonts w:ascii="Times New Roman" w:hAnsi="Times New Roman"/>
          <w:color w:val="231E1F"/>
          <w:spacing w:val="3"/>
          <w:position w:val="8"/>
          <w:sz w:val="20"/>
        </w:rPr>
        <w:t> </w:t>
      </w:r>
      <w:r>
        <w:rPr>
          <w:color w:val="231E1F"/>
          <w:position w:val="8"/>
          <w:sz w:val="18"/>
        </w:rPr>
        <w:t>опять</w:t>
      </w:r>
      <w:r>
        <w:rPr>
          <w:color w:val="231E1F"/>
          <w:spacing w:val="-3"/>
          <w:position w:val="8"/>
          <w:sz w:val="18"/>
        </w:rPr>
        <w:t> </w:t>
      </w:r>
      <w:r>
        <w:rPr>
          <w:color w:val="231E1F"/>
          <w:position w:val="8"/>
          <w:sz w:val="18"/>
        </w:rPr>
        <w:t>таки.</w:t>
      </w:r>
      <w:r>
        <w:rPr>
          <w:color w:val="231E1F"/>
          <w:spacing w:val="-3"/>
          <w:position w:val="8"/>
          <w:sz w:val="18"/>
        </w:rPr>
        <w:t> </w:t>
      </w:r>
      <w:r>
        <w:rPr>
          <w:color w:val="231E1F"/>
          <w:position w:val="8"/>
          <w:sz w:val="18"/>
        </w:rPr>
        <w:t>Если</w:t>
      </w:r>
      <w:r>
        <w:rPr>
          <w:color w:val="231E1F"/>
          <w:spacing w:val="-3"/>
          <w:position w:val="8"/>
          <w:sz w:val="18"/>
        </w:rPr>
        <w:t> </w:t>
      </w:r>
      <w:r>
        <w:rPr>
          <w:color w:val="231E1F"/>
          <w:position w:val="8"/>
          <w:sz w:val="18"/>
        </w:rPr>
        <w:t>другой</w:t>
      </w:r>
      <w:r>
        <w:rPr>
          <w:color w:val="231E1F"/>
          <w:spacing w:val="-3"/>
          <w:position w:val="8"/>
          <w:sz w:val="18"/>
        </w:rPr>
        <w:t> </w:t>
      </w:r>
      <w:r>
        <w:rPr>
          <w:color w:val="231E1F"/>
          <w:position w:val="8"/>
          <w:sz w:val="18"/>
        </w:rPr>
        <w:t>абонент</w:t>
      </w:r>
      <w:r>
        <w:rPr>
          <w:color w:val="231E1F"/>
          <w:spacing w:val="-3"/>
          <w:position w:val="8"/>
          <w:sz w:val="18"/>
        </w:rPr>
        <w:t> </w:t>
      </w:r>
      <w:r>
        <w:rPr>
          <w:color w:val="231E1F"/>
          <w:position w:val="8"/>
          <w:sz w:val="18"/>
        </w:rPr>
        <w:t>кладет</w:t>
      </w:r>
      <w:r>
        <w:rPr>
          <w:color w:val="231E1F"/>
          <w:spacing w:val="-3"/>
          <w:position w:val="8"/>
          <w:sz w:val="18"/>
        </w:rPr>
        <w:t> </w:t>
      </w:r>
      <w:r>
        <w:rPr>
          <w:color w:val="231E1F"/>
          <w:position w:val="8"/>
          <w:sz w:val="18"/>
        </w:rPr>
        <w:t>трубку</w:t>
      </w:r>
      <w:r>
        <w:rPr>
          <w:color w:val="231E1F"/>
          <w:spacing w:val="-3"/>
          <w:position w:val="8"/>
          <w:sz w:val="18"/>
        </w:rPr>
        <w:t> </w:t>
      </w:r>
      <w:r>
        <w:rPr>
          <w:color w:val="231E1F"/>
          <w:position w:val="8"/>
          <w:sz w:val="18"/>
        </w:rPr>
        <w:t>во</w:t>
      </w:r>
      <w:r>
        <w:rPr>
          <w:color w:val="231E1F"/>
          <w:spacing w:val="-2"/>
          <w:position w:val="8"/>
          <w:sz w:val="18"/>
        </w:rPr>
        <w:t> </w:t>
      </w:r>
      <w:r>
        <w:rPr>
          <w:color w:val="231E1F"/>
          <w:position w:val="8"/>
          <w:sz w:val="18"/>
        </w:rPr>
        <w:t>время</w:t>
      </w:r>
    </w:p>
    <w:p>
      <w:pPr>
        <w:pStyle w:val="BodyText"/>
        <w:spacing w:line="221" w:lineRule="exact"/>
        <w:ind w:left="1133"/>
      </w:pP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удержании</w:t>
      </w:r>
      <w:r>
        <w:rPr>
          <w:color w:val="231E1F"/>
          <w:spacing w:val="-5"/>
        </w:rPr>
        <w:t> </w:t>
      </w:r>
      <w:r>
        <w:rPr>
          <w:color w:val="231E1F"/>
        </w:rPr>
        <w:t>вызов</w:t>
      </w:r>
      <w:r>
        <w:rPr>
          <w:color w:val="231E1F"/>
          <w:spacing w:val="-4"/>
        </w:rPr>
        <w:t> </w:t>
      </w:r>
      <w:r>
        <w:rPr>
          <w:color w:val="231E1F"/>
        </w:rPr>
        <w:t>завершается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вашем</w:t>
      </w:r>
      <w:r>
        <w:rPr>
          <w:color w:val="231E1F"/>
          <w:spacing w:val="-5"/>
        </w:rPr>
        <w:t> </w:t>
      </w:r>
      <w:r>
        <w:rPr>
          <w:color w:val="231E1F"/>
        </w:rPr>
        <w:t>телефоне,</w:t>
      </w:r>
      <w:r>
        <w:rPr>
          <w:color w:val="231E1F"/>
          <w:spacing w:val="-4"/>
        </w:rPr>
        <w:t> </w:t>
      </w:r>
      <w:r>
        <w:rPr>
          <w:color w:val="231E1F"/>
        </w:rPr>
        <w:t>а</w:t>
      </w:r>
      <w:r>
        <w:rPr>
          <w:color w:val="231E1F"/>
          <w:spacing w:val="-5"/>
        </w:rPr>
        <w:t> </w:t>
      </w:r>
      <w:r>
        <w:rPr>
          <w:color w:val="231E1F"/>
        </w:rPr>
        <w:t>светодиодные</w:t>
      </w:r>
      <w:r>
        <w:rPr>
          <w:color w:val="231E1F"/>
          <w:spacing w:val="-4"/>
        </w:rPr>
        <w:t> </w:t>
      </w:r>
      <w:r>
        <w:rPr>
          <w:color w:val="231E1F"/>
        </w:rPr>
        <w:t>индикаторы</w:t>
      </w:r>
      <w:r>
        <w:rPr>
          <w:color w:val="231E1F"/>
          <w:spacing w:val="-5"/>
        </w:rPr>
        <w:t> </w:t>
      </w:r>
      <w:r>
        <w:rPr>
          <w:color w:val="231E1F"/>
        </w:rPr>
        <w:t>выключаются.</w:t>
      </w:r>
    </w:p>
    <w:p>
      <w:pPr>
        <w:pStyle w:val="BodyText"/>
        <w:spacing w:before="5"/>
        <w:rPr>
          <w:sz w:val="33"/>
        </w:rPr>
      </w:pPr>
    </w:p>
    <w:p>
      <w:pPr>
        <w:pStyle w:val="Heading4"/>
      </w:pPr>
      <w:r>
        <w:rPr>
          <w:color w:val="231E1F"/>
          <w:w w:val="90"/>
        </w:rPr>
        <w:t>Удержание</w:t>
      </w:r>
      <w:r>
        <w:rPr>
          <w:color w:val="231E1F"/>
          <w:spacing w:val="19"/>
          <w:w w:val="90"/>
        </w:rPr>
        <w:t> </w:t>
      </w:r>
      <w:r>
        <w:rPr>
          <w:color w:val="231E1F"/>
          <w:w w:val="90"/>
        </w:rPr>
        <w:t>двух</w:t>
      </w:r>
      <w:r>
        <w:rPr>
          <w:color w:val="231E1F"/>
          <w:spacing w:val="19"/>
          <w:w w:val="90"/>
        </w:rPr>
        <w:t> </w:t>
      </w:r>
      <w:r>
        <w:rPr>
          <w:color w:val="231E1F"/>
          <w:w w:val="90"/>
        </w:rPr>
        <w:t>вызовов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0"/>
        <w:ind w:left="252" w:right="0" w:firstLine="0"/>
        <w:jc w:val="left"/>
        <w:rPr>
          <w:sz w:val="18"/>
        </w:rPr>
      </w:pPr>
      <w:r>
        <w:rPr>
          <w:color w:val="231E1F"/>
          <w:sz w:val="18"/>
        </w:rPr>
        <w:t>Если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у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вас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есть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два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вызова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на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удержании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или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когда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вы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разговариваете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с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одним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абонентом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у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вас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есть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вызов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на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удержании,</w:t>
      </w:r>
    </w:p>
    <w:p>
      <w:pPr>
        <w:tabs>
          <w:tab w:pos="2565" w:val="left" w:leader="none"/>
        </w:tabs>
        <w:spacing w:before="81"/>
        <w:ind w:left="1133" w:right="0" w:firstLine="0"/>
        <w:jc w:val="left"/>
        <w:rPr>
          <w:sz w:val="20"/>
        </w:rPr>
      </w:pPr>
      <w:r>
        <w:rPr/>
        <w:pict>
          <v:group style="position:absolute;margin-left:93.904999pt;margin-top:2.379636pt;width:31.75pt;height:13.9pt;mso-position-horizontal-relative:page;mso-position-vertical-relative:paragraph;z-index:-21051392" coordorigin="1878,48" coordsize="635,278">
            <v:shape style="position:absolute;left:1928;top:136;width:252;height:126" type="#_x0000_t75" stroked="false">
              <v:imagedata r:id="rId268" o:title=""/>
            </v:shape>
            <v:shape style="position:absolute;left:2272;top:96;width:191;height:180" type="#_x0000_t75" stroked="false">
              <v:imagedata r:id="rId281" o:title=""/>
            </v:shape>
            <v:rect style="position:absolute;left:1878;top:48;width:634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символ</w:t>
        <w:tab/>
      </w:r>
      <w:r>
        <w:rPr>
          <w:color w:val="231E1F"/>
          <w:sz w:val="20"/>
        </w:rPr>
        <w:t>доступна</w:t>
      </w:r>
      <w:r>
        <w:rPr>
          <w:color w:val="231E1F"/>
          <w:spacing w:val="-10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строке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функциональных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клавиш.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Вы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можете</w:t>
      </w:r>
      <w:r>
        <w:rPr>
          <w:color w:val="231E1F"/>
          <w:spacing w:val="-10"/>
          <w:sz w:val="20"/>
        </w:rPr>
        <w:t> </w:t>
      </w:r>
      <w:r>
        <w:rPr>
          <w:color w:val="231E1F"/>
          <w:sz w:val="20"/>
        </w:rPr>
        <w:t>переключаться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между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удерживаемыми</w:t>
      </w:r>
    </w:p>
    <w:p>
      <w:pPr>
        <w:pStyle w:val="BodyText"/>
        <w:spacing w:before="15"/>
        <w:ind w:left="1133"/>
      </w:pPr>
      <w:r>
        <w:rPr>
          <w:color w:val="231E1F"/>
        </w:rPr>
        <w:t>вызовов</w:t>
      </w:r>
      <w:r>
        <w:rPr>
          <w:color w:val="231E1F"/>
          <w:spacing w:val="-9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между</w:t>
      </w:r>
      <w:r>
        <w:rPr>
          <w:color w:val="231E1F"/>
          <w:spacing w:val="-8"/>
        </w:rPr>
        <w:t> </w:t>
      </w:r>
      <w:r>
        <w:rPr>
          <w:color w:val="231E1F"/>
        </w:rPr>
        <w:t>активным</w:t>
      </w:r>
      <w:r>
        <w:rPr>
          <w:color w:val="231E1F"/>
          <w:spacing w:val="-8"/>
        </w:rPr>
        <w:t> </w:t>
      </w:r>
      <w:r>
        <w:rPr>
          <w:color w:val="231E1F"/>
        </w:rPr>
        <w:t>вызовом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вызовом</w:t>
      </w:r>
      <w:r>
        <w:rPr>
          <w:color w:val="231E1F"/>
          <w:spacing w:val="-8"/>
        </w:rPr>
        <w:t> </w:t>
      </w:r>
      <w:r>
        <w:rPr>
          <w:color w:val="231E1F"/>
        </w:rPr>
        <w:t>на</w:t>
      </w:r>
      <w:r>
        <w:rPr>
          <w:color w:val="231E1F"/>
          <w:spacing w:val="-8"/>
        </w:rPr>
        <w:t> </w:t>
      </w:r>
      <w:r>
        <w:rPr>
          <w:color w:val="231E1F"/>
        </w:rPr>
        <w:t>удержании.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66"/>
        </w:numPr>
        <w:tabs>
          <w:tab w:pos="284" w:val="left" w:leader="none"/>
        </w:tabs>
        <w:spacing w:line="240" w:lineRule="auto" w:before="1" w:after="0"/>
        <w:ind w:left="283" w:right="0" w:hanging="191"/>
        <w:jc w:val="left"/>
        <w:rPr>
          <w:sz w:val="18"/>
        </w:rPr>
      </w:pPr>
      <w:r>
        <w:rPr/>
        <w:pict>
          <v:group style="position:absolute;margin-left:301.156006pt;margin-top:12.656602pt;width:31.75pt;height:13.9pt;mso-position-horizontal-relative:page;mso-position-vertical-relative:paragraph;z-index:-21050880" coordorigin="6023,253" coordsize="635,278">
            <v:shape style="position:absolute;left:6073;top:342;width:252;height:126" type="#_x0000_t75" stroked="false">
              <v:imagedata r:id="rId268" o:title=""/>
            </v:shape>
            <v:shape style="position:absolute;left:6417;top:302;width:191;height:180" type="#_x0000_t75" stroked="false">
              <v:imagedata r:id="rId281" o:title=""/>
            </v:shape>
            <v:rect style="position:absolute;left:6023;top:253;width:634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342.770996pt;margin-top:12.656602pt;width:31.75pt;height:13.9pt;mso-position-horizontal-relative:page;mso-position-vertical-relative:paragraph;z-index:-21050368" coordorigin="6855,253" coordsize="635,278">
            <v:shape style="position:absolute;left:6867;top:356;width:252;height:126" type="#_x0000_t75" stroked="false">
              <v:imagedata r:id="rId268" o:title=""/>
            </v:shape>
            <v:shape style="position:absolute;left:7180;top:288;width:298;height:190" type="#_x0000_t75" stroked="false">
              <v:imagedata r:id="rId258" o:title=""/>
            </v:shape>
            <v:rect style="position:absolute;left:6856;top:253;width:634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18"/>
        </w:rPr>
        <w:t>На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рис.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1 и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2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телефон находится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состоянии одного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активного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вызова со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вторым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вызовом на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удержании;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на рис.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3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и 4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оба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вызова</w:t>
      </w:r>
    </w:p>
    <w:p>
      <w:pPr>
        <w:tabs>
          <w:tab w:pos="6657" w:val="left" w:leader="none"/>
          <w:tab w:pos="7543" w:val="left" w:leader="none"/>
        </w:tabs>
        <w:spacing w:line="213" w:lineRule="exact" w:before="25"/>
        <w:ind w:left="958" w:right="0" w:firstLine="0"/>
        <w:jc w:val="left"/>
        <w:rPr>
          <w:sz w:val="18"/>
        </w:rPr>
      </w:pPr>
      <w:r>
        <w:rPr>
          <w:rFonts w:ascii="Times New Roman" w:hAnsi="Times New Roman"/>
          <w:color w:val="231E1F"/>
          <w:position w:val="1"/>
          <w:sz w:val="18"/>
        </w:rPr>
        <w:t>находятся</w:t>
      </w:r>
      <w:r>
        <w:rPr>
          <w:rFonts w:ascii="Times New Roman" w:hAnsi="Times New Roman"/>
          <w:color w:val="231E1F"/>
          <w:spacing w:val="-1"/>
          <w:position w:val="1"/>
          <w:sz w:val="18"/>
        </w:rPr>
        <w:t> </w:t>
      </w:r>
      <w:r>
        <w:rPr>
          <w:rFonts w:ascii="Times New Roman" w:hAnsi="Times New Roman"/>
          <w:color w:val="231E1F"/>
          <w:position w:val="1"/>
          <w:sz w:val="18"/>
        </w:rPr>
        <w:t>в ожидании.</w:t>
      </w:r>
      <w:r>
        <w:rPr>
          <w:rFonts w:ascii="Times New Roman" w:hAnsi="Times New Roman"/>
          <w:color w:val="231E1F"/>
          <w:spacing w:val="-1"/>
          <w:position w:val="1"/>
          <w:sz w:val="18"/>
        </w:rPr>
        <w:t> </w:t>
      </w:r>
      <w:r>
        <w:rPr>
          <w:rFonts w:ascii="Times New Roman" w:hAnsi="Times New Roman"/>
          <w:color w:val="231E1F"/>
          <w:position w:val="1"/>
          <w:sz w:val="18"/>
        </w:rPr>
        <w:t>Нажмите функциональную клавишу</w:t>
      </w:r>
      <w:r>
        <w:rPr>
          <w:rFonts w:ascii="Times New Roman" w:hAnsi="Times New Roman"/>
          <w:color w:val="231E1F"/>
          <w:spacing w:val="-1"/>
          <w:position w:val="1"/>
          <w:sz w:val="18"/>
        </w:rPr>
        <w:t> </w:t>
      </w:r>
      <w:r>
        <w:rPr>
          <w:rFonts w:ascii="Times New Roman" w:hAnsi="Times New Roman"/>
          <w:color w:val="231E1F"/>
          <w:position w:val="1"/>
          <w:sz w:val="18"/>
        </w:rPr>
        <w:t>под</w:t>
        <w:tab/>
      </w:r>
      <w:r>
        <w:rPr>
          <w:rFonts w:ascii="Trebuchet MS" w:hAnsi="Trebuchet MS"/>
          <w:color w:val="231F20"/>
          <w:position w:val="-6"/>
          <w:sz w:val="22"/>
        </w:rPr>
        <w:t>/</w:t>
        <w:tab/>
      </w:r>
      <w:r>
        <w:rPr>
          <w:color w:val="231E1F"/>
          <w:sz w:val="18"/>
        </w:rPr>
        <w:t>чтобы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показать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вызов,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который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данный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момент</w:t>
      </w:r>
    </w:p>
    <w:p>
      <w:pPr>
        <w:spacing w:after="0" w:line="213" w:lineRule="exact"/>
        <w:jc w:val="left"/>
        <w:rPr>
          <w:sz w:val="18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before="56"/>
        <w:ind w:left="1493"/>
      </w:pPr>
      <w:r>
        <w:rPr/>
        <w:pict>
          <v:group style="position:absolute;margin-left:73.134003pt;margin-top:30.991634pt;width:267.5pt;height:63.1pt;mso-position-horizontal-relative:page;mso-position-vertical-relative:paragraph;z-index:15867392" coordorigin="1463,620" coordsize="5350,1262">
            <v:shape style="position:absolute;left:1496;top:622;width:2592;height:1257" type="#_x0000_t75" stroked="false">
              <v:imagedata r:id="rId282" o:title=""/>
            </v:shape>
            <v:rect style="position:absolute;left:1496;top:622;width:2592;height:1257" filled="false" stroked="true" strokeweight=".25pt" strokecolor="#939598">
              <v:stroke dashstyle="solid"/>
            </v:rect>
            <v:rect style="position:absolute;left:1482;top:865;width:749;height:287" filled="false" stroked="true" strokeweight="2.0pt" strokecolor="#ed1c24">
              <v:stroke dashstyle="solid"/>
            </v:rect>
            <v:shape style="position:absolute;left:4218;top:622;width:2592;height:1257" type="#_x0000_t75" stroked="false">
              <v:imagedata r:id="rId283" o:title=""/>
            </v:shape>
            <v:rect style="position:absolute;left:4218;top:622;width:2592;height:1257" filled="false" stroked="true" strokeweight=".25pt" strokecolor="#939598">
              <v:stroke dashstyle="solid"/>
            </v:rect>
            <v:rect style="position:absolute;left:4164;top:865;width:749;height:287" filled="false" stroked="true" strokeweight="2.0pt" strokecolor="#ed1c24">
              <v:stroke dashstyle="solid"/>
            </v:rect>
            <w10:wrap type="none"/>
          </v:group>
        </w:pict>
      </w:r>
      <w:r>
        <w:rPr>
          <w:color w:val="231E1F"/>
        </w:rPr>
        <w:t>экран.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4222" w:val="left" w:leader="none"/>
        </w:tabs>
        <w:spacing w:before="164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spacing w:line="201" w:lineRule="exact" w:before="0"/>
        <w:ind w:left="1493" w:right="0" w:firstLine="0"/>
        <w:jc w:val="left"/>
        <w:rPr>
          <w:sz w:val="18"/>
        </w:rPr>
      </w:pPr>
      <w:r>
        <w:rPr/>
        <w:br w:type="column"/>
      </w:r>
      <w:r>
        <w:rPr>
          <w:color w:val="231E1F"/>
          <w:sz w:val="18"/>
        </w:rPr>
        <w:t>не</w:t>
      </w:r>
      <w:r>
        <w:rPr>
          <w:color w:val="231E1F"/>
          <w:spacing w:val="-12"/>
          <w:sz w:val="18"/>
        </w:rPr>
        <w:t> </w:t>
      </w:r>
      <w:r>
        <w:rPr>
          <w:color w:val="231E1F"/>
          <w:sz w:val="18"/>
        </w:rPr>
        <w:t>активен</w:t>
      </w:r>
    </w:p>
    <w:p>
      <w:pPr>
        <w:spacing w:after="0" w:line="201" w:lineRule="exact"/>
        <w:jc w:val="left"/>
        <w:rPr>
          <w:sz w:val="18"/>
        </w:rPr>
        <w:sectPr>
          <w:type w:val="continuous"/>
          <w:pgSz w:w="11910" w:h="16840"/>
          <w:pgMar w:top="1260" w:bottom="280" w:left="0" w:right="0"/>
          <w:cols w:num="2" w:equalWidth="0">
            <w:col w:w="4664" w:space="1385"/>
            <w:col w:w="5861"/>
          </w:cols>
        </w:sectPr>
      </w:pPr>
    </w:p>
    <w:p>
      <w:pPr>
        <w:pStyle w:val="BodyText"/>
        <w:spacing w:before="9"/>
        <w:rPr>
          <w:sz w:val="24"/>
        </w:rPr>
      </w:pPr>
    </w:p>
    <w:p>
      <w:pPr>
        <w:spacing w:line="240" w:lineRule="auto"/>
        <w:ind w:left="1493" w:right="0" w:firstLine="0"/>
        <w:rPr>
          <w:sz w:val="20"/>
        </w:rPr>
      </w:pPr>
      <w:r>
        <w:rPr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284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88"/>
          <w:sz w:val="20"/>
        </w:rPr>
        <w:t> </w:t>
      </w:r>
      <w:r>
        <w:rPr>
          <w:spacing w:val="88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285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88"/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tabs>
          <w:tab w:pos="4222" w:val="left" w:leader="none"/>
        </w:tabs>
        <w:spacing w:before="67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4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pStyle w:val="BodyText"/>
        <w:spacing w:line="191" w:lineRule="exact"/>
        <w:ind w:left="1493"/>
      </w:pPr>
      <w:bookmarkStart w:name="Conference  " w:id="204"/>
      <w:bookmarkEnd w:id="204"/>
      <w:r>
        <w:rPr/>
      </w:r>
      <w:bookmarkStart w:name="Initiating a conference  " w:id="205"/>
      <w:bookmarkEnd w:id="205"/>
      <w:r>
        <w:rPr/>
      </w:r>
      <w:bookmarkStart w:name="Conference screen navigation  " w:id="206"/>
      <w:bookmarkEnd w:id="206"/>
      <w:r>
        <w:rPr/>
      </w:r>
      <w:bookmarkStart w:name="_bookmark59" w:id="207"/>
      <w:bookmarkEnd w:id="207"/>
      <w:r>
        <w:rPr/>
      </w:r>
      <w:r>
        <w:rPr>
          <w:color w:val="231E1F"/>
        </w:rPr>
        <w:t>Когда</w:t>
      </w:r>
      <w:r>
        <w:rPr>
          <w:color w:val="231E1F"/>
          <w:spacing w:val="-9"/>
        </w:rPr>
        <w:t> </w:t>
      </w:r>
      <w:r>
        <w:rPr>
          <w:color w:val="231E1F"/>
        </w:rPr>
        <w:t>подключенный</w:t>
      </w:r>
      <w:r>
        <w:rPr>
          <w:color w:val="231E1F"/>
          <w:spacing w:val="-8"/>
        </w:rPr>
        <w:t> </w:t>
      </w:r>
      <w:r>
        <w:rPr>
          <w:color w:val="231E1F"/>
        </w:rPr>
        <w:t>вызов</w:t>
      </w:r>
      <w:r>
        <w:rPr>
          <w:color w:val="231E1F"/>
          <w:spacing w:val="-8"/>
        </w:rPr>
        <w:t> </w:t>
      </w:r>
      <w:r>
        <w:rPr>
          <w:color w:val="231E1F"/>
        </w:rPr>
        <w:t>отображается</w:t>
      </w:r>
      <w:r>
        <w:rPr>
          <w:color w:val="231E1F"/>
          <w:spacing w:val="-8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экране,</w:t>
      </w:r>
      <w:r>
        <w:rPr>
          <w:color w:val="231E1F"/>
          <w:spacing w:val="-8"/>
        </w:rPr>
        <w:t> </w:t>
      </w:r>
      <w:r>
        <w:rPr>
          <w:color w:val="231E1F"/>
        </w:rPr>
        <w:t>вы</w:t>
      </w:r>
      <w:r>
        <w:rPr>
          <w:color w:val="231E1F"/>
          <w:spacing w:val="-8"/>
        </w:rPr>
        <w:t> </w:t>
      </w:r>
      <w:r>
        <w:rPr>
          <w:color w:val="231E1F"/>
        </w:rPr>
        <w:t>можете</w:t>
      </w:r>
      <w:r>
        <w:rPr>
          <w:color w:val="231E1F"/>
          <w:spacing w:val="-8"/>
        </w:rPr>
        <w:t> </w:t>
      </w:r>
      <w:r>
        <w:rPr>
          <w:color w:val="231E1F"/>
        </w:rPr>
        <w:t>передать</w:t>
      </w:r>
      <w:r>
        <w:rPr>
          <w:color w:val="231E1F"/>
          <w:spacing w:val="-9"/>
        </w:rPr>
        <w:t> </w:t>
      </w:r>
      <w:r>
        <w:rPr>
          <w:color w:val="231E1F"/>
        </w:rPr>
        <w:t>его</w:t>
      </w:r>
    </w:p>
    <w:p>
      <w:pPr>
        <w:pStyle w:val="BodyText"/>
        <w:spacing w:line="162" w:lineRule="exact"/>
        <w:ind w:left="1133"/>
        <w:rPr>
          <w:rFonts w:ascii="Trebuchet MS" w:hAnsi="Trebuchet MS"/>
        </w:rPr>
      </w:pPr>
      <w:r>
        <w:rPr>
          <w:rFonts w:ascii="Trebuchet MS" w:hAnsi="Trebuchet MS"/>
          <w:color w:val="231F20"/>
          <w:w w:val="84"/>
        </w:rPr>
        <w:t>•</w:t>
      </w:r>
    </w:p>
    <w:p>
      <w:pPr>
        <w:pStyle w:val="BodyText"/>
        <w:spacing w:line="214" w:lineRule="exact"/>
        <w:ind w:left="1493"/>
      </w:pPr>
      <w:r>
        <w:rPr/>
        <w:drawing>
          <wp:anchor distT="0" distB="0" distL="0" distR="0" allowOverlap="1" layoutInCell="1" locked="0" behindDoc="1" simplePos="0" relativeHeight="482269184">
            <wp:simplePos x="0" y="0"/>
            <wp:positionH relativeFrom="page">
              <wp:posOffset>1507554</wp:posOffset>
            </wp:positionH>
            <wp:positionV relativeFrom="paragraph">
              <wp:posOffset>20084</wp:posOffset>
            </wp:positionV>
            <wp:extent cx="73338" cy="153546"/>
            <wp:effectExtent l="0" t="0" r="0" b="0"/>
            <wp:wrapNone/>
            <wp:docPr id="37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64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третьему</w:t>
      </w:r>
      <w:r>
        <w:rPr>
          <w:color w:val="231E1F"/>
          <w:spacing w:val="-3"/>
        </w:rPr>
        <w:t> </w:t>
      </w:r>
      <w:r>
        <w:rPr>
          <w:color w:val="231E1F"/>
        </w:rPr>
        <w:t>лицу</w:t>
      </w:r>
      <w:r>
        <w:rPr>
          <w:color w:val="231E1F"/>
          <w:spacing w:val="-2"/>
        </w:rPr>
        <w:t> </w:t>
      </w:r>
      <w:r>
        <w:rPr>
          <w:color w:val="231E1F"/>
        </w:rPr>
        <w:t>или</w:t>
      </w:r>
      <w:r>
        <w:rPr>
          <w:color w:val="231E1F"/>
          <w:spacing w:val="-2"/>
        </w:rPr>
        <w:t> </w:t>
      </w:r>
      <w:r>
        <w:rPr>
          <w:color w:val="231E1F"/>
        </w:rPr>
        <w:t>завершить</w:t>
      </w:r>
      <w:r>
        <w:rPr>
          <w:color w:val="231E1F"/>
          <w:spacing w:val="-3"/>
        </w:rPr>
        <w:t> </w:t>
      </w:r>
      <w:r>
        <w:rPr>
          <w:color w:val="231E1F"/>
        </w:rPr>
        <w:t>его,</w:t>
      </w:r>
      <w:r>
        <w:rPr>
          <w:color w:val="231E1F"/>
          <w:spacing w:val="-2"/>
        </w:rPr>
        <w:t> </w:t>
      </w:r>
      <w:r>
        <w:rPr>
          <w:color w:val="231E1F"/>
        </w:rPr>
        <w:t>нажав</w:t>
      </w:r>
      <w:r>
        <w:rPr>
          <w:color w:val="231E1F"/>
          <w:spacing w:val="-2"/>
        </w:rPr>
        <w:t> </w:t>
      </w:r>
      <w:r>
        <w:rPr>
          <w:color w:val="231E1F"/>
        </w:rPr>
        <w:t>.</w:t>
      </w: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1"/>
          <w:numId w:val="66"/>
        </w:numPr>
        <w:tabs>
          <w:tab w:pos="401" w:val="left" w:leader="none"/>
        </w:tabs>
        <w:spacing w:line="218" w:lineRule="auto" w:before="112" w:after="0"/>
        <w:ind w:left="1493" w:right="330" w:hanging="1265"/>
        <w:jc w:val="left"/>
        <w:rPr>
          <w:sz w:val="22"/>
        </w:rPr>
      </w:pPr>
      <w:r>
        <w:rPr>
          <w:color w:val="231E1F"/>
          <w:spacing w:val="-1"/>
          <w:sz w:val="16"/>
        </w:rPr>
        <w:t>Когда</w:t>
      </w:r>
      <w:r>
        <w:rPr>
          <w:color w:val="231E1F"/>
          <w:spacing w:val="-10"/>
          <w:sz w:val="16"/>
        </w:rPr>
        <w:t> </w:t>
      </w:r>
      <w:r>
        <w:rPr>
          <w:color w:val="231E1F"/>
          <w:spacing w:val="-1"/>
          <w:sz w:val="16"/>
        </w:rPr>
        <w:t>вызов</w:t>
      </w:r>
      <w:r>
        <w:rPr>
          <w:color w:val="231E1F"/>
          <w:spacing w:val="-8"/>
          <w:sz w:val="16"/>
        </w:rPr>
        <w:t> </w:t>
      </w:r>
      <w:r>
        <w:rPr>
          <w:color w:val="231E1F"/>
          <w:spacing w:val="-1"/>
          <w:sz w:val="16"/>
        </w:rPr>
        <w:t>на</w:t>
      </w:r>
      <w:r>
        <w:rPr>
          <w:color w:val="231E1F"/>
          <w:spacing w:val="-10"/>
          <w:sz w:val="16"/>
        </w:rPr>
        <w:t> </w:t>
      </w:r>
      <w:r>
        <w:rPr>
          <w:color w:val="231E1F"/>
          <w:sz w:val="16"/>
        </w:rPr>
        <w:t>удержании</w:t>
      </w:r>
      <w:r>
        <w:rPr>
          <w:color w:val="231E1F"/>
          <w:spacing w:val="-9"/>
          <w:sz w:val="16"/>
        </w:rPr>
        <w:t> </w:t>
      </w:r>
      <w:r>
        <w:rPr>
          <w:color w:val="231E1F"/>
          <w:sz w:val="16"/>
        </w:rPr>
        <w:t>отображается</w:t>
      </w:r>
      <w:r>
        <w:rPr>
          <w:color w:val="231E1F"/>
          <w:spacing w:val="-9"/>
          <w:sz w:val="16"/>
        </w:rPr>
        <w:t> </w:t>
      </w:r>
      <w:r>
        <w:rPr>
          <w:color w:val="231E1F"/>
          <w:sz w:val="16"/>
        </w:rPr>
        <w:t>на</w:t>
      </w:r>
      <w:r>
        <w:rPr>
          <w:color w:val="231E1F"/>
          <w:spacing w:val="-9"/>
          <w:sz w:val="16"/>
        </w:rPr>
        <w:t> </w:t>
      </w:r>
      <w:r>
        <w:rPr>
          <w:color w:val="231E1F"/>
          <w:sz w:val="16"/>
        </w:rPr>
        <w:t>экране,</w:t>
      </w:r>
      <w:r>
        <w:rPr>
          <w:color w:val="231E1F"/>
          <w:spacing w:val="-9"/>
          <w:sz w:val="16"/>
        </w:rPr>
        <w:t> </w:t>
      </w:r>
      <w:r>
        <w:rPr>
          <w:color w:val="231E1F"/>
          <w:sz w:val="16"/>
        </w:rPr>
        <w:t>нажмите</w:t>
      </w:r>
      <w:r>
        <w:rPr>
          <w:color w:val="231E1F"/>
          <w:spacing w:val="-27"/>
          <w:w w:val="99"/>
          <w:position w:val="-3"/>
          <w:sz w:val="16"/>
        </w:rPr>
        <w:drawing>
          <wp:inline distT="0" distB="0" distL="0" distR="0">
            <wp:extent cx="72576" cy="153548"/>
            <wp:effectExtent l="0" t="0" r="0" b="0"/>
            <wp:docPr id="37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6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7"/>
          <w:w w:val="99"/>
          <w:position w:val="-3"/>
          <w:sz w:val="16"/>
        </w:rPr>
      </w:r>
      <w:r>
        <w:rPr>
          <w:rFonts w:ascii="Times New Roman" w:hAnsi="Times New Roman"/>
          <w:color w:val="231E1F"/>
          <w:spacing w:val="-27"/>
          <w:w w:val="99"/>
          <w:sz w:val="16"/>
        </w:rPr>
        <w:t>   </w:t>
      </w:r>
      <w:r>
        <w:rPr>
          <w:rFonts w:ascii="Times New Roman" w:hAnsi="Times New Roman"/>
          <w:color w:val="231E1F"/>
          <w:spacing w:val="1"/>
          <w:w w:val="99"/>
          <w:sz w:val="16"/>
        </w:rPr>
        <w:t> </w:t>
      </w:r>
      <w:r>
        <w:rPr>
          <w:color w:val="231E1F"/>
          <w:sz w:val="22"/>
        </w:rPr>
        <w:t>подключиться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нему;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данный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момент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подключены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второй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вызов,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он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одновременно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поставлен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удержание.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bookmarkStart w:name="_TOC_250029" w:id="208"/>
      <w:bookmarkEnd w:id="208"/>
      <w:r>
        <w:rPr>
          <w:color w:val="007FC5"/>
        </w:rPr>
        <w:t>Конференция</w:t>
      </w:r>
    </w:p>
    <w:p>
      <w:pPr>
        <w:pStyle w:val="BodyText"/>
        <w:spacing w:before="5"/>
        <w:rPr>
          <w:sz w:val="25"/>
        </w:rPr>
      </w:pPr>
    </w:p>
    <w:p>
      <w:pPr>
        <w:spacing w:line="549" w:lineRule="auto" w:before="1"/>
        <w:ind w:left="1133" w:right="6190" w:firstLine="0"/>
        <w:jc w:val="left"/>
        <w:rPr>
          <w:rFonts w:ascii="Arial" w:hAnsi="Arial"/>
          <w:b/>
          <w:sz w:val="22"/>
        </w:rPr>
      </w:pPr>
      <w:r>
        <w:rPr>
          <w:color w:val="231E1F"/>
          <w:sz w:val="22"/>
        </w:rPr>
        <w:t>Максимальное количество участников – три.</w:t>
      </w:r>
      <w:r>
        <w:rPr>
          <w:color w:val="231E1F"/>
          <w:spacing w:val="-56"/>
          <w:sz w:val="22"/>
        </w:rPr>
        <w:t> </w:t>
      </w:r>
      <w:r>
        <w:rPr>
          <w:rFonts w:ascii="Arial" w:hAnsi="Arial"/>
          <w:b/>
          <w:color w:val="231E1F"/>
          <w:sz w:val="22"/>
        </w:rPr>
        <w:t>Инициирование</w:t>
      </w:r>
      <w:r>
        <w:rPr>
          <w:rFonts w:ascii="Arial" w:hAnsi="Arial"/>
          <w:b/>
          <w:color w:val="231E1F"/>
          <w:spacing w:val="-10"/>
          <w:sz w:val="22"/>
        </w:rPr>
        <w:t> </w:t>
      </w:r>
      <w:r>
        <w:rPr>
          <w:rFonts w:ascii="Arial" w:hAnsi="Arial"/>
          <w:b/>
          <w:color w:val="231E1F"/>
          <w:sz w:val="22"/>
        </w:rPr>
        <w:t>конференции</w:t>
      </w:r>
    </w:p>
    <w:p>
      <w:pPr>
        <w:pStyle w:val="ListParagraph"/>
        <w:numPr>
          <w:ilvl w:val="1"/>
          <w:numId w:val="65"/>
        </w:numPr>
        <w:tabs>
          <w:tab w:pos="1379" w:val="left" w:leader="none"/>
        </w:tabs>
        <w:spacing w:line="211" w:lineRule="exact" w:before="0" w:after="0"/>
        <w:ind w:left="1378" w:right="0" w:hanging="246"/>
        <w:jc w:val="left"/>
        <w:rPr>
          <w:color w:val="231E1F"/>
          <w:sz w:val="22"/>
        </w:rPr>
      </w:pPr>
      <w:r>
        <w:rPr>
          <w:color w:val="231E1F"/>
          <w:sz w:val="22"/>
        </w:rPr>
        <w:t>Позвоните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первому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предполагаемому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участнику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поставьте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удержание.</w:t>
      </w:r>
    </w:p>
    <w:p>
      <w:pPr>
        <w:pStyle w:val="ListParagraph"/>
        <w:numPr>
          <w:ilvl w:val="1"/>
          <w:numId w:val="65"/>
        </w:numPr>
        <w:tabs>
          <w:tab w:pos="1379" w:val="left" w:leader="none"/>
        </w:tabs>
        <w:spacing w:line="240" w:lineRule="auto" w:before="96" w:after="0"/>
        <w:ind w:left="1378" w:right="0" w:hanging="246"/>
        <w:jc w:val="left"/>
        <w:rPr>
          <w:color w:val="231E1F"/>
          <w:sz w:val="22"/>
        </w:rPr>
      </w:pPr>
      <w:r>
        <w:rPr>
          <w:color w:val="231E1F"/>
          <w:sz w:val="22"/>
        </w:rPr>
        <w:t>Позвоните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второму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предполагаемому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участнику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поставьте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ее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удержание.</w:t>
      </w:r>
    </w:p>
    <w:p>
      <w:pPr>
        <w:pStyle w:val="BodyText"/>
        <w:rPr>
          <w:sz w:val="29"/>
        </w:rPr>
      </w:pPr>
      <w:r>
        <w:rPr/>
        <w:pict>
          <v:group style="position:absolute;margin-left:74.693001pt;margin-top:18.403236pt;width:129.85pt;height:63.1pt;mso-position-horizontal-relative:page;mso-position-vertical-relative:paragraph;z-index:-15589376;mso-wrap-distance-left:0;mso-wrap-distance-right:0" coordorigin="1494,368" coordsize="2597,1262">
            <v:shape style="position:absolute;left:1496;top:370;width:2592;height:1257" type="#_x0000_t75" stroked="false">
              <v:imagedata r:id="rId285" o:title=""/>
            </v:shape>
            <v:rect style="position:absolute;left:1496;top:370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ListParagraph"/>
        <w:numPr>
          <w:ilvl w:val="1"/>
          <w:numId w:val="65"/>
        </w:numPr>
        <w:tabs>
          <w:tab w:pos="1074" w:val="left" w:leader="none"/>
        </w:tabs>
        <w:spacing w:line="240" w:lineRule="auto" w:before="97" w:after="0"/>
        <w:ind w:left="1073" w:right="0" w:hanging="361"/>
        <w:jc w:val="left"/>
        <w:rPr>
          <w:rFonts w:ascii="Trebuchet MS" w:hAnsi="Trebuchet MS"/>
          <w:color w:val="231F20"/>
          <w:sz w:val="22"/>
        </w:rPr>
      </w:pPr>
      <w:r>
        <w:rPr/>
        <w:pict>
          <v:group style="position:absolute;margin-left:104.765999pt;margin-top:3.179621pt;width:25.8pt;height:13.9pt;mso-position-horizontal-relative:page;mso-position-vertical-relative:paragraph;z-index:15870464" coordorigin="2095,64" coordsize="516,278">
            <v:shape style="position:absolute;left:2254;top:122;width:229;height:160" type="#_x0000_t75" stroked="false">
              <v:imagedata r:id="rId288" o:title=""/>
            </v:shape>
            <v:rect style="position:absolute;left:2096;top:64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pacing w:val="-3"/>
          <w:sz w:val="22"/>
        </w:rPr>
        <w:t>Нажимать</w:t>
      </w:r>
    </w:p>
    <w:p>
      <w:pPr>
        <w:pStyle w:val="BodyText"/>
        <w:spacing w:before="97"/>
        <w:ind w:left="511"/>
      </w:pPr>
      <w:r>
        <w:rPr/>
        <w:br w:type="column"/>
      </w:r>
      <w:r>
        <w:rPr>
          <w:color w:val="231E1F"/>
        </w:rPr>
        <w:t>чтобы</w:t>
      </w:r>
      <w:r>
        <w:rPr>
          <w:color w:val="231E1F"/>
          <w:spacing w:val="-9"/>
        </w:rPr>
        <w:t> </w:t>
      </w:r>
      <w:r>
        <w:rPr>
          <w:color w:val="231E1F"/>
        </w:rPr>
        <w:t>начать</w:t>
      </w:r>
      <w:r>
        <w:rPr>
          <w:color w:val="231E1F"/>
          <w:spacing w:val="-9"/>
        </w:rPr>
        <w:t> </w:t>
      </w:r>
      <w:r>
        <w:rPr>
          <w:color w:val="231E1F"/>
        </w:rPr>
        <w:t>конференцию.</w:t>
      </w:r>
    </w:p>
    <w:p>
      <w:pPr>
        <w:spacing w:after="0"/>
        <w:sectPr>
          <w:type w:val="continuous"/>
          <w:pgSz w:w="11910" w:h="16840"/>
          <w:pgMar w:top="1260" w:bottom="280" w:left="0" w:right="0"/>
          <w:cols w:num="2" w:equalWidth="0">
            <w:col w:w="2114" w:space="40"/>
            <w:col w:w="9756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spacing w:before="93"/>
      </w:pPr>
      <w:bookmarkStart w:name="_TOC_250028" w:id="209"/>
      <w:r>
        <w:rPr>
          <w:color w:val="231E1F"/>
          <w:w w:val="90"/>
        </w:rPr>
        <w:t>Навигация</w:t>
      </w:r>
      <w:r>
        <w:rPr>
          <w:color w:val="231E1F"/>
          <w:spacing w:val="29"/>
          <w:w w:val="90"/>
        </w:rPr>
        <w:t> </w:t>
      </w:r>
      <w:r>
        <w:rPr>
          <w:color w:val="231E1F"/>
          <w:w w:val="90"/>
        </w:rPr>
        <w:t>по</w:t>
      </w:r>
      <w:r>
        <w:rPr>
          <w:color w:val="231E1F"/>
          <w:spacing w:val="30"/>
          <w:w w:val="90"/>
        </w:rPr>
        <w:t> </w:t>
      </w:r>
      <w:r>
        <w:rPr>
          <w:color w:val="231E1F"/>
          <w:w w:val="90"/>
        </w:rPr>
        <w:t>экрану</w:t>
      </w:r>
      <w:r>
        <w:rPr>
          <w:color w:val="231E1F"/>
          <w:spacing w:val="30"/>
          <w:w w:val="90"/>
        </w:rPr>
        <w:t> </w:t>
      </w:r>
      <w:bookmarkEnd w:id="209"/>
      <w:r>
        <w:rPr>
          <w:color w:val="231E1F"/>
          <w:w w:val="90"/>
        </w:rPr>
        <w:t>конференции</w:t>
      </w:r>
    </w:p>
    <w:p>
      <w:pPr>
        <w:pStyle w:val="BodyText"/>
        <w:spacing w:line="280" w:lineRule="auto" w:before="214"/>
        <w:ind w:left="1133" w:right="1492"/>
      </w:pPr>
      <w:r>
        <w:rPr>
          <w:color w:val="231E1F"/>
        </w:rPr>
        <w:t>Ваш</w:t>
      </w:r>
      <w:r>
        <w:rPr>
          <w:color w:val="231E1F"/>
          <w:spacing w:val="-5"/>
        </w:rPr>
        <w:t> </w:t>
      </w:r>
      <w:r>
        <w:rPr>
          <w:color w:val="231E1F"/>
        </w:rPr>
        <w:t>ввод</w:t>
      </w:r>
      <w:r>
        <w:rPr>
          <w:color w:val="231E1F"/>
          <w:spacing w:val="-4"/>
        </w:rPr>
        <w:t> </w:t>
      </w:r>
      <w:r>
        <w:rPr>
          <w:color w:val="231E1F"/>
        </w:rPr>
        <w:t>с</w:t>
      </w:r>
      <w:r>
        <w:rPr>
          <w:color w:val="231E1F"/>
          <w:spacing w:val="-4"/>
        </w:rPr>
        <w:t> </w:t>
      </w:r>
      <w:r>
        <w:rPr>
          <w:color w:val="231E1F"/>
        </w:rPr>
        <w:t>помощью</w:t>
      </w:r>
      <w:r>
        <w:rPr>
          <w:color w:val="231E1F"/>
          <w:spacing w:val="-5"/>
        </w:rPr>
        <w:t> </w:t>
      </w:r>
      <w:r>
        <w:rPr>
          <w:color w:val="231E1F"/>
        </w:rPr>
        <w:t>клавиш</w:t>
      </w:r>
      <w:r>
        <w:rPr>
          <w:color w:val="231E1F"/>
          <w:spacing w:val="-4"/>
        </w:rPr>
        <w:t> </w:t>
      </w:r>
      <w:r>
        <w:rPr>
          <w:color w:val="231E1F"/>
        </w:rPr>
        <w:t>телефона</w:t>
      </w:r>
      <w:r>
        <w:rPr>
          <w:color w:val="231E1F"/>
          <w:spacing w:val="-4"/>
        </w:rPr>
        <w:t> </w:t>
      </w:r>
      <w:r>
        <w:rPr>
          <w:color w:val="231E1F"/>
        </w:rPr>
        <w:t>повлияет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вызывающего/вызываемого(-ых)</w:t>
      </w:r>
      <w:r>
        <w:rPr>
          <w:color w:val="231E1F"/>
          <w:spacing w:val="-4"/>
        </w:rPr>
        <w:t> </w:t>
      </w:r>
      <w:r>
        <w:rPr>
          <w:color w:val="231E1F"/>
        </w:rPr>
        <w:t>или</w:t>
      </w:r>
      <w:r>
        <w:rPr>
          <w:color w:val="231E1F"/>
          <w:spacing w:val="-56"/>
        </w:rPr>
        <w:t> </w:t>
      </w:r>
      <w:r>
        <w:rPr>
          <w:color w:val="231E1F"/>
        </w:rPr>
        <w:t>на всю конференцию, отображаемую</w:t>
      </w:r>
      <w:r>
        <w:rPr>
          <w:color w:val="231E1F"/>
          <w:spacing w:val="1"/>
        </w:rPr>
        <w:t> </w:t>
      </w:r>
      <w:r>
        <w:rPr>
          <w:color w:val="231E1F"/>
        </w:rPr>
        <w:t>в области контактов</w:t>
      </w:r>
      <w:r>
        <w:rPr>
          <w:color w:val="231E1F"/>
          <w:spacing w:val="1"/>
        </w:rPr>
        <w:t> </w:t>
      </w:r>
      <w:r>
        <w:rPr>
          <w:color w:val="231E1F"/>
        </w:rPr>
        <w:t>на дисплее.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tabs>
          <w:tab w:pos="10314" w:val="left" w:leader="none"/>
        </w:tabs>
        <w:spacing w:line="271" w:lineRule="auto" w:before="97"/>
        <w:ind w:left="1133" w:right="1405" w:hanging="137"/>
      </w:pPr>
      <w:r>
        <w:rPr/>
        <w:pict>
          <v:group style="position:absolute;margin-left:487.300995pt;margin-top:3.179628pt;width:25.8pt;height:13.9pt;mso-position-horizontal-relative:page;mso-position-vertical-relative:paragraph;z-index:-21046272" coordorigin="9746,64" coordsize="516,278">
            <v:shape style="position:absolute;left:9905;top:122;width:229;height:160" type="#_x0000_t75" stroked="false">
              <v:imagedata r:id="rId288" o:title=""/>
            </v:shape>
            <v:rect style="position:absolute;left:9746;top:64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</w:rPr>
        <w:t>Пример:</w:t>
      </w:r>
      <w:r>
        <w:rPr>
          <w:color w:val="231E1F"/>
          <w:spacing w:val="-7"/>
        </w:rPr>
        <w:t> </w:t>
      </w:r>
      <w:r>
        <w:rPr>
          <w:color w:val="231E1F"/>
        </w:rPr>
        <w:t>Конференция</w:t>
      </w:r>
      <w:r>
        <w:rPr>
          <w:color w:val="231E1F"/>
          <w:spacing w:val="-6"/>
        </w:rPr>
        <w:t> </w:t>
      </w:r>
      <w:r>
        <w:rPr>
          <w:color w:val="231E1F"/>
        </w:rPr>
        <w:t>с</w:t>
      </w:r>
      <w:r>
        <w:rPr>
          <w:color w:val="231E1F"/>
          <w:spacing w:val="-7"/>
        </w:rPr>
        <w:t> </w:t>
      </w:r>
      <w:r>
        <w:rPr>
          <w:color w:val="231E1F"/>
        </w:rPr>
        <w:t>тремя</w:t>
      </w:r>
      <w:r>
        <w:rPr>
          <w:color w:val="231E1F"/>
          <w:spacing w:val="-6"/>
        </w:rPr>
        <w:t> </w:t>
      </w:r>
      <w:r>
        <w:rPr>
          <w:color w:val="231E1F"/>
        </w:rPr>
        <w:t>участниками,</w:t>
      </w:r>
      <w:r>
        <w:rPr>
          <w:color w:val="231E1F"/>
          <w:spacing w:val="-7"/>
        </w:rPr>
        <w:t> </w:t>
      </w:r>
      <w:r>
        <w:rPr>
          <w:color w:val="231E1F"/>
        </w:rPr>
        <w:t>включая</w:t>
      </w:r>
      <w:r>
        <w:rPr>
          <w:color w:val="231E1F"/>
          <w:spacing w:val="-6"/>
        </w:rPr>
        <w:t> </w:t>
      </w:r>
      <w:r>
        <w:rPr>
          <w:color w:val="231E1F"/>
        </w:rPr>
        <w:t>вас.</w:t>
      </w:r>
      <w:r>
        <w:rPr>
          <w:color w:val="231E1F"/>
          <w:spacing w:val="-7"/>
        </w:rPr>
        <w:t> </w:t>
      </w:r>
      <w:r>
        <w:rPr>
          <w:color w:val="231E1F"/>
        </w:rPr>
        <w:t>После</w:t>
      </w:r>
      <w:r>
        <w:rPr>
          <w:color w:val="231E1F"/>
          <w:spacing w:val="-6"/>
        </w:rPr>
        <w:t> </w:t>
      </w:r>
      <w:r>
        <w:rPr>
          <w:color w:val="231E1F"/>
        </w:rPr>
        <w:t>того,</w:t>
      </w:r>
      <w:r>
        <w:rPr>
          <w:color w:val="231E1F"/>
          <w:spacing w:val="-7"/>
        </w:rPr>
        <w:t> </w:t>
      </w:r>
      <w:r>
        <w:rPr>
          <w:color w:val="231E1F"/>
        </w:rPr>
        <w:t>как</w:t>
      </w:r>
      <w:r>
        <w:rPr>
          <w:color w:val="231E1F"/>
          <w:spacing w:val="-6"/>
        </w:rPr>
        <w:t> </w:t>
      </w:r>
      <w:r>
        <w:rPr>
          <w:color w:val="231E1F"/>
        </w:rPr>
        <w:t>вы</w:t>
      </w:r>
      <w:r>
        <w:rPr>
          <w:color w:val="231E1F"/>
          <w:spacing w:val="-7"/>
        </w:rPr>
        <w:t> </w:t>
      </w:r>
      <w:r>
        <w:rPr>
          <w:color w:val="231E1F"/>
        </w:rPr>
        <w:t>нажали</w:t>
        <w:tab/>
      </w:r>
      <w:r>
        <w:rPr>
          <w:rFonts w:ascii="Trebuchet MS" w:hAnsi="Trebuchet MS"/>
          <w:color w:val="231F20"/>
          <w:spacing w:val="-7"/>
          <w:w w:val="95"/>
          <w:position w:val="-3"/>
        </w:rPr>
        <w:t>to</w:t>
      </w:r>
      <w:r>
        <w:rPr>
          <w:rFonts w:ascii="Trebuchet MS" w:hAnsi="Trebuchet MS"/>
          <w:color w:val="231F20"/>
          <w:spacing w:val="-60"/>
          <w:w w:val="95"/>
          <w:position w:val="-3"/>
        </w:rPr>
        <w:t> </w:t>
      </w:r>
      <w:r>
        <w:rPr>
          <w:color w:val="231E1F"/>
        </w:rPr>
        <w:t>начать</w:t>
      </w:r>
      <w:r>
        <w:rPr>
          <w:color w:val="231E1F"/>
          <w:spacing w:val="1"/>
        </w:rPr>
        <w:t> </w:t>
      </w:r>
      <w:r>
        <w:rPr>
          <w:color w:val="231E1F"/>
        </w:rPr>
        <w:t>конференцию,</w:t>
      </w:r>
      <w:r>
        <w:rPr>
          <w:color w:val="231E1F"/>
          <w:spacing w:val="2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экране</w:t>
      </w:r>
      <w:r>
        <w:rPr>
          <w:color w:val="231E1F"/>
          <w:spacing w:val="2"/>
        </w:rPr>
        <w:t> </w:t>
      </w:r>
      <w:r>
        <w:rPr>
          <w:color w:val="231E1F"/>
        </w:rPr>
        <w:t>отобразятся</w:t>
      </w:r>
      <w:r>
        <w:rPr>
          <w:color w:val="231E1F"/>
          <w:spacing w:val="1"/>
        </w:rPr>
        <w:t> </w:t>
      </w:r>
      <w:r>
        <w:rPr>
          <w:color w:val="231E1F"/>
        </w:rPr>
        <w:t>имена,</w:t>
      </w:r>
      <w:r>
        <w:rPr>
          <w:color w:val="231E1F"/>
          <w:spacing w:val="2"/>
        </w:rPr>
        <w:t> </w:t>
      </w:r>
      <w:r>
        <w:rPr>
          <w:color w:val="231E1F"/>
        </w:rPr>
        <w:t>если</w:t>
      </w:r>
      <w:r>
        <w:rPr>
          <w:color w:val="231E1F"/>
          <w:spacing w:val="1"/>
        </w:rPr>
        <w:t> </w:t>
      </w:r>
      <w:r>
        <w:rPr>
          <w:color w:val="231E1F"/>
        </w:rPr>
        <w:t>они</w:t>
      </w:r>
      <w:r>
        <w:rPr>
          <w:color w:val="231E1F"/>
          <w:spacing w:val="2"/>
        </w:rPr>
        <w:t> </w:t>
      </w:r>
      <w:r>
        <w:rPr>
          <w:color w:val="231E1F"/>
        </w:rPr>
        <w:t>есть,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2"/>
        </w:rPr>
        <w:t> </w:t>
      </w:r>
      <w:r>
        <w:rPr>
          <w:color w:val="231E1F"/>
        </w:rPr>
        <w:t>номера</w:t>
      </w:r>
      <w:r>
        <w:rPr>
          <w:color w:val="231E1F"/>
          <w:spacing w:val="1"/>
        </w:rPr>
        <w:t> </w:t>
      </w:r>
      <w:r>
        <w:rPr>
          <w:color w:val="231E1F"/>
        </w:rPr>
        <w:t>телефонов</w:t>
      </w:r>
      <w:r>
        <w:rPr>
          <w:color w:val="231E1F"/>
          <w:spacing w:val="1"/>
        </w:rPr>
        <w:t> </w:t>
      </w:r>
      <w:r>
        <w:rPr>
          <w:color w:val="231E1F"/>
        </w:rPr>
        <w:t>других</w:t>
      </w:r>
      <w:r>
        <w:rPr>
          <w:color w:val="231E1F"/>
          <w:spacing w:val="2"/>
        </w:rPr>
        <w:t> </w:t>
      </w:r>
      <w:r>
        <w:rPr>
          <w:color w:val="231E1F"/>
        </w:rPr>
        <w:t>участников</w:t>
      </w:r>
      <w:r>
        <w:rPr>
          <w:color w:val="231E1F"/>
          <w:spacing w:val="2"/>
        </w:rPr>
        <w:t> </w:t>
      </w:r>
      <w:r>
        <w:rPr>
          <w:color w:val="231E1F"/>
        </w:rPr>
        <w:t>(Рис.</w:t>
      </w:r>
      <w:r>
        <w:rPr>
          <w:color w:val="231E1F"/>
          <w:spacing w:val="2"/>
        </w:rPr>
        <w:t> </w:t>
      </w:r>
      <w:r>
        <w:rPr>
          <w:color w:val="231E1F"/>
        </w:rPr>
        <w:t>1</w:t>
      </w:r>
      <w:r>
        <w:rPr>
          <w:color w:val="231E1F"/>
          <w:spacing w:val="2"/>
        </w:rPr>
        <w:t> </w:t>
      </w:r>
      <w:r>
        <w:rPr>
          <w:color w:val="231E1F"/>
        </w:rPr>
        <w:t>-</w:t>
      </w:r>
      <w:r>
        <w:rPr>
          <w:color w:val="231E1F"/>
          <w:spacing w:val="1"/>
        </w:rPr>
        <w:t> </w:t>
      </w:r>
      <w:r>
        <w:rPr>
          <w:color w:val="231E1F"/>
        </w:rPr>
        <w:t>3).</w:t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74.693001pt;margin-top:7.383502pt;width:129.85pt;height:63.1pt;mso-position-horizontal-relative:page;mso-position-vertical-relative:paragraph;z-index:-15588864;mso-wrap-distance-left:0;mso-wrap-distance-right:0" coordorigin="1494,148" coordsize="2597,1262">
            <v:shape style="position:absolute;left:1496;top:150;width:2592;height:1257" type="#_x0000_t75" stroked="false">
              <v:imagedata r:id="rId289" o:title=""/>
            </v:shape>
            <v:rect style="position:absolute;left:1496;top:150;width:2592;height:1257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10.791pt;margin-top:7.383502pt;width:129.85pt;height:63.1pt;mso-position-horizontal-relative:page;mso-position-vertical-relative:paragraph;z-index:-15588352;mso-wrap-distance-left:0;mso-wrap-distance-right:0" coordorigin="4216,148" coordsize="2597,1262">
            <v:shape style="position:absolute;left:4218;top:150;width:2592;height:1257" type="#_x0000_t75" stroked="false">
              <v:imagedata r:id="rId290" o:title=""/>
            </v:shape>
            <v:rect style="position:absolute;left:4218;top:150;width:2592;height:1257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346.888pt;margin-top:7.383502pt;width:129.85pt;height:63.1pt;mso-position-horizontal-relative:page;mso-position-vertical-relative:paragraph;z-index:-15587840;mso-wrap-distance-left:0;mso-wrap-distance-right:0" coordorigin="6938,148" coordsize="2597,1262">
            <v:shape style="position:absolute;left:6940;top:150;width:2592;height:1257" type="#_x0000_t75" stroked="false">
              <v:imagedata r:id="rId291" o:title=""/>
            </v:shape>
            <v:rect style="position:absolute;left:6940;top:150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  <w:tab w:pos="6935" w:val="left" w:leader="none"/>
        </w:tabs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BodyText"/>
        <w:spacing w:before="7"/>
        <w:rPr>
          <w:rFonts w:ascii="Arial"/>
          <w:i/>
          <w:sz w:val="14"/>
        </w:rPr>
      </w:pPr>
    </w:p>
    <w:p>
      <w:pPr>
        <w:pStyle w:val="BodyText"/>
        <w:spacing w:line="192" w:lineRule="exact"/>
        <w:ind w:left="1493"/>
      </w:pPr>
      <w:r>
        <w:rPr>
          <w:color w:val="231E1F"/>
        </w:rPr>
        <w:t>Выбор</w:t>
      </w:r>
      <w:r>
        <w:rPr>
          <w:color w:val="231E1F"/>
          <w:spacing w:val="-4"/>
        </w:rPr>
        <w:t> </w:t>
      </w:r>
      <w:r>
        <w:rPr>
          <w:color w:val="231E1F"/>
        </w:rPr>
        <w:t>отдельных</w:t>
      </w:r>
      <w:r>
        <w:rPr>
          <w:color w:val="231E1F"/>
          <w:spacing w:val="-4"/>
        </w:rPr>
        <w:t> </w:t>
      </w:r>
      <w:r>
        <w:rPr>
          <w:color w:val="231E1F"/>
        </w:rPr>
        <w:t>участников.</w:t>
      </w:r>
      <w:r>
        <w:rPr>
          <w:color w:val="231E1F"/>
          <w:spacing w:val="-4"/>
        </w:rPr>
        <w:t> </w:t>
      </w:r>
      <w:r>
        <w:rPr>
          <w:color w:val="231E1F"/>
        </w:rPr>
        <w:t>Нажимайте</w:t>
      </w:r>
      <w:r>
        <w:rPr>
          <w:color w:val="231E1F"/>
          <w:spacing w:val="-4"/>
        </w:rPr>
        <w:t> </w:t>
      </w:r>
      <w:r>
        <w:rPr>
          <w:color w:val="231E1F"/>
        </w:rPr>
        <w:t>стрелки</w:t>
      </w:r>
      <w:r>
        <w:rPr>
          <w:color w:val="231E1F"/>
          <w:spacing w:val="-4"/>
        </w:rPr>
        <w:t> </w:t>
      </w:r>
      <w:r>
        <w:rPr>
          <w:color w:val="231E1F"/>
        </w:rPr>
        <w:t>вверх</w:t>
      </w:r>
      <w:r>
        <w:rPr>
          <w:color w:val="231E1F"/>
          <w:spacing w:val="-4"/>
        </w:rPr>
        <w:t> </w:t>
      </w:r>
      <w:r>
        <w:rPr>
          <w:color w:val="231E1F"/>
        </w:rPr>
        <w:t>или</w:t>
      </w:r>
      <w:r>
        <w:rPr>
          <w:color w:val="231E1F"/>
          <w:spacing w:val="-4"/>
        </w:rPr>
        <w:t> </w:t>
      </w:r>
      <w:r>
        <w:rPr>
          <w:color w:val="231E1F"/>
        </w:rPr>
        <w:t>вниз</w:t>
      </w:r>
      <w:r>
        <w:rPr>
          <w:color w:val="231E1F"/>
          <w:spacing w:val="-4"/>
        </w:rPr>
        <w:t> </w:t>
      </w:r>
      <w:r>
        <w:rPr>
          <w:color w:val="231E1F"/>
        </w:rPr>
        <w:t>/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навигационной</w:t>
      </w:r>
    </w:p>
    <w:p>
      <w:pPr>
        <w:pStyle w:val="ListParagraph"/>
        <w:numPr>
          <w:ilvl w:val="2"/>
          <w:numId w:val="66"/>
        </w:numPr>
        <w:tabs>
          <w:tab w:pos="1493" w:val="left" w:leader="none"/>
          <w:tab w:pos="1494" w:val="left" w:leader="none"/>
        </w:tabs>
        <w:spacing w:line="356" w:lineRule="exact" w:before="0" w:after="0"/>
        <w:ind w:left="149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70720">
            <wp:simplePos x="0" y="0"/>
            <wp:positionH relativeFrom="page">
              <wp:posOffset>4761162</wp:posOffset>
            </wp:positionH>
            <wp:positionV relativeFrom="paragraph">
              <wp:posOffset>18760</wp:posOffset>
            </wp:positionV>
            <wp:extent cx="126170" cy="73060"/>
            <wp:effectExtent l="0" t="0" r="0" b="0"/>
            <wp:wrapNone/>
            <wp:docPr id="37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70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71232">
            <wp:simplePos x="0" y="0"/>
            <wp:positionH relativeFrom="page">
              <wp:posOffset>5028708</wp:posOffset>
            </wp:positionH>
            <wp:positionV relativeFrom="paragraph">
              <wp:posOffset>17589</wp:posOffset>
            </wp:positionV>
            <wp:extent cx="126718" cy="72546"/>
            <wp:effectExtent l="0" t="0" r="0" b="0"/>
            <wp:wrapNone/>
            <wp:docPr id="37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91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71744">
            <wp:simplePos x="0" y="0"/>
            <wp:positionH relativeFrom="page">
              <wp:posOffset>4208157</wp:posOffset>
            </wp:positionH>
            <wp:positionV relativeFrom="paragraph">
              <wp:posOffset>122428</wp:posOffset>
            </wp:positionV>
            <wp:extent cx="152407" cy="152404"/>
            <wp:effectExtent l="0" t="0" r="0" b="0"/>
            <wp:wrapNone/>
            <wp:docPr id="381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71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7" cy="15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6302641</wp:posOffset>
            </wp:positionH>
            <wp:positionV relativeFrom="paragraph">
              <wp:posOffset>122428</wp:posOffset>
            </wp:positionV>
            <wp:extent cx="217716" cy="152404"/>
            <wp:effectExtent l="0" t="0" r="0" b="0"/>
            <wp:wrapNone/>
            <wp:docPr id="38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66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16" cy="15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клавише,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выбрать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одного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участников,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обозначенного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символом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или</w:t>
      </w:r>
    </w:p>
    <w:p>
      <w:pPr>
        <w:pStyle w:val="BodyText"/>
        <w:spacing w:line="288" w:lineRule="auto" w:before="45"/>
        <w:ind w:left="1493" w:right="1699"/>
      </w:pPr>
      <w:r>
        <w:rPr/>
        <w:drawing>
          <wp:anchor distT="0" distB="0" distL="0" distR="0" allowOverlap="1" layoutInCell="1" locked="0" behindDoc="1" simplePos="0" relativeHeight="482272768">
            <wp:simplePos x="0" y="0"/>
            <wp:positionH relativeFrom="page">
              <wp:posOffset>3305291</wp:posOffset>
            </wp:positionH>
            <wp:positionV relativeFrom="paragraph">
              <wp:posOffset>114852</wp:posOffset>
            </wp:positionV>
            <wp:extent cx="60963" cy="101606"/>
            <wp:effectExtent l="0" t="0" r="0" b="0"/>
            <wp:wrapNone/>
            <wp:docPr id="38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3" cy="10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конференцию, обозначенную . Выбранный пункт обозначается стрелкой,</w:t>
      </w:r>
      <w:r>
        <w:rPr>
          <w:color w:val="231E1F"/>
          <w:spacing w:val="1"/>
        </w:rPr>
        <w:t> </w:t>
      </w:r>
      <w:r>
        <w:rPr>
          <w:color w:val="231E1F"/>
        </w:rPr>
        <w:t>предшествующей</w:t>
      </w:r>
      <w:r>
        <w:rPr>
          <w:color w:val="231E1F"/>
          <w:spacing w:val="-8"/>
        </w:rPr>
        <w:t> </w:t>
      </w:r>
      <w:r>
        <w:rPr>
          <w:color w:val="231E1F"/>
        </w:rPr>
        <w:t>символу,</w:t>
      </w:r>
      <w:r>
        <w:rPr>
          <w:color w:val="231E1F"/>
          <w:spacing w:val="-8"/>
        </w:rPr>
        <w:t> </w:t>
      </w:r>
      <w:r>
        <w:rPr>
          <w:color w:val="231E1F"/>
        </w:rPr>
        <w:t>обозначающему</w:t>
      </w:r>
      <w:r>
        <w:rPr>
          <w:color w:val="231E1F"/>
          <w:spacing w:val="-9"/>
        </w:rPr>
        <w:t> </w:t>
      </w:r>
      <w:r>
        <w:rPr>
          <w:color w:val="231E1F"/>
        </w:rPr>
        <w:t>конференцию</w:t>
      </w:r>
      <w:r>
        <w:rPr>
          <w:color w:val="231E1F"/>
          <w:spacing w:val="-8"/>
        </w:rPr>
        <w:t> </w:t>
      </w:r>
      <w:r>
        <w:rPr>
          <w:color w:val="231E1F"/>
        </w:rPr>
        <w:t>или</w:t>
      </w:r>
      <w:r>
        <w:rPr>
          <w:color w:val="231E1F"/>
          <w:spacing w:val="-8"/>
        </w:rPr>
        <w:t> </w:t>
      </w:r>
      <w:r>
        <w:rPr>
          <w:color w:val="231E1F"/>
        </w:rPr>
        <w:t>одного</w:t>
      </w:r>
      <w:r>
        <w:rPr>
          <w:color w:val="231E1F"/>
          <w:spacing w:val="-8"/>
        </w:rPr>
        <w:t> </w:t>
      </w:r>
      <w:r>
        <w:rPr>
          <w:color w:val="231E1F"/>
        </w:rPr>
        <w:t>из</w:t>
      </w:r>
      <w:r>
        <w:rPr>
          <w:color w:val="231E1F"/>
          <w:spacing w:val="-8"/>
        </w:rPr>
        <w:t> </w:t>
      </w:r>
      <w:r>
        <w:rPr>
          <w:color w:val="231E1F"/>
        </w:rPr>
        <w:t>участников</w:t>
      </w:r>
      <w:r>
        <w:rPr>
          <w:color w:val="231E1F"/>
          <w:spacing w:val="-55"/>
        </w:rPr>
        <w:t> </w:t>
      </w:r>
      <w:r>
        <w:rPr>
          <w:color w:val="231E1F"/>
        </w:rPr>
        <w:t>соответственно:</w:t>
      </w:r>
    </w:p>
    <w:p>
      <w:pPr>
        <w:pStyle w:val="ListParagraph"/>
        <w:numPr>
          <w:ilvl w:val="2"/>
          <w:numId w:val="66"/>
        </w:numPr>
        <w:tabs>
          <w:tab w:pos="1493" w:val="left" w:leader="none"/>
          <w:tab w:pos="1494" w:val="left" w:leader="none"/>
        </w:tabs>
        <w:spacing w:line="283" w:lineRule="auto" w:before="0" w:after="0"/>
        <w:ind w:left="1493" w:right="1653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73280">
            <wp:simplePos x="0" y="0"/>
            <wp:positionH relativeFrom="page">
              <wp:posOffset>1979426</wp:posOffset>
            </wp:positionH>
            <wp:positionV relativeFrom="paragraph">
              <wp:posOffset>222600</wp:posOffset>
            </wp:positionV>
            <wp:extent cx="60963" cy="101606"/>
            <wp:effectExtent l="0" t="0" r="0" b="0"/>
            <wp:wrapNone/>
            <wp:docPr id="38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3" cy="10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73792">
            <wp:simplePos x="0" y="0"/>
            <wp:positionH relativeFrom="page">
              <wp:posOffset>3283366</wp:posOffset>
            </wp:positionH>
            <wp:positionV relativeFrom="paragraph">
              <wp:posOffset>170101</wp:posOffset>
            </wp:positionV>
            <wp:extent cx="72576" cy="153541"/>
            <wp:effectExtent l="0" t="0" r="0" b="0"/>
            <wp:wrapNone/>
            <wp:docPr id="389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1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position w:val="2"/>
          <w:sz w:val="22"/>
        </w:rPr>
        <w:t>Разговор</w:t>
      </w:r>
      <w:r>
        <w:rPr>
          <w:color w:val="231E1F"/>
          <w:spacing w:val="-7"/>
          <w:position w:val="2"/>
          <w:sz w:val="22"/>
        </w:rPr>
        <w:t> </w:t>
      </w:r>
      <w:r>
        <w:rPr>
          <w:color w:val="231E1F"/>
          <w:position w:val="2"/>
          <w:sz w:val="22"/>
        </w:rPr>
        <w:t>с</w:t>
      </w:r>
      <w:r>
        <w:rPr>
          <w:color w:val="231E1F"/>
          <w:spacing w:val="-6"/>
          <w:position w:val="2"/>
          <w:sz w:val="22"/>
        </w:rPr>
        <w:t> </w:t>
      </w:r>
      <w:r>
        <w:rPr>
          <w:color w:val="231E1F"/>
          <w:position w:val="2"/>
          <w:sz w:val="22"/>
        </w:rPr>
        <w:t>одним</w:t>
      </w:r>
      <w:r>
        <w:rPr>
          <w:color w:val="231E1F"/>
          <w:spacing w:val="-7"/>
          <w:position w:val="2"/>
          <w:sz w:val="22"/>
        </w:rPr>
        <w:t> </w:t>
      </w:r>
      <w:r>
        <w:rPr>
          <w:color w:val="231E1F"/>
          <w:position w:val="2"/>
          <w:sz w:val="22"/>
        </w:rPr>
        <w:t>участником</w:t>
      </w:r>
      <w:r>
        <w:rPr>
          <w:color w:val="231E1F"/>
          <w:spacing w:val="-6"/>
          <w:position w:val="2"/>
          <w:sz w:val="22"/>
        </w:rPr>
        <w:t> </w:t>
      </w:r>
      <w:r>
        <w:rPr>
          <w:color w:val="231E1F"/>
          <w:position w:val="2"/>
          <w:sz w:val="22"/>
        </w:rPr>
        <w:t>в</w:t>
      </w:r>
      <w:r>
        <w:rPr>
          <w:color w:val="231E1F"/>
          <w:spacing w:val="-7"/>
          <w:position w:val="2"/>
          <w:sz w:val="22"/>
        </w:rPr>
        <w:t> </w:t>
      </w:r>
      <w:r>
        <w:rPr>
          <w:color w:val="231E1F"/>
          <w:position w:val="2"/>
          <w:sz w:val="22"/>
        </w:rPr>
        <w:t>привате.</w:t>
      </w:r>
      <w:r>
        <w:rPr>
          <w:color w:val="231E1F"/>
          <w:spacing w:val="-6"/>
          <w:position w:val="2"/>
          <w:sz w:val="22"/>
        </w:rPr>
        <w:t> </w:t>
      </w:r>
      <w:r>
        <w:rPr>
          <w:color w:val="231E1F"/>
          <w:position w:val="2"/>
          <w:sz w:val="22"/>
        </w:rPr>
        <w:t>Когда</w:t>
      </w:r>
      <w:r>
        <w:rPr>
          <w:color w:val="231E1F"/>
          <w:spacing w:val="-7"/>
          <w:position w:val="2"/>
          <w:sz w:val="22"/>
        </w:rPr>
        <w:t> </w:t>
      </w:r>
      <w:r>
        <w:rPr>
          <w:color w:val="231E1F"/>
          <w:position w:val="2"/>
          <w:sz w:val="22"/>
        </w:rPr>
        <w:t>один</w:t>
      </w:r>
      <w:r>
        <w:rPr>
          <w:color w:val="231E1F"/>
          <w:spacing w:val="-6"/>
          <w:position w:val="2"/>
          <w:sz w:val="22"/>
        </w:rPr>
        <w:t> </w:t>
      </w:r>
      <w:r>
        <w:rPr>
          <w:color w:val="231E1F"/>
          <w:position w:val="2"/>
          <w:sz w:val="22"/>
        </w:rPr>
        <w:t>из</w:t>
      </w:r>
      <w:r>
        <w:rPr>
          <w:color w:val="231E1F"/>
          <w:spacing w:val="-6"/>
          <w:position w:val="2"/>
          <w:sz w:val="22"/>
        </w:rPr>
        <w:t> </w:t>
      </w:r>
      <w:r>
        <w:rPr>
          <w:color w:val="231E1F"/>
          <w:position w:val="2"/>
          <w:sz w:val="22"/>
        </w:rPr>
        <w:t>участников</w:t>
      </w:r>
      <w:r>
        <w:rPr>
          <w:color w:val="231E1F"/>
          <w:spacing w:val="-7"/>
          <w:position w:val="2"/>
          <w:sz w:val="22"/>
        </w:rPr>
        <w:t> </w:t>
      </w:r>
      <w:r>
        <w:rPr>
          <w:color w:val="231E1F"/>
          <w:position w:val="2"/>
          <w:sz w:val="22"/>
        </w:rPr>
        <w:t>на</w:t>
      </w:r>
      <w:r>
        <w:rPr>
          <w:color w:val="231E1F"/>
          <w:spacing w:val="-6"/>
          <w:position w:val="2"/>
          <w:sz w:val="22"/>
        </w:rPr>
        <w:t> </w:t>
      </w:r>
      <w:r>
        <w:rPr>
          <w:color w:val="231E1F"/>
          <w:position w:val="2"/>
          <w:sz w:val="22"/>
        </w:rPr>
        <w:t>экране</w:t>
      </w:r>
      <w:r>
        <w:rPr>
          <w:color w:val="231E1F"/>
          <w:spacing w:val="-7"/>
          <w:position w:val="2"/>
          <w:sz w:val="22"/>
        </w:rPr>
        <w:t> </w:t>
      </w:r>
      <w:r>
        <w:rPr>
          <w:color w:val="231E1F"/>
          <w:position w:val="2"/>
          <w:sz w:val="22"/>
        </w:rPr>
        <w:t>выбран</w:t>
      </w:r>
      <w:r>
        <w:rPr>
          <w:color w:val="231E1F"/>
          <w:spacing w:val="-55"/>
          <w:position w:val="2"/>
          <w:sz w:val="22"/>
        </w:rPr>
        <w:t> </w:t>
      </w:r>
      <w:r>
        <w:rPr>
          <w:color w:val="231E1F"/>
          <w:sz w:val="22"/>
        </w:rPr>
        <w:t>предыдущей стрелкой (рис. 2 и 3), нажмите, чтобы поговорить с этим участником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наедине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поставить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другую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сторону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удержание.</w:t>
      </w:r>
    </w:p>
    <w:p>
      <w:pPr>
        <w:pStyle w:val="BodyText"/>
        <w:spacing w:before="3"/>
        <w:rPr>
          <w:sz w:val="19"/>
        </w:rPr>
      </w:pPr>
    </w:p>
    <w:p>
      <w:pPr>
        <w:tabs>
          <w:tab w:pos="5149" w:val="left" w:leader="none"/>
          <w:tab w:pos="10624" w:val="left" w:leader="none"/>
        </w:tabs>
        <w:spacing w:before="0"/>
        <w:ind w:left="121" w:right="0" w:firstLine="0"/>
        <w:jc w:val="left"/>
        <w:rPr>
          <w:rFonts w:ascii="Trebuchet MS" w:hAnsi="Trebuchet MS"/>
          <w:sz w:val="22"/>
        </w:rPr>
      </w:pPr>
      <w:r>
        <w:rPr/>
        <w:pict>
          <v:group style="position:absolute;margin-left:229.054993pt;margin-top:-1.637653pt;width:25.8pt;height:13.9pt;mso-position-horizontal-relative:page;mso-position-vertical-relative:paragraph;z-index:-21042176" coordorigin="4581,-33" coordsize="516,278">
            <v:shape style="position:absolute;left:4743;top:16;width:191;height:180" type="#_x0000_t75" stroked="false">
              <v:imagedata r:id="rId281" o:title=""/>
            </v:shape>
            <v:rect style="position:absolute;left:4581;top:-33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505.447998pt;margin-top:-1.637653pt;width:25.8pt;height:13.9pt;mso-position-horizontal-relative:page;mso-position-vertical-relative:paragraph;z-index:-21041664" coordorigin="10109,-33" coordsize="516,278">
            <v:shape style="position:absolute;left:10268;top:26;width:229;height:160" type="#_x0000_t75" stroked="false">
              <v:imagedata r:id="rId288" o:title=""/>
            </v:shape>
            <v:rect style="position:absolute;left:10109;top:-33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position w:val="-3"/>
          <w:sz w:val="22"/>
        </w:rPr>
        <w:t>Чтобы</w:t>
      </w:r>
      <w:r>
        <w:rPr>
          <w:color w:val="231E1F"/>
          <w:spacing w:val="-7"/>
          <w:position w:val="-3"/>
          <w:sz w:val="22"/>
        </w:rPr>
        <w:t> </w:t>
      </w:r>
      <w:r>
        <w:rPr>
          <w:color w:val="231E1F"/>
          <w:position w:val="-3"/>
          <w:sz w:val="22"/>
        </w:rPr>
        <w:t>возобновить</w:t>
      </w:r>
      <w:r>
        <w:rPr>
          <w:color w:val="231E1F"/>
          <w:spacing w:val="-7"/>
          <w:position w:val="-3"/>
          <w:sz w:val="22"/>
        </w:rPr>
        <w:t> </w:t>
      </w:r>
      <w:r>
        <w:rPr>
          <w:color w:val="231E1F"/>
          <w:position w:val="-3"/>
          <w:sz w:val="22"/>
        </w:rPr>
        <w:t>конференцию,</w:t>
      </w:r>
      <w:r>
        <w:rPr>
          <w:color w:val="231E1F"/>
          <w:spacing w:val="-7"/>
          <w:position w:val="-3"/>
          <w:sz w:val="22"/>
        </w:rPr>
        <w:t> </w:t>
      </w:r>
      <w:r>
        <w:rPr>
          <w:color w:val="231E1F"/>
          <w:position w:val="-3"/>
          <w:sz w:val="22"/>
        </w:rPr>
        <w:t>нажмите</w:t>
        <w:tab/>
      </w:r>
      <w:r>
        <w:rPr>
          <w:rFonts w:ascii="Times New Roman" w:hAnsi="Times New Roman"/>
          <w:color w:val="231E1F"/>
          <w:sz w:val="18"/>
        </w:rPr>
        <w:t>, чтобы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снова поставить абонента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на удержание, затем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нажмите</w:t>
        <w:tab/>
      </w:r>
      <w:r>
        <w:rPr>
          <w:rFonts w:ascii="Trebuchet MS" w:hAnsi="Trebuchet MS"/>
          <w:color w:val="231F20"/>
          <w:position w:val="-7"/>
          <w:sz w:val="22"/>
        </w:rPr>
        <w:t>.</w:t>
      </w:r>
    </w:p>
    <w:p>
      <w:pPr>
        <w:spacing w:after="0"/>
        <w:jc w:val="left"/>
        <w:rPr>
          <w:rFonts w:ascii="Trebuchet MS" w:hAnsi="Trebuchet MS"/>
          <w:sz w:val="22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0"/>
        </w:rPr>
      </w:pPr>
    </w:p>
    <w:p>
      <w:pPr>
        <w:pStyle w:val="ListParagraph"/>
        <w:numPr>
          <w:ilvl w:val="2"/>
          <w:numId w:val="66"/>
        </w:numPr>
        <w:tabs>
          <w:tab w:pos="1493" w:val="left" w:leader="none"/>
          <w:tab w:pos="1494" w:val="left" w:leader="none"/>
          <w:tab w:pos="4684" w:val="left" w:leader="none"/>
        </w:tabs>
        <w:spacing w:line="261" w:lineRule="auto" w:before="96" w:after="0"/>
        <w:ind w:left="1198" w:right="47" w:hanging="6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76352">
            <wp:simplePos x="0" y="0"/>
            <wp:positionH relativeFrom="page">
              <wp:posOffset>1344782</wp:posOffset>
            </wp:positionH>
            <wp:positionV relativeFrom="paragraph">
              <wp:posOffset>318878</wp:posOffset>
            </wp:positionV>
            <wp:extent cx="60963" cy="101606"/>
            <wp:effectExtent l="0" t="0" r="0" b="0"/>
            <wp:wrapNone/>
            <wp:docPr id="39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3" cy="10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8.498993pt;margin-top:19.218641pt;width:25.8pt;height:13.9pt;mso-position-horizontal-relative:page;mso-position-vertical-relative:paragraph;z-index:-21039616" coordorigin="4170,384" coordsize="516,278">
            <v:shape style="position:absolute;left:4332;top:433;width:191;height:180" type="#_x0000_t75" stroked="false">
              <v:imagedata r:id="rId281" o:title=""/>
            </v:shape>
            <v:rect style="position:absolute;left:4170;top:385;width:515;height:277" filled="false" stroked="true" strokeweight=".070pt" strokecolor="#939598">
              <v:stroke dashstyle="solid"/>
            </v:rect>
            <w10:wrap type="none"/>
          </v:group>
        </w:pict>
      </w:r>
      <w:bookmarkStart w:name="Transferring calls  " w:id="210"/>
      <w:bookmarkEnd w:id="210"/>
      <w:r>
        <w:rPr/>
      </w:r>
      <w:bookmarkStart w:name="Attended transfer  " w:id="211"/>
      <w:bookmarkEnd w:id="211"/>
      <w:r>
        <w:rPr/>
      </w:r>
      <w:bookmarkStart w:name="Blind transfer  " w:id="212"/>
      <w:bookmarkEnd w:id="212"/>
      <w:r>
        <w:rPr/>
      </w:r>
      <w:bookmarkStart w:name="_bookmark60" w:id="213"/>
      <w:bookmarkEnd w:id="213"/>
      <w:r>
        <w:rPr/>
      </w:r>
      <w:bookmarkStart w:name="_bookmark60" w:id="214"/>
      <w:bookmarkEnd w:id="214"/>
      <w:r>
        <w:rPr>
          <w:color w:val="231E1F"/>
          <w:sz w:val="22"/>
        </w:rPr>
        <w:t>С</w:t>
      </w:r>
      <w:r>
        <w:rPr>
          <w:color w:val="231E1F"/>
          <w:sz w:val="22"/>
        </w:rPr>
        <w:t>тавим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одного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участника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удержание.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одним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участников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экране,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выбранным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предыдущим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стрелку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3),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нажмите</w:t>
        <w:tab/>
      </w:r>
      <w:r>
        <w:rPr>
          <w:color w:val="231E1F"/>
          <w:sz w:val="20"/>
        </w:rPr>
        <w:t>поставить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эту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сторону</w:t>
      </w:r>
      <w:r>
        <w:rPr>
          <w:color w:val="231E1F"/>
          <w:spacing w:val="2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удержание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и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поговорить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с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другой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стороной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2"/>
        </w:rPr>
        <w:t>частный.</w:t>
      </w:r>
    </w:p>
    <w:p>
      <w:pPr>
        <w:spacing w:after="0" w:line="261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line="199" w:lineRule="auto" w:before="99"/>
        <w:ind w:left="1198" w:right="-4"/>
      </w:pPr>
      <w:r>
        <w:rPr>
          <w:color w:val="231E1F"/>
          <w:spacing w:val="-1"/>
        </w:rPr>
        <w:t>Чтобы</w:t>
      </w:r>
      <w:r>
        <w:rPr>
          <w:color w:val="231E1F"/>
          <w:spacing w:val="-12"/>
        </w:rPr>
        <w:t> </w:t>
      </w:r>
      <w:r>
        <w:rPr>
          <w:color w:val="231E1F"/>
          <w:spacing w:val="-1"/>
        </w:rPr>
        <w:t>возобновить</w:t>
      </w:r>
      <w:r>
        <w:rPr>
          <w:color w:val="231E1F"/>
          <w:spacing w:val="-11"/>
        </w:rPr>
        <w:t> </w:t>
      </w:r>
      <w:r>
        <w:rPr>
          <w:color w:val="231E1F"/>
        </w:rPr>
        <w:t>конференцию,</w:t>
      </w:r>
      <w:r>
        <w:rPr>
          <w:color w:val="231E1F"/>
          <w:spacing w:val="-56"/>
        </w:rPr>
        <w:t> </w:t>
      </w:r>
      <w:r>
        <w:rPr>
          <w:color w:val="231E1F"/>
        </w:rPr>
        <w:t>нажмите</w:t>
      </w:r>
    </w:p>
    <w:p>
      <w:pPr>
        <w:spacing w:line="172" w:lineRule="exact" w:before="0"/>
        <w:ind w:left="363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color w:val="231E1F"/>
          <w:sz w:val="18"/>
        </w:rPr>
        <w:t>,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чтобы снова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поставить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абонента на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удержание, затем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нажмите</w:t>
      </w:r>
    </w:p>
    <w:p>
      <w:pPr>
        <w:pStyle w:val="BodyText"/>
        <w:spacing w:line="228" w:lineRule="exact"/>
        <w:ind w:right="1226"/>
        <w:jc w:val="right"/>
        <w:rPr>
          <w:rFonts w:ascii="Trebuchet MS"/>
        </w:rPr>
      </w:pPr>
      <w:r>
        <w:rPr/>
        <w:pict>
          <v:group style="position:absolute;margin-left:229.054993pt;margin-top:-4.936431pt;width:25.8pt;height:13.9pt;mso-position-horizontal-relative:page;mso-position-vertical-relative:paragraph;z-index:-21039104" coordorigin="4581,-99" coordsize="516,278">
            <v:shape style="position:absolute;left:4743;top:-50;width:191;height:180" type="#_x0000_t75" stroked="false">
              <v:imagedata r:id="rId281" o:title=""/>
            </v:shape>
            <v:rect style="position:absolute;left:4581;top:-99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505.447998pt;margin-top:-4.936431pt;width:25.8pt;height:13.9pt;mso-position-horizontal-relative:page;mso-position-vertical-relative:paragraph;z-index:15878656" coordorigin="10109,-99" coordsize="516,278">
            <v:shape style="position:absolute;left:10268;top:-40;width:229;height:160" type="#_x0000_t75" stroked="false">
              <v:imagedata r:id="rId288" o:title=""/>
            </v:shape>
            <v:rect style="position:absolute;left:10109;top:-99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rFonts w:ascii="Trebuchet MS"/>
          <w:color w:val="231F20"/>
          <w:w w:val="64"/>
        </w:rPr>
        <w:t>.</w:t>
      </w:r>
    </w:p>
    <w:p>
      <w:pPr>
        <w:spacing w:after="0" w:line="228" w:lineRule="exact"/>
        <w:jc w:val="right"/>
        <w:rPr>
          <w:rFonts w:ascii="Trebuchet MS"/>
        </w:rPr>
        <w:sectPr>
          <w:type w:val="continuous"/>
          <w:pgSz w:w="11910" w:h="16840"/>
          <w:pgMar w:top="1260" w:bottom="280" w:left="0" w:right="0"/>
          <w:cols w:num="2" w:equalWidth="0">
            <w:col w:w="4747" w:space="40"/>
            <w:col w:w="7123"/>
          </w:cols>
        </w:sectPr>
      </w:pPr>
    </w:p>
    <w:p>
      <w:pPr>
        <w:pStyle w:val="ListParagraph"/>
        <w:numPr>
          <w:ilvl w:val="2"/>
          <w:numId w:val="66"/>
        </w:numPr>
        <w:tabs>
          <w:tab w:pos="1493" w:val="left" w:leader="none"/>
          <w:tab w:pos="1494" w:val="left" w:leader="none"/>
        </w:tabs>
        <w:spacing w:line="237" w:lineRule="auto" w:before="30" w:after="0"/>
        <w:ind w:left="1262" w:right="33" w:hanging="129"/>
        <w:jc w:val="left"/>
        <w:rPr>
          <w:sz w:val="22"/>
        </w:rPr>
      </w:pPr>
      <w:r>
        <w:rPr>
          <w:color w:val="231E1F"/>
          <w:sz w:val="22"/>
        </w:rPr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завершить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конференцию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соединения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обеими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сторонами,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выберите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конференцию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1).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27"/>
          <w:sz w:val="22"/>
        </w:rPr>
        <w:t> </w:t>
      </w:r>
      <w:r>
        <w:rPr>
          <w:color w:val="231E1F"/>
          <w:spacing w:val="-27"/>
          <w:position w:val="-3"/>
          <w:sz w:val="22"/>
        </w:rPr>
        <w:drawing>
          <wp:inline distT="0" distB="0" distL="0" distR="0">
            <wp:extent cx="73337" cy="153546"/>
            <wp:effectExtent l="0" t="0" r="0" b="0"/>
            <wp:docPr id="39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64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7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7"/>
          <w:position w:val="-3"/>
          <w:sz w:val="22"/>
        </w:rPr>
      </w:r>
    </w:p>
    <w:p>
      <w:pPr>
        <w:pStyle w:val="BodyText"/>
        <w:spacing w:before="3"/>
        <w:rPr>
          <w:sz w:val="34"/>
        </w:rPr>
      </w:pPr>
    </w:p>
    <w:p>
      <w:pPr>
        <w:pStyle w:val="Heading3"/>
      </w:pPr>
      <w:bookmarkStart w:name="_bookmark61" w:id="215"/>
      <w:bookmarkEnd w:id="215"/>
      <w:r>
        <w:rPr/>
      </w:r>
      <w:r>
        <w:rPr>
          <w:color w:val="007FC5"/>
        </w:rPr>
        <w:t>Перевод</w:t>
      </w:r>
      <w:r>
        <w:rPr>
          <w:color w:val="007FC5"/>
          <w:spacing w:val="-10"/>
        </w:rPr>
        <w:t> </w:t>
      </w:r>
      <w:r>
        <w:rPr>
          <w:color w:val="007FC5"/>
        </w:rPr>
        <w:t>вызовов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"/>
        <w:ind w:left="1133"/>
      </w:pP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можете</w:t>
      </w:r>
      <w:r>
        <w:rPr>
          <w:color w:val="231E1F"/>
          <w:spacing w:val="-6"/>
        </w:rPr>
        <w:t> </w:t>
      </w:r>
      <w:r>
        <w:rPr>
          <w:color w:val="231E1F"/>
        </w:rPr>
        <w:t>перевести</w:t>
      </w:r>
      <w:r>
        <w:rPr>
          <w:color w:val="231E1F"/>
          <w:spacing w:val="-5"/>
        </w:rPr>
        <w:t> </w:t>
      </w:r>
      <w:r>
        <w:rPr>
          <w:color w:val="231E1F"/>
        </w:rPr>
        <w:t>подключенный</w:t>
      </w:r>
      <w:r>
        <w:rPr>
          <w:color w:val="231E1F"/>
          <w:spacing w:val="-6"/>
        </w:rPr>
        <w:t> </w:t>
      </w:r>
      <w:r>
        <w:rPr>
          <w:color w:val="231E1F"/>
        </w:rPr>
        <w:t>вызов,</w:t>
      </w:r>
      <w:r>
        <w:rPr>
          <w:color w:val="231E1F"/>
          <w:spacing w:val="-6"/>
        </w:rPr>
        <w:t> </w:t>
      </w:r>
      <w:r>
        <w:rPr>
          <w:color w:val="231E1F"/>
        </w:rPr>
        <w:t>а</w:t>
      </w:r>
      <w:r>
        <w:rPr>
          <w:color w:val="231E1F"/>
          <w:spacing w:val="-5"/>
        </w:rPr>
        <w:t> </w:t>
      </w:r>
      <w:r>
        <w:rPr>
          <w:color w:val="231E1F"/>
        </w:rPr>
        <w:t>также</w:t>
      </w:r>
      <w:r>
        <w:rPr>
          <w:color w:val="231E1F"/>
          <w:spacing w:val="-6"/>
        </w:rPr>
        <w:t> </w:t>
      </w:r>
      <w:r>
        <w:rPr>
          <w:color w:val="231E1F"/>
        </w:rPr>
        <w:t>вызов,</w:t>
      </w:r>
      <w:r>
        <w:rPr>
          <w:color w:val="231E1F"/>
          <w:spacing w:val="-5"/>
        </w:rPr>
        <w:t> </w:t>
      </w:r>
      <w:r>
        <w:rPr>
          <w:color w:val="231E1F"/>
        </w:rPr>
        <w:t>поступивший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ваш</w:t>
      </w:r>
      <w:r>
        <w:rPr>
          <w:color w:val="231E1F"/>
          <w:spacing w:val="-5"/>
        </w:rPr>
        <w:t> </w:t>
      </w:r>
      <w:r>
        <w:rPr>
          <w:color w:val="231E1F"/>
        </w:rPr>
        <w:t>телефон.</w:t>
      </w:r>
    </w:p>
    <w:p>
      <w:pPr>
        <w:pStyle w:val="BodyText"/>
        <w:spacing w:line="280" w:lineRule="auto" w:before="96"/>
        <w:ind w:left="1853" w:right="1866"/>
      </w:pPr>
      <w:r>
        <w:rPr>
          <w:color w:val="231E1F"/>
        </w:rPr>
        <w:t>Примечание.</w:t>
      </w:r>
      <w:r>
        <w:rPr>
          <w:color w:val="231E1F"/>
          <w:spacing w:val="-9"/>
        </w:rPr>
        <w:t> </w:t>
      </w:r>
      <w:r>
        <w:rPr>
          <w:color w:val="231E1F"/>
        </w:rPr>
        <w:t>Телефон</w:t>
      </w:r>
      <w:r>
        <w:rPr>
          <w:color w:val="231E1F"/>
          <w:spacing w:val="-9"/>
        </w:rPr>
        <w:t> </w:t>
      </w:r>
      <w:r>
        <w:rPr>
          <w:color w:val="231E1F"/>
        </w:rPr>
        <w:t>может</w:t>
      </w:r>
      <w:r>
        <w:rPr>
          <w:color w:val="231E1F"/>
          <w:spacing w:val="-9"/>
        </w:rPr>
        <w:t> </w:t>
      </w:r>
      <w:r>
        <w:rPr>
          <w:color w:val="231E1F"/>
        </w:rPr>
        <w:t>поддерживать</w:t>
      </w:r>
      <w:r>
        <w:rPr>
          <w:color w:val="231E1F"/>
          <w:spacing w:val="-9"/>
        </w:rPr>
        <w:t> </w:t>
      </w:r>
      <w:r>
        <w:rPr>
          <w:color w:val="231E1F"/>
        </w:rPr>
        <w:t>два</w:t>
      </w:r>
      <w:r>
        <w:rPr>
          <w:color w:val="231E1F"/>
          <w:spacing w:val="-9"/>
        </w:rPr>
        <w:t> </w:t>
      </w:r>
      <w:r>
        <w:rPr>
          <w:color w:val="231E1F"/>
        </w:rPr>
        <w:t>одновременных</w:t>
      </w:r>
      <w:r>
        <w:rPr>
          <w:color w:val="231E1F"/>
          <w:spacing w:val="-9"/>
        </w:rPr>
        <w:t> </w:t>
      </w:r>
      <w:r>
        <w:rPr>
          <w:color w:val="231E1F"/>
        </w:rPr>
        <w:t>подключения.</w:t>
      </w:r>
      <w:r>
        <w:rPr>
          <w:color w:val="231E1F"/>
          <w:spacing w:val="-55"/>
        </w:rPr>
        <w:t> </w:t>
      </w:r>
      <w:r>
        <w:rPr>
          <w:color w:val="231E1F"/>
        </w:rPr>
        <w:t>Если уже есть второе соединение, либо вызов на удержании, либо звонок, вы</w:t>
      </w:r>
      <w:r>
        <w:rPr>
          <w:color w:val="231E1F"/>
          <w:spacing w:val="1"/>
        </w:rPr>
        <w:t> </w:t>
      </w:r>
      <w:r>
        <w:rPr>
          <w:color w:val="231E1F"/>
        </w:rPr>
        <w:t>должны завершить/отклонить этот второй вызов, прежде чем вы сможете</w:t>
      </w:r>
      <w:r>
        <w:rPr>
          <w:color w:val="231E1F"/>
          <w:spacing w:val="1"/>
        </w:rPr>
        <w:t> </w:t>
      </w:r>
      <w:r>
        <w:rPr>
          <w:color w:val="231E1F"/>
        </w:rPr>
        <w:t>перевести</w:t>
      </w:r>
      <w:r>
        <w:rPr>
          <w:color w:val="231E1F"/>
          <w:spacing w:val="1"/>
        </w:rPr>
        <w:t> </w:t>
      </w:r>
      <w:r>
        <w:rPr>
          <w:color w:val="231E1F"/>
        </w:rPr>
        <w:t>вызов.</w:t>
      </w:r>
    </w:p>
    <w:p>
      <w:pPr>
        <w:pStyle w:val="ListParagraph"/>
        <w:numPr>
          <w:ilvl w:val="0"/>
          <w:numId w:val="73"/>
        </w:numPr>
        <w:tabs>
          <w:tab w:pos="674" w:val="left" w:leader="none"/>
        </w:tabs>
        <w:spacing w:line="213" w:lineRule="exact" w:before="0" w:after="0"/>
        <w:ind w:left="673" w:right="0" w:hanging="139"/>
        <w:jc w:val="left"/>
        <w:rPr>
          <w:sz w:val="22"/>
        </w:rPr>
      </w:pPr>
      <w:r>
        <w:rPr>
          <w:color w:val="231E1F"/>
          <w:sz w:val="22"/>
        </w:rPr>
        <w:t>Если у вас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есть вызов 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линии, существует два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способа перевести его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 третье лицо:</w:t>
      </w:r>
    </w:p>
    <w:p>
      <w:pPr>
        <w:pStyle w:val="ListParagraph"/>
        <w:numPr>
          <w:ilvl w:val="0"/>
          <w:numId w:val="74"/>
        </w:numPr>
        <w:tabs>
          <w:tab w:pos="729" w:val="left" w:leader="none"/>
        </w:tabs>
        <w:spacing w:line="280" w:lineRule="auto" w:before="172" w:after="0"/>
        <w:ind w:left="535" w:right="1236" w:firstLine="0"/>
        <w:jc w:val="left"/>
        <w:rPr>
          <w:sz w:val="22"/>
        </w:rPr>
      </w:pPr>
      <w:r>
        <w:rPr>
          <w:color w:val="231E1F"/>
          <w:sz w:val="22"/>
        </w:rPr>
        <w:t>Сначала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объявить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звонке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третьему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лицу,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убедиться,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звонок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приветствуется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принят: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Переадресация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участием;</w:t>
      </w:r>
    </w:p>
    <w:p>
      <w:pPr>
        <w:pStyle w:val="ListParagraph"/>
        <w:numPr>
          <w:ilvl w:val="0"/>
          <w:numId w:val="74"/>
        </w:numPr>
        <w:tabs>
          <w:tab w:pos="729" w:val="left" w:leader="none"/>
        </w:tabs>
        <w:spacing w:line="280" w:lineRule="auto" w:before="128" w:after="0"/>
        <w:ind w:left="535" w:right="1995" w:firstLine="0"/>
        <w:jc w:val="left"/>
        <w:rPr>
          <w:sz w:val="22"/>
        </w:rPr>
      </w:pPr>
      <w:r>
        <w:rPr>
          <w:color w:val="231E1F"/>
          <w:sz w:val="22"/>
        </w:rPr>
        <w:t>Перевод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без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предупреждения: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перевод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вслепую.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обратной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связи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том,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доступна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ли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третья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сторона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и/или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принимает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вызов.</w:t>
      </w:r>
    </w:p>
    <w:p>
      <w:pPr>
        <w:pStyle w:val="ListParagraph"/>
        <w:numPr>
          <w:ilvl w:val="0"/>
          <w:numId w:val="73"/>
        </w:numPr>
        <w:tabs>
          <w:tab w:pos="674" w:val="left" w:leader="none"/>
        </w:tabs>
        <w:spacing w:line="280" w:lineRule="auto" w:before="128" w:after="0"/>
        <w:ind w:left="535" w:right="1216" w:firstLine="0"/>
        <w:jc w:val="left"/>
        <w:rPr>
          <w:sz w:val="22"/>
        </w:rPr>
      </w:pPr>
      <w:r>
        <w:rPr>
          <w:color w:val="231E1F"/>
          <w:sz w:val="22"/>
        </w:rPr>
        <w:t>Когда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вашем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поступает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можете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перевести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третьему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лицу,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отвечая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него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(только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слепой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перевод).</w:t>
      </w:r>
    </w:p>
    <w:p>
      <w:pPr>
        <w:pStyle w:val="Heading4"/>
        <w:spacing w:before="161"/>
      </w:pPr>
      <w:r>
        <w:rPr>
          <w:color w:val="231E1F"/>
          <w:w w:val="95"/>
        </w:rPr>
        <w:t>Посещаемый</w:t>
      </w:r>
      <w:r>
        <w:rPr>
          <w:color w:val="231E1F"/>
          <w:spacing w:val="-8"/>
          <w:w w:val="95"/>
        </w:rPr>
        <w:t> </w:t>
      </w:r>
      <w:r>
        <w:rPr>
          <w:color w:val="231E1F"/>
          <w:w w:val="95"/>
        </w:rPr>
        <w:t>трансфер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65"/>
        </w:numPr>
        <w:tabs>
          <w:tab w:pos="1494" w:val="left" w:leader="none"/>
        </w:tabs>
        <w:spacing w:line="240" w:lineRule="auto" w:before="0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Поставьте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удержание.</w:t>
      </w:r>
    </w:p>
    <w:p>
      <w:pPr>
        <w:pStyle w:val="ListParagraph"/>
        <w:numPr>
          <w:ilvl w:val="2"/>
          <w:numId w:val="65"/>
        </w:numPr>
        <w:tabs>
          <w:tab w:pos="1494" w:val="left" w:leader="none"/>
        </w:tabs>
        <w:spacing w:line="240" w:lineRule="auto" w:before="86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Наберите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который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перевести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вызов,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объявите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вызове.</w:t>
      </w:r>
    </w:p>
    <w:p>
      <w:pPr>
        <w:pStyle w:val="ListParagraph"/>
        <w:numPr>
          <w:ilvl w:val="2"/>
          <w:numId w:val="65"/>
        </w:numPr>
        <w:tabs>
          <w:tab w:pos="485" w:val="left" w:leader="none"/>
        </w:tabs>
        <w:spacing w:line="240" w:lineRule="auto" w:before="85" w:after="0"/>
        <w:ind w:left="484" w:right="0" w:hanging="329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третий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абонент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хочет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принять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27"/>
          <w:sz w:val="22"/>
        </w:rPr>
        <w:t> </w:t>
      </w:r>
      <w:r>
        <w:rPr>
          <w:color w:val="231E1F"/>
          <w:spacing w:val="-27"/>
          <w:position w:val="-3"/>
          <w:sz w:val="22"/>
        </w:rPr>
        <w:drawing>
          <wp:inline distT="0" distB="0" distL="0" distR="0">
            <wp:extent cx="131682" cy="131686"/>
            <wp:effectExtent l="0" t="0" r="0" b="0"/>
            <wp:docPr id="39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72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2" cy="13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7"/>
          <w:position w:val="-3"/>
          <w:sz w:val="22"/>
        </w:rPr>
      </w:r>
    </w:p>
    <w:p>
      <w:pPr>
        <w:pStyle w:val="ListParagraph"/>
        <w:numPr>
          <w:ilvl w:val="2"/>
          <w:numId w:val="65"/>
        </w:numPr>
        <w:tabs>
          <w:tab w:pos="464" w:val="left" w:leader="none"/>
        </w:tabs>
        <w:spacing w:line="240" w:lineRule="auto" w:before="108" w:after="0"/>
        <w:ind w:left="464" w:right="0" w:hanging="308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78400">
            <wp:simplePos x="0" y="0"/>
            <wp:positionH relativeFrom="page">
              <wp:posOffset>4566996</wp:posOffset>
            </wp:positionH>
            <wp:positionV relativeFrom="paragraph">
              <wp:posOffset>70786</wp:posOffset>
            </wp:positionV>
            <wp:extent cx="72576" cy="153541"/>
            <wp:effectExtent l="0" t="0" r="0" b="0"/>
            <wp:wrapNone/>
            <wp:docPr id="397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1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Когда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дисплее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появится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Transfer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Party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2),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74.693001pt;margin-top:13.706492pt;width:129.85pt;height:63.1pt;mso-position-horizontal-relative:page;mso-position-vertical-relative:paragraph;z-index:-15581184;mso-wrap-distance-left:0;mso-wrap-distance-right:0" coordorigin="1494,274" coordsize="2597,1262">
            <v:shape style="position:absolute;left:1496;top:276;width:2592;height:1257" type="#_x0000_t75" stroked="false">
              <v:imagedata r:id="rId295" o:title=""/>
            </v:shape>
            <v:rect style="position:absolute;left:1496;top:276;width:2592;height:1257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10.791pt;margin-top:13.706492pt;width:129.85pt;height:63.1pt;mso-position-horizontal-relative:page;mso-position-vertical-relative:paragraph;z-index:-15580672;mso-wrap-distance-left:0;mso-wrap-distance-right:0" coordorigin="4216,274" coordsize="2597,1262">
            <v:shape style="position:absolute;left:4218;top:276;width:2592;height:452" type="#_x0000_t75" stroked="false">
              <v:imagedata r:id="rId296" o:title=""/>
            </v:shape>
            <v:rect style="position:absolute;left:4218;top:276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</w:tabs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spacing w:before="2"/>
        <w:rPr>
          <w:rFonts w:ascii="Arial"/>
          <w:i/>
          <w:sz w:val="17"/>
        </w:rPr>
      </w:pPr>
    </w:p>
    <w:p>
      <w:pPr>
        <w:pStyle w:val="ListParagraph"/>
        <w:numPr>
          <w:ilvl w:val="2"/>
          <w:numId w:val="65"/>
        </w:numPr>
        <w:tabs>
          <w:tab w:pos="1494" w:val="left" w:leader="none"/>
        </w:tabs>
        <w:spacing w:line="177" w:lineRule="auto" w:before="0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Когда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был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переведен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третью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сторону,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можете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ненадолго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увидеть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экран</w:t>
      </w:r>
    </w:p>
    <w:p>
      <w:pPr>
        <w:pStyle w:val="BodyText"/>
        <w:spacing w:line="203" w:lineRule="exact"/>
        <w:ind w:left="1493"/>
      </w:pPr>
      <w:r>
        <w:rPr>
          <w:color w:val="231E1F"/>
        </w:rPr>
        <w:t>«Отключено»</w:t>
      </w:r>
      <w:r>
        <w:rPr>
          <w:color w:val="231E1F"/>
          <w:spacing w:val="-5"/>
        </w:rPr>
        <w:t> </w:t>
      </w:r>
      <w:r>
        <w:rPr>
          <w:color w:val="231E1F"/>
        </w:rPr>
        <w:t>(рис.</w:t>
      </w:r>
      <w:r>
        <w:rPr>
          <w:color w:val="231E1F"/>
          <w:spacing w:val="-5"/>
        </w:rPr>
        <w:t> </w:t>
      </w:r>
      <w:r>
        <w:rPr>
          <w:color w:val="231E1F"/>
        </w:rPr>
        <w:t>2),</w:t>
      </w:r>
      <w:r>
        <w:rPr>
          <w:color w:val="231E1F"/>
          <w:spacing w:val="-5"/>
        </w:rPr>
        <w:t> </w:t>
      </w:r>
      <w:r>
        <w:rPr>
          <w:color w:val="231E1F"/>
        </w:rPr>
        <w:t>прежде</w:t>
      </w:r>
      <w:r>
        <w:rPr>
          <w:color w:val="231E1F"/>
          <w:spacing w:val="-5"/>
        </w:rPr>
        <w:t> </w:t>
      </w:r>
      <w:r>
        <w:rPr>
          <w:color w:val="231E1F"/>
        </w:rPr>
        <w:t>чем</w:t>
      </w:r>
      <w:r>
        <w:rPr>
          <w:color w:val="231E1F"/>
          <w:spacing w:val="-5"/>
        </w:rPr>
        <w:t> </w:t>
      </w:r>
      <w:r>
        <w:rPr>
          <w:color w:val="231E1F"/>
        </w:rPr>
        <w:t>снова</w:t>
      </w:r>
      <w:r>
        <w:rPr>
          <w:color w:val="231E1F"/>
          <w:spacing w:val="-5"/>
        </w:rPr>
        <w:t> </w:t>
      </w:r>
      <w:r>
        <w:rPr>
          <w:color w:val="231E1F"/>
        </w:rPr>
        <w:t>появится</w:t>
      </w:r>
      <w:r>
        <w:rPr>
          <w:color w:val="231E1F"/>
          <w:spacing w:val="-5"/>
        </w:rPr>
        <w:t> </w:t>
      </w:r>
      <w:r>
        <w:rPr>
          <w:color w:val="231E1F"/>
        </w:rPr>
        <w:t>экран</w:t>
      </w:r>
      <w:r>
        <w:rPr>
          <w:color w:val="231E1F"/>
          <w:spacing w:val="-5"/>
        </w:rPr>
        <w:t> </w:t>
      </w:r>
      <w:r>
        <w:rPr>
          <w:color w:val="231E1F"/>
        </w:rPr>
        <w:t>ожидания.</w:t>
      </w:r>
    </w:p>
    <w:p>
      <w:pPr>
        <w:pStyle w:val="BodyText"/>
        <w:rPr>
          <w:sz w:val="24"/>
        </w:rPr>
      </w:pPr>
    </w:p>
    <w:p>
      <w:pPr>
        <w:pStyle w:val="Heading4"/>
        <w:spacing w:before="166"/>
      </w:pPr>
      <w:r>
        <w:rPr>
          <w:color w:val="231E1F"/>
          <w:w w:val="95"/>
        </w:rPr>
        <w:t>Слепой</w:t>
      </w:r>
      <w:r>
        <w:rPr>
          <w:color w:val="231E1F"/>
          <w:spacing w:val="-13"/>
          <w:w w:val="95"/>
        </w:rPr>
        <w:t> </w:t>
      </w:r>
      <w:r>
        <w:rPr>
          <w:color w:val="231E1F"/>
          <w:w w:val="95"/>
        </w:rPr>
        <w:t>перевод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73"/>
        </w:numPr>
        <w:tabs>
          <w:tab w:pos="1493" w:val="left" w:leader="none"/>
          <w:tab w:pos="1494" w:val="left" w:leader="none"/>
        </w:tabs>
        <w:spacing w:line="240" w:lineRule="auto" w:before="0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Слепой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перевод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активного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вызова</w:t>
      </w:r>
    </w:p>
    <w:p>
      <w:pPr>
        <w:pStyle w:val="BodyText"/>
        <w:spacing w:before="4"/>
        <w:rPr>
          <w:sz w:val="9"/>
        </w:rPr>
      </w:pPr>
    </w:p>
    <w:p>
      <w:pPr>
        <w:pStyle w:val="ListParagraph"/>
        <w:numPr>
          <w:ilvl w:val="0"/>
          <w:numId w:val="75"/>
        </w:numPr>
        <w:tabs>
          <w:tab w:pos="1402" w:val="left" w:leader="none"/>
          <w:tab w:pos="4840" w:val="left" w:leader="none"/>
        </w:tabs>
        <w:spacing w:line="240" w:lineRule="auto" w:before="97" w:after="0"/>
        <w:ind w:left="1401" w:right="0" w:hanging="245"/>
        <w:jc w:val="left"/>
        <w:rPr>
          <w:sz w:val="22"/>
        </w:rPr>
      </w:pPr>
      <w:r>
        <w:rPr/>
        <w:pict>
          <v:group style="position:absolute;margin-left:228.303726pt;margin-top:5.032621pt;width:10.4pt;height:12.3pt;mso-position-horizontal-relative:page;mso-position-vertical-relative:paragraph;z-index:-21037568" coordorigin="4566,101" coordsize="208,246">
            <v:shape style="position:absolute;left:4566;top:133;width:208;height:208" type="#_x0000_t75" stroked="false">
              <v:imagedata r:id="rId297" o:title=""/>
            </v:shape>
            <v:shape style="position:absolute;left:4566;top:100;width:208;height:24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2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E1F"/>
                        <w:w w:val="99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E1F"/>
          <w:sz w:val="22"/>
        </w:rPr>
        <w:t>При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линии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нажмите</w:t>
        <w:tab/>
        <w:t>Появится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набора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номера.</w:t>
      </w:r>
    </w:p>
    <w:p>
      <w:pPr>
        <w:pStyle w:val="ListParagraph"/>
        <w:numPr>
          <w:ilvl w:val="0"/>
          <w:numId w:val="75"/>
        </w:numPr>
        <w:tabs>
          <w:tab w:pos="886" w:val="left" w:leader="none"/>
          <w:tab w:pos="3952" w:val="left" w:leader="none"/>
        </w:tabs>
        <w:spacing w:line="309" w:lineRule="auto" w:before="128" w:after="0"/>
        <w:ind w:left="1853" w:right="362" w:hanging="1213"/>
        <w:jc w:val="left"/>
        <w:rPr>
          <w:sz w:val="22"/>
        </w:rPr>
      </w:pPr>
      <w:r>
        <w:rPr/>
        <w:pict>
          <v:group style="position:absolute;margin-left:169.184998pt;margin-top:20.81963pt;width:25.8pt;height:13.9pt;mso-position-horizontal-relative:page;mso-position-vertical-relative:paragraph;z-index:-21037056" coordorigin="3384,416" coordsize="516,278">
            <v:shape style="position:absolute;left:3559;top:459;width:165;height:193" type="#_x0000_t75" stroked="false">
              <v:imagedata r:id="rId251" o:title=""/>
            </v:shape>
            <v:rect style="position:absolute;left:3384;top:417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Наберите номер третьей стороны, на которую вы собираетесь перевести вызов, или нажмите кнопку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ключ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под</w:t>
        <w:tab/>
        <w:t>для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выбора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одного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доступных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каталогов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списков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вызовов.</w:t>
      </w:r>
    </w:p>
    <w:p>
      <w:pPr>
        <w:spacing w:after="0" w:line="309" w:lineRule="auto"/>
        <w:jc w:val="left"/>
        <w:rPr>
          <w:sz w:val="22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5"/>
        </w:numPr>
        <w:tabs>
          <w:tab w:pos="1433" w:val="left" w:leader="none"/>
        </w:tabs>
        <w:spacing w:line="280" w:lineRule="auto" w:before="0" w:after="0"/>
        <w:ind w:left="1547" w:right="1892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81472">
            <wp:simplePos x="0" y="0"/>
            <wp:positionH relativeFrom="page">
              <wp:posOffset>1559921</wp:posOffset>
            </wp:positionH>
            <wp:positionV relativeFrom="paragraph">
              <wp:posOffset>110959</wp:posOffset>
            </wp:positionV>
            <wp:extent cx="72576" cy="153546"/>
            <wp:effectExtent l="0" t="0" r="0" b="0"/>
            <wp:wrapNone/>
            <wp:docPr id="399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7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erminating calls  " w:id="216"/>
      <w:bookmarkEnd w:id="216"/>
      <w:r>
        <w:rPr/>
      </w:r>
      <w:bookmarkStart w:name="Missed Calls  " w:id="217"/>
      <w:bookmarkEnd w:id="217"/>
      <w:r>
        <w:rPr/>
      </w:r>
      <w:bookmarkStart w:name="_bookmark62" w:id="218"/>
      <w:bookmarkEnd w:id="218"/>
      <w:r>
        <w:rPr/>
      </w:r>
      <w:bookmarkStart w:name="_bookmark62" w:id="219"/>
      <w:bookmarkEnd w:id="219"/>
      <w:r>
        <w:rPr>
          <w:color w:val="231E1F"/>
          <w:sz w:val="22"/>
        </w:rPr>
        <w:t>На</w:t>
      </w:r>
      <w:r>
        <w:rPr>
          <w:color w:val="231E1F"/>
          <w:sz w:val="22"/>
        </w:rPr>
        <w:t>жмите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можете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ненадолго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увидеть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сообщение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том,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что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переадресованный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вызов был «отключен», указывая на то, что он сейчас звонит на телефоне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третьего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лица.</w:t>
      </w:r>
    </w:p>
    <w:p>
      <w:pPr>
        <w:pStyle w:val="ListParagraph"/>
        <w:numPr>
          <w:ilvl w:val="1"/>
          <w:numId w:val="73"/>
        </w:numPr>
        <w:tabs>
          <w:tab w:pos="1493" w:val="left" w:leader="none"/>
          <w:tab w:pos="1494" w:val="left" w:leader="none"/>
        </w:tabs>
        <w:spacing w:line="240" w:lineRule="auto" w:before="110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Слепой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перевод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звонка</w:t>
      </w:r>
    </w:p>
    <w:p>
      <w:pPr>
        <w:pStyle w:val="ListParagraph"/>
        <w:numPr>
          <w:ilvl w:val="0"/>
          <w:numId w:val="76"/>
        </w:numPr>
        <w:tabs>
          <w:tab w:pos="446" w:val="left" w:leader="none"/>
        </w:tabs>
        <w:spacing w:line="240" w:lineRule="auto" w:before="202" w:after="0"/>
        <w:ind w:left="445" w:right="0" w:hanging="246"/>
        <w:jc w:val="left"/>
        <w:rPr>
          <w:sz w:val="22"/>
        </w:rPr>
      </w:pPr>
      <w:r>
        <w:rPr>
          <w:color w:val="231E1F"/>
          <w:sz w:val="22"/>
        </w:rPr>
        <w:t>При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поступлении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1)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3"/>
          <w:sz w:val="22"/>
        </w:rPr>
        <w:t> </w:t>
      </w:r>
      <w:r>
        <w:rPr>
          <w:color w:val="231E1F"/>
          <w:spacing w:val="-3"/>
          <w:position w:val="-3"/>
          <w:sz w:val="22"/>
        </w:rPr>
        <w:drawing>
          <wp:inline distT="0" distB="0" distL="0" distR="0">
            <wp:extent cx="131682" cy="131686"/>
            <wp:effectExtent l="0" t="0" r="0" b="0"/>
            <wp:docPr id="401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77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2" cy="13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3"/>
          <w:position w:val="-3"/>
          <w:sz w:val="22"/>
        </w:rPr>
      </w:r>
    </w:p>
    <w:p>
      <w:pPr>
        <w:pStyle w:val="ListParagraph"/>
        <w:numPr>
          <w:ilvl w:val="0"/>
          <w:numId w:val="76"/>
        </w:numPr>
        <w:tabs>
          <w:tab w:pos="1739" w:val="left" w:leader="none"/>
        </w:tabs>
        <w:spacing w:line="240" w:lineRule="auto" w:before="186" w:after="0"/>
        <w:ind w:left="1738" w:right="0" w:hanging="246"/>
        <w:jc w:val="left"/>
        <w:rPr>
          <w:sz w:val="22"/>
        </w:rPr>
      </w:pPr>
      <w:r>
        <w:rPr>
          <w:color w:val="231E1F"/>
          <w:sz w:val="22"/>
        </w:rPr>
        <w:t>Наберите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третьей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стороны,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которую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перевести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вызов.</w:t>
      </w:r>
    </w:p>
    <w:p>
      <w:pPr>
        <w:pStyle w:val="ListParagraph"/>
        <w:numPr>
          <w:ilvl w:val="0"/>
          <w:numId w:val="76"/>
        </w:numPr>
        <w:tabs>
          <w:tab w:pos="1508" w:val="left" w:leader="none"/>
        </w:tabs>
        <w:spacing w:line="240" w:lineRule="auto" w:before="152" w:after="0"/>
        <w:ind w:left="1507" w:right="0" w:hanging="246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81984">
            <wp:simplePos x="0" y="0"/>
            <wp:positionH relativeFrom="page">
              <wp:posOffset>1559921</wp:posOffset>
            </wp:positionH>
            <wp:positionV relativeFrom="paragraph">
              <wp:posOffset>97593</wp:posOffset>
            </wp:positionV>
            <wp:extent cx="72576" cy="153546"/>
            <wp:effectExtent l="0" t="0" r="0" b="0"/>
            <wp:wrapNone/>
            <wp:docPr id="403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7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Звонок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теперь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поступает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третьей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стороны.</w:t>
      </w:r>
    </w:p>
    <w:p>
      <w:pPr>
        <w:pStyle w:val="BodyText"/>
        <w:rPr>
          <w:sz w:val="24"/>
        </w:rPr>
      </w:pPr>
    </w:p>
    <w:p>
      <w:pPr>
        <w:pStyle w:val="Heading2"/>
        <w:spacing w:before="164"/>
      </w:pPr>
      <w:bookmarkStart w:name="_TOC_250027" w:id="220"/>
      <w:r>
        <w:rPr>
          <w:color w:val="007FC5"/>
        </w:rPr>
        <w:t>Завершение</w:t>
      </w:r>
      <w:r>
        <w:rPr>
          <w:color w:val="007FC5"/>
          <w:spacing w:val="-10"/>
        </w:rPr>
        <w:t> </w:t>
      </w:r>
      <w:bookmarkEnd w:id="220"/>
      <w:r>
        <w:rPr>
          <w:color w:val="007FC5"/>
        </w:rPr>
        <w:t>вызовов</w:t>
      </w:r>
    </w:p>
    <w:p>
      <w:pPr>
        <w:pStyle w:val="BodyText"/>
        <w:spacing w:before="4"/>
        <w:rPr>
          <w:sz w:val="41"/>
        </w:rPr>
      </w:pPr>
    </w:p>
    <w:p>
      <w:pPr>
        <w:pStyle w:val="ListParagraph"/>
        <w:numPr>
          <w:ilvl w:val="0"/>
          <w:numId w:val="77"/>
        </w:numPr>
        <w:tabs>
          <w:tab w:pos="1493" w:val="left" w:leader="none"/>
          <w:tab w:pos="1494" w:val="left" w:leader="none"/>
        </w:tabs>
        <w:spacing w:line="240" w:lineRule="auto" w:before="1" w:after="0"/>
        <w:ind w:left="149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82496">
            <wp:simplePos x="0" y="0"/>
            <wp:positionH relativeFrom="page">
              <wp:posOffset>4917847</wp:posOffset>
            </wp:positionH>
            <wp:positionV relativeFrom="paragraph">
              <wp:posOffset>1707</wp:posOffset>
            </wp:positionV>
            <wp:extent cx="73338" cy="153546"/>
            <wp:effectExtent l="0" t="0" r="0" b="0"/>
            <wp:wrapNone/>
            <wp:docPr id="405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78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При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использовании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трубки: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Поместите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трубку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держатель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ListParagraph"/>
        <w:numPr>
          <w:ilvl w:val="0"/>
          <w:numId w:val="78"/>
        </w:numPr>
        <w:tabs>
          <w:tab w:pos="464" w:val="left" w:leader="none"/>
        </w:tabs>
        <w:spacing w:line="240" w:lineRule="auto" w:before="144" w:after="0"/>
        <w:ind w:left="463" w:right="0" w:hanging="20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83008">
            <wp:simplePos x="0" y="0"/>
            <wp:positionH relativeFrom="page">
              <wp:posOffset>3805858</wp:posOffset>
            </wp:positionH>
            <wp:positionV relativeFrom="paragraph">
              <wp:posOffset>70207</wp:posOffset>
            </wp:positionV>
            <wp:extent cx="73338" cy="153546"/>
            <wp:effectExtent l="0" t="0" r="0" b="0"/>
            <wp:wrapNone/>
            <wp:docPr id="407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79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При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использовании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громкой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связи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гарнитуры: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Heading2"/>
        <w:spacing w:before="247"/>
      </w:pPr>
      <w:r>
        <w:rPr>
          <w:color w:val="007FC5"/>
        </w:rPr>
        <w:t>Пропущенные</w:t>
      </w:r>
      <w:r>
        <w:rPr>
          <w:color w:val="007FC5"/>
          <w:spacing w:val="-17"/>
        </w:rPr>
        <w:t> </w:t>
      </w:r>
      <w:r>
        <w:rPr>
          <w:color w:val="007FC5"/>
        </w:rPr>
        <w:t>звонки</w:t>
      </w:r>
    </w:p>
    <w:p>
      <w:pPr>
        <w:pStyle w:val="BodyText"/>
        <w:spacing w:before="4"/>
      </w:pPr>
    </w:p>
    <w:p>
      <w:pPr>
        <w:pStyle w:val="BodyText"/>
        <w:spacing w:before="97"/>
        <w:ind w:left="1133"/>
      </w:pPr>
      <w:r>
        <w:rPr>
          <w:color w:val="231E1F"/>
        </w:rPr>
        <w:t>Пропущенные</w:t>
      </w:r>
      <w:r>
        <w:rPr>
          <w:color w:val="231E1F"/>
          <w:spacing w:val="-6"/>
        </w:rPr>
        <w:t> </w:t>
      </w:r>
      <w:r>
        <w:rPr>
          <w:color w:val="231E1F"/>
        </w:rPr>
        <w:t>вызовы</w:t>
      </w:r>
      <w:r>
        <w:rPr>
          <w:color w:val="231E1F"/>
          <w:spacing w:val="-6"/>
        </w:rPr>
        <w:t> </w:t>
      </w:r>
      <w:r>
        <w:rPr>
          <w:color w:val="231E1F"/>
        </w:rPr>
        <w:t>обозначаются</w:t>
      </w:r>
      <w:r>
        <w:rPr>
          <w:color w:val="231E1F"/>
          <w:spacing w:val="-5"/>
        </w:rPr>
        <w:t> </w:t>
      </w:r>
      <w:r>
        <w:rPr>
          <w:color w:val="231E1F"/>
        </w:rPr>
        <w:t>светодиодом</w:t>
      </w:r>
      <w:r>
        <w:rPr>
          <w:color w:val="231E1F"/>
          <w:spacing w:val="-6"/>
        </w:rPr>
        <w:t> </w:t>
      </w:r>
      <w:r>
        <w:rPr>
          <w:color w:val="231E1F"/>
        </w:rPr>
        <w:t>вызова</w:t>
      </w:r>
      <w:r>
        <w:rPr>
          <w:color w:val="231E1F"/>
          <w:spacing w:val="-5"/>
        </w:rPr>
        <w:t> </w:t>
      </w:r>
      <w:r>
        <w:rPr>
          <w:color w:val="231E1F"/>
        </w:rPr>
        <w:t>(горит</w:t>
      </w:r>
      <w:r>
        <w:rPr>
          <w:color w:val="231E1F"/>
          <w:spacing w:val="-6"/>
        </w:rPr>
        <w:t> </w:t>
      </w:r>
      <w:r>
        <w:rPr>
          <w:color w:val="231E1F"/>
        </w:rPr>
        <w:t>постоянно)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текстом</w:t>
      </w:r>
    </w:p>
    <w:p>
      <w:pPr>
        <w:pStyle w:val="BodyText"/>
        <w:spacing w:line="280" w:lineRule="auto" w:before="42"/>
        <w:ind w:left="1133" w:right="1622"/>
      </w:pPr>
      <w:r>
        <w:rPr>
          <w:color w:val="231E1F"/>
        </w:rPr>
        <w:t>«Пропущено:»,</w:t>
      </w:r>
      <w:r>
        <w:rPr>
          <w:color w:val="231E1F"/>
          <w:spacing w:val="-6"/>
        </w:rPr>
        <w:t> </w:t>
      </w:r>
      <w:r>
        <w:rPr>
          <w:color w:val="231E1F"/>
        </w:rPr>
        <w:t>а</w:t>
      </w:r>
      <w:r>
        <w:rPr>
          <w:color w:val="231E1F"/>
          <w:spacing w:val="-5"/>
        </w:rPr>
        <w:t> </w:t>
      </w:r>
      <w:r>
        <w:rPr>
          <w:color w:val="231E1F"/>
        </w:rPr>
        <w:t>также</w:t>
      </w:r>
      <w:r>
        <w:rPr>
          <w:color w:val="231E1F"/>
          <w:spacing w:val="-5"/>
        </w:rPr>
        <w:t> </w:t>
      </w:r>
      <w:r>
        <w:rPr>
          <w:color w:val="231E1F"/>
        </w:rPr>
        <w:t>количеством</w:t>
      </w:r>
      <w:r>
        <w:rPr>
          <w:color w:val="231E1F"/>
          <w:spacing w:val="-6"/>
        </w:rPr>
        <w:t> </w:t>
      </w:r>
      <w:r>
        <w:rPr>
          <w:color w:val="231E1F"/>
        </w:rPr>
        <w:t>пропущенных</w:t>
      </w:r>
      <w:r>
        <w:rPr>
          <w:color w:val="231E1F"/>
          <w:spacing w:val="-5"/>
        </w:rPr>
        <w:t> </w:t>
      </w:r>
      <w:r>
        <w:rPr>
          <w:color w:val="231E1F"/>
        </w:rPr>
        <w:t>вызовов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строке</w:t>
      </w:r>
      <w:r>
        <w:rPr>
          <w:color w:val="231E1F"/>
          <w:spacing w:val="-5"/>
        </w:rPr>
        <w:t> </w:t>
      </w:r>
      <w:r>
        <w:rPr>
          <w:color w:val="231E1F"/>
        </w:rPr>
        <w:t>состояния</w:t>
      </w:r>
      <w:r>
        <w:rPr>
          <w:color w:val="231E1F"/>
          <w:spacing w:val="-5"/>
        </w:rPr>
        <w:t> </w:t>
      </w:r>
      <w:r>
        <w:rPr>
          <w:color w:val="231E1F"/>
        </w:rPr>
        <w:t>(рис.</w:t>
      </w:r>
      <w:r>
        <w:rPr>
          <w:color w:val="231E1F"/>
          <w:spacing w:val="-5"/>
        </w:rPr>
        <w:t> </w:t>
      </w:r>
      <w:r>
        <w:rPr>
          <w:color w:val="231E1F"/>
        </w:rPr>
        <w:t>1)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55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экране</w:t>
      </w:r>
      <w:r>
        <w:rPr>
          <w:color w:val="231E1F"/>
          <w:spacing w:val="2"/>
        </w:rPr>
        <w:t> </w:t>
      </w:r>
      <w:r>
        <w:rPr>
          <w:color w:val="231E1F"/>
        </w:rPr>
        <w:t>информации</w:t>
      </w:r>
      <w:r>
        <w:rPr>
          <w:color w:val="231E1F"/>
          <w:spacing w:val="2"/>
        </w:rPr>
        <w:t> </w:t>
      </w:r>
      <w:r>
        <w:rPr>
          <w:color w:val="231E1F"/>
        </w:rPr>
        <w:t>о</w:t>
      </w:r>
      <w:r>
        <w:rPr>
          <w:color w:val="231E1F"/>
          <w:spacing w:val="1"/>
        </w:rPr>
        <w:t> </w:t>
      </w:r>
      <w:r>
        <w:rPr>
          <w:color w:val="231E1F"/>
        </w:rPr>
        <w:t>состоянии</w:t>
      </w:r>
      <w:r>
        <w:rPr>
          <w:color w:val="231E1F"/>
          <w:spacing w:val="2"/>
        </w:rPr>
        <w:t> </w:t>
      </w:r>
      <w:r>
        <w:rPr>
          <w:color w:val="231E1F"/>
        </w:rPr>
        <w:t>(рис.</w:t>
      </w:r>
      <w:r>
        <w:rPr>
          <w:color w:val="231E1F"/>
          <w:spacing w:val="2"/>
        </w:rPr>
        <w:t> </w:t>
      </w:r>
      <w:r>
        <w:rPr>
          <w:color w:val="231E1F"/>
        </w:rPr>
        <w:t>3).</w:t>
      </w:r>
    </w:p>
    <w:p>
      <w:pPr>
        <w:pStyle w:val="BodyText"/>
        <w:spacing w:line="280" w:lineRule="auto" w:before="94" w:after="14"/>
        <w:ind w:left="1133" w:right="1439"/>
      </w:pPr>
      <w:r>
        <w:rPr>
          <w:color w:val="231E1F"/>
        </w:rPr>
        <w:t>Примечание.</w:t>
      </w:r>
      <w:r>
        <w:rPr>
          <w:color w:val="231E1F"/>
          <w:spacing w:val="-4"/>
        </w:rPr>
        <w:t> </w:t>
      </w:r>
      <w:r>
        <w:rPr>
          <w:color w:val="231E1F"/>
        </w:rPr>
        <w:t>При</w:t>
      </w:r>
      <w:r>
        <w:rPr>
          <w:color w:val="231E1F"/>
          <w:spacing w:val="-3"/>
        </w:rPr>
        <w:t> </w:t>
      </w:r>
      <w:r>
        <w:rPr>
          <w:color w:val="231E1F"/>
        </w:rPr>
        <w:t>наличии</w:t>
      </w:r>
      <w:r>
        <w:rPr>
          <w:color w:val="231E1F"/>
          <w:spacing w:val="-3"/>
        </w:rPr>
        <w:t> </w:t>
      </w:r>
      <w:r>
        <w:rPr>
          <w:color w:val="231E1F"/>
        </w:rPr>
        <w:t>сообщений</w:t>
      </w:r>
      <w:r>
        <w:rPr>
          <w:color w:val="231E1F"/>
          <w:spacing w:val="-3"/>
        </w:rPr>
        <w:t> </w:t>
      </w:r>
      <w:r>
        <w:rPr>
          <w:color w:val="231E1F"/>
        </w:rPr>
        <w:t>о</w:t>
      </w:r>
      <w:r>
        <w:rPr>
          <w:color w:val="231E1F"/>
          <w:spacing w:val="-3"/>
        </w:rPr>
        <w:t> </w:t>
      </w:r>
      <w:r>
        <w:rPr>
          <w:color w:val="231E1F"/>
        </w:rPr>
        <w:t>состоянии</w:t>
      </w:r>
      <w:r>
        <w:rPr>
          <w:color w:val="231E1F"/>
          <w:spacing w:val="-3"/>
        </w:rPr>
        <w:t> </w:t>
      </w:r>
      <w:r>
        <w:rPr>
          <w:color w:val="231E1F"/>
        </w:rPr>
        <w:t>с</w:t>
      </w:r>
      <w:r>
        <w:rPr>
          <w:color w:val="231E1F"/>
          <w:spacing w:val="-3"/>
        </w:rPr>
        <w:t> </w:t>
      </w:r>
      <w:r>
        <w:rPr>
          <w:color w:val="231E1F"/>
        </w:rPr>
        <w:t>более</w:t>
      </w:r>
      <w:r>
        <w:rPr>
          <w:color w:val="231E1F"/>
          <w:spacing w:val="-3"/>
        </w:rPr>
        <w:t> </w:t>
      </w:r>
      <w:r>
        <w:rPr>
          <w:color w:val="231E1F"/>
        </w:rPr>
        <w:t>высоким</w:t>
      </w:r>
      <w:r>
        <w:rPr>
          <w:color w:val="231E1F"/>
          <w:spacing w:val="-3"/>
        </w:rPr>
        <w:t> </w:t>
      </w:r>
      <w:r>
        <w:rPr>
          <w:color w:val="231E1F"/>
        </w:rPr>
        <w:t>приоритетом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строке</w:t>
      </w:r>
      <w:r>
        <w:rPr>
          <w:color w:val="231E1F"/>
          <w:spacing w:val="-56"/>
        </w:rPr>
        <w:t> </w:t>
      </w:r>
      <w:r>
        <w:rPr>
          <w:color w:val="231E1F"/>
        </w:rPr>
        <w:t>состояния</w:t>
      </w:r>
      <w:r>
        <w:rPr>
          <w:color w:val="231E1F"/>
          <w:spacing w:val="1"/>
        </w:rPr>
        <w:t> </w:t>
      </w:r>
      <w:r>
        <w:rPr>
          <w:color w:val="231E1F"/>
        </w:rPr>
        <w:t>будет</w:t>
      </w:r>
      <w:r>
        <w:rPr>
          <w:color w:val="231E1F"/>
          <w:spacing w:val="1"/>
        </w:rPr>
        <w:t> </w:t>
      </w:r>
      <w:r>
        <w:rPr>
          <w:color w:val="231E1F"/>
        </w:rPr>
        <w:t>отображаться</w:t>
      </w:r>
      <w:r>
        <w:rPr>
          <w:color w:val="231E1F"/>
          <w:spacing w:val="1"/>
        </w:rPr>
        <w:t> </w:t>
      </w:r>
      <w:r>
        <w:rPr>
          <w:color w:val="231E1F"/>
        </w:rPr>
        <w:t>сообщение</w:t>
      </w:r>
      <w:r>
        <w:rPr>
          <w:color w:val="231E1F"/>
          <w:spacing w:val="1"/>
        </w:rPr>
        <w:t> </w:t>
      </w:r>
      <w:r>
        <w:rPr>
          <w:color w:val="231E1F"/>
        </w:rPr>
        <w:t>с</w:t>
      </w:r>
      <w:r>
        <w:rPr>
          <w:color w:val="231E1F"/>
          <w:spacing w:val="2"/>
        </w:rPr>
        <w:t> </w:t>
      </w:r>
      <w:r>
        <w:rPr>
          <w:color w:val="231E1F"/>
        </w:rPr>
        <w:t>наивысшим</w:t>
      </w:r>
      <w:r>
        <w:rPr>
          <w:color w:val="231E1F"/>
          <w:spacing w:val="1"/>
        </w:rPr>
        <w:t> </w:t>
      </w:r>
      <w:r>
        <w:rPr>
          <w:color w:val="231E1F"/>
        </w:rPr>
        <w:t>приоритетом.</w:t>
      </w:r>
    </w:p>
    <w:p>
      <w:pPr>
        <w:spacing w:line="240" w:lineRule="auto"/>
        <w:ind w:left="1493" w:right="0" w:firstLine="0"/>
        <w:rPr>
          <w:sz w:val="20"/>
        </w:rPr>
      </w:pPr>
      <w:r>
        <w:rPr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302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5"/>
          <w:sz w:val="20"/>
        </w:rPr>
        <w:t> </w:t>
      </w:r>
      <w:r>
        <w:rPr>
          <w:spacing w:val="5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303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5"/>
          <w:sz w:val="20"/>
        </w:rPr>
      </w:r>
      <w:r>
        <w:rPr>
          <w:rFonts w:ascii="Times New Roman"/>
          <w:spacing w:val="5"/>
          <w:sz w:val="20"/>
        </w:rPr>
        <w:t> </w:t>
      </w:r>
      <w:r>
        <w:rPr>
          <w:spacing w:val="5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304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5"/>
          <w:sz w:val="20"/>
        </w:rPr>
      </w:r>
    </w:p>
    <w:p>
      <w:pPr>
        <w:tabs>
          <w:tab w:pos="4180" w:val="left" w:leader="none"/>
          <w:tab w:pos="6841" w:val="left" w:leader="none"/>
        </w:tabs>
        <w:spacing w:before="174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BodyText"/>
        <w:spacing w:before="8"/>
        <w:rPr>
          <w:rFonts w:ascii="Arial"/>
          <w:i/>
          <w:sz w:val="19"/>
        </w:rPr>
      </w:pPr>
    </w:p>
    <w:p>
      <w:pPr>
        <w:pStyle w:val="ListParagraph"/>
        <w:numPr>
          <w:ilvl w:val="0"/>
          <w:numId w:val="78"/>
        </w:numPr>
        <w:tabs>
          <w:tab w:pos="1073" w:val="left" w:leader="none"/>
          <w:tab w:pos="1074" w:val="left" w:leader="none"/>
          <w:tab w:pos="7842" w:val="left" w:leader="none"/>
        </w:tabs>
        <w:spacing w:line="285" w:lineRule="exact" w:before="92" w:after="0"/>
        <w:ind w:left="1073" w:right="0" w:hanging="803"/>
        <w:jc w:val="left"/>
        <w:rPr>
          <w:sz w:val="22"/>
        </w:rPr>
      </w:pPr>
      <w:r>
        <w:rPr/>
        <w:pict>
          <v:group style="position:absolute;margin-left:366.329987pt;margin-top:3.158638pt;width:25.8pt;height:13.9pt;mso-position-horizontal-relative:page;mso-position-vertical-relative:paragraph;z-index:-21032960" coordorigin="7327,63" coordsize="516,278">
            <v:shape style="position:absolute;left:7504;top:127;width:191;height:149" type="#_x0000_t75" stroked="false">
              <v:imagedata r:id="rId95" o:title=""/>
            </v:shape>
            <v:rect style="position:absolute;left:7327;top:63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rFonts w:ascii="Times New Roman" w:hAnsi="Times New Roman"/>
          <w:color w:val="231E1F"/>
          <w:sz w:val="18"/>
        </w:rPr>
        <w:t>Чтобы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просмотреть пропущенные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вызовы, нажмите функциональную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клавишу под</w:t>
        <w:tab/>
      </w:r>
      <w:r>
        <w:rPr>
          <w:color w:val="231E1F"/>
          <w:position w:val="1"/>
          <w:sz w:val="22"/>
        </w:rPr>
        <w:t>.</w:t>
      </w:r>
      <w:r>
        <w:rPr>
          <w:color w:val="231E1F"/>
          <w:spacing w:val="-2"/>
          <w:position w:val="1"/>
          <w:sz w:val="22"/>
        </w:rPr>
        <w:t> </w:t>
      </w:r>
      <w:r>
        <w:rPr>
          <w:color w:val="231E1F"/>
          <w:position w:val="1"/>
          <w:sz w:val="22"/>
        </w:rPr>
        <w:t>В</w:t>
      </w:r>
      <w:r>
        <w:rPr>
          <w:color w:val="231E1F"/>
          <w:spacing w:val="-2"/>
          <w:position w:val="1"/>
          <w:sz w:val="22"/>
        </w:rPr>
        <w:t> </w:t>
      </w:r>
      <w:r>
        <w:rPr>
          <w:color w:val="231E1F"/>
          <w:position w:val="1"/>
          <w:sz w:val="22"/>
        </w:rPr>
        <w:t>меню</w:t>
      </w:r>
      <w:r>
        <w:rPr>
          <w:color w:val="231E1F"/>
          <w:spacing w:val="-1"/>
          <w:position w:val="1"/>
          <w:sz w:val="22"/>
        </w:rPr>
        <w:t> </w:t>
      </w:r>
      <w:r>
        <w:rPr>
          <w:color w:val="231E1F"/>
          <w:position w:val="1"/>
          <w:sz w:val="22"/>
        </w:rPr>
        <w:t>История</w:t>
      </w:r>
      <w:r>
        <w:rPr>
          <w:color w:val="231E1F"/>
          <w:spacing w:val="-2"/>
          <w:position w:val="1"/>
          <w:sz w:val="22"/>
        </w:rPr>
        <w:t> </w:t>
      </w:r>
      <w:r>
        <w:rPr>
          <w:color w:val="231E1F"/>
          <w:position w:val="1"/>
          <w:sz w:val="22"/>
        </w:rPr>
        <w:t>вызовов</w:t>
      </w:r>
    </w:p>
    <w:p>
      <w:pPr>
        <w:pStyle w:val="BodyText"/>
        <w:tabs>
          <w:tab w:pos="3000" w:val="left" w:leader="none"/>
        </w:tabs>
        <w:spacing w:line="228" w:lineRule="exact"/>
        <w:ind w:left="1010"/>
      </w:pPr>
      <w:r>
        <w:rPr/>
        <w:drawing>
          <wp:anchor distT="0" distB="0" distL="0" distR="0" allowOverlap="1" layoutInCell="1" locked="0" behindDoc="1" simplePos="0" relativeHeight="482284032">
            <wp:simplePos x="0" y="0"/>
            <wp:positionH relativeFrom="page">
              <wp:posOffset>1719835</wp:posOffset>
            </wp:positionH>
            <wp:positionV relativeFrom="paragraph">
              <wp:posOffset>5601</wp:posOffset>
            </wp:positionV>
            <wp:extent cx="72575" cy="153541"/>
            <wp:effectExtent l="0" t="0" r="0" b="0"/>
            <wp:wrapNone/>
            <wp:docPr id="409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95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5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</w:rPr>
        <w:t>Нажмите</w:t>
      </w:r>
      <w:r>
        <w:rPr>
          <w:color w:val="231E1F"/>
          <w:spacing w:val="122"/>
        </w:rPr>
        <w:t> </w:t>
      </w:r>
      <w:r>
        <w:rPr>
          <w:color w:val="231E1F"/>
          <w:spacing w:val="-26"/>
          <w:position w:val="-3"/>
        </w:rPr>
        <w:drawing>
          <wp:inline distT="0" distB="0" distL="0" distR="0">
            <wp:extent cx="197783" cy="132772"/>
            <wp:effectExtent l="0" t="0" r="0" b="0"/>
            <wp:docPr id="411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83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6"/>
          <w:position w:val="-3"/>
        </w:rPr>
      </w:r>
      <w:r>
        <w:rPr>
          <w:rFonts w:ascii="Times New Roman" w:hAnsi="Times New Roman"/>
          <w:color w:val="231E1F"/>
          <w:spacing w:val="-26"/>
          <w:position w:val="1"/>
        </w:rPr>
        <w:t>   </w:t>
      </w:r>
      <w:r>
        <w:rPr>
          <w:rFonts w:ascii="Times New Roman" w:hAnsi="Times New Roman"/>
          <w:color w:val="231E1F"/>
          <w:spacing w:val="-1"/>
          <w:position w:val="1"/>
        </w:rPr>
        <w:t> </w:t>
      </w:r>
      <w:r>
        <w:rPr>
          <w:color w:val="231E1F"/>
          <w:position w:val="1"/>
        </w:rPr>
        <w:t>/</w:t>
        <w:tab/>
        <w:t>выберите</w:t>
      </w:r>
      <w:r>
        <w:rPr>
          <w:color w:val="231E1F"/>
          <w:spacing w:val="-8"/>
          <w:position w:val="1"/>
        </w:rPr>
        <w:t> </w:t>
      </w:r>
      <w:r>
        <w:rPr>
          <w:color w:val="231E1F"/>
          <w:position w:val="1"/>
        </w:rPr>
        <w:t>Пропущенные</w:t>
      </w:r>
      <w:r>
        <w:rPr>
          <w:color w:val="231E1F"/>
          <w:spacing w:val="-7"/>
          <w:position w:val="1"/>
        </w:rPr>
        <w:t> </w:t>
      </w:r>
      <w:r>
        <w:rPr>
          <w:color w:val="231E1F"/>
          <w:position w:val="1"/>
        </w:rPr>
        <w:t>вызовы.</w:t>
      </w:r>
      <w:r>
        <w:rPr>
          <w:color w:val="231E1F"/>
          <w:spacing w:val="-8"/>
          <w:position w:val="1"/>
        </w:rPr>
        <w:t> </w:t>
      </w:r>
      <w:r>
        <w:rPr>
          <w:color w:val="231E1F"/>
          <w:position w:val="1"/>
        </w:rPr>
        <w:t>Для</w:t>
      </w:r>
      <w:r>
        <w:rPr>
          <w:color w:val="231E1F"/>
          <w:spacing w:val="-7"/>
          <w:position w:val="1"/>
        </w:rPr>
        <w:t> </w:t>
      </w:r>
      <w:r>
        <w:rPr>
          <w:color w:val="231E1F"/>
          <w:position w:val="1"/>
        </w:rPr>
        <w:t>просмотра</w:t>
      </w:r>
      <w:r>
        <w:rPr>
          <w:color w:val="231E1F"/>
          <w:spacing w:val="-8"/>
          <w:position w:val="1"/>
        </w:rPr>
        <w:t> </w:t>
      </w:r>
      <w:r>
        <w:rPr>
          <w:color w:val="231E1F"/>
          <w:position w:val="1"/>
        </w:rPr>
        <w:t>сведений</w:t>
      </w:r>
      <w:r>
        <w:rPr>
          <w:color w:val="231E1F"/>
          <w:spacing w:val="-7"/>
          <w:position w:val="1"/>
        </w:rPr>
        <w:t> </w:t>
      </w:r>
      <w:r>
        <w:rPr>
          <w:color w:val="231E1F"/>
          <w:position w:val="1"/>
        </w:rPr>
        <w:t>о</w:t>
      </w:r>
      <w:r>
        <w:rPr>
          <w:color w:val="231E1F"/>
          <w:spacing w:val="-8"/>
          <w:position w:val="1"/>
        </w:rPr>
        <w:t> </w:t>
      </w:r>
      <w:r>
        <w:rPr>
          <w:color w:val="231E1F"/>
          <w:position w:val="1"/>
        </w:rPr>
        <w:t>выбранном</w:t>
      </w:r>
      <w:r>
        <w:rPr>
          <w:color w:val="231E1F"/>
          <w:spacing w:val="-7"/>
          <w:position w:val="1"/>
        </w:rPr>
        <w:t> </w:t>
      </w:r>
      <w:r>
        <w:rPr>
          <w:color w:val="231E1F"/>
          <w:position w:val="1"/>
        </w:rPr>
        <w:t>вызове,</w:t>
      </w:r>
      <w:r>
        <w:rPr>
          <w:color w:val="231E1F"/>
          <w:spacing w:val="-8"/>
          <w:position w:val="1"/>
        </w:rPr>
        <w:t> </w:t>
      </w:r>
      <w:r>
        <w:rPr>
          <w:color w:val="231E1F"/>
          <w:position w:val="1"/>
        </w:rPr>
        <w:t>как</w:t>
      </w:r>
    </w:p>
    <w:p>
      <w:pPr>
        <w:tabs>
          <w:tab w:pos="4417" w:val="left" w:leader="none"/>
        </w:tabs>
        <w:spacing w:line="350" w:lineRule="exact" w:before="0"/>
        <w:ind w:left="133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84544">
            <wp:simplePos x="0" y="0"/>
            <wp:positionH relativeFrom="page">
              <wp:posOffset>1979426</wp:posOffset>
            </wp:positionH>
            <wp:positionV relativeFrom="paragraph">
              <wp:posOffset>117970</wp:posOffset>
            </wp:positionV>
            <wp:extent cx="60963" cy="101606"/>
            <wp:effectExtent l="0" t="0" r="0" b="0"/>
            <wp:wrapNone/>
            <wp:docPr id="41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3" cy="10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5.078995pt;margin-top:3.399544pt;width:25.8pt;height:13.9pt;mso-position-horizontal-relative:page;mso-position-vertical-relative:paragraph;z-index:-21031424" coordorigin="3902,68" coordsize="516,278">
            <v:shape style="position:absolute;left:4079;top:116;width:191;height:180" type="#_x0000_t75" stroked="false">
              <v:imagedata r:id="rId137" o:title=""/>
            </v:shape>
            <v:rect style="position:absolute;left:3902;top:68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rFonts w:ascii="Times New Roman" w:hAnsi="Times New Roman"/>
          <w:color w:val="231E1F"/>
          <w:w w:val="99"/>
          <w:position w:val="2"/>
          <w:sz w:val="18"/>
        </w:rPr>
        <w:t>п</w:t>
      </w:r>
      <w:r>
        <w:rPr>
          <w:rFonts w:ascii="Times New Roman" w:hAnsi="Times New Roman"/>
          <w:color w:val="231E1F"/>
          <w:position w:val="2"/>
          <w:sz w:val="18"/>
        </w:rPr>
        <w:t>р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е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д</w:t>
      </w:r>
      <w:r>
        <w:rPr>
          <w:rFonts w:ascii="Times New Roman" w:hAnsi="Times New Roman"/>
          <w:color w:val="231E1F"/>
          <w:w w:val="99"/>
          <w:position w:val="2"/>
          <w:sz w:val="18"/>
        </w:rPr>
        <w:t>ы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д</w:t>
      </w:r>
      <w:r>
        <w:rPr>
          <w:rFonts w:ascii="Times New Roman" w:hAnsi="Times New Roman"/>
          <w:color w:val="231E1F"/>
          <w:position w:val="2"/>
          <w:sz w:val="18"/>
        </w:rPr>
        <w:t>ущ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а</w:t>
      </w:r>
      <w:r>
        <w:rPr>
          <w:rFonts w:ascii="Times New Roman" w:hAnsi="Times New Roman"/>
          <w:color w:val="231E1F"/>
          <w:w w:val="99"/>
          <w:position w:val="2"/>
          <w:sz w:val="18"/>
        </w:rPr>
        <w:t>я</w:t>
      </w:r>
      <w:r>
        <w:rPr>
          <w:rFonts w:ascii="Times New Roman" w:hAnsi="Times New Roman"/>
          <w:color w:val="231E1F"/>
          <w:position w:val="2"/>
          <w:sz w:val="18"/>
        </w:rPr>
        <w:t> </w:t>
      </w:r>
      <w:r>
        <w:rPr>
          <w:rFonts w:ascii="Times New Roman" w:hAnsi="Times New Roman"/>
          <w:color w:val="231E1F"/>
          <w:w w:val="99"/>
          <w:position w:val="2"/>
          <w:sz w:val="18"/>
        </w:rPr>
        <w:t>с</w:t>
      </w:r>
      <w:r>
        <w:rPr>
          <w:rFonts w:ascii="Times New Roman" w:hAnsi="Times New Roman"/>
          <w:color w:val="231E1F"/>
          <w:spacing w:val="-51"/>
          <w:w w:val="99"/>
          <w:position w:val="2"/>
          <w:sz w:val="18"/>
        </w:rPr>
        <w:t>т</w:t>
      </w:r>
      <w:r>
        <w:rPr>
          <w:color w:val="231E1F"/>
          <w:spacing w:val="-60"/>
          <w:w w:val="99"/>
          <w:position w:val="13"/>
          <w:sz w:val="22"/>
        </w:rPr>
        <w:t>у</w:t>
      </w:r>
      <w:r>
        <w:rPr>
          <w:rFonts w:ascii="Times New Roman" w:hAnsi="Times New Roman"/>
          <w:color w:val="231E1F"/>
          <w:spacing w:val="-31"/>
          <w:w w:val="99"/>
          <w:position w:val="2"/>
          <w:sz w:val="18"/>
        </w:rPr>
        <w:t>р</w:t>
      </w:r>
      <w:r>
        <w:rPr>
          <w:color w:val="231E1F"/>
          <w:spacing w:val="-66"/>
          <w:w w:val="87"/>
          <w:position w:val="13"/>
          <w:sz w:val="22"/>
        </w:rPr>
        <w:t>к</w:t>
      </w:r>
      <w:r>
        <w:rPr>
          <w:rFonts w:ascii="Times New Roman" w:hAnsi="Times New Roman"/>
          <w:color w:val="231E1F"/>
          <w:spacing w:val="-15"/>
          <w:w w:val="99"/>
          <w:position w:val="2"/>
          <w:sz w:val="18"/>
        </w:rPr>
        <w:t>е</w:t>
      </w:r>
      <w:r>
        <w:rPr>
          <w:color w:val="231E1F"/>
          <w:spacing w:val="-109"/>
          <w:w w:val="99"/>
          <w:position w:val="13"/>
          <w:sz w:val="22"/>
        </w:rPr>
        <w:t>а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л</w:t>
      </w:r>
      <w:r>
        <w:rPr>
          <w:rFonts w:ascii="Times New Roman" w:hAnsi="Times New Roman"/>
          <w:color w:val="231E1F"/>
          <w:spacing w:val="-69"/>
          <w:w w:val="99"/>
          <w:position w:val="2"/>
          <w:sz w:val="18"/>
        </w:rPr>
        <w:t>к</w:t>
      </w:r>
      <w:r>
        <w:rPr>
          <w:color w:val="231E1F"/>
          <w:spacing w:val="-32"/>
          <w:w w:val="91"/>
          <w:position w:val="13"/>
          <w:sz w:val="22"/>
        </w:rPr>
        <w:t>з</w:t>
      </w:r>
      <w:r>
        <w:rPr>
          <w:rFonts w:ascii="Times New Roman" w:hAnsi="Times New Roman"/>
          <w:color w:val="231E1F"/>
          <w:spacing w:val="-49"/>
          <w:w w:val="99"/>
          <w:position w:val="2"/>
          <w:sz w:val="18"/>
        </w:rPr>
        <w:t>а</w:t>
      </w:r>
      <w:r>
        <w:rPr>
          <w:color w:val="231E1F"/>
          <w:spacing w:val="-30"/>
          <w:w w:val="99"/>
          <w:position w:val="13"/>
          <w:sz w:val="22"/>
        </w:rPr>
        <w:t>а</w:t>
      </w:r>
      <w:r>
        <w:rPr>
          <w:rFonts w:ascii="Times New Roman" w:hAnsi="Times New Roman"/>
          <w:color w:val="231E1F"/>
          <w:spacing w:val="-16"/>
          <w:position w:val="2"/>
          <w:sz w:val="18"/>
        </w:rPr>
        <w:t>,</w:t>
      </w:r>
      <w:r>
        <w:rPr>
          <w:color w:val="231E1F"/>
          <w:w w:val="99"/>
          <w:position w:val="13"/>
          <w:sz w:val="22"/>
        </w:rPr>
        <w:t>н</w:t>
      </w:r>
      <w:r>
        <w:rPr>
          <w:color w:val="231E1F"/>
          <w:w w:val="99"/>
          <w:position w:val="13"/>
          <w:sz w:val="22"/>
        </w:rPr>
        <w:t>о</w:t>
      </w:r>
      <w:r>
        <w:rPr>
          <w:color w:val="231E1F"/>
          <w:spacing w:val="28"/>
          <w:position w:val="13"/>
          <w:sz w:val="22"/>
        </w:rPr>
        <w:t> 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н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а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жм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и</w:t>
      </w:r>
      <w:r>
        <w:rPr>
          <w:rFonts w:ascii="Times New Roman" w:hAnsi="Times New Roman"/>
          <w:color w:val="231E1F"/>
          <w:w w:val="99"/>
          <w:position w:val="2"/>
          <w:sz w:val="18"/>
        </w:rPr>
        <w:t>т</w:t>
      </w:r>
      <w:r>
        <w:rPr>
          <w:rFonts w:ascii="Times New Roman" w:hAnsi="Times New Roman"/>
          <w:color w:val="231E1F"/>
          <w:w w:val="99"/>
          <w:position w:val="2"/>
          <w:sz w:val="18"/>
        </w:rPr>
        <w:t>е</w:t>
      </w:r>
      <w:r>
        <w:rPr>
          <w:rFonts w:ascii="Times New Roman" w:hAnsi="Times New Roman"/>
          <w:color w:val="231E1F"/>
          <w:position w:val="2"/>
          <w:sz w:val="18"/>
        </w:rPr>
        <w:tab/>
      </w:r>
      <w:r>
        <w:rPr>
          <w:color w:val="231E1F"/>
          <w:w w:val="99"/>
          <w:sz w:val="22"/>
        </w:rPr>
        <w:t>.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87"/>
          <w:sz w:val="22"/>
        </w:rPr>
        <w:t>Д</w:t>
      </w:r>
      <w:r>
        <w:rPr>
          <w:color w:val="231E1F"/>
          <w:w w:val="99"/>
          <w:sz w:val="22"/>
        </w:rPr>
        <w:t>о</w:t>
      </w:r>
      <w:r>
        <w:rPr>
          <w:color w:val="231E1F"/>
          <w:w w:val="97"/>
          <w:sz w:val="22"/>
        </w:rPr>
        <w:t>п</w:t>
      </w:r>
      <w:r>
        <w:rPr>
          <w:color w:val="231E1F"/>
          <w:w w:val="99"/>
          <w:sz w:val="22"/>
        </w:rPr>
        <w:t>о</w:t>
      </w:r>
      <w:r>
        <w:rPr>
          <w:color w:val="231E1F"/>
          <w:w w:val="99"/>
          <w:sz w:val="22"/>
        </w:rPr>
        <w:t>л</w:t>
      </w:r>
      <w:r>
        <w:rPr>
          <w:color w:val="231E1F"/>
          <w:w w:val="99"/>
          <w:sz w:val="22"/>
        </w:rPr>
        <w:t>н</w:t>
      </w:r>
      <w:r>
        <w:rPr>
          <w:color w:val="231E1F"/>
          <w:w w:val="99"/>
          <w:sz w:val="22"/>
        </w:rPr>
        <w:t>и</w:t>
      </w:r>
      <w:r>
        <w:rPr>
          <w:color w:val="231E1F"/>
          <w:w w:val="99"/>
          <w:sz w:val="22"/>
        </w:rPr>
        <w:t>т</w:t>
      </w:r>
      <w:r>
        <w:rPr>
          <w:color w:val="231E1F"/>
          <w:w w:val="99"/>
          <w:sz w:val="22"/>
        </w:rPr>
        <w:t>е</w:t>
      </w:r>
      <w:r>
        <w:rPr>
          <w:color w:val="231E1F"/>
          <w:w w:val="99"/>
          <w:sz w:val="22"/>
        </w:rPr>
        <w:t>л</w:t>
      </w:r>
      <w:r>
        <w:rPr>
          <w:color w:val="231E1F"/>
          <w:w w:val="99"/>
          <w:sz w:val="22"/>
        </w:rPr>
        <w:t>ь</w:t>
      </w:r>
      <w:r>
        <w:rPr>
          <w:color w:val="231E1F"/>
          <w:w w:val="99"/>
          <w:sz w:val="22"/>
        </w:rPr>
        <w:t>н</w:t>
      </w:r>
      <w:r>
        <w:rPr>
          <w:color w:val="231E1F"/>
          <w:sz w:val="22"/>
        </w:rPr>
        <w:t>у</w:t>
      </w:r>
      <w:r>
        <w:rPr>
          <w:color w:val="231E1F"/>
          <w:w w:val="99"/>
          <w:sz w:val="22"/>
        </w:rPr>
        <w:t>ю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99"/>
          <w:sz w:val="22"/>
        </w:rPr>
        <w:t>и</w:t>
      </w:r>
      <w:r>
        <w:rPr>
          <w:color w:val="231E1F"/>
          <w:w w:val="99"/>
          <w:sz w:val="22"/>
        </w:rPr>
        <w:t>н</w:t>
      </w:r>
      <w:r>
        <w:rPr>
          <w:color w:val="231E1F"/>
          <w:w w:val="99"/>
          <w:sz w:val="22"/>
        </w:rPr>
        <w:t>ф</w:t>
      </w:r>
      <w:r>
        <w:rPr>
          <w:color w:val="231E1F"/>
          <w:w w:val="99"/>
          <w:sz w:val="22"/>
        </w:rPr>
        <w:t>ор</w:t>
      </w:r>
      <w:r>
        <w:rPr>
          <w:color w:val="231E1F"/>
          <w:w w:val="95"/>
          <w:sz w:val="22"/>
        </w:rPr>
        <w:t>м</w:t>
      </w:r>
      <w:r>
        <w:rPr>
          <w:color w:val="231E1F"/>
          <w:w w:val="99"/>
          <w:sz w:val="22"/>
        </w:rPr>
        <w:t>а</w:t>
      </w:r>
      <w:r>
        <w:rPr>
          <w:color w:val="231E1F"/>
          <w:w w:val="97"/>
          <w:sz w:val="22"/>
        </w:rPr>
        <w:t>ц</w:t>
      </w:r>
      <w:r>
        <w:rPr>
          <w:color w:val="231E1F"/>
          <w:w w:val="99"/>
          <w:sz w:val="22"/>
        </w:rPr>
        <w:t>ию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w w:val="95"/>
          <w:sz w:val="22"/>
        </w:rPr>
        <w:t>м</w:t>
      </w:r>
      <w:r>
        <w:rPr>
          <w:color w:val="231E1F"/>
          <w:w w:val="99"/>
          <w:sz w:val="22"/>
        </w:rPr>
        <w:t>.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99"/>
          <w:sz w:val="22"/>
        </w:rPr>
        <w:t>в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99"/>
          <w:sz w:val="22"/>
        </w:rPr>
        <w:t>ра</w:t>
      </w:r>
      <w:r>
        <w:rPr>
          <w:color w:val="231E1F"/>
          <w:w w:val="91"/>
          <w:sz w:val="22"/>
        </w:rPr>
        <w:t>з</w:t>
      </w:r>
      <w:r>
        <w:rPr>
          <w:color w:val="231E1F"/>
          <w:w w:val="99"/>
          <w:sz w:val="22"/>
        </w:rPr>
        <w:t>д</w:t>
      </w:r>
      <w:r>
        <w:rPr>
          <w:color w:val="231E1F"/>
          <w:w w:val="99"/>
          <w:sz w:val="22"/>
        </w:rPr>
        <w:t>е</w:t>
      </w:r>
      <w:r>
        <w:rPr>
          <w:color w:val="231E1F"/>
          <w:w w:val="99"/>
          <w:sz w:val="22"/>
        </w:rPr>
        <w:t>л</w:t>
      </w:r>
      <w:r>
        <w:rPr>
          <w:color w:val="231E1F"/>
          <w:w w:val="99"/>
          <w:sz w:val="22"/>
        </w:rPr>
        <w:t>е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99"/>
          <w:sz w:val="22"/>
        </w:rPr>
        <w:t>«С</w:t>
      </w:r>
      <w:r>
        <w:rPr>
          <w:color w:val="231E1F"/>
          <w:w w:val="97"/>
          <w:sz w:val="22"/>
        </w:rPr>
        <w:t>п</w:t>
      </w:r>
      <w:r>
        <w:rPr>
          <w:color w:val="231E1F"/>
          <w:w w:val="99"/>
          <w:sz w:val="22"/>
        </w:rPr>
        <w:t>и</w:t>
      </w:r>
      <w:r>
        <w:rPr>
          <w:color w:val="231E1F"/>
          <w:sz w:val="22"/>
        </w:rPr>
        <w:t>с</w:t>
      </w:r>
      <w:r>
        <w:rPr>
          <w:color w:val="231E1F"/>
          <w:w w:val="87"/>
          <w:sz w:val="22"/>
        </w:rPr>
        <w:t>к</w:t>
      </w:r>
      <w:r>
        <w:rPr>
          <w:color w:val="231E1F"/>
          <w:w w:val="99"/>
          <w:sz w:val="22"/>
        </w:rPr>
        <w:t>и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99"/>
          <w:sz w:val="22"/>
        </w:rPr>
        <w:t>в</w:t>
      </w:r>
      <w:r>
        <w:rPr>
          <w:color w:val="231E1F"/>
          <w:w w:val="99"/>
          <w:sz w:val="22"/>
        </w:rPr>
        <w:t>ы</w:t>
      </w:r>
      <w:r>
        <w:rPr>
          <w:color w:val="231E1F"/>
          <w:w w:val="91"/>
          <w:sz w:val="22"/>
        </w:rPr>
        <w:t>з</w:t>
      </w:r>
      <w:r>
        <w:rPr>
          <w:color w:val="231E1F"/>
          <w:w w:val="99"/>
          <w:sz w:val="22"/>
        </w:rPr>
        <w:t>о</w:t>
      </w:r>
      <w:r>
        <w:rPr>
          <w:color w:val="231E1F"/>
          <w:w w:val="99"/>
          <w:sz w:val="22"/>
        </w:rPr>
        <w:t>в</w:t>
      </w:r>
      <w:r>
        <w:rPr>
          <w:color w:val="231E1F"/>
          <w:w w:val="99"/>
          <w:sz w:val="22"/>
        </w:rPr>
        <w:t>о</w:t>
      </w:r>
      <w:r>
        <w:rPr>
          <w:color w:val="231E1F"/>
          <w:w w:val="99"/>
          <w:sz w:val="22"/>
        </w:rPr>
        <w:t>в</w:t>
      </w:r>
      <w:r>
        <w:rPr>
          <w:color w:val="231E1F"/>
          <w:w w:val="99"/>
          <w:sz w:val="22"/>
        </w:rPr>
        <w:t>»</w:t>
      </w:r>
      <w:r>
        <w:rPr>
          <w:color w:val="231E1F"/>
          <w:spacing w:val="2"/>
          <w:sz w:val="22"/>
        </w:rPr>
        <w:t> </w:t>
      </w:r>
      <w:r>
        <w:rPr>
          <w:color w:val="231E1F"/>
          <w:w w:val="99"/>
          <w:sz w:val="22"/>
        </w:rPr>
        <w:t>н</w:t>
      </w:r>
      <w:r>
        <w:rPr>
          <w:color w:val="231E1F"/>
          <w:w w:val="99"/>
          <w:sz w:val="22"/>
        </w:rPr>
        <w:t>и</w:t>
      </w:r>
      <w:r>
        <w:rPr>
          <w:color w:val="231E1F"/>
          <w:w w:val="94"/>
          <w:sz w:val="22"/>
        </w:rPr>
        <w:t>ж</w:t>
      </w:r>
      <w:r>
        <w:rPr>
          <w:color w:val="231E1F"/>
          <w:w w:val="99"/>
          <w:sz w:val="22"/>
        </w:rPr>
        <w:t>е</w:t>
      </w:r>
      <w:r>
        <w:rPr>
          <w:color w:val="231E1F"/>
          <w:w w:val="99"/>
          <w:sz w:val="22"/>
        </w:rPr>
        <w:t>.</w:t>
      </w:r>
    </w:p>
    <w:p>
      <w:pPr>
        <w:pStyle w:val="ListParagraph"/>
        <w:numPr>
          <w:ilvl w:val="1"/>
          <w:numId w:val="78"/>
        </w:numPr>
        <w:tabs>
          <w:tab w:pos="1493" w:val="left" w:leader="none"/>
          <w:tab w:pos="1494" w:val="left" w:leader="none"/>
        </w:tabs>
        <w:spacing w:line="170" w:lineRule="auto" w:before="233" w:after="0"/>
        <w:ind w:left="1493" w:right="23" w:hanging="360"/>
        <w:jc w:val="left"/>
        <w:rPr>
          <w:sz w:val="22"/>
        </w:rPr>
      </w:pPr>
      <w:r>
        <w:rPr>
          <w:color w:val="231E1F"/>
          <w:sz w:val="22"/>
        </w:rPr>
        <w:t>Отключение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индикации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пропущенных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вызовов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(светодиод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сообщение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«Пропущено»).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Используйте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один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следующих</w:t>
      </w:r>
      <w:r>
        <w:rPr>
          <w:color w:val="231E1F"/>
          <w:spacing w:val="7"/>
          <w:sz w:val="22"/>
        </w:rPr>
        <w:t> </w:t>
      </w:r>
      <w:r>
        <w:rPr>
          <w:color w:val="231E1F"/>
          <w:position w:val="-5"/>
          <w:sz w:val="22"/>
        </w:rPr>
        <w:t>методы:</w:t>
      </w:r>
    </w:p>
    <w:p>
      <w:pPr>
        <w:pStyle w:val="ListParagraph"/>
        <w:numPr>
          <w:ilvl w:val="2"/>
          <w:numId w:val="78"/>
        </w:numPr>
        <w:tabs>
          <w:tab w:pos="1853" w:val="left" w:leader="none"/>
          <w:tab w:pos="1854" w:val="left" w:leader="none"/>
        </w:tabs>
        <w:spacing w:line="240" w:lineRule="auto" w:before="139" w:after="0"/>
        <w:ind w:left="1853" w:right="0" w:hanging="361"/>
        <w:jc w:val="left"/>
        <w:rPr>
          <w:sz w:val="22"/>
        </w:rPr>
      </w:pPr>
      <w:r>
        <w:rPr>
          <w:color w:val="231E1F"/>
          <w:sz w:val="22"/>
        </w:rPr>
        <w:t>Просмотр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списка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пропущенных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вызовов.</w:t>
      </w:r>
    </w:p>
    <w:p>
      <w:pPr>
        <w:pStyle w:val="ListParagraph"/>
        <w:numPr>
          <w:ilvl w:val="2"/>
          <w:numId w:val="78"/>
        </w:numPr>
        <w:tabs>
          <w:tab w:pos="1853" w:val="left" w:leader="none"/>
          <w:tab w:pos="1854" w:val="left" w:leader="none"/>
        </w:tabs>
        <w:spacing w:line="240" w:lineRule="auto" w:before="73" w:after="0"/>
        <w:ind w:left="1853" w:right="0" w:hanging="361"/>
        <w:jc w:val="left"/>
        <w:rPr>
          <w:sz w:val="22"/>
        </w:rPr>
      </w:pPr>
      <w:r>
        <w:rPr>
          <w:color w:val="231E1F"/>
          <w:sz w:val="22"/>
        </w:rPr>
        <w:t>Через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информационный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состояния.</w:t>
      </w:r>
    </w:p>
    <w:p>
      <w:pPr>
        <w:pStyle w:val="ListParagraph"/>
        <w:numPr>
          <w:ilvl w:val="1"/>
          <w:numId w:val="76"/>
        </w:numPr>
        <w:tabs>
          <w:tab w:pos="2074" w:val="left" w:leader="none"/>
          <w:tab w:pos="3331" w:val="left" w:leader="none"/>
          <w:tab w:pos="6127" w:val="left" w:leader="none"/>
        </w:tabs>
        <w:spacing w:line="301" w:lineRule="exact" w:before="43" w:after="0"/>
        <w:ind w:left="2073" w:right="0" w:hanging="221"/>
        <w:jc w:val="left"/>
        <w:rPr>
          <w:rFonts w:ascii="Times New Roman" w:hAnsi="Times New Roman"/>
          <w:color w:val="231E1F"/>
          <w:sz w:val="22"/>
        </w:rPr>
      </w:pPr>
      <w:r>
        <w:rPr/>
        <w:pict>
          <v:group style="position:absolute;margin-left:140.766006pt;margin-top:5.108542pt;width:25.8pt;height:13.9pt;mso-position-horizontal-relative:page;mso-position-vertical-relative:paragraph;z-index:-21030912" coordorigin="2815,102" coordsize="516,278">
            <v:shape style="position:absolute;left:2994;top:146;width:189;height:188" type="#_x0000_t75" stroked="false">
              <v:imagedata r:id="rId306" o:title=""/>
            </v:shape>
            <v:rect style="position:absolute;left:2816;top:102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275.326996pt;margin-top:5.108542pt;width:25.8pt;height:13.9pt;mso-position-horizontal-relative:page;mso-position-vertical-relative:paragraph;z-index:-21030400" coordorigin="5507,102" coordsize="516,278">
            <v:shape style="position:absolute;left:5684;top:166;width:191;height:149" type="#_x0000_t75" stroked="false">
              <v:imagedata r:id="rId94" o:title=""/>
            </v:shape>
            <v:rect style="position:absolute;left:5507;top:102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rFonts w:ascii="Times New Roman" w:hAnsi="Times New Roman"/>
          <w:color w:val="231E1F"/>
          <w:position w:val="9"/>
          <w:sz w:val="22"/>
        </w:rPr>
        <w:t>Нажмите</w:t>
        <w:tab/>
      </w:r>
      <w:r>
        <w:rPr>
          <w:color w:val="231E1F"/>
          <w:sz w:val="18"/>
        </w:rPr>
        <w:t>,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если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имеется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(рис.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1),</w:t>
      </w:r>
      <w:r>
        <w:rPr>
          <w:color w:val="231E1F"/>
          <w:spacing w:val="2"/>
          <w:sz w:val="18"/>
        </w:rPr>
        <w:t> </w:t>
      </w:r>
      <w:r>
        <w:rPr>
          <w:color w:val="231E1F"/>
          <w:sz w:val="18"/>
        </w:rPr>
        <w:t>или</w:t>
        <w:tab/>
      </w:r>
      <w:r>
        <w:rPr>
          <w:color w:val="231E1F"/>
          <w:sz w:val="22"/>
        </w:rPr>
        <w:t>&gt;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6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Информация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&gt; 1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Информация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о состоянии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для</w:t>
      </w:r>
    </w:p>
    <w:p>
      <w:pPr>
        <w:spacing w:after="0" w:line="301" w:lineRule="exact"/>
        <w:jc w:val="left"/>
        <w:rPr>
          <w:rFonts w:ascii="Times New Roman" w:hAnsi="Times New Roman"/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before="56"/>
        <w:ind w:left="1436"/>
      </w:pPr>
      <w:r>
        <w:rPr>
          <w:color w:val="231E1F"/>
        </w:rPr>
        <w:t>информационные</w:t>
      </w:r>
      <w:r>
        <w:rPr>
          <w:color w:val="231E1F"/>
          <w:spacing w:val="-8"/>
        </w:rPr>
        <w:t> </w:t>
      </w:r>
      <w:r>
        <w:rPr>
          <w:color w:val="231E1F"/>
        </w:rPr>
        <w:t>сообщения</w:t>
      </w:r>
      <w:r>
        <w:rPr>
          <w:color w:val="231E1F"/>
          <w:spacing w:val="-7"/>
        </w:rPr>
        <w:t> </w:t>
      </w:r>
      <w:r>
        <w:rPr>
          <w:color w:val="231E1F"/>
        </w:rPr>
        <w:t>о</w:t>
      </w:r>
      <w:r>
        <w:rPr>
          <w:color w:val="231E1F"/>
          <w:spacing w:val="-8"/>
        </w:rPr>
        <w:t> </w:t>
      </w:r>
      <w:r>
        <w:rPr>
          <w:color w:val="231E1F"/>
        </w:rPr>
        <w:t>состоянии.</w:t>
      </w:r>
    </w:p>
    <w:p>
      <w:pPr>
        <w:pStyle w:val="BodyText"/>
        <w:spacing w:line="246" w:lineRule="exact"/>
        <w:ind w:left="250"/>
      </w:pPr>
      <w:r>
        <w:rPr/>
        <w:br w:type="column"/>
      </w:r>
      <w:r>
        <w:rPr>
          <w:color w:val="231E1F"/>
        </w:rPr>
        <w:t>просмотра</w:t>
      </w:r>
    </w:p>
    <w:p>
      <w:pPr>
        <w:spacing w:after="0" w:line="246" w:lineRule="exact"/>
        <w:sectPr>
          <w:type w:val="continuous"/>
          <w:pgSz w:w="11910" w:h="16840"/>
          <w:pgMar w:top="1260" w:bottom="280" w:left="0" w:right="0"/>
          <w:cols w:num="2" w:equalWidth="0">
            <w:col w:w="5838" w:space="40"/>
            <w:col w:w="6032"/>
          </w:cols>
        </w:sectPr>
      </w:pPr>
    </w:p>
    <w:p>
      <w:pPr>
        <w:pStyle w:val="ListParagraph"/>
        <w:numPr>
          <w:ilvl w:val="1"/>
          <w:numId w:val="76"/>
        </w:numPr>
        <w:tabs>
          <w:tab w:pos="2099" w:val="left" w:leader="none"/>
          <w:tab w:pos="9304" w:val="left" w:leader="none"/>
        </w:tabs>
        <w:spacing w:line="309" w:lineRule="auto" w:before="72" w:after="0"/>
        <w:ind w:left="90" w:right="21" w:firstLine="1762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286592">
            <wp:simplePos x="0" y="0"/>
            <wp:positionH relativeFrom="page">
              <wp:posOffset>2436626</wp:posOffset>
            </wp:positionH>
            <wp:positionV relativeFrom="paragraph">
              <wp:posOffset>303646</wp:posOffset>
            </wp:positionV>
            <wp:extent cx="60963" cy="101606"/>
            <wp:effectExtent l="0" t="0" r="0" b="0"/>
            <wp:wrapNone/>
            <wp:docPr id="41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3" cy="10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6.774994pt;margin-top:18.019642pt;width:25.8pt;height:13.9pt;mso-position-horizontal-relative:page;mso-position-vertical-relative:paragraph;z-index:-21029376" coordorigin="8735,360" coordsize="516,278">
            <v:shape style="position:absolute;left:8898;top:409;width:191;height:180" type="#_x0000_t75" stroked="false">
              <v:imagedata r:id="rId103" o:title=""/>
            </v:shape>
            <v:rect style="position:absolute;left:8736;top:361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Если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строка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сообщения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«Пропущено»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3)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находится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вверху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списка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отмечена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значком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предыдущую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стрелку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прокрутите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нее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функциональную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внизу</w:t>
        <w:tab/>
        <w:t>удалить</w:t>
      </w:r>
    </w:p>
    <w:p>
      <w:pPr>
        <w:pStyle w:val="BodyText"/>
        <w:spacing w:line="192" w:lineRule="exact"/>
        <w:ind w:left="2213"/>
      </w:pPr>
      <w:r>
        <w:rPr>
          <w:color w:val="231E1F"/>
        </w:rPr>
        <w:t>сообщение</w:t>
      </w:r>
    </w:p>
    <w:p>
      <w:pPr>
        <w:pStyle w:val="BodyText"/>
        <w:spacing w:line="280" w:lineRule="auto" w:before="88"/>
        <w:ind w:left="2534" w:right="1957"/>
      </w:pPr>
      <w:r>
        <w:rPr>
          <w:color w:val="231E1F"/>
        </w:rPr>
        <w:t>Примечание. Это действие удалит сообщение о статусе «пропущенный</w:t>
      </w:r>
      <w:r>
        <w:rPr>
          <w:color w:val="231E1F"/>
          <w:spacing w:val="-56"/>
        </w:rPr>
        <w:t> </w:t>
      </w:r>
      <w:r>
        <w:rPr>
          <w:color w:val="231E1F"/>
        </w:rPr>
        <w:t>вызов» и выключит светодиод. Вызов не будет удален из списка</w:t>
      </w:r>
      <w:r>
        <w:rPr>
          <w:color w:val="231E1F"/>
          <w:spacing w:val="1"/>
        </w:rPr>
        <w:t> </w:t>
      </w:r>
      <w:r>
        <w:rPr>
          <w:color w:val="231E1F"/>
        </w:rPr>
        <w:t>пропущенных</w:t>
      </w:r>
      <w:r>
        <w:rPr>
          <w:color w:val="231E1F"/>
          <w:spacing w:val="1"/>
        </w:rPr>
        <w:t> </w:t>
      </w:r>
      <w:r>
        <w:rPr>
          <w:color w:val="231E1F"/>
        </w:rPr>
        <w:t>вызовов.</w:t>
      </w:r>
    </w:p>
    <w:p>
      <w:pPr>
        <w:spacing w:after="0" w:line="280" w:lineRule="auto"/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Call history (call lists)  " w:id="221"/>
      <w:bookmarkEnd w:id="221"/>
      <w:r>
        <w:rPr/>
      </w:r>
      <w:bookmarkStart w:name="_bookmark63" w:id="222"/>
      <w:bookmarkEnd w:id="222"/>
      <w:r>
        <w:rPr/>
      </w:r>
      <w:bookmarkStart w:name="_bookmark64" w:id="223"/>
      <w:bookmarkEnd w:id="223"/>
      <w:r>
        <w:rPr/>
      </w:r>
      <w:r>
        <w:rPr>
          <w:color w:val="007FC5"/>
          <w:w w:val="95"/>
        </w:rPr>
        <w:t>История</w:t>
      </w:r>
      <w:r>
        <w:rPr>
          <w:color w:val="007FC5"/>
          <w:spacing w:val="57"/>
          <w:w w:val="95"/>
        </w:rPr>
        <w:t> </w:t>
      </w:r>
      <w:r>
        <w:rPr>
          <w:color w:val="007FC5"/>
          <w:w w:val="95"/>
        </w:rPr>
        <w:t>звонков</w:t>
      </w:r>
      <w:r>
        <w:rPr>
          <w:color w:val="007FC5"/>
          <w:spacing w:val="57"/>
          <w:w w:val="95"/>
        </w:rPr>
        <w:t> </w:t>
      </w:r>
      <w:r>
        <w:rPr>
          <w:color w:val="007FC5"/>
          <w:w w:val="95"/>
        </w:rPr>
        <w:t>(списки</w:t>
      </w:r>
      <w:r>
        <w:rPr>
          <w:color w:val="007FC5"/>
          <w:spacing w:val="55"/>
          <w:w w:val="95"/>
        </w:rPr>
        <w:t> </w:t>
      </w:r>
      <w:r>
        <w:rPr>
          <w:color w:val="007FC5"/>
          <w:w w:val="95"/>
        </w:rPr>
        <w:t>звонков)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80" w:lineRule="auto"/>
        <w:ind w:left="1133" w:right="2018"/>
      </w:pP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телефоне</w:t>
      </w:r>
      <w:r>
        <w:rPr>
          <w:color w:val="231E1F"/>
          <w:spacing w:val="-2"/>
        </w:rPr>
        <w:t> </w:t>
      </w:r>
      <w:r>
        <w:rPr>
          <w:color w:val="231E1F"/>
        </w:rPr>
        <w:t>хранятся</w:t>
      </w:r>
      <w:r>
        <w:rPr>
          <w:color w:val="231E1F"/>
          <w:spacing w:val="-3"/>
        </w:rPr>
        <w:t> </w:t>
      </w:r>
      <w:r>
        <w:rPr>
          <w:color w:val="231E1F"/>
        </w:rPr>
        <w:t>три</w:t>
      </w:r>
      <w:r>
        <w:rPr>
          <w:color w:val="231E1F"/>
          <w:spacing w:val="-2"/>
        </w:rPr>
        <w:t> </w:t>
      </w:r>
      <w:r>
        <w:rPr>
          <w:color w:val="231E1F"/>
        </w:rPr>
        <w:t>списка</w:t>
      </w:r>
      <w:r>
        <w:rPr>
          <w:color w:val="231E1F"/>
          <w:spacing w:val="-3"/>
        </w:rPr>
        <w:t> </w:t>
      </w:r>
      <w:r>
        <w:rPr>
          <w:color w:val="231E1F"/>
        </w:rPr>
        <w:t>пропущенных,</w:t>
      </w:r>
      <w:r>
        <w:rPr>
          <w:color w:val="231E1F"/>
          <w:spacing w:val="-2"/>
        </w:rPr>
        <w:t> </w:t>
      </w:r>
      <w:r>
        <w:rPr>
          <w:color w:val="231E1F"/>
        </w:rPr>
        <w:t>исходящих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принятых</w:t>
      </w:r>
      <w:r>
        <w:rPr>
          <w:color w:val="231E1F"/>
          <w:spacing w:val="-2"/>
        </w:rPr>
        <w:t> </w:t>
      </w:r>
      <w:r>
        <w:rPr>
          <w:color w:val="231E1F"/>
        </w:rPr>
        <w:t>вызовов.</w:t>
      </w:r>
      <w:r>
        <w:rPr>
          <w:color w:val="231E1F"/>
          <w:spacing w:val="-3"/>
        </w:rPr>
        <w:t> </w:t>
      </w:r>
      <w:r>
        <w:rPr>
          <w:color w:val="231E1F"/>
        </w:rPr>
        <w:t>Они</w:t>
      </w:r>
      <w:r>
        <w:rPr>
          <w:color w:val="231E1F"/>
          <w:spacing w:val="-55"/>
        </w:rPr>
        <w:t> </w:t>
      </w:r>
      <w:r>
        <w:rPr>
          <w:color w:val="231E1F"/>
        </w:rPr>
        <w:t>содержат номер, время и дату, а также продолжительность звонков. Если память,</w:t>
      </w:r>
      <w:r>
        <w:rPr>
          <w:color w:val="231E1F"/>
          <w:spacing w:val="1"/>
        </w:rPr>
        <w:t> </w:t>
      </w:r>
      <w:r>
        <w:rPr>
          <w:color w:val="231E1F"/>
        </w:rPr>
        <w:t>отведенная для хранения списков вызовов, заполнена, самые старые из них будут</w:t>
      </w:r>
      <w:r>
        <w:rPr>
          <w:color w:val="231E1F"/>
          <w:spacing w:val="1"/>
        </w:rPr>
        <w:t> </w:t>
      </w:r>
      <w:r>
        <w:rPr>
          <w:color w:val="231E1F"/>
        </w:rPr>
        <w:t>перезаписаны.</w:t>
      </w:r>
    </w:p>
    <w:p>
      <w:pPr>
        <w:pStyle w:val="BodyText"/>
        <w:spacing w:line="244" w:lineRule="exact"/>
        <w:ind w:left="1135"/>
      </w:pPr>
      <w:r>
        <w:rPr>
          <w:color w:val="231E1F"/>
        </w:rPr>
        <w:t>Примечание.</w:t>
      </w:r>
      <w:r>
        <w:rPr>
          <w:color w:val="231E1F"/>
          <w:spacing w:val="2"/>
        </w:rPr>
        <w:t> </w:t>
      </w:r>
      <w:r>
        <w:rPr>
          <w:color w:val="231E1F"/>
        </w:rPr>
        <w:t>История</w:t>
      </w:r>
      <w:r>
        <w:rPr>
          <w:color w:val="231E1F"/>
          <w:spacing w:val="3"/>
        </w:rPr>
        <w:t> </w:t>
      </w:r>
      <w:r>
        <w:rPr>
          <w:color w:val="231E1F"/>
        </w:rPr>
        <w:t>вызовов</w:t>
      </w:r>
      <w:r>
        <w:rPr>
          <w:color w:val="231E1F"/>
          <w:spacing w:val="3"/>
        </w:rPr>
        <w:t> </w:t>
      </w:r>
      <w:r>
        <w:rPr>
          <w:color w:val="231E1F"/>
        </w:rPr>
        <w:t>—</w:t>
      </w:r>
      <w:r>
        <w:rPr>
          <w:color w:val="231E1F"/>
          <w:spacing w:val="2"/>
        </w:rPr>
        <w:t> </w:t>
      </w:r>
      <w:r>
        <w:rPr>
          <w:color w:val="231E1F"/>
        </w:rPr>
        <w:t>это</w:t>
      </w:r>
      <w:r>
        <w:rPr>
          <w:color w:val="231E1F"/>
          <w:spacing w:val="3"/>
        </w:rPr>
        <w:t> </w:t>
      </w:r>
      <w:r>
        <w:rPr>
          <w:color w:val="231E1F"/>
        </w:rPr>
        <w:t>функция</w:t>
      </w:r>
      <w:r>
        <w:rPr>
          <w:color w:val="231E1F"/>
          <w:spacing w:val="3"/>
        </w:rPr>
        <w:t> </w:t>
      </w:r>
      <w:r>
        <w:rPr>
          <w:color w:val="231E1F"/>
        </w:rPr>
        <w:t>по</w:t>
      </w:r>
      <w:r>
        <w:rPr>
          <w:color w:val="231E1F"/>
          <w:spacing w:val="3"/>
        </w:rPr>
        <w:t> </w:t>
      </w:r>
      <w:r>
        <w:rPr>
          <w:color w:val="231E1F"/>
        </w:rPr>
        <w:t>умолчанию</w:t>
      </w:r>
      <w:r>
        <w:rPr>
          <w:color w:val="231E1F"/>
          <w:spacing w:val="2"/>
        </w:rPr>
        <w:t> </w:t>
      </w:r>
      <w:r>
        <w:rPr>
          <w:color w:val="231E1F"/>
        </w:rPr>
        <w:t>второй</w:t>
      </w:r>
      <w:r>
        <w:rPr>
          <w:color w:val="231E1F"/>
          <w:spacing w:val="3"/>
        </w:rPr>
        <w:t> </w:t>
      </w:r>
      <w:r>
        <w:rPr>
          <w:color w:val="231E1F"/>
        </w:rPr>
        <w:t>функциональной</w:t>
      </w:r>
      <w:r>
        <w:rPr>
          <w:color w:val="231E1F"/>
          <w:spacing w:val="3"/>
        </w:rPr>
        <w:t> </w:t>
      </w:r>
      <w:r>
        <w:rPr>
          <w:color w:val="231E1F"/>
        </w:rPr>
        <w:t>клавиши</w:t>
      </w:r>
      <w:r>
        <w:rPr>
          <w:color w:val="231E1F"/>
          <w:spacing w:val="2"/>
        </w:rPr>
        <w:t> </w:t>
      </w:r>
      <w:r>
        <w:rPr>
          <w:color w:val="231E1F"/>
        </w:rPr>
        <w:t>слева.</w:t>
      </w:r>
    </w:p>
    <w:p>
      <w:pPr>
        <w:pStyle w:val="BodyText"/>
        <w:tabs>
          <w:tab w:pos="7122" w:val="left" w:leader="none"/>
        </w:tabs>
        <w:spacing w:line="227" w:lineRule="exact" w:before="75"/>
        <w:ind w:left="1853"/>
      </w:pPr>
      <w:r>
        <w:rPr/>
        <w:pict>
          <v:group style="position:absolute;margin-left:327.691986pt;margin-top:2.079618pt;width:25.8pt;height:13.9pt;mso-position-horizontal-relative:page;mso-position-vertical-relative:paragraph;z-index:-21025792" coordorigin="6554,42" coordsize="516,278">
            <v:shape style="position:absolute;left:6692;top:83;width:239;height:186" type="#_x0000_t75" stroked="false">
              <v:imagedata r:id="rId95" o:title=""/>
            </v:shape>
            <v:rect style="position:absolute;left:6554;top:42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</w:rPr>
        <w:t>под</w:t>
      </w:r>
      <w:r>
        <w:rPr>
          <w:color w:val="231E1F"/>
          <w:spacing w:val="-5"/>
        </w:rPr>
        <w:t> </w:t>
      </w:r>
      <w:r>
        <w:rPr>
          <w:color w:val="231E1F"/>
        </w:rPr>
        <w:t>дисплеем.</w:t>
      </w:r>
      <w:r>
        <w:rPr>
          <w:color w:val="231E1F"/>
          <w:spacing w:val="-5"/>
        </w:rPr>
        <w:t> </w:t>
      </w:r>
      <w:r>
        <w:rPr>
          <w:color w:val="231E1F"/>
        </w:rPr>
        <w:t>Если</w:t>
      </w:r>
      <w:r>
        <w:rPr>
          <w:color w:val="231E1F"/>
          <w:spacing w:val="-4"/>
        </w:rPr>
        <w:t> </w:t>
      </w:r>
      <w:r>
        <w:rPr>
          <w:color w:val="231E1F"/>
        </w:rPr>
        <w:t>символ</w:t>
      </w:r>
      <w:r>
        <w:rPr>
          <w:color w:val="231E1F"/>
          <w:spacing w:val="-5"/>
        </w:rPr>
        <w:t> </w:t>
      </w:r>
      <w:r>
        <w:rPr>
          <w:color w:val="231E1F"/>
        </w:rPr>
        <w:t>истории</w:t>
      </w:r>
      <w:r>
        <w:rPr>
          <w:color w:val="231E1F"/>
          <w:spacing w:val="-4"/>
        </w:rPr>
        <w:t> </w:t>
      </w:r>
      <w:r>
        <w:rPr>
          <w:color w:val="231E1F"/>
        </w:rPr>
        <w:t>звонков</w:t>
        <w:tab/>
        <w:t>недоступна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функции</w:t>
      </w:r>
    </w:p>
    <w:p>
      <w:pPr>
        <w:pStyle w:val="BodyText"/>
        <w:spacing w:line="227" w:lineRule="exact"/>
        <w:ind w:left="1019"/>
      </w:pPr>
      <w:r>
        <w:rPr>
          <w:color w:val="231E1F"/>
        </w:rPr>
        <w:t>клавишу,</w:t>
      </w:r>
      <w:r>
        <w:rPr>
          <w:color w:val="231E1F"/>
          <w:spacing w:val="-10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10"/>
        </w:rPr>
        <w:t> </w:t>
      </w:r>
      <w:r>
        <w:rPr>
          <w:color w:val="231E1F"/>
        </w:rPr>
        <w:t>экрана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10"/>
        </w:rPr>
        <w:t> </w:t>
      </w:r>
      <w:r>
        <w:rPr>
          <w:color w:val="231E1F"/>
        </w:rPr>
        <w:t>режиме</w:t>
      </w:r>
      <w:r>
        <w:rPr>
          <w:color w:val="231E1F"/>
          <w:spacing w:val="-9"/>
        </w:rPr>
        <w:t> </w:t>
      </w:r>
      <w:r>
        <w:rPr>
          <w:color w:val="231E1F"/>
        </w:rPr>
        <w:t>ожидания</w:t>
      </w:r>
      <w:r>
        <w:rPr>
          <w:color w:val="231E1F"/>
          <w:spacing w:val="-10"/>
        </w:rPr>
        <w:t> </w:t>
      </w:r>
      <w:r>
        <w:rPr>
          <w:color w:val="231E1F"/>
        </w:rPr>
        <w:t>можно</w:t>
      </w:r>
      <w:r>
        <w:rPr>
          <w:color w:val="231E1F"/>
          <w:spacing w:val="-9"/>
        </w:rPr>
        <w:t> </w:t>
      </w:r>
      <w:r>
        <w:rPr>
          <w:color w:val="231E1F"/>
        </w:rPr>
        <w:t>изменить</w:t>
      </w:r>
      <w:r>
        <w:rPr>
          <w:color w:val="231E1F"/>
          <w:spacing w:val="-10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странице</w:t>
      </w:r>
      <w:r>
        <w:rPr>
          <w:color w:val="231E1F"/>
          <w:spacing w:val="-10"/>
        </w:rPr>
        <w:t> </w:t>
      </w:r>
      <w:r>
        <w:rPr>
          <w:color w:val="231E1F"/>
        </w:rPr>
        <w:t>функциональных</w:t>
      </w:r>
    </w:p>
    <w:p>
      <w:pPr>
        <w:pStyle w:val="BodyText"/>
        <w:spacing w:line="288" w:lineRule="auto" w:before="50"/>
        <w:ind w:left="1019" w:right="1191"/>
      </w:pPr>
      <w:r>
        <w:rPr/>
        <w:drawing>
          <wp:anchor distT="0" distB="0" distL="0" distR="0" allowOverlap="1" layoutInCell="1" locked="0" behindDoc="1" simplePos="0" relativeHeight="482291200">
            <wp:simplePos x="0" y="0"/>
            <wp:positionH relativeFrom="page">
              <wp:posOffset>2707115</wp:posOffset>
            </wp:positionH>
            <wp:positionV relativeFrom="paragraph">
              <wp:posOffset>230431</wp:posOffset>
            </wp:positionV>
            <wp:extent cx="72576" cy="153546"/>
            <wp:effectExtent l="0" t="0" r="0" b="0"/>
            <wp:wrapNone/>
            <wp:docPr id="417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85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5.411011pt;margin-top:59.85165pt;width:25.8pt;height:13.9pt;mso-position-horizontal-relative:page;mso-position-vertical-relative:paragraph;z-index:-21024768" coordorigin="6508,1197" coordsize="516,278">
            <v:shape style="position:absolute;left:6647;top:1238;width:239;height:186" type="#_x0000_t75" stroked="false">
              <v:imagedata r:id="rId95" o:title=""/>
            </v:shape>
            <v:rect style="position:absolute;left:6508;top:1197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</w:rPr>
        <w:t>клавиш</w:t>
      </w:r>
      <w:r>
        <w:rPr>
          <w:color w:val="231E1F"/>
          <w:spacing w:val="-11"/>
        </w:rPr>
        <w:t> </w:t>
      </w:r>
      <w:r>
        <w:rPr>
          <w:color w:val="231E1F"/>
        </w:rPr>
        <w:t>телефона.</w:t>
      </w:r>
      <w:r>
        <w:rPr>
          <w:color w:val="231E1F"/>
          <w:spacing w:val="-10"/>
        </w:rPr>
        <w:t> </w:t>
      </w:r>
      <w:r>
        <w:rPr>
          <w:color w:val="231E1F"/>
        </w:rPr>
        <w:t>Дополнительную</w:t>
      </w:r>
      <w:r>
        <w:rPr>
          <w:color w:val="231E1F"/>
          <w:spacing w:val="-10"/>
        </w:rPr>
        <w:t> </w:t>
      </w:r>
      <w:r>
        <w:rPr>
          <w:color w:val="231E1F"/>
        </w:rPr>
        <w:t>информацию</w:t>
      </w:r>
      <w:r>
        <w:rPr>
          <w:color w:val="231E1F"/>
          <w:spacing w:val="-10"/>
        </w:rPr>
        <w:t> </w:t>
      </w:r>
      <w:r>
        <w:rPr>
          <w:color w:val="231E1F"/>
        </w:rPr>
        <w:t>см.</w:t>
      </w:r>
      <w:r>
        <w:rPr>
          <w:color w:val="231E1F"/>
          <w:spacing w:val="-10"/>
        </w:rPr>
        <w:t> </w:t>
      </w:r>
      <w:r>
        <w:rPr>
          <w:color w:val="231E1F"/>
        </w:rPr>
        <w:t>в</w:t>
      </w:r>
      <w:r>
        <w:rPr>
          <w:color w:val="231E1F"/>
          <w:spacing w:val="-10"/>
        </w:rPr>
        <w:t> </w:t>
      </w:r>
      <w:r>
        <w:rPr>
          <w:color w:val="231E1F"/>
        </w:rPr>
        <w:t>разделе</w:t>
      </w:r>
      <w:r>
        <w:rPr>
          <w:color w:val="231E1F"/>
          <w:spacing w:val="-10"/>
        </w:rPr>
        <w:t> </w:t>
      </w:r>
      <w:r>
        <w:rPr>
          <w:color w:val="231E1F"/>
        </w:rPr>
        <w:t>«Настройка</w:t>
      </w:r>
      <w:r>
        <w:rPr>
          <w:color w:val="231E1F"/>
          <w:spacing w:val="-10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56"/>
        </w:rPr>
        <w:t> </w:t>
      </w:r>
      <w:r>
        <w:rPr>
          <w:color w:val="231E1F"/>
        </w:rPr>
        <w:t>клавиш» на стр. 57. Набранные вызовы можно повторно набрать с помощью клавиши OK;</w:t>
      </w:r>
      <w:r>
        <w:rPr>
          <w:color w:val="231E1F"/>
          <w:spacing w:val="1"/>
        </w:rPr>
        <w:t> </w:t>
      </w:r>
      <w:r>
        <w:rPr>
          <w:color w:val="231E1F"/>
        </w:rPr>
        <w:t>самый</w:t>
      </w:r>
      <w:r>
        <w:rPr>
          <w:color w:val="231E1F"/>
          <w:spacing w:val="-7"/>
        </w:rPr>
        <w:t> </w:t>
      </w:r>
      <w:r>
        <w:rPr>
          <w:color w:val="231E1F"/>
        </w:rPr>
        <w:t>последний</w:t>
      </w:r>
      <w:r>
        <w:rPr>
          <w:color w:val="231E1F"/>
          <w:spacing w:val="-7"/>
        </w:rPr>
        <w:t> </w:t>
      </w:r>
      <w:r>
        <w:rPr>
          <w:color w:val="231E1F"/>
        </w:rPr>
        <w:t>набранный</w:t>
      </w:r>
      <w:r>
        <w:rPr>
          <w:color w:val="231E1F"/>
          <w:spacing w:val="-7"/>
        </w:rPr>
        <w:t> </w:t>
      </w:r>
      <w:r>
        <w:rPr>
          <w:color w:val="231E1F"/>
        </w:rPr>
        <w:t>вызов</w:t>
      </w:r>
      <w:r>
        <w:rPr>
          <w:color w:val="231E1F"/>
          <w:spacing w:val="-7"/>
        </w:rPr>
        <w:t> </w:t>
      </w:r>
      <w:r>
        <w:rPr>
          <w:color w:val="231E1F"/>
        </w:rPr>
        <w:t>отображается</w:t>
      </w:r>
      <w:r>
        <w:rPr>
          <w:color w:val="231E1F"/>
          <w:spacing w:val="-7"/>
        </w:rPr>
        <w:t> </w:t>
      </w:r>
      <w:r>
        <w:rPr>
          <w:color w:val="231E1F"/>
        </w:rPr>
        <w:t>вверху</w:t>
      </w:r>
      <w:r>
        <w:rPr>
          <w:color w:val="231E1F"/>
          <w:spacing w:val="-6"/>
        </w:rPr>
        <w:t> </w:t>
      </w:r>
      <w:r>
        <w:rPr>
          <w:color w:val="231E1F"/>
        </w:rPr>
        <w:t>списка;</w:t>
      </w:r>
      <w:r>
        <w:rPr>
          <w:color w:val="231E1F"/>
          <w:spacing w:val="-7"/>
        </w:rPr>
        <w:t> </w:t>
      </w:r>
      <w:r>
        <w:rPr>
          <w:color w:val="231E1F"/>
        </w:rPr>
        <w:t>предыдущие</w:t>
      </w:r>
      <w:r>
        <w:rPr>
          <w:color w:val="231E1F"/>
          <w:spacing w:val="-7"/>
        </w:rPr>
        <w:t> </w:t>
      </w:r>
      <w:r>
        <w:rPr>
          <w:color w:val="231E1F"/>
        </w:rPr>
        <w:t>вызовы</w:t>
      </w:r>
      <w:r>
        <w:rPr>
          <w:color w:val="231E1F"/>
          <w:spacing w:val="-7"/>
        </w:rPr>
        <w:t> </w:t>
      </w:r>
      <w:r>
        <w:rPr>
          <w:color w:val="231E1F"/>
        </w:rPr>
        <w:t>можно</w:t>
      </w:r>
      <w:r>
        <w:rPr>
          <w:color w:val="231E1F"/>
          <w:spacing w:val="-55"/>
        </w:rPr>
        <w:t> </w:t>
      </w:r>
      <w:r>
        <w:rPr>
          <w:color w:val="231E1F"/>
        </w:rPr>
        <w:t>выбрать,</w:t>
      </w:r>
      <w:r>
        <w:rPr>
          <w:color w:val="231E1F"/>
          <w:spacing w:val="1"/>
        </w:rPr>
        <w:t> </w:t>
      </w:r>
      <w:r>
        <w:rPr>
          <w:color w:val="231E1F"/>
        </w:rPr>
        <w:t>прокрутив</w:t>
      </w:r>
      <w:r>
        <w:rPr>
          <w:color w:val="231E1F"/>
          <w:spacing w:val="2"/>
        </w:rPr>
        <w:t> </w:t>
      </w:r>
      <w:r>
        <w:rPr>
          <w:color w:val="231E1F"/>
        </w:rPr>
        <w:t>список</w:t>
      </w:r>
      <w:r>
        <w:rPr>
          <w:color w:val="231E1F"/>
          <w:spacing w:val="1"/>
        </w:rPr>
        <w:t> </w:t>
      </w:r>
      <w:r>
        <w:rPr>
          <w:color w:val="231E1F"/>
        </w:rPr>
        <w:t>вниз.</w:t>
      </w:r>
    </w:p>
    <w:p>
      <w:pPr>
        <w:pStyle w:val="ListParagraph"/>
        <w:numPr>
          <w:ilvl w:val="0"/>
          <w:numId w:val="79"/>
        </w:numPr>
        <w:tabs>
          <w:tab w:pos="370" w:val="left" w:leader="none"/>
          <w:tab w:pos="7076" w:val="left" w:leader="none"/>
        </w:tabs>
        <w:spacing w:line="234" w:lineRule="exact" w:before="0" w:after="0"/>
        <w:ind w:left="369" w:right="0" w:hanging="246"/>
        <w:jc w:val="left"/>
        <w:rPr>
          <w:color w:val="231E1F"/>
          <w:sz w:val="22"/>
        </w:rPr>
      </w:pPr>
      <w:r>
        <w:rPr>
          <w:color w:val="231E1F"/>
          <w:sz w:val="22"/>
        </w:rPr>
        <w:t>Просмотр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списков.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функциональную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под</w:t>
        <w:tab/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историю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вызовов.</w:t>
      </w:r>
    </w:p>
    <w:p>
      <w:pPr>
        <w:pStyle w:val="ListParagraph"/>
        <w:numPr>
          <w:ilvl w:val="0"/>
          <w:numId w:val="80"/>
        </w:numPr>
        <w:tabs>
          <w:tab w:pos="405" w:val="left" w:leader="none"/>
        </w:tabs>
        <w:spacing w:line="240" w:lineRule="auto" w:before="104" w:after="0"/>
        <w:ind w:left="404" w:right="0" w:hanging="194"/>
        <w:jc w:val="left"/>
        <w:rPr>
          <w:sz w:val="22"/>
        </w:rPr>
      </w:pPr>
      <w:r>
        <w:rPr/>
        <w:pict>
          <v:group style="position:absolute;margin-left:189.031494pt;margin-top:5.382589pt;width:15.6pt;height:13.2pt;mso-position-horizontal-relative:page;mso-position-vertical-relative:paragraph;z-index:15892992" coordorigin="3781,108" coordsize="312,264">
            <v:shape style="position:absolute;left:3780;top:161;width:312;height:210" type="#_x0000_t75" stroked="false">
              <v:imagedata r:id="rId308" o:title=""/>
            </v:shape>
            <v:shape style="position:absolute;left:3780;top:107;width:312;height:264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-1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E1F"/>
                        <w:w w:val="99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E1F"/>
          <w:sz w:val="22"/>
        </w:rPr>
        <w:t>Пропущенные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вызовы: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нажмите</w:t>
      </w:r>
    </w:p>
    <w:p>
      <w:pPr>
        <w:pStyle w:val="ListParagraph"/>
        <w:numPr>
          <w:ilvl w:val="1"/>
          <w:numId w:val="80"/>
        </w:numPr>
        <w:tabs>
          <w:tab w:pos="563" w:val="left" w:leader="none"/>
          <w:tab w:pos="3968" w:val="left" w:leader="none"/>
        </w:tabs>
        <w:spacing w:line="240" w:lineRule="auto" w:before="128" w:after="0"/>
        <w:ind w:left="562" w:right="0" w:hanging="194"/>
        <w:jc w:val="left"/>
        <w:rPr>
          <w:sz w:val="22"/>
        </w:rPr>
      </w:pPr>
      <w:r>
        <w:rPr>
          <w:color w:val="231E1F"/>
          <w:sz w:val="22"/>
        </w:rPr>
        <w:t>Принятые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вызовы: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.</w:t>
        <w:tab/>
      </w:r>
      <w:r>
        <w:rPr>
          <w:color w:val="231E1F"/>
          <w:position w:val="-5"/>
          <w:sz w:val="22"/>
        </w:rPr>
        <w:drawing>
          <wp:inline distT="0" distB="0" distL="0" distR="0">
            <wp:extent cx="197782" cy="132772"/>
            <wp:effectExtent l="0" t="0" r="0" b="0"/>
            <wp:docPr id="419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87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2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5"/>
          <w:sz w:val="22"/>
        </w:rPr>
      </w:r>
    </w:p>
    <w:p>
      <w:pPr>
        <w:pStyle w:val="ListParagraph"/>
        <w:numPr>
          <w:ilvl w:val="1"/>
          <w:numId w:val="80"/>
        </w:numPr>
        <w:tabs>
          <w:tab w:pos="532" w:val="left" w:leader="none"/>
        </w:tabs>
        <w:spacing w:line="248" w:lineRule="exact" w:before="82" w:after="0"/>
        <w:ind w:left="531" w:right="0" w:hanging="1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92736">
            <wp:simplePos x="0" y="0"/>
            <wp:positionH relativeFrom="page">
              <wp:posOffset>3846783</wp:posOffset>
            </wp:positionH>
            <wp:positionV relativeFrom="paragraph">
              <wp:posOffset>65848</wp:posOffset>
            </wp:positionV>
            <wp:extent cx="72576" cy="153546"/>
            <wp:effectExtent l="0" t="0" r="0" b="0"/>
            <wp:wrapNone/>
            <wp:docPr id="421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88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position w:val="2"/>
          <w:sz w:val="22"/>
        </w:rPr>
        <w:t>Набранные</w:t>
      </w:r>
      <w:r>
        <w:rPr>
          <w:color w:val="231E1F"/>
          <w:spacing w:val="-13"/>
          <w:position w:val="2"/>
          <w:sz w:val="22"/>
        </w:rPr>
        <w:t> </w:t>
      </w:r>
      <w:r>
        <w:rPr>
          <w:color w:val="231E1F"/>
          <w:position w:val="2"/>
          <w:sz w:val="22"/>
        </w:rPr>
        <w:t>вызовы:</w:t>
      </w:r>
      <w:r>
        <w:rPr>
          <w:color w:val="231E1F"/>
          <w:spacing w:val="-13"/>
          <w:position w:val="2"/>
          <w:sz w:val="22"/>
        </w:rPr>
        <w:t> </w:t>
      </w:r>
      <w:r>
        <w:rPr>
          <w:color w:val="231E1F"/>
          <w:position w:val="2"/>
          <w:sz w:val="22"/>
        </w:rPr>
        <w:t>нажмите</w:t>
      </w:r>
      <w:r>
        <w:rPr>
          <w:color w:val="231E1F"/>
          <w:spacing w:val="104"/>
          <w:position w:val="2"/>
          <w:sz w:val="22"/>
        </w:rPr>
        <w:t> </w:t>
      </w:r>
      <w:r>
        <w:rPr>
          <w:color w:val="231E1F"/>
          <w:spacing w:val="-13"/>
          <w:position w:val="-3"/>
          <w:sz w:val="22"/>
        </w:rPr>
        <w:drawing>
          <wp:inline distT="0" distB="0" distL="0" distR="0">
            <wp:extent cx="197783" cy="132772"/>
            <wp:effectExtent l="0" t="0" r="0" b="0"/>
            <wp:docPr id="423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89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13"/>
          <w:position w:val="-3"/>
          <w:sz w:val="22"/>
        </w:rPr>
      </w:r>
      <w:r>
        <w:rPr>
          <w:color w:val="231E1F"/>
          <w:sz w:val="22"/>
        </w:rPr>
        <w:t>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Либо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прямого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доступа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списку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набранных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номеров</w:t>
      </w:r>
    </w:p>
    <w:p>
      <w:pPr>
        <w:pStyle w:val="BodyText"/>
        <w:spacing w:line="228" w:lineRule="exact"/>
        <w:ind w:left="4024"/>
      </w:pPr>
      <w:r>
        <w:rPr>
          <w:color w:val="231E1F"/>
        </w:rPr>
        <w:t>(повторный</w:t>
      </w:r>
      <w:r>
        <w:rPr>
          <w:color w:val="231E1F"/>
          <w:spacing w:val="-1"/>
        </w:rPr>
        <w:t> </w:t>
      </w:r>
      <w:r>
        <w:rPr>
          <w:color w:val="231E1F"/>
        </w:rPr>
        <w:t>набор).</w:t>
      </w:r>
    </w:p>
    <w:p>
      <w:pPr>
        <w:pStyle w:val="ListParagraph"/>
        <w:numPr>
          <w:ilvl w:val="0"/>
          <w:numId w:val="79"/>
        </w:numPr>
        <w:tabs>
          <w:tab w:pos="369" w:val="left" w:leader="none"/>
          <w:tab w:pos="3122" w:val="left" w:leader="none"/>
          <w:tab w:pos="3428" w:val="left" w:leader="none"/>
        </w:tabs>
        <w:spacing w:line="218" w:lineRule="auto" w:before="107" w:after="0"/>
        <w:ind w:left="1493" w:right="450" w:hanging="1349"/>
        <w:jc w:val="left"/>
        <w:rPr>
          <w:color w:val="231E1F"/>
          <w:sz w:val="20"/>
        </w:rPr>
      </w:pPr>
      <w:r>
        <w:rPr/>
        <w:drawing>
          <wp:anchor distT="0" distB="0" distL="0" distR="0" allowOverlap="1" layoutInCell="1" locked="0" behindDoc="1" simplePos="0" relativeHeight="482293248">
            <wp:simplePos x="0" y="0"/>
            <wp:positionH relativeFrom="page">
              <wp:posOffset>1806604</wp:posOffset>
            </wp:positionH>
            <wp:positionV relativeFrom="paragraph">
              <wp:posOffset>316050</wp:posOffset>
            </wp:positionV>
            <wp:extent cx="111734" cy="64709"/>
            <wp:effectExtent l="0" t="0" r="0" b="0"/>
            <wp:wrapNone/>
            <wp:docPr id="425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9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4" cy="6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3760">
            <wp:simplePos x="0" y="0"/>
            <wp:positionH relativeFrom="page">
              <wp:posOffset>2045293</wp:posOffset>
            </wp:positionH>
            <wp:positionV relativeFrom="paragraph">
              <wp:posOffset>316061</wp:posOffset>
            </wp:positionV>
            <wp:extent cx="111658" cy="63931"/>
            <wp:effectExtent l="0" t="0" r="0" b="0"/>
            <wp:wrapNone/>
            <wp:docPr id="427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91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58" cy="6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  <w:sz w:val="20"/>
        </w:rPr>
        <w:t>В</w:t>
      </w:r>
      <w:r>
        <w:rPr>
          <w:color w:val="231E1F"/>
          <w:spacing w:val="26"/>
          <w:w w:val="95"/>
          <w:sz w:val="20"/>
        </w:rPr>
        <w:t> </w:t>
      </w:r>
      <w:r>
        <w:rPr>
          <w:color w:val="231E1F"/>
          <w:w w:val="95"/>
          <w:sz w:val="20"/>
        </w:rPr>
        <w:t>каждом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списке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последний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вызов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находится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вверху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списка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(рис.</w:t>
      </w:r>
      <w:r>
        <w:rPr>
          <w:color w:val="231E1F"/>
          <w:spacing w:val="27"/>
          <w:w w:val="95"/>
          <w:sz w:val="20"/>
        </w:rPr>
        <w:t> </w:t>
      </w:r>
      <w:r>
        <w:rPr>
          <w:color w:val="231E1F"/>
          <w:w w:val="95"/>
          <w:sz w:val="20"/>
        </w:rPr>
        <w:t>1).</w:t>
      </w:r>
      <w:r>
        <w:rPr>
          <w:rFonts w:ascii="Trebuchet MS" w:hAnsi="Trebuchet MS"/>
          <w:color w:val="231F20"/>
          <w:w w:val="95"/>
          <w:position w:val="-3"/>
          <w:sz w:val="22"/>
        </w:rPr>
        <w:t>-</w:t>
      </w:r>
      <w:r>
        <w:rPr>
          <w:rFonts w:ascii="Trebuchet MS" w:hAnsi="Trebuchet MS"/>
          <w:color w:val="231F20"/>
          <w:spacing w:val="11"/>
          <w:w w:val="95"/>
          <w:position w:val="-3"/>
          <w:sz w:val="22"/>
        </w:rPr>
        <w:t> </w:t>
      </w:r>
      <w:r>
        <w:rPr>
          <w:rFonts w:ascii="Trebuchet MS" w:hAnsi="Trebuchet MS"/>
          <w:color w:val="231F20"/>
          <w:w w:val="95"/>
          <w:position w:val="-3"/>
          <w:sz w:val="22"/>
        </w:rPr>
        <w:t>3).</w:t>
      </w:r>
      <w:r>
        <w:rPr>
          <w:rFonts w:ascii="Trebuchet MS" w:hAnsi="Trebuchet MS"/>
          <w:color w:val="231F20"/>
          <w:spacing w:val="16"/>
          <w:w w:val="95"/>
          <w:position w:val="-3"/>
          <w:sz w:val="22"/>
        </w:rPr>
        <w:t> </w:t>
      </w:r>
      <w:r>
        <w:rPr>
          <w:color w:val="231E1F"/>
          <w:w w:val="95"/>
          <w:sz w:val="22"/>
        </w:rPr>
        <w:t>Прокручивайте</w:t>
      </w:r>
      <w:r>
        <w:rPr>
          <w:color w:val="231E1F"/>
          <w:spacing w:val="29"/>
          <w:w w:val="95"/>
          <w:sz w:val="22"/>
        </w:rPr>
        <w:t> </w:t>
      </w:r>
      <w:r>
        <w:rPr>
          <w:color w:val="231E1F"/>
          <w:w w:val="95"/>
          <w:sz w:val="22"/>
        </w:rPr>
        <w:t>список</w:t>
      </w:r>
      <w:r>
        <w:rPr>
          <w:color w:val="231E1F"/>
          <w:spacing w:val="30"/>
          <w:w w:val="95"/>
          <w:sz w:val="22"/>
        </w:rPr>
        <w:t> </w:t>
      </w:r>
      <w:r>
        <w:rPr>
          <w:color w:val="231E1F"/>
          <w:w w:val="95"/>
          <w:sz w:val="22"/>
        </w:rPr>
        <w:t>клавишами</w:t>
      </w:r>
      <w:r>
        <w:rPr>
          <w:color w:val="231E1F"/>
          <w:spacing w:val="29"/>
          <w:w w:val="95"/>
          <w:sz w:val="22"/>
        </w:rPr>
        <w:t> </w:t>
      </w:r>
      <w:r>
        <w:rPr>
          <w:color w:val="231E1F"/>
          <w:w w:val="95"/>
          <w:sz w:val="22"/>
        </w:rPr>
        <w:t>вверх/</w:t>
      </w:r>
      <w:r>
        <w:rPr>
          <w:color w:val="231E1F"/>
          <w:spacing w:val="-53"/>
          <w:w w:val="95"/>
          <w:sz w:val="22"/>
        </w:rPr>
        <w:t> </w:t>
      </w:r>
      <w:r>
        <w:rPr>
          <w:color w:val="231E1F"/>
          <w:sz w:val="22"/>
        </w:rPr>
        <w:t>стрелки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вниз</w:t>
        <w:tab/>
        <w:t>/</w:t>
        <w:tab/>
        <w:t>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навигационной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клавише.</w:t>
      </w:r>
    </w:p>
    <w:p>
      <w:pPr>
        <w:pStyle w:val="BodyText"/>
        <w:spacing w:before="6"/>
        <w:rPr>
          <w:sz w:val="24"/>
        </w:rPr>
      </w:pPr>
      <w:r>
        <w:rPr/>
        <w:pict>
          <v:group style="position:absolute;margin-left:74.693001pt;margin-top:15.892355pt;width:129.85pt;height:63.1pt;mso-position-horizontal-relative:page;mso-position-vertical-relative:paragraph;z-index:-15568896;mso-wrap-distance-left:0;mso-wrap-distance-right:0" coordorigin="1494,318" coordsize="2597,1262">
            <v:shape style="position:absolute;left:1496;top:320;width:2592;height:1257" type="#_x0000_t75" stroked="false">
              <v:imagedata r:id="rId303" o:title=""/>
            </v:shape>
            <v:rect style="position:absolute;left:1496;top:320;width:2592;height:1257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10.791pt;margin-top:15.892355pt;width:129.85pt;height:63.1pt;mso-position-horizontal-relative:page;mso-position-vertical-relative:paragraph;z-index:-15568384;mso-wrap-distance-left:0;mso-wrap-distance-right:0" coordorigin="4216,318" coordsize="2597,1262">
            <v:shape style="position:absolute;left:4218;top:320;width:2592;height:1257" type="#_x0000_t75" stroked="false">
              <v:imagedata r:id="rId314" o:title=""/>
            </v:shape>
            <v:rect style="position:absolute;left:4218;top:320;width:2592;height:1257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346.888pt;margin-top:15.892355pt;width:129.85pt;height:63.1pt;mso-position-horizontal-relative:page;mso-position-vertical-relative:paragraph;z-index:-15567872;mso-wrap-distance-left:0;mso-wrap-distance-right:0" coordorigin="6938,318" coordsize="2597,1262">
            <v:shape style="position:absolute;left:6940;top:320;width:2592;height:1257" type="#_x0000_t75" stroked="false">
              <v:imagedata r:id="rId315" o:title=""/>
            </v:shape>
            <v:rect style="position:absolute;left:6940;top:320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  <w:tab w:pos="6977" w:val="left" w:leader="none"/>
        </w:tabs>
        <w:spacing w:before="187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4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BodyText"/>
        <w:spacing w:before="1"/>
        <w:rPr>
          <w:rFonts w:ascii="Arial"/>
          <w:i/>
          <w:sz w:val="21"/>
        </w:rPr>
      </w:pPr>
      <w:r>
        <w:rPr/>
        <w:pict>
          <v:group style="position:absolute;margin-left:74.693001pt;margin-top:14.102879pt;width:129.85pt;height:63.1pt;mso-position-horizontal-relative:page;mso-position-vertical-relative:paragraph;z-index:-15567360;mso-wrap-distance-left:0;mso-wrap-distance-right:0" coordorigin="1494,282" coordsize="2597,1262">
            <v:shape style="position:absolute;left:1496;top:284;width:2592;height:1257" type="#_x0000_t75" stroked="false">
              <v:imagedata r:id="rId316" o:title=""/>
            </v:shape>
            <v:rect style="position:absolute;left:1496;top:284;width:2592;height:1257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10.791pt;margin-top:14.102879pt;width:129.85pt;height:63.1pt;mso-position-horizontal-relative:page;mso-position-vertical-relative:paragraph;z-index:-15566848;mso-wrap-distance-left:0;mso-wrap-distance-right:0" coordorigin="4216,282" coordsize="2597,1262">
            <v:shape style="position:absolute;left:4218;top:284;width:2592;height:1257" type="#_x0000_t75" stroked="false">
              <v:imagedata r:id="rId317" o:title=""/>
            </v:shape>
            <v:rect style="position:absolute;left:4218;top:284;width:2592;height:1257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346.888pt;margin-top:14.102879pt;width:129.85pt;height:63.1pt;mso-position-horizontal-relative:page;mso-position-vertical-relative:paragraph;z-index:-15566336;mso-wrap-distance-left:0;mso-wrap-distance-right:0" coordorigin="6938,282" coordsize="2597,1262">
            <v:shape style="position:absolute;left:6940;top:284;width:2592;height:1257" type="#_x0000_t75" stroked="false">
              <v:imagedata r:id="rId318" o:title=""/>
            </v:shape>
            <v:rect style="position:absolute;left:6940;top:284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rFonts w:ascii="Arial"/>
          <w:i/>
          <w:sz w:val="10"/>
        </w:rPr>
      </w:pPr>
    </w:p>
    <w:p>
      <w:pPr>
        <w:tabs>
          <w:tab w:pos="4222" w:val="left" w:leader="none"/>
          <w:tab w:pos="6977" w:val="left" w:leader="none"/>
        </w:tabs>
        <w:spacing w:before="66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4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5</w:t>
        <w:tab/>
        <w:t>Fig.</w:t>
      </w:r>
      <w:r>
        <w:rPr>
          <w:rFonts w:ascii="Arial"/>
          <w:i/>
          <w:color w:val="231F20"/>
          <w:spacing w:val="-4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6</w:t>
      </w:r>
    </w:p>
    <w:p>
      <w:pPr>
        <w:pStyle w:val="BodyText"/>
        <w:spacing w:before="27"/>
        <w:ind w:left="1853"/>
      </w:pPr>
      <w:r>
        <w:rPr>
          <w:color w:val="231E1F"/>
        </w:rPr>
        <w:t>Нажмите,</w:t>
      </w:r>
      <w:r>
        <w:rPr>
          <w:color w:val="231E1F"/>
          <w:spacing w:val="-8"/>
        </w:rPr>
        <w:t> </w:t>
      </w:r>
      <w:r>
        <w:rPr>
          <w:color w:val="231E1F"/>
        </w:rPr>
        <w:t>чтобы</w:t>
      </w:r>
      <w:r>
        <w:rPr>
          <w:color w:val="231E1F"/>
          <w:spacing w:val="-8"/>
        </w:rPr>
        <w:t> </w:t>
      </w:r>
      <w:r>
        <w:rPr>
          <w:color w:val="231E1F"/>
        </w:rPr>
        <w:t>набрать</w:t>
      </w:r>
      <w:r>
        <w:rPr>
          <w:color w:val="231E1F"/>
          <w:spacing w:val="-7"/>
        </w:rPr>
        <w:t> </w:t>
      </w:r>
      <w:r>
        <w:rPr>
          <w:color w:val="231E1F"/>
        </w:rPr>
        <w:t>номер</w:t>
      </w:r>
      <w:r>
        <w:rPr>
          <w:color w:val="231E1F"/>
          <w:spacing w:val="-8"/>
        </w:rPr>
        <w:t> </w:t>
      </w:r>
      <w:r>
        <w:rPr>
          <w:color w:val="231E1F"/>
        </w:rPr>
        <w:t>выбранного</w:t>
      </w:r>
      <w:r>
        <w:rPr>
          <w:color w:val="231E1F"/>
          <w:spacing w:val="-8"/>
        </w:rPr>
        <w:t> </w:t>
      </w:r>
      <w:r>
        <w:rPr>
          <w:color w:val="231E1F"/>
        </w:rPr>
        <w:t>вызова,</w:t>
      </w:r>
      <w:r>
        <w:rPr>
          <w:color w:val="231E1F"/>
          <w:spacing w:val="-7"/>
        </w:rPr>
        <w:t> </w:t>
      </w:r>
      <w:r>
        <w:rPr>
          <w:color w:val="231E1F"/>
        </w:rPr>
        <w:t>указанный</w:t>
      </w:r>
      <w:r>
        <w:rPr>
          <w:color w:val="231E1F"/>
          <w:spacing w:val="-8"/>
        </w:rPr>
        <w:t> </w:t>
      </w:r>
      <w:r>
        <w:rPr>
          <w:color w:val="231E1F"/>
        </w:rPr>
        <w:t>стрелкой</w:t>
      </w:r>
      <w:r>
        <w:rPr>
          <w:color w:val="231E1F"/>
          <w:spacing w:val="-8"/>
        </w:rPr>
        <w:t> </w:t>
      </w:r>
      <w:r>
        <w:rPr>
          <w:color w:val="231E1F"/>
        </w:rPr>
        <w:t>перед</w:t>
      </w:r>
      <w:r>
        <w:rPr>
          <w:color w:val="231E1F"/>
          <w:spacing w:val="-7"/>
        </w:rPr>
        <w:t> </w:t>
      </w:r>
      <w:r>
        <w:rPr>
          <w:color w:val="231E1F"/>
        </w:rPr>
        <w:t>вызовом.</w:t>
      </w:r>
    </w:p>
    <w:p>
      <w:pPr>
        <w:pStyle w:val="BodyText"/>
        <w:tabs>
          <w:tab w:pos="2456" w:val="left" w:leader="none"/>
        </w:tabs>
        <w:spacing w:before="15"/>
        <w:ind w:left="1493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5343589</wp:posOffset>
            </wp:positionH>
            <wp:positionV relativeFrom="paragraph">
              <wp:posOffset>62024</wp:posOffset>
            </wp:positionV>
            <wp:extent cx="60963" cy="101606"/>
            <wp:effectExtent l="0" t="0" r="0" b="0"/>
            <wp:wrapNone/>
            <wp:docPr id="42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3" cy="10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</w:rPr>
        <w:t>◦</w:t>
        <w:tab/>
      </w:r>
      <w:r>
        <w:rPr>
          <w:rFonts w:ascii="Calibri" w:hAnsi="Calibri"/>
          <w:color w:val="231F20"/>
        </w:rPr>
        <w:drawing>
          <wp:inline distT="0" distB="0" distL="0" distR="0">
            <wp:extent cx="72576" cy="153541"/>
            <wp:effectExtent l="0" t="0" r="0" b="0"/>
            <wp:docPr id="431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97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231F20"/>
        </w:rPr>
      </w:r>
    </w:p>
    <w:p>
      <w:pPr>
        <w:pStyle w:val="ListParagraph"/>
        <w:numPr>
          <w:ilvl w:val="1"/>
          <w:numId w:val="79"/>
        </w:numPr>
        <w:tabs>
          <w:tab w:pos="1634" w:val="left" w:leader="none"/>
          <w:tab w:pos="3023" w:val="left" w:leader="none"/>
        </w:tabs>
        <w:spacing w:line="240" w:lineRule="auto" w:before="2" w:after="0"/>
        <w:ind w:left="1633" w:right="0" w:hanging="141"/>
        <w:jc w:val="left"/>
        <w:rPr>
          <w:sz w:val="22"/>
        </w:rPr>
      </w:pPr>
      <w:r>
        <w:rPr/>
        <w:pict>
          <v:group style="position:absolute;margin-left:122.765999pt;margin-top:4.929631pt;width:25.8pt;height:13.9pt;mso-position-horizontal-relative:page;mso-position-vertical-relative:paragraph;z-index:-21021696" coordorigin="2455,99" coordsize="516,278">
            <v:shape style="position:absolute;left:2618;top:147;width:191;height:180" type="#_x0000_t75" stroked="false">
              <v:imagedata r:id="rId103" o:title=""/>
            </v:shape>
            <v:rect style="position:absolute;left:2456;top:99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95296">
            <wp:simplePos x="0" y="0"/>
            <wp:positionH relativeFrom="page">
              <wp:posOffset>4866896</wp:posOffset>
            </wp:positionH>
            <wp:positionV relativeFrom="paragraph">
              <wp:posOffset>137409</wp:posOffset>
            </wp:positionV>
            <wp:extent cx="60963" cy="101604"/>
            <wp:effectExtent l="0" t="0" r="0" b="0"/>
            <wp:wrapNone/>
            <wp:docPr id="43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3" cy="10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position w:val="13"/>
          <w:sz w:val="22"/>
        </w:rPr>
        <w:t>Нажимать</w:t>
        <w:tab/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удалить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выбранный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указанный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стрелкой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перед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ним.</w:t>
      </w:r>
    </w:p>
    <w:p>
      <w:pPr>
        <w:pStyle w:val="ListParagraph"/>
        <w:numPr>
          <w:ilvl w:val="1"/>
          <w:numId w:val="79"/>
        </w:numPr>
        <w:tabs>
          <w:tab w:pos="1592" w:val="left" w:leader="none"/>
          <w:tab w:pos="3023" w:val="left" w:leader="none"/>
        </w:tabs>
        <w:spacing w:line="240" w:lineRule="auto" w:before="133" w:after="0"/>
        <w:ind w:left="1591" w:right="0" w:hanging="99"/>
        <w:jc w:val="left"/>
        <w:rPr>
          <w:sz w:val="22"/>
        </w:rPr>
      </w:pPr>
      <w:r>
        <w:rPr/>
        <w:pict>
          <v:group style="position:absolute;margin-left:122.765999pt;margin-top:4.979628pt;width:25.8pt;height:13.9pt;mso-position-horizontal-relative:page;mso-position-vertical-relative:paragraph;z-index:-21020672" coordorigin="2455,100" coordsize="516,278">
            <v:shape style="position:absolute;left:2620;top:159;width:186;height:159" type="#_x0000_t75" stroked="false">
              <v:imagedata r:id="rId320" o:title=""/>
            </v:shape>
            <v:rect style="position:absolute;left:2456;top:100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Нажмите</w:t>
        <w:tab/>
        <w:t>чтобы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удалить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весь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список.</w:t>
      </w:r>
    </w:p>
    <w:p>
      <w:pPr>
        <w:pStyle w:val="ListParagraph"/>
        <w:numPr>
          <w:ilvl w:val="1"/>
          <w:numId w:val="79"/>
        </w:numPr>
        <w:tabs>
          <w:tab w:pos="1644" w:val="left" w:leader="none"/>
          <w:tab w:pos="3023" w:val="left" w:leader="none"/>
        </w:tabs>
        <w:spacing w:line="240" w:lineRule="auto" w:before="133" w:after="0"/>
        <w:ind w:left="1643" w:right="0" w:hanging="151"/>
        <w:jc w:val="left"/>
        <w:rPr>
          <w:sz w:val="22"/>
        </w:rPr>
      </w:pPr>
      <w:r>
        <w:rPr/>
        <w:pict>
          <v:group style="position:absolute;margin-left:122.765999pt;margin-top:4.978619pt;width:25.8pt;height:13.9pt;mso-position-horizontal-relative:page;mso-position-vertical-relative:paragraph;z-index:-21020160" coordorigin="2455,100" coordsize="516,278">
            <v:shape style="position:absolute;left:2633;top:148;width:191;height:167" type="#_x0000_t75" stroked="false">
              <v:imagedata r:id="rId321" o:title=""/>
            </v:shape>
            <v:rect style="position:absolute;left:2456;top:100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Нажмите</w:t>
        <w:tab/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ListParagraph"/>
        <w:numPr>
          <w:ilvl w:val="1"/>
          <w:numId w:val="79"/>
        </w:numPr>
        <w:tabs>
          <w:tab w:pos="1581" w:val="left" w:leader="none"/>
          <w:tab w:pos="2971" w:val="left" w:leader="none"/>
        </w:tabs>
        <w:spacing w:line="240" w:lineRule="auto" w:before="133" w:after="0"/>
        <w:ind w:left="1580" w:right="0" w:hanging="88"/>
        <w:jc w:val="left"/>
        <w:rPr>
          <w:sz w:val="22"/>
        </w:rPr>
      </w:pPr>
      <w:r>
        <w:rPr/>
        <w:pict>
          <v:group style="position:absolute;margin-left:120.125999pt;margin-top:4.979631pt;width:25.8pt;height:13.9pt;mso-position-horizontal-relative:page;mso-position-vertical-relative:paragraph;z-index:-21019648" coordorigin="2403,100" coordsize="516,278">
            <v:shape style="position:absolute;left:2565;top:148;width:191;height:180" type="#_x0000_t75" stroked="false">
              <v:imagedata r:id="rId137" o:title=""/>
            </v:shape>
            <v:rect style="position:absolute;left:2403;top:100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position w:val="-3"/>
          <w:sz w:val="22"/>
        </w:rPr>
        <w:t>Нажмите</w:t>
        <w:tab/>
      </w:r>
      <w:r>
        <w:rPr>
          <w:color w:val="231E1F"/>
          <w:sz w:val="22"/>
        </w:rPr>
        <w:t>для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отображения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сведений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выбранном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вызове.</w:t>
      </w:r>
    </w:p>
    <w:p>
      <w:pPr>
        <w:pStyle w:val="ListParagraph"/>
        <w:numPr>
          <w:ilvl w:val="0"/>
          <w:numId w:val="81"/>
        </w:numPr>
        <w:tabs>
          <w:tab w:pos="1228" w:val="left" w:leader="none"/>
        </w:tabs>
        <w:spacing w:line="280" w:lineRule="auto" w:before="76" w:after="0"/>
        <w:ind w:left="1453" w:right="618" w:hanging="360"/>
        <w:jc w:val="left"/>
        <w:rPr>
          <w:sz w:val="22"/>
        </w:rPr>
      </w:pPr>
      <w:r>
        <w:rPr>
          <w:color w:val="231E1F"/>
          <w:sz w:val="22"/>
        </w:rPr>
        <w:t>Пропущенные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звонки: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Кому,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от,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(и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дата,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сегодня),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общее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количество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пропущенных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звонков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от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вызывающего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абонента.</w:t>
      </w:r>
    </w:p>
    <w:p>
      <w:pPr>
        <w:pStyle w:val="ListParagraph"/>
        <w:numPr>
          <w:ilvl w:val="0"/>
          <w:numId w:val="81"/>
        </w:numPr>
        <w:tabs>
          <w:tab w:pos="1228" w:val="left" w:leader="none"/>
        </w:tabs>
        <w:spacing w:line="280" w:lineRule="auto" w:before="99" w:after="0"/>
        <w:ind w:left="1453" w:right="275" w:hanging="360"/>
        <w:jc w:val="left"/>
        <w:rPr>
          <w:sz w:val="22"/>
        </w:rPr>
      </w:pPr>
      <w:r>
        <w:rPr>
          <w:color w:val="231E1F"/>
          <w:sz w:val="22"/>
        </w:rPr>
        <w:t>Полученные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набранные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звонки: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Кому,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откуда,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(и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дата,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сегодня),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продолжительность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звонка.</w:t>
      </w:r>
    </w:p>
    <w:p>
      <w:pPr>
        <w:pStyle w:val="ListParagraph"/>
        <w:numPr>
          <w:ilvl w:val="1"/>
          <w:numId w:val="81"/>
        </w:numPr>
        <w:tabs>
          <w:tab w:pos="1687" w:val="left" w:leader="none"/>
        </w:tabs>
        <w:spacing w:line="235" w:lineRule="exact" w:before="0" w:after="0"/>
        <w:ind w:left="1687" w:right="0" w:hanging="194"/>
        <w:jc w:val="left"/>
        <w:rPr>
          <w:sz w:val="22"/>
        </w:rPr>
      </w:pPr>
      <w:r>
        <w:rPr>
          <w:color w:val="231E1F"/>
          <w:sz w:val="22"/>
        </w:rPr>
        <w:t>При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просмотре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сведений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6"/>
          <w:sz w:val="22"/>
        </w:rPr>
        <w:t> </w:t>
      </w:r>
      <w:r>
        <w:rPr>
          <w:color w:val="231E1F"/>
          <w:sz w:val="22"/>
        </w:rPr>
        <w:t>вызове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5"/>
          <w:sz w:val="22"/>
        </w:rPr>
        <w:t> </w:t>
      </w:r>
      <w:r>
        <w:rPr>
          <w:color w:val="231E1F"/>
          <w:sz w:val="22"/>
        </w:rPr>
        <w:t>4–6):</w:t>
      </w:r>
    </w:p>
    <w:p>
      <w:pPr>
        <w:spacing w:after="0" w:line="235" w:lineRule="exact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82"/>
        </w:numPr>
        <w:tabs>
          <w:tab w:pos="1777" w:val="left" w:leader="none"/>
        </w:tabs>
        <w:spacing w:line="240" w:lineRule="auto" w:before="1" w:after="0"/>
        <w:ind w:left="1776" w:right="0" w:hanging="197"/>
        <w:jc w:val="left"/>
        <w:rPr>
          <w:sz w:val="22"/>
        </w:rPr>
      </w:pPr>
      <w:bookmarkStart w:name="Rejecting or redirecting incoming calls " w:id="224"/>
      <w:bookmarkEnd w:id="224"/>
      <w:r>
        <w:rPr/>
      </w:r>
      <w:bookmarkStart w:name="Manually  " w:id="225"/>
      <w:bookmarkEnd w:id="225"/>
      <w:r>
        <w:rPr/>
      </w:r>
      <w:bookmarkStart w:name="Automatically  " w:id="226"/>
      <w:bookmarkEnd w:id="226"/>
      <w:r>
        <w:rPr/>
      </w:r>
      <w:bookmarkStart w:name="_bookmark65" w:id="227"/>
      <w:bookmarkEnd w:id="227"/>
      <w:r>
        <w:rPr/>
      </w:r>
      <w:bookmarkStart w:name="_bookmark65" w:id="228"/>
      <w:bookmarkEnd w:id="228"/>
      <w:r>
        <w:rPr>
          <w:color w:val="231E1F"/>
          <w:w w:val="95"/>
          <w:sz w:val="22"/>
        </w:rPr>
        <w:t>На</w:t>
      </w:r>
      <w:r>
        <w:rPr>
          <w:color w:val="231E1F"/>
          <w:w w:val="95"/>
          <w:sz w:val="22"/>
        </w:rPr>
        <w:t>жмите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32" w:lineRule="auto" w:before="0"/>
        <w:ind w:left="643" w:right="0" w:firstLine="0"/>
        <w:jc w:val="left"/>
        <w:rPr>
          <w:sz w:val="18"/>
        </w:rPr>
      </w:pPr>
      <w:r>
        <w:rPr/>
        <w:pict>
          <v:group style="position:absolute;margin-left:140.766006pt;margin-top:-2.11306pt;width:25.8pt;height:13.9pt;mso-position-horizontal-relative:page;mso-position-vertical-relative:paragraph;z-index:15898112" coordorigin="2815,-42" coordsize="516,278">
            <v:shape style="position:absolute;left:2985;top:16;width:206;height:160" type="#_x0000_t75" stroked="false">
              <v:imagedata r:id="rId194" o:title=""/>
            </v:shape>
            <v:rect style="position:absolute;left:2816;top:-42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18"/>
        </w:rPr>
        <w:t>для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добавления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вызывающего/вызываемого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абонента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тел</w:t>
      </w:r>
      <w:hyperlink w:history="true" w:anchor="_bookmark42">
        <w:r>
          <w:rPr>
            <w:color w:val="231E1F"/>
            <w:sz w:val="18"/>
          </w:rPr>
          <w:t>ефонную</w:t>
        </w:r>
        <w:r>
          <w:rPr>
            <w:color w:val="231E1F"/>
            <w:spacing w:val="-6"/>
            <w:sz w:val="18"/>
          </w:rPr>
          <w:t> </w:t>
        </w:r>
        <w:r>
          <w:rPr>
            <w:color w:val="231E1F"/>
            <w:sz w:val="18"/>
          </w:rPr>
          <w:t>книгу.</w:t>
        </w:r>
        <w:r>
          <w:rPr>
            <w:color w:val="231E1F"/>
            <w:spacing w:val="-6"/>
            <w:sz w:val="18"/>
          </w:rPr>
          <w:t> </w:t>
        </w:r>
        <w:r>
          <w:rPr>
            <w:color w:val="231E1F"/>
            <w:sz w:val="18"/>
          </w:rPr>
          <w:t>См.</w:t>
        </w:r>
        <w:r>
          <w:rPr>
            <w:color w:val="231E1F"/>
            <w:spacing w:val="-7"/>
            <w:sz w:val="18"/>
          </w:rPr>
          <w:t> </w:t>
        </w:r>
        <w:r>
          <w:rPr>
            <w:color w:val="231E1F"/>
            <w:sz w:val="18"/>
          </w:rPr>
          <w:t>«Ред</w:t>
        </w:r>
      </w:hyperlink>
      <w:r>
        <w:rPr>
          <w:color w:val="231E1F"/>
          <w:sz w:val="18"/>
        </w:rPr>
        <w:t>актирование</w:t>
      </w:r>
      <w:r>
        <w:rPr>
          <w:color w:val="231E1F"/>
          <w:spacing w:val="-44"/>
          <w:sz w:val="18"/>
        </w:rPr>
        <w:t> </w:t>
      </w:r>
      <w:r>
        <w:rPr>
          <w:color w:val="231E1F"/>
          <w:sz w:val="18"/>
        </w:rPr>
        <w:t>существующей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записи»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1910" w:h="16840"/>
          <w:pgMar w:top="1260" w:bottom="280" w:left="0" w:right="0"/>
          <w:cols w:num="2" w:equalWidth="0">
            <w:col w:w="2701" w:space="40"/>
            <w:col w:w="9169"/>
          </w:cols>
        </w:sectPr>
      </w:pPr>
    </w:p>
    <w:p>
      <w:pPr>
        <w:pStyle w:val="BodyText"/>
        <w:spacing w:line="225" w:lineRule="exact"/>
        <w:ind w:left="1418"/>
      </w:pP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стр.</w:t>
      </w:r>
      <w:r>
        <w:rPr>
          <w:color w:val="231E1F"/>
          <w:spacing w:val="-3"/>
        </w:rPr>
        <w:t> </w:t>
      </w:r>
      <w:r>
        <w:rPr>
          <w:color w:val="231E1F"/>
        </w:rPr>
        <w:t>37</w:t>
      </w:r>
      <w:r>
        <w:rPr>
          <w:color w:val="231E1F"/>
          <w:spacing w:val="-3"/>
        </w:rPr>
        <w:t> </w:t>
      </w:r>
      <w:r>
        <w:rPr>
          <w:color w:val="231E1F"/>
        </w:rPr>
        <w:t>для</w:t>
      </w:r>
      <w:r>
        <w:rPr>
          <w:color w:val="231E1F"/>
          <w:spacing w:val="-2"/>
        </w:rPr>
        <w:t> </w:t>
      </w:r>
      <w:r>
        <w:rPr>
          <w:color w:val="231E1F"/>
        </w:rPr>
        <w:t>получения</w:t>
      </w:r>
      <w:r>
        <w:rPr>
          <w:color w:val="231E1F"/>
          <w:spacing w:val="-3"/>
        </w:rPr>
        <w:t> </w:t>
      </w:r>
      <w:r>
        <w:rPr>
          <w:color w:val="231E1F"/>
        </w:rPr>
        <w:t>информации</w:t>
      </w:r>
      <w:r>
        <w:rPr>
          <w:color w:val="231E1F"/>
          <w:spacing w:val="-3"/>
        </w:rPr>
        <w:t> </w:t>
      </w:r>
      <w:r>
        <w:rPr>
          <w:color w:val="231E1F"/>
        </w:rPr>
        <w:t>о</w:t>
      </w:r>
      <w:r>
        <w:rPr>
          <w:color w:val="231E1F"/>
          <w:spacing w:val="-2"/>
        </w:rPr>
        <w:t> </w:t>
      </w:r>
      <w:r>
        <w:rPr>
          <w:color w:val="231E1F"/>
        </w:rPr>
        <w:t>добавлении</w:t>
      </w:r>
      <w:r>
        <w:rPr>
          <w:color w:val="231E1F"/>
          <w:spacing w:val="-3"/>
        </w:rPr>
        <w:t> </w:t>
      </w:r>
      <w:r>
        <w:rPr>
          <w:color w:val="231E1F"/>
        </w:rPr>
        <w:t>имени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других</w:t>
      </w:r>
      <w:r>
        <w:rPr>
          <w:color w:val="231E1F"/>
          <w:spacing w:val="-3"/>
        </w:rPr>
        <w:t> </w:t>
      </w:r>
      <w:r>
        <w:rPr>
          <w:color w:val="231E1F"/>
        </w:rPr>
        <w:t>данных</w:t>
      </w:r>
      <w:r>
        <w:rPr>
          <w:color w:val="231E1F"/>
          <w:spacing w:val="-3"/>
        </w:rPr>
        <w:t> </w:t>
      </w:r>
      <w:r>
        <w:rPr>
          <w:color w:val="231E1F"/>
        </w:rPr>
        <w:t>к</w:t>
      </w:r>
      <w:r>
        <w:rPr>
          <w:color w:val="231E1F"/>
          <w:spacing w:val="-3"/>
        </w:rPr>
        <w:t> </w:t>
      </w:r>
      <w:r>
        <w:rPr>
          <w:color w:val="231E1F"/>
        </w:rPr>
        <w:t>новой</w:t>
      </w:r>
      <w:r>
        <w:rPr>
          <w:color w:val="231E1F"/>
          <w:spacing w:val="-2"/>
        </w:rPr>
        <w:t> </w:t>
      </w:r>
      <w:r>
        <w:rPr>
          <w:color w:val="231E1F"/>
        </w:rPr>
        <w:t>записи</w:t>
      </w:r>
      <w:r>
        <w:rPr>
          <w:color w:val="231E1F"/>
          <w:spacing w:val="-3"/>
        </w:rPr>
        <w:t> </w:t>
      </w:r>
      <w:r>
        <w:rPr>
          <w:color w:val="231E1F"/>
        </w:rPr>
        <w:t>каталога.</w:t>
      </w:r>
    </w:p>
    <w:p>
      <w:pPr>
        <w:pStyle w:val="ListParagraph"/>
        <w:numPr>
          <w:ilvl w:val="0"/>
          <w:numId w:val="82"/>
        </w:numPr>
        <w:tabs>
          <w:tab w:pos="1777" w:val="left" w:leader="none"/>
          <w:tab w:pos="1803" w:val="left" w:leader="none"/>
          <w:tab w:pos="3033" w:val="left" w:leader="none"/>
        </w:tabs>
        <w:spacing w:line="240" w:lineRule="auto" w:before="70" w:after="0"/>
        <w:ind w:left="1776" w:right="5094" w:hanging="1777"/>
        <w:jc w:val="left"/>
        <w:rPr>
          <w:sz w:val="22"/>
        </w:rPr>
      </w:pPr>
      <w:r>
        <w:rPr/>
        <w:pict>
          <v:group style="position:absolute;margin-left:140.766006pt;margin-top:1.829619pt;width:25.8pt;height:13.9pt;mso-position-horizontal-relative:page;mso-position-vertical-relative:paragraph;z-index:-21018624" coordorigin="2815,37" coordsize="516,278">
            <v:shape style="position:absolute;left:2978;top:85;width:191;height:180" type="#_x0000_t75" stroked="false">
              <v:imagedata r:id="rId103" o:title=""/>
            </v:shape>
            <v:rect style="position:absolute;left:2816;top:37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Нажмите</w:t>
        <w:tab/>
      </w:r>
      <w:r>
        <w:rPr>
          <w:color w:val="231E1F"/>
          <w:w w:val="95"/>
          <w:sz w:val="22"/>
        </w:rPr>
        <w:t>удалить</w:t>
        <w:tab/>
      </w:r>
      <w:r>
        <w:rPr>
          <w:color w:val="231E1F"/>
          <w:sz w:val="22"/>
        </w:rPr>
        <w:t>вызов</w:t>
      </w:r>
    </w:p>
    <w:p>
      <w:pPr>
        <w:pStyle w:val="BodyText"/>
        <w:rPr>
          <w:sz w:val="24"/>
        </w:rPr>
      </w:pPr>
    </w:p>
    <w:p>
      <w:pPr>
        <w:pStyle w:val="Heading2"/>
        <w:spacing w:before="165"/>
      </w:pPr>
      <w:bookmarkStart w:name="_TOC_250026" w:id="229"/>
      <w:r>
        <w:rPr>
          <w:color w:val="007FC5"/>
        </w:rPr>
        <w:t>Отклонение</w:t>
      </w:r>
      <w:r>
        <w:rPr>
          <w:color w:val="007FC5"/>
          <w:spacing w:val="-8"/>
        </w:rPr>
        <w:t> </w:t>
      </w:r>
      <w:r>
        <w:rPr>
          <w:color w:val="007FC5"/>
        </w:rPr>
        <w:t>или</w:t>
      </w:r>
      <w:r>
        <w:rPr>
          <w:color w:val="007FC5"/>
          <w:spacing w:val="-7"/>
        </w:rPr>
        <w:t> </w:t>
      </w:r>
      <w:r>
        <w:rPr>
          <w:color w:val="007FC5"/>
        </w:rPr>
        <w:t>перенаправление</w:t>
      </w:r>
      <w:r>
        <w:rPr>
          <w:color w:val="007FC5"/>
          <w:spacing w:val="-7"/>
        </w:rPr>
        <w:t> </w:t>
      </w:r>
      <w:r>
        <w:rPr>
          <w:color w:val="007FC5"/>
        </w:rPr>
        <w:t>входящих</w:t>
      </w:r>
      <w:r>
        <w:rPr>
          <w:color w:val="007FC5"/>
          <w:spacing w:val="-7"/>
        </w:rPr>
        <w:t> </w:t>
      </w:r>
      <w:bookmarkEnd w:id="229"/>
      <w:r>
        <w:rPr>
          <w:color w:val="007FC5"/>
        </w:rPr>
        <w:t>вызовов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492"/>
      </w:pPr>
      <w:r>
        <w:rPr>
          <w:color w:val="231E1F"/>
        </w:rPr>
        <w:t>Сюда</w:t>
      </w:r>
      <w:r>
        <w:rPr>
          <w:color w:val="231E1F"/>
          <w:spacing w:val="-5"/>
        </w:rPr>
        <w:t> </w:t>
      </w:r>
      <w:r>
        <w:rPr>
          <w:color w:val="231E1F"/>
        </w:rPr>
        <w:t>входят</w:t>
      </w:r>
      <w:r>
        <w:rPr>
          <w:color w:val="231E1F"/>
          <w:spacing w:val="-5"/>
        </w:rPr>
        <w:t> </w:t>
      </w:r>
      <w:r>
        <w:rPr>
          <w:color w:val="231E1F"/>
        </w:rPr>
        <w:t>ручные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автоматические</w:t>
      </w:r>
      <w:r>
        <w:rPr>
          <w:color w:val="231E1F"/>
          <w:spacing w:val="4"/>
        </w:rPr>
        <w:t> </w:t>
      </w:r>
      <w:r>
        <w:rPr>
          <w:color w:val="231E1F"/>
        </w:rPr>
        <w:t>отклонение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перенаправление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отклонение</w:t>
      </w:r>
      <w:r>
        <w:rPr>
          <w:color w:val="231E1F"/>
          <w:spacing w:val="-5"/>
        </w:rPr>
        <w:t> </w:t>
      </w:r>
      <w:r>
        <w:rPr>
          <w:color w:val="231E1F"/>
        </w:rPr>
        <w:t>анонимных</w:t>
      </w:r>
      <w:r>
        <w:rPr>
          <w:color w:val="231E1F"/>
          <w:spacing w:val="-5"/>
        </w:rPr>
        <w:t> </w:t>
      </w:r>
      <w:r>
        <w:rPr>
          <w:color w:val="231E1F"/>
        </w:rPr>
        <w:t>вызовов.</w:t>
      </w:r>
    </w:p>
    <w:p>
      <w:pPr>
        <w:pStyle w:val="BodyText"/>
        <w:spacing w:before="3"/>
        <w:rPr>
          <w:sz w:val="34"/>
        </w:rPr>
      </w:pPr>
    </w:p>
    <w:p>
      <w:pPr>
        <w:pStyle w:val="Heading3"/>
      </w:pPr>
      <w:bookmarkStart w:name="_TOC_250025" w:id="230"/>
      <w:bookmarkEnd w:id="230"/>
      <w:r>
        <w:rPr>
          <w:color w:val="007FC5"/>
        </w:rPr>
        <w:t>Вручную</w:t>
      </w:r>
    </w:p>
    <w:p>
      <w:pPr>
        <w:pStyle w:val="BodyText"/>
        <w:spacing w:line="290" w:lineRule="atLeast" w:before="123"/>
        <w:ind w:left="1133" w:right="1484"/>
      </w:pPr>
      <w:r>
        <w:rPr>
          <w:color w:val="231E1F"/>
        </w:rPr>
        <w:t>Если вы не хотите отвечать на поступивший вызов, у вас есть три варианта: позволить</w:t>
      </w:r>
      <w:r>
        <w:rPr>
          <w:color w:val="231E1F"/>
          <w:spacing w:val="1"/>
        </w:rPr>
        <w:t> </w:t>
      </w:r>
      <w:r>
        <w:rPr>
          <w:color w:val="231E1F"/>
        </w:rPr>
        <w:t>звонку</w:t>
      </w:r>
      <w:r>
        <w:rPr>
          <w:color w:val="231E1F"/>
          <w:spacing w:val="-3"/>
        </w:rPr>
        <w:t> </w:t>
      </w:r>
      <w:r>
        <w:rPr>
          <w:color w:val="231E1F"/>
        </w:rPr>
        <w:t>звонить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не</w:t>
      </w:r>
      <w:r>
        <w:rPr>
          <w:color w:val="231E1F"/>
          <w:spacing w:val="-3"/>
        </w:rPr>
        <w:t> </w:t>
      </w:r>
      <w:r>
        <w:rPr>
          <w:color w:val="231E1F"/>
        </w:rPr>
        <w:t>отвечать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него,</w:t>
      </w:r>
      <w:r>
        <w:rPr>
          <w:color w:val="231E1F"/>
          <w:spacing w:val="-3"/>
        </w:rPr>
        <w:t> </w:t>
      </w:r>
      <w:r>
        <w:rPr>
          <w:color w:val="231E1F"/>
        </w:rPr>
        <w:t>отклонить</w:t>
      </w:r>
      <w:r>
        <w:rPr>
          <w:color w:val="231E1F"/>
          <w:spacing w:val="-3"/>
        </w:rPr>
        <w:t> </w:t>
      </w:r>
      <w:r>
        <w:rPr>
          <w:color w:val="231E1F"/>
        </w:rPr>
        <w:t>его</w:t>
      </w:r>
      <w:r>
        <w:rPr>
          <w:color w:val="231E1F"/>
          <w:spacing w:val="-2"/>
        </w:rPr>
        <w:t> </w:t>
      </w:r>
      <w:r>
        <w:rPr>
          <w:color w:val="231E1F"/>
        </w:rPr>
        <w:t>вручную</w:t>
      </w:r>
      <w:r>
        <w:rPr>
          <w:color w:val="231E1F"/>
          <w:spacing w:val="-3"/>
        </w:rPr>
        <w:t> </w:t>
      </w:r>
      <w:r>
        <w:rPr>
          <w:color w:val="231E1F"/>
        </w:rPr>
        <w:t>или</w:t>
      </w:r>
      <w:r>
        <w:rPr>
          <w:color w:val="231E1F"/>
          <w:spacing w:val="-3"/>
        </w:rPr>
        <w:t> </w:t>
      </w:r>
      <w:r>
        <w:rPr>
          <w:color w:val="231E1F"/>
        </w:rPr>
        <w:t>перевести</w:t>
      </w:r>
      <w:r>
        <w:rPr>
          <w:color w:val="231E1F"/>
          <w:spacing w:val="-2"/>
        </w:rPr>
        <w:t> </w:t>
      </w:r>
      <w:r>
        <w:rPr>
          <w:color w:val="231E1F"/>
        </w:rPr>
        <w:t>его</w:t>
      </w:r>
      <w:r>
        <w:rPr>
          <w:color w:val="231E1F"/>
          <w:spacing w:val="-3"/>
        </w:rPr>
        <w:t> </w:t>
      </w:r>
      <w:r>
        <w:rPr>
          <w:color w:val="231E1F"/>
        </w:rPr>
        <w:t>вручную</w:t>
      </w:r>
      <w:r>
        <w:rPr>
          <w:color w:val="231E1F"/>
          <w:spacing w:val="-56"/>
        </w:rPr>
        <w:t> </w:t>
      </w:r>
      <w:r>
        <w:rPr>
          <w:color w:val="231E1F"/>
        </w:rPr>
        <w:t>третьему</w:t>
      </w:r>
      <w:r>
        <w:rPr>
          <w:color w:val="231E1F"/>
          <w:spacing w:val="1"/>
        </w:rPr>
        <w:t> </w:t>
      </w:r>
      <w:r>
        <w:rPr>
          <w:color w:val="231E1F"/>
        </w:rPr>
        <w:t>лицу.</w:t>
      </w:r>
    </w:p>
    <w:p>
      <w:pPr>
        <w:pStyle w:val="ListParagraph"/>
        <w:numPr>
          <w:ilvl w:val="0"/>
          <w:numId w:val="83"/>
        </w:numPr>
        <w:tabs>
          <w:tab w:pos="1272" w:val="left" w:leader="none"/>
        </w:tabs>
        <w:spacing w:line="213" w:lineRule="exact" w:before="0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Отклонение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входящего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вручную.</w:t>
      </w:r>
    </w:p>
    <w:p>
      <w:pPr>
        <w:pStyle w:val="ListParagraph"/>
        <w:numPr>
          <w:ilvl w:val="0"/>
          <w:numId w:val="84"/>
        </w:numPr>
        <w:tabs>
          <w:tab w:pos="1327" w:val="left" w:leader="none"/>
        </w:tabs>
        <w:spacing w:line="240" w:lineRule="auto" w:before="137" w:after="0"/>
        <w:ind w:left="1327" w:right="0" w:hanging="194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98368">
            <wp:simplePos x="0" y="0"/>
            <wp:positionH relativeFrom="page">
              <wp:posOffset>1559159</wp:posOffset>
            </wp:positionH>
            <wp:positionV relativeFrom="paragraph">
              <wp:posOffset>194516</wp:posOffset>
            </wp:positionV>
            <wp:extent cx="73338" cy="153546"/>
            <wp:effectExtent l="0" t="0" r="0" b="0"/>
            <wp:wrapNone/>
            <wp:docPr id="435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30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Вызывающий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абонент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услышит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сигнал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«занято».</w:t>
      </w:r>
    </w:p>
    <w:p>
      <w:pPr>
        <w:pStyle w:val="ListParagraph"/>
        <w:numPr>
          <w:ilvl w:val="0"/>
          <w:numId w:val="84"/>
        </w:numPr>
        <w:tabs>
          <w:tab w:pos="1327" w:val="left" w:leader="none"/>
        </w:tabs>
        <w:spacing w:line="280" w:lineRule="auto" w:before="138" w:after="0"/>
        <w:ind w:left="1133" w:right="488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98880">
            <wp:simplePos x="0" y="0"/>
            <wp:positionH relativeFrom="page">
              <wp:posOffset>1559159</wp:posOffset>
            </wp:positionH>
            <wp:positionV relativeFrom="paragraph">
              <wp:posOffset>204348</wp:posOffset>
            </wp:positionV>
            <wp:extent cx="73338" cy="153541"/>
            <wp:effectExtent l="0" t="0" r="0" b="0"/>
            <wp:wrapNone/>
            <wp:docPr id="437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301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 и удерживайте в течение двух секунд, чтобы отклонить вызов и дополнительно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поместить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вызывающего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абонента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«Отклонить»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телефонного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справочника,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этого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никогда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поступали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ваш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телефон;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вызывающий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абонент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всегда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слышит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сигнал</w:t>
      </w:r>
    </w:p>
    <w:p>
      <w:pPr>
        <w:pStyle w:val="BodyText"/>
        <w:spacing w:line="280" w:lineRule="auto"/>
        <w:ind w:left="1133" w:right="522"/>
      </w:pPr>
      <w:r>
        <w:rPr>
          <w:color w:val="231E1F"/>
        </w:rPr>
        <w:t>«занято».</w:t>
      </w:r>
      <w:r>
        <w:rPr>
          <w:color w:val="231E1F"/>
          <w:spacing w:val="-8"/>
        </w:rPr>
        <w:t> </w:t>
      </w:r>
      <w:r>
        <w:rPr>
          <w:color w:val="231E1F"/>
        </w:rPr>
        <w:t>Дополнительные</w:t>
      </w:r>
      <w:r>
        <w:rPr>
          <w:color w:val="231E1F"/>
          <w:spacing w:val="-8"/>
        </w:rPr>
        <w:t> </w:t>
      </w:r>
      <w:r>
        <w:rPr>
          <w:color w:val="231E1F"/>
        </w:rPr>
        <w:t>сведения</w:t>
      </w:r>
      <w:r>
        <w:rPr>
          <w:color w:val="231E1F"/>
          <w:spacing w:val="-7"/>
        </w:rPr>
        <w:t> </w:t>
      </w:r>
      <w:r>
        <w:rPr>
          <w:color w:val="231E1F"/>
        </w:rPr>
        <w:t>о</w:t>
      </w:r>
      <w:r>
        <w:rPr>
          <w:color w:val="231E1F"/>
          <w:spacing w:val="-8"/>
        </w:rPr>
        <w:t> </w:t>
      </w:r>
      <w:r>
        <w:rPr>
          <w:color w:val="231E1F"/>
        </w:rPr>
        <w:t>списке</w:t>
      </w:r>
      <w:r>
        <w:rPr>
          <w:color w:val="231E1F"/>
          <w:spacing w:val="-7"/>
        </w:rPr>
        <w:t> </w:t>
      </w:r>
      <w:r>
        <w:rPr>
          <w:color w:val="231E1F"/>
        </w:rPr>
        <w:t>«Запретить»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о</w:t>
      </w:r>
      <w:r>
        <w:rPr>
          <w:color w:val="231E1F"/>
          <w:spacing w:val="-7"/>
        </w:rPr>
        <w:t> </w:t>
      </w:r>
      <w:r>
        <w:rPr>
          <w:color w:val="231E1F"/>
        </w:rPr>
        <w:t>том,</w:t>
      </w:r>
      <w:r>
        <w:rPr>
          <w:color w:val="231E1F"/>
          <w:spacing w:val="-8"/>
        </w:rPr>
        <w:t> </w:t>
      </w:r>
      <w:r>
        <w:rPr>
          <w:color w:val="231E1F"/>
        </w:rPr>
        <w:t>как</w:t>
      </w:r>
      <w:r>
        <w:rPr>
          <w:color w:val="231E1F"/>
          <w:spacing w:val="-8"/>
        </w:rPr>
        <w:t> </w:t>
      </w:r>
      <w:r>
        <w:rPr>
          <w:color w:val="231E1F"/>
        </w:rPr>
        <w:t>редактировать</w:t>
      </w:r>
      <w:r>
        <w:rPr>
          <w:color w:val="231E1F"/>
          <w:spacing w:val="-7"/>
        </w:rPr>
        <w:t> </w:t>
      </w:r>
      <w:r>
        <w:rPr>
          <w:color w:val="231E1F"/>
        </w:rPr>
        <w:t>или</w:t>
      </w:r>
      <w:r>
        <w:rPr>
          <w:color w:val="231E1F"/>
          <w:spacing w:val="-8"/>
        </w:rPr>
        <w:t> </w:t>
      </w:r>
      <w:r>
        <w:rPr>
          <w:color w:val="231E1F"/>
        </w:rPr>
        <w:t>удалять</w:t>
      </w:r>
      <w:r>
        <w:rPr>
          <w:color w:val="231E1F"/>
          <w:spacing w:val="-55"/>
        </w:rPr>
        <w:t> </w:t>
      </w:r>
      <w:r>
        <w:rPr>
          <w:color w:val="231E1F"/>
        </w:rPr>
        <w:t>записи из</w:t>
      </w:r>
      <w:r>
        <w:rPr>
          <w:color w:val="231E1F"/>
          <w:spacing w:val="1"/>
        </w:rPr>
        <w:t> </w:t>
      </w:r>
      <w:r>
        <w:rPr>
          <w:color w:val="231E1F"/>
        </w:rPr>
        <w:t>него,</w:t>
      </w:r>
      <w:r>
        <w:rPr>
          <w:color w:val="231E1F"/>
          <w:spacing w:val="1"/>
        </w:rPr>
        <w:t> </w:t>
      </w:r>
      <w:r>
        <w:rPr>
          <w:color w:val="231E1F"/>
        </w:rPr>
        <w:t>см.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разделе</w:t>
      </w:r>
      <w:r>
        <w:rPr>
          <w:color w:val="231E1F"/>
          <w:spacing w:val="1"/>
        </w:rPr>
        <w:t> </w:t>
      </w:r>
      <w:r>
        <w:rPr>
          <w:color w:val="231E1F"/>
        </w:rPr>
        <w:t>«Типы</w:t>
      </w:r>
      <w:r>
        <w:rPr>
          <w:color w:val="231E1F"/>
          <w:spacing w:val="1"/>
        </w:rPr>
        <w:t> </w:t>
      </w:r>
      <w:r>
        <w:rPr>
          <w:color w:val="231E1F"/>
        </w:rPr>
        <w:t>контактов»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странице 36.</w:t>
      </w:r>
    </w:p>
    <w:p>
      <w:pPr>
        <w:pStyle w:val="ListParagraph"/>
        <w:numPr>
          <w:ilvl w:val="0"/>
          <w:numId w:val="83"/>
        </w:numPr>
        <w:tabs>
          <w:tab w:pos="1272" w:val="left" w:leader="none"/>
        </w:tabs>
        <w:spacing w:line="203" w:lineRule="exact" w:before="0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Перевод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звонка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другой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(слепой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перевод).</w:t>
      </w:r>
    </w:p>
    <w:p>
      <w:pPr>
        <w:spacing w:line="187" w:lineRule="exact" w:before="76"/>
        <w:ind w:left="1308" w:right="6378" w:firstLine="0"/>
        <w:jc w:val="center"/>
        <w:rPr>
          <w:rFonts w:ascii="Times New Roman" w:hAnsi="Times New Roman"/>
          <w:sz w:val="18"/>
        </w:rPr>
      </w:pPr>
      <w:r>
        <w:rPr/>
        <w:pict>
          <v:group style="position:absolute;margin-left:258.096985pt;margin-top:7.529347pt;width:25.8pt;height:13.9pt;mso-position-horizontal-relative:page;mso-position-vertical-relative:paragraph;z-index:-21017088" coordorigin="5162,151" coordsize="516,278">
            <v:shape style="position:absolute;left:5265;top:206;width:309;height:167" type="#_x0000_t75" stroked="false">
              <v:imagedata r:id="rId324" o:title=""/>
            </v:shape>
            <v:rect style="position:absolute;left:5162;top:151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rFonts w:ascii="Times New Roman" w:hAnsi="Times New Roman"/>
          <w:color w:val="231E1F"/>
          <w:sz w:val="18"/>
        </w:rPr>
        <w:t>Нажмите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функциональную клавишу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под</w:t>
      </w:r>
    </w:p>
    <w:p>
      <w:pPr>
        <w:pStyle w:val="BodyText"/>
        <w:tabs>
          <w:tab w:pos="5677" w:val="left" w:leader="none"/>
        </w:tabs>
        <w:spacing w:line="214" w:lineRule="exact"/>
        <w:ind w:left="1493"/>
        <w:rPr>
          <w:rFonts w:ascii="Trebuchet MS"/>
        </w:rPr>
      </w:pPr>
      <w:r>
        <w:rPr>
          <w:rFonts w:ascii="Trebuchet MS"/>
          <w:color w:val="231F20"/>
          <w:w w:val="85"/>
        </w:rPr>
        <w:t>1.</w:t>
        <w:tab/>
        <w:t>.</w:t>
      </w:r>
    </w:p>
    <w:p>
      <w:pPr>
        <w:pStyle w:val="ListParagraph"/>
        <w:numPr>
          <w:ilvl w:val="0"/>
          <w:numId w:val="85"/>
        </w:numPr>
        <w:tabs>
          <w:tab w:pos="1739" w:val="left" w:leader="none"/>
        </w:tabs>
        <w:spacing w:line="240" w:lineRule="auto" w:before="84" w:after="0"/>
        <w:ind w:left="1738" w:right="0" w:hanging="246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который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перевести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входящий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вызов.</w:t>
      </w:r>
    </w:p>
    <w:p>
      <w:pPr>
        <w:pStyle w:val="ListParagraph"/>
        <w:numPr>
          <w:ilvl w:val="0"/>
          <w:numId w:val="85"/>
        </w:numPr>
        <w:tabs>
          <w:tab w:pos="1434" w:val="left" w:leader="none"/>
        </w:tabs>
        <w:spacing w:line="240" w:lineRule="auto" w:before="152" w:after="0"/>
        <w:ind w:left="1433" w:right="0" w:hanging="245"/>
        <w:jc w:val="left"/>
        <w:rPr>
          <w:sz w:val="22"/>
        </w:rPr>
      </w:pP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70"/>
          <w:sz w:val="22"/>
        </w:rPr>
        <w:t> </w:t>
      </w:r>
      <w:r>
        <w:rPr>
          <w:color w:val="231E1F"/>
          <w:spacing w:val="-19"/>
          <w:position w:val="-3"/>
          <w:sz w:val="22"/>
        </w:rPr>
        <w:drawing>
          <wp:inline distT="0" distB="0" distL="0" distR="0">
            <wp:extent cx="72576" cy="153541"/>
            <wp:effectExtent l="0" t="0" r="0" b="0"/>
            <wp:docPr id="439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303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19"/>
          <w:position w:val="-3"/>
          <w:sz w:val="22"/>
        </w:rPr>
      </w:r>
      <w:r>
        <w:rPr>
          <w:rFonts w:ascii="Times New Roman" w:hAnsi="Times New Roman"/>
          <w:color w:val="231E1F"/>
          <w:spacing w:val="-19"/>
          <w:sz w:val="22"/>
        </w:rPr>
        <w:t>  </w:t>
      </w:r>
      <w:r>
        <w:rPr>
          <w:rFonts w:ascii="Times New Roman" w:hAnsi="Times New Roman"/>
          <w:color w:val="231E1F"/>
          <w:spacing w:val="-15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завершения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передачи.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Входящий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продолжать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звонить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этот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номер.</w:t>
      </w:r>
    </w:p>
    <w:p>
      <w:pPr>
        <w:pStyle w:val="BodyText"/>
        <w:spacing w:before="3"/>
        <w:rPr>
          <w:sz w:val="34"/>
        </w:rPr>
      </w:pPr>
    </w:p>
    <w:p>
      <w:pPr>
        <w:pStyle w:val="Heading3"/>
      </w:pPr>
      <w:bookmarkStart w:name="_TOC_250024" w:id="231"/>
      <w:bookmarkEnd w:id="231"/>
      <w:r>
        <w:rPr>
          <w:color w:val="007FC5"/>
        </w:rPr>
        <w:t>Автоматически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80" w:lineRule="auto"/>
        <w:ind w:left="1133" w:right="2266"/>
      </w:pPr>
      <w:r>
        <w:rPr>
          <w:color w:val="231E1F"/>
        </w:rPr>
        <w:t>Существует</w:t>
      </w:r>
      <w:r>
        <w:rPr>
          <w:color w:val="231E1F"/>
          <w:spacing w:val="-5"/>
        </w:rPr>
        <w:t> </w:t>
      </w:r>
      <w:r>
        <w:rPr>
          <w:color w:val="231E1F"/>
        </w:rPr>
        <w:t>четыре</w:t>
      </w:r>
      <w:r>
        <w:rPr>
          <w:color w:val="231E1F"/>
          <w:spacing w:val="-5"/>
        </w:rPr>
        <w:t> </w:t>
      </w:r>
      <w:r>
        <w:rPr>
          <w:color w:val="231E1F"/>
        </w:rPr>
        <w:t>варианта</w:t>
      </w:r>
      <w:r>
        <w:rPr>
          <w:color w:val="231E1F"/>
          <w:spacing w:val="-5"/>
        </w:rPr>
        <w:t> </w:t>
      </w:r>
      <w:r>
        <w:rPr>
          <w:color w:val="231E1F"/>
        </w:rPr>
        <w:t>автоматического</w:t>
      </w:r>
      <w:r>
        <w:rPr>
          <w:color w:val="231E1F"/>
          <w:spacing w:val="-5"/>
        </w:rPr>
        <w:t> </w:t>
      </w:r>
      <w:r>
        <w:rPr>
          <w:color w:val="231E1F"/>
        </w:rPr>
        <w:t>отклонения</w:t>
      </w:r>
      <w:r>
        <w:rPr>
          <w:color w:val="231E1F"/>
          <w:spacing w:val="-4"/>
        </w:rPr>
        <w:t> </w:t>
      </w:r>
      <w:r>
        <w:rPr>
          <w:color w:val="231E1F"/>
        </w:rPr>
        <w:t>входящих</w:t>
      </w:r>
      <w:r>
        <w:rPr>
          <w:color w:val="231E1F"/>
          <w:spacing w:val="-5"/>
        </w:rPr>
        <w:t> </w:t>
      </w:r>
      <w:r>
        <w:rPr>
          <w:color w:val="231E1F"/>
        </w:rPr>
        <w:t>вызовов</w:t>
      </w:r>
      <w:r>
        <w:rPr>
          <w:color w:val="231E1F"/>
          <w:spacing w:val="-5"/>
        </w:rPr>
        <w:t> </w:t>
      </w:r>
      <w:r>
        <w:rPr>
          <w:color w:val="231E1F"/>
        </w:rPr>
        <w:t>или</w:t>
      </w:r>
      <w:r>
        <w:rPr>
          <w:color w:val="231E1F"/>
          <w:spacing w:val="-55"/>
        </w:rPr>
        <w:t> </w:t>
      </w:r>
      <w:r>
        <w:rPr>
          <w:color w:val="231E1F"/>
        </w:rPr>
        <w:t>их</w:t>
      </w:r>
      <w:r>
        <w:rPr>
          <w:color w:val="231E1F"/>
          <w:spacing w:val="-1"/>
        </w:rPr>
        <w:t> </w:t>
      </w:r>
      <w:r>
        <w:rPr>
          <w:color w:val="231E1F"/>
        </w:rPr>
        <w:t>автоматической переадресации всегда или при определенных условиях:</w:t>
      </w:r>
    </w:p>
    <w:p>
      <w:pPr>
        <w:pStyle w:val="ListParagraph"/>
        <w:numPr>
          <w:ilvl w:val="0"/>
          <w:numId w:val="86"/>
        </w:numPr>
        <w:tabs>
          <w:tab w:pos="326" w:val="left" w:leader="none"/>
        </w:tabs>
        <w:spacing w:line="199" w:lineRule="exact" w:before="0" w:after="0"/>
        <w:ind w:left="325" w:right="0" w:hanging="127"/>
        <w:jc w:val="left"/>
        <w:rPr>
          <w:sz w:val="20"/>
        </w:rPr>
      </w:pPr>
      <w:r>
        <w:rPr>
          <w:color w:val="231E1F"/>
          <w:sz w:val="20"/>
        </w:rPr>
        <w:t>Список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запрещенных.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Звонки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телефонных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номеров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из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этого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списка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не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будут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поступать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ваш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телефон;</w:t>
      </w:r>
    </w:p>
    <w:p>
      <w:pPr>
        <w:spacing w:line="295" w:lineRule="auto" w:before="38"/>
        <w:ind w:left="559" w:right="716" w:firstLine="0"/>
        <w:jc w:val="left"/>
        <w:rPr>
          <w:sz w:val="20"/>
        </w:rPr>
      </w:pPr>
      <w:r>
        <w:rPr>
          <w:color w:val="231E1F"/>
          <w:sz w:val="20"/>
        </w:rPr>
        <w:t>вызывающие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абоненты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услышат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сигнал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«занято».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Дополнительные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сведения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см.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разделе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«Типы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контактов»</w:t>
      </w:r>
      <w:r>
        <w:rPr>
          <w:color w:val="231E1F"/>
          <w:spacing w:val="-6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стр.</w:t>
      </w:r>
      <w:r>
        <w:rPr>
          <w:color w:val="231E1F"/>
          <w:spacing w:val="2"/>
          <w:sz w:val="20"/>
        </w:rPr>
        <w:t> </w:t>
      </w:r>
      <w:r>
        <w:rPr>
          <w:color w:val="231E1F"/>
          <w:sz w:val="20"/>
        </w:rPr>
        <w:t>36.</w:t>
      </w:r>
    </w:p>
    <w:p>
      <w:pPr>
        <w:pStyle w:val="ListParagraph"/>
        <w:numPr>
          <w:ilvl w:val="0"/>
          <w:numId w:val="86"/>
        </w:numPr>
        <w:tabs>
          <w:tab w:pos="326" w:val="left" w:leader="none"/>
        </w:tabs>
        <w:spacing w:line="280" w:lineRule="auto" w:before="151" w:after="0"/>
        <w:ind w:left="559" w:right="495" w:hanging="360"/>
        <w:jc w:val="left"/>
        <w:rPr>
          <w:sz w:val="20"/>
        </w:rPr>
      </w:pPr>
      <w:r>
        <w:rPr>
          <w:color w:val="231E1F"/>
          <w:sz w:val="20"/>
        </w:rPr>
        <w:t>DND - режим «Не беспокоить». Все входящие вызовы будут переадресовываться на номер, указанный в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переадресации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при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занятости;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если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не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настроена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переадресация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вызовов,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вызывающие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абоненты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услышат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сигнал</w:t>
      </w:r>
    </w:p>
    <w:p>
      <w:pPr>
        <w:pStyle w:val="BodyText"/>
        <w:spacing w:line="280" w:lineRule="auto" w:before="11"/>
        <w:ind w:left="1488" w:right="1396" w:hanging="929"/>
      </w:pPr>
      <w:r>
        <w:rPr>
          <w:color w:val="231E1F"/>
          <w:w w:val="95"/>
          <w:position w:val="6"/>
          <w:sz w:val="20"/>
        </w:rPr>
        <w:t>«занято». </w:t>
      </w:r>
      <w:r>
        <w:rPr>
          <w:color w:val="231E1F"/>
          <w:w w:val="95"/>
        </w:rPr>
        <w:t>Исключение:</w:t>
      </w:r>
      <w:r>
        <w:rPr>
          <w:color w:val="231E1F"/>
          <w:spacing w:val="1"/>
          <w:w w:val="95"/>
        </w:rPr>
        <w:t> </w:t>
      </w:r>
      <w:r>
        <w:rPr>
          <w:color w:val="231E1F"/>
          <w:w w:val="95"/>
        </w:rPr>
        <w:t>телефонные</w:t>
      </w:r>
      <w:r>
        <w:rPr>
          <w:color w:val="231E1F"/>
          <w:spacing w:val="1"/>
          <w:w w:val="95"/>
        </w:rPr>
        <w:t> </w:t>
      </w:r>
      <w:r>
        <w:rPr>
          <w:color w:val="231E1F"/>
          <w:w w:val="95"/>
        </w:rPr>
        <w:t>номера,</w:t>
      </w:r>
      <w:r>
        <w:rPr>
          <w:color w:val="231E1F"/>
          <w:spacing w:val="1"/>
          <w:w w:val="95"/>
        </w:rPr>
        <w:t> </w:t>
      </w:r>
      <w:r>
        <w:rPr>
          <w:color w:val="231E1F"/>
          <w:w w:val="95"/>
        </w:rPr>
        <w:t>обозначенные</w:t>
      </w:r>
      <w:r>
        <w:rPr>
          <w:color w:val="231E1F"/>
          <w:spacing w:val="1"/>
          <w:w w:val="95"/>
        </w:rPr>
        <w:t> </w:t>
      </w:r>
      <w:r>
        <w:rPr>
          <w:color w:val="231E1F"/>
          <w:w w:val="95"/>
        </w:rPr>
        <w:t>как</w:t>
      </w:r>
      <w:r>
        <w:rPr>
          <w:color w:val="231E1F"/>
          <w:spacing w:val="1"/>
          <w:w w:val="95"/>
        </w:rPr>
        <w:t> </w:t>
      </w:r>
      <w:r>
        <w:rPr>
          <w:color w:val="231E1F"/>
          <w:w w:val="95"/>
        </w:rPr>
        <w:t>VIP</w:t>
      </w:r>
      <w:r>
        <w:rPr>
          <w:color w:val="231E1F"/>
          <w:spacing w:val="1"/>
          <w:w w:val="95"/>
        </w:rPr>
        <w:t> </w:t>
      </w:r>
      <w:r>
        <w:rPr>
          <w:color w:val="231E1F"/>
          <w:w w:val="95"/>
        </w:rPr>
        <w:t>в</w:t>
      </w:r>
      <w:r>
        <w:rPr>
          <w:color w:val="231E1F"/>
          <w:spacing w:val="52"/>
        </w:rPr>
        <w:t> </w:t>
      </w:r>
      <w:r>
        <w:rPr>
          <w:color w:val="231E1F"/>
          <w:w w:val="95"/>
        </w:rPr>
        <w:t>справочнике</w:t>
      </w:r>
      <w:r>
        <w:rPr>
          <w:color w:val="231E1F"/>
          <w:spacing w:val="53"/>
        </w:rPr>
        <w:t> </w:t>
      </w:r>
      <w:r>
        <w:rPr>
          <w:color w:val="231E1F"/>
          <w:w w:val="95"/>
        </w:rPr>
        <w:t>вашего</w:t>
      </w:r>
      <w:r>
        <w:rPr>
          <w:color w:val="231E1F"/>
          <w:spacing w:val="1"/>
          <w:w w:val="95"/>
        </w:rPr>
        <w:t> </w:t>
      </w:r>
      <w:r>
        <w:rPr>
          <w:color w:val="231E1F"/>
        </w:rPr>
        <w:t>телефона,</w:t>
      </w:r>
      <w:r>
        <w:rPr>
          <w:color w:val="231E1F"/>
          <w:spacing w:val="-5"/>
        </w:rPr>
        <w:t> </w:t>
      </w:r>
      <w:r>
        <w:rPr>
          <w:color w:val="231E1F"/>
        </w:rPr>
        <w:t>будут</w:t>
      </w:r>
      <w:r>
        <w:rPr>
          <w:color w:val="231E1F"/>
          <w:spacing w:val="-5"/>
        </w:rPr>
        <w:t> </w:t>
      </w:r>
      <w:r>
        <w:rPr>
          <w:color w:val="231E1F"/>
        </w:rPr>
        <w:t>звонить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ваш</w:t>
      </w:r>
      <w:r>
        <w:rPr>
          <w:color w:val="231E1F"/>
          <w:spacing w:val="-4"/>
        </w:rPr>
        <w:t> </w:t>
      </w:r>
      <w:r>
        <w:rPr>
          <w:color w:val="231E1F"/>
        </w:rPr>
        <w:t>телефон,</w:t>
      </w:r>
      <w:r>
        <w:rPr>
          <w:color w:val="231E1F"/>
          <w:spacing w:val="-5"/>
        </w:rPr>
        <w:t> </w:t>
      </w:r>
      <w:r>
        <w:rPr>
          <w:color w:val="231E1F"/>
        </w:rPr>
        <w:t>даже</w:t>
      </w:r>
      <w:r>
        <w:rPr>
          <w:color w:val="231E1F"/>
          <w:spacing w:val="-4"/>
        </w:rPr>
        <w:t> </w:t>
      </w: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включен</w:t>
      </w:r>
      <w:r>
        <w:rPr>
          <w:color w:val="231E1F"/>
          <w:spacing w:val="-5"/>
        </w:rPr>
        <w:t> </w:t>
      </w:r>
      <w:r>
        <w:rPr>
          <w:color w:val="231E1F"/>
        </w:rPr>
        <w:t>режим</w:t>
      </w:r>
      <w:r>
        <w:rPr>
          <w:color w:val="231E1F"/>
          <w:spacing w:val="-4"/>
        </w:rPr>
        <w:t> </w:t>
      </w:r>
      <w:r>
        <w:rPr>
          <w:color w:val="231E1F"/>
        </w:rPr>
        <w:t>«Не</w:t>
      </w:r>
      <w:r>
        <w:rPr>
          <w:color w:val="231E1F"/>
          <w:spacing w:val="-5"/>
        </w:rPr>
        <w:t> </w:t>
      </w:r>
      <w:r>
        <w:rPr>
          <w:color w:val="231E1F"/>
        </w:rPr>
        <w:t>беспокоить».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ListParagraph"/>
        <w:numPr>
          <w:ilvl w:val="0"/>
          <w:numId w:val="87"/>
        </w:numPr>
        <w:tabs>
          <w:tab w:pos="792" w:val="left" w:leader="none"/>
          <w:tab w:pos="793" w:val="left" w:leader="none"/>
        </w:tabs>
        <w:spacing w:line="240" w:lineRule="auto" w:before="97" w:after="0"/>
        <w:ind w:left="792" w:right="0" w:hanging="624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функциональную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под</w:t>
      </w:r>
    </w:p>
    <w:p>
      <w:pPr>
        <w:pStyle w:val="BodyText"/>
        <w:spacing w:before="97"/>
        <w:ind w:left="169"/>
      </w:pPr>
      <w:r>
        <w:rPr/>
        <w:br w:type="column"/>
      </w:r>
      <w:r>
        <w:rPr>
          <w:color w:val="231E1F"/>
        </w:rPr>
        <w:t>для</w:t>
      </w:r>
      <w:r>
        <w:rPr>
          <w:color w:val="231E1F"/>
          <w:spacing w:val="-11"/>
        </w:rPr>
        <w:t> </w:t>
      </w:r>
      <w:r>
        <w:rPr>
          <w:color w:val="231E1F"/>
        </w:rPr>
        <w:t>активации</w:t>
      </w:r>
      <w:r>
        <w:rPr>
          <w:color w:val="231E1F"/>
          <w:spacing w:val="-11"/>
        </w:rPr>
        <w:t> </w:t>
      </w:r>
      <w:r>
        <w:rPr>
          <w:color w:val="231E1F"/>
        </w:rPr>
        <w:t>режима</w:t>
      </w:r>
      <w:r>
        <w:rPr>
          <w:color w:val="231E1F"/>
          <w:spacing w:val="-11"/>
        </w:rPr>
        <w:t> </w:t>
      </w:r>
      <w:r>
        <w:rPr>
          <w:color w:val="231E1F"/>
        </w:rPr>
        <w:t>«Не</w:t>
      </w:r>
      <w:r>
        <w:rPr>
          <w:color w:val="231E1F"/>
          <w:spacing w:val="-10"/>
        </w:rPr>
        <w:t> </w:t>
      </w:r>
      <w:r>
        <w:rPr>
          <w:color w:val="231E1F"/>
        </w:rPr>
        <w:t>беспокоить».</w:t>
      </w:r>
    </w:p>
    <w:p>
      <w:pPr>
        <w:spacing w:after="0"/>
        <w:sectPr>
          <w:type w:val="continuous"/>
          <w:pgSz w:w="11910" w:h="16840"/>
          <w:pgMar w:top="1260" w:bottom="280" w:left="0" w:right="0"/>
          <w:cols w:num="2" w:equalWidth="0">
            <w:col w:w="4938" w:space="623"/>
            <w:col w:w="6349"/>
          </w:cols>
        </w:sectPr>
      </w:pPr>
    </w:p>
    <w:p>
      <w:pPr>
        <w:pStyle w:val="BodyText"/>
        <w:spacing w:line="280" w:lineRule="auto" w:before="15"/>
        <w:ind w:left="822" w:right="31"/>
      </w:pPr>
      <w:r>
        <w:rPr/>
        <w:pict>
          <v:group style="position:absolute;margin-left:258.096985pt;margin-top:-16.262373pt;width:25.8pt;height:13.9pt;mso-position-horizontal-relative:page;mso-position-vertical-relative:paragraph;z-index:15900672" coordorigin="5162,-325" coordsize="516,278">
            <v:shape style="position:absolute;left:5339;top:-267;width:160;height:160" type="#_x0000_t75" stroked="false">
              <v:imagedata r:id="rId326" o:title=""/>
            </v:shape>
            <v:rect style="position:absolute;left:5162;top:-325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347.303009pt;margin-top:5.496627pt;width:25.8pt;height:13.9pt;mso-position-horizontal-relative:page;mso-position-vertical-relative:paragraph;z-index:-21016064" coordorigin="6946,110" coordsize="516,278">
            <v:shape style="position:absolute;left:7124;top:174;width:191;height:149" type="#_x0000_t75" stroked="false">
              <v:imagedata r:id="rId327" o:title=""/>
            </v:shape>
            <v:rect style="position:absolute;left:6946;top:110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</w:rPr>
        <w:t>Примечание. Если символ «Не беспокоить» был заменен символом, вам необходимо открыть экран</w:t>
      </w:r>
      <w:r>
        <w:rPr>
          <w:color w:val="231E1F"/>
          <w:spacing w:val="1"/>
        </w:rPr>
        <w:t> </w:t>
      </w:r>
      <w:r>
        <w:rPr>
          <w:color w:val="231E1F"/>
        </w:rPr>
        <w:t>информации</w:t>
      </w:r>
      <w:r>
        <w:rPr>
          <w:color w:val="231E1F"/>
          <w:spacing w:val="-4"/>
        </w:rPr>
        <w:t> </w:t>
      </w:r>
      <w:r>
        <w:rPr>
          <w:color w:val="231E1F"/>
        </w:rPr>
        <w:t>о</w:t>
      </w:r>
      <w:r>
        <w:rPr>
          <w:color w:val="231E1F"/>
          <w:spacing w:val="-4"/>
        </w:rPr>
        <w:t> </w:t>
      </w:r>
      <w:r>
        <w:rPr>
          <w:color w:val="231E1F"/>
        </w:rPr>
        <w:t>состоянии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удалить</w:t>
      </w:r>
      <w:r>
        <w:rPr>
          <w:color w:val="231E1F"/>
          <w:spacing w:val="-4"/>
        </w:rPr>
        <w:t> </w:t>
      </w:r>
      <w:r>
        <w:rPr>
          <w:color w:val="231E1F"/>
        </w:rPr>
        <w:t>информационные</w:t>
      </w:r>
      <w:r>
        <w:rPr>
          <w:color w:val="231E1F"/>
          <w:spacing w:val="-4"/>
        </w:rPr>
        <w:t> </w:t>
      </w:r>
      <w:r>
        <w:rPr>
          <w:color w:val="231E1F"/>
        </w:rPr>
        <w:t>сообщения</w:t>
      </w:r>
      <w:r>
        <w:rPr>
          <w:color w:val="231E1F"/>
          <w:spacing w:val="-3"/>
        </w:rPr>
        <w:t> </w:t>
      </w:r>
      <w:r>
        <w:rPr>
          <w:color w:val="231E1F"/>
        </w:rPr>
        <w:t>о</w:t>
      </w:r>
      <w:r>
        <w:rPr>
          <w:color w:val="231E1F"/>
          <w:spacing w:val="-4"/>
        </w:rPr>
        <w:t> </w:t>
      </w:r>
      <w:r>
        <w:rPr>
          <w:color w:val="231E1F"/>
        </w:rPr>
        <w:t>состоянии</w:t>
      </w:r>
      <w:r>
        <w:rPr>
          <w:color w:val="231E1F"/>
          <w:spacing w:val="-4"/>
        </w:rPr>
        <w:t> </w:t>
      </w:r>
      <w:r>
        <w:rPr>
          <w:color w:val="231E1F"/>
        </w:rPr>
        <w:t>до</w:t>
      </w:r>
      <w:r>
        <w:rPr>
          <w:color w:val="231E1F"/>
          <w:spacing w:val="-3"/>
        </w:rPr>
        <w:t> </w:t>
      </w:r>
      <w:r>
        <w:rPr>
          <w:color w:val="231E1F"/>
        </w:rPr>
        <w:t>следующей</w:t>
      </w:r>
      <w:r>
        <w:rPr>
          <w:color w:val="231E1F"/>
          <w:spacing w:val="-4"/>
        </w:rPr>
        <w:t> </w:t>
      </w:r>
      <w:r>
        <w:rPr>
          <w:color w:val="231E1F"/>
        </w:rPr>
        <w:t>перезагрузки</w:t>
      </w:r>
      <w:r>
        <w:rPr>
          <w:color w:val="231E1F"/>
          <w:spacing w:val="-56"/>
        </w:rPr>
        <w:t> </w:t>
      </w:r>
      <w:r>
        <w:rPr>
          <w:color w:val="231E1F"/>
        </w:rPr>
        <w:t>телефона. После этого символ «Не беспокоить» будет доступен до следующей перезагрузки, если его</w:t>
      </w:r>
      <w:r>
        <w:rPr>
          <w:color w:val="231E1F"/>
          <w:spacing w:val="1"/>
        </w:rPr>
        <w:t> </w:t>
      </w:r>
      <w:r>
        <w:rPr>
          <w:color w:val="231E1F"/>
        </w:rPr>
        <w:t>место</w:t>
      </w:r>
      <w:r>
        <w:rPr>
          <w:color w:val="231E1F"/>
          <w:spacing w:val="1"/>
        </w:rPr>
        <w:t> </w:t>
      </w:r>
      <w:r>
        <w:rPr>
          <w:color w:val="231E1F"/>
        </w:rPr>
        <w:t>не</w:t>
      </w:r>
      <w:r>
        <w:rPr>
          <w:color w:val="231E1F"/>
          <w:spacing w:val="1"/>
        </w:rPr>
        <w:t> </w:t>
      </w:r>
      <w:r>
        <w:rPr>
          <w:color w:val="231E1F"/>
        </w:rPr>
        <w:t>займет</w:t>
      </w:r>
      <w:r>
        <w:rPr>
          <w:color w:val="231E1F"/>
          <w:spacing w:val="2"/>
        </w:rPr>
        <w:t> </w:t>
      </w:r>
      <w:r>
        <w:rPr>
          <w:color w:val="231E1F"/>
        </w:rPr>
        <w:t>новое</w:t>
      </w:r>
      <w:r>
        <w:rPr>
          <w:color w:val="231E1F"/>
          <w:spacing w:val="1"/>
        </w:rPr>
        <w:t> </w:t>
      </w:r>
      <w:r>
        <w:rPr>
          <w:color w:val="231E1F"/>
        </w:rPr>
        <w:t>информационное</w:t>
      </w:r>
      <w:r>
        <w:rPr>
          <w:color w:val="231E1F"/>
          <w:spacing w:val="2"/>
        </w:rPr>
        <w:t> </w:t>
      </w:r>
      <w:r>
        <w:rPr>
          <w:color w:val="231E1F"/>
        </w:rPr>
        <w:t>сообщение</w:t>
      </w:r>
      <w:r>
        <w:rPr>
          <w:color w:val="231E1F"/>
          <w:spacing w:val="1"/>
        </w:rPr>
        <w:t> </w:t>
      </w:r>
      <w:r>
        <w:rPr>
          <w:color w:val="231E1F"/>
        </w:rPr>
        <w:t>о</w:t>
      </w:r>
      <w:r>
        <w:rPr>
          <w:color w:val="231E1F"/>
          <w:spacing w:val="2"/>
        </w:rPr>
        <w:t> </w:t>
      </w:r>
      <w:r>
        <w:rPr>
          <w:color w:val="231E1F"/>
        </w:rPr>
        <w:t>состоянии.</w:t>
      </w:r>
    </w:p>
    <w:p>
      <w:pPr>
        <w:pStyle w:val="ListParagraph"/>
        <w:numPr>
          <w:ilvl w:val="0"/>
          <w:numId w:val="87"/>
        </w:numPr>
        <w:tabs>
          <w:tab w:pos="1068" w:val="left" w:leader="none"/>
          <w:tab w:pos="2908" w:val="left" w:leader="none"/>
        </w:tabs>
        <w:spacing w:line="240" w:lineRule="auto" w:before="156" w:after="0"/>
        <w:ind w:left="1067" w:right="0" w:hanging="246"/>
        <w:jc w:val="left"/>
        <w:rPr>
          <w:color w:val="231E1F"/>
          <w:sz w:val="22"/>
        </w:rPr>
      </w:pPr>
      <w:r>
        <w:rPr/>
        <w:pict>
          <v:group style="position:absolute;margin-left:122.765999pt;margin-top:7.854625pt;width:25.8pt;height:13.9pt;mso-position-horizontal-relative:page;mso-position-vertical-relative:paragraph;z-index:-21015552" coordorigin="2455,157" coordsize="516,278">
            <v:shape style="position:absolute;left:2633;top:215;width:160;height:160" type="#_x0000_t75" stroked="false">
              <v:imagedata r:id="rId328" o:title=""/>
            </v:shape>
            <v:rect style="position:absolute;left:2456;top:157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Нажмите</w:t>
        <w:tab/>
        <w:t>еще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раз,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отключить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функцию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«Не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беспокоить».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87"/>
        </w:numPr>
        <w:tabs>
          <w:tab w:pos="1272" w:val="left" w:leader="none"/>
        </w:tabs>
        <w:spacing w:line="228" w:lineRule="exact" w:before="96" w:after="0"/>
        <w:ind w:left="1272" w:right="0" w:hanging="139"/>
        <w:jc w:val="left"/>
        <w:rPr>
          <w:sz w:val="22"/>
        </w:rPr>
      </w:pPr>
      <w:bookmarkStart w:name="Rejecting anonymous calls  " w:id="232"/>
      <w:bookmarkEnd w:id="232"/>
      <w:r>
        <w:rPr/>
      </w:r>
      <w:bookmarkStart w:name="Call forwarding  " w:id="233"/>
      <w:bookmarkEnd w:id="233"/>
      <w:r>
        <w:rPr/>
      </w:r>
      <w:bookmarkStart w:name="_bookmark66" w:id="234"/>
      <w:bookmarkEnd w:id="234"/>
      <w:r>
        <w:rPr/>
      </w:r>
      <w:bookmarkStart w:name="_bookmark66" w:id="235"/>
      <w:bookmarkEnd w:id="235"/>
      <w:r>
        <w:rPr>
          <w:color w:val="231E1F"/>
          <w:sz w:val="22"/>
        </w:rPr>
        <w:t>П</w:t>
      </w:r>
      <w:r>
        <w:rPr>
          <w:color w:val="231E1F"/>
          <w:sz w:val="22"/>
        </w:rPr>
        <w:t>ереадресация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звонков.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Дополнительную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и</w:t>
      </w:r>
      <w:hyperlink w:history="true" w:anchor="_bookmark67">
        <w:r>
          <w:rPr>
            <w:color w:val="231E1F"/>
            <w:sz w:val="22"/>
          </w:rPr>
          <w:t>нформацию</w:t>
        </w:r>
        <w:r>
          <w:rPr>
            <w:color w:val="231E1F"/>
            <w:spacing w:val="-12"/>
            <w:sz w:val="22"/>
          </w:rPr>
          <w:t> </w:t>
        </w:r>
        <w:r>
          <w:rPr>
            <w:color w:val="231E1F"/>
            <w:sz w:val="22"/>
          </w:rPr>
          <w:t>см.</w:t>
        </w:r>
        <w:r>
          <w:rPr>
            <w:color w:val="231E1F"/>
            <w:spacing w:val="-12"/>
            <w:sz w:val="22"/>
          </w:rPr>
          <w:t> </w:t>
        </w:r>
        <w:r>
          <w:rPr>
            <w:color w:val="231E1F"/>
            <w:sz w:val="22"/>
          </w:rPr>
          <w:t>в</w:t>
        </w:r>
        <w:r>
          <w:rPr>
            <w:color w:val="231E1F"/>
            <w:spacing w:val="-12"/>
            <w:sz w:val="22"/>
          </w:rPr>
          <w:t> </w:t>
        </w:r>
        <w:r>
          <w:rPr>
            <w:color w:val="231E1F"/>
            <w:sz w:val="22"/>
          </w:rPr>
          <w:t>разделе</w:t>
        </w:r>
      </w:hyperlink>
    </w:p>
    <w:p>
      <w:pPr>
        <w:pStyle w:val="BodyText"/>
        <w:spacing w:line="228" w:lineRule="exact"/>
        <w:ind w:left="1133"/>
      </w:pPr>
      <w:r>
        <w:rPr>
          <w:color w:val="231E1F"/>
        </w:rPr>
        <w:t>«Переадресация</w:t>
      </w:r>
      <w:r>
        <w:rPr>
          <w:color w:val="231E1F"/>
          <w:spacing w:val="-1"/>
        </w:rPr>
        <w:t> </w:t>
      </w:r>
      <w:r>
        <w:rPr>
          <w:color w:val="231E1F"/>
        </w:rPr>
        <w:t>вызовов» на стр. 54 и 75.</w:t>
      </w:r>
    </w:p>
    <w:p>
      <w:pPr>
        <w:pStyle w:val="ListParagraph"/>
        <w:numPr>
          <w:ilvl w:val="1"/>
          <w:numId w:val="87"/>
        </w:numPr>
        <w:tabs>
          <w:tab w:pos="1272" w:val="left" w:leader="none"/>
        </w:tabs>
        <w:spacing w:line="240" w:lineRule="auto" w:before="149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Отклонение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анонимных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вызовов: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см.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следующий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подраздел.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</w:pPr>
      <w:r>
        <w:rPr>
          <w:color w:val="007FC5"/>
        </w:rPr>
        <w:t>Отклонение</w:t>
      </w:r>
      <w:r>
        <w:rPr>
          <w:color w:val="007FC5"/>
          <w:spacing w:val="-18"/>
        </w:rPr>
        <w:t> </w:t>
      </w:r>
      <w:r>
        <w:rPr>
          <w:color w:val="007FC5"/>
        </w:rPr>
        <w:t>анонимных</w:t>
      </w:r>
      <w:r>
        <w:rPr>
          <w:color w:val="007FC5"/>
          <w:spacing w:val="-18"/>
        </w:rPr>
        <w:t> </w:t>
      </w:r>
      <w:r>
        <w:rPr>
          <w:color w:val="007FC5"/>
        </w:rPr>
        <w:t>звонков</w:t>
      </w:r>
    </w:p>
    <w:p>
      <w:pPr>
        <w:pStyle w:val="BodyText"/>
        <w:spacing w:line="280" w:lineRule="auto" w:before="211"/>
        <w:ind w:left="1133" w:right="2655"/>
      </w:pPr>
      <w:r>
        <w:rPr>
          <w:color w:val="231E1F"/>
        </w:rPr>
        <w:t>С</w:t>
      </w:r>
      <w:r>
        <w:rPr>
          <w:color w:val="231E1F"/>
          <w:spacing w:val="-4"/>
        </w:rPr>
        <w:t> </w:t>
      </w:r>
      <w:r>
        <w:rPr>
          <w:color w:val="231E1F"/>
        </w:rPr>
        <w:t>помощью</w:t>
      </w:r>
      <w:r>
        <w:rPr>
          <w:color w:val="231E1F"/>
          <w:spacing w:val="-4"/>
        </w:rPr>
        <w:t> </w:t>
      </w:r>
      <w:r>
        <w:rPr>
          <w:color w:val="231E1F"/>
        </w:rPr>
        <w:t>этой</w:t>
      </w:r>
      <w:r>
        <w:rPr>
          <w:color w:val="231E1F"/>
          <w:spacing w:val="-4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можете</w:t>
      </w:r>
      <w:r>
        <w:rPr>
          <w:color w:val="231E1F"/>
          <w:spacing w:val="-3"/>
        </w:rPr>
        <w:t> </w:t>
      </w:r>
      <w:r>
        <w:rPr>
          <w:color w:val="231E1F"/>
        </w:rPr>
        <w:t>настроить</w:t>
      </w:r>
      <w:r>
        <w:rPr>
          <w:color w:val="231E1F"/>
          <w:spacing w:val="-4"/>
        </w:rPr>
        <w:t> </w:t>
      </w:r>
      <w:r>
        <w:rPr>
          <w:color w:val="231E1F"/>
        </w:rPr>
        <w:t>свой</w:t>
      </w:r>
      <w:r>
        <w:rPr>
          <w:color w:val="231E1F"/>
          <w:spacing w:val="-4"/>
        </w:rPr>
        <w:t> </w:t>
      </w:r>
      <w:r>
        <w:rPr>
          <w:color w:val="231E1F"/>
        </w:rPr>
        <w:t>телефон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отклонение</w:t>
      </w:r>
      <w:r>
        <w:rPr>
          <w:color w:val="231E1F"/>
          <w:spacing w:val="-55"/>
        </w:rPr>
        <w:t> </w:t>
      </w:r>
      <w:r>
        <w:rPr>
          <w:color w:val="231E1F"/>
        </w:rPr>
        <w:t>вызовов</w:t>
      </w:r>
      <w:r>
        <w:rPr>
          <w:color w:val="231E1F"/>
          <w:spacing w:val="-1"/>
        </w:rPr>
        <w:t> </w:t>
      </w:r>
      <w:r>
        <w:rPr>
          <w:color w:val="231E1F"/>
        </w:rPr>
        <w:t>с</w:t>
      </w:r>
      <w:r>
        <w:rPr>
          <w:color w:val="231E1F"/>
          <w:spacing w:val="-1"/>
        </w:rPr>
        <w:t> </w:t>
      </w:r>
      <w:r>
        <w:rPr>
          <w:color w:val="231E1F"/>
        </w:rPr>
        <w:t>телефонов,</w:t>
      </w:r>
      <w:r>
        <w:rPr>
          <w:color w:val="231E1F"/>
          <w:spacing w:val="-1"/>
        </w:rPr>
        <w:t> </w:t>
      </w:r>
      <w:r>
        <w:rPr>
          <w:color w:val="231E1F"/>
        </w:rPr>
        <w:t>которые</w:t>
      </w:r>
      <w:r>
        <w:rPr>
          <w:color w:val="231E1F"/>
          <w:spacing w:val="-1"/>
        </w:rPr>
        <w:t> </w:t>
      </w:r>
      <w:r>
        <w:rPr>
          <w:color w:val="231E1F"/>
        </w:rPr>
        <w:t>блокируют</w:t>
      </w:r>
      <w:r>
        <w:rPr>
          <w:color w:val="231E1F"/>
          <w:spacing w:val="-1"/>
        </w:rPr>
        <w:t> </w:t>
      </w:r>
      <w:r>
        <w:rPr>
          <w:color w:val="231E1F"/>
        </w:rPr>
        <w:t>или</w:t>
      </w:r>
      <w:r>
        <w:rPr>
          <w:color w:val="231E1F"/>
          <w:spacing w:val="-1"/>
        </w:rPr>
        <w:t> </w:t>
      </w:r>
      <w:r>
        <w:rPr>
          <w:color w:val="231E1F"/>
        </w:rPr>
        <w:t>не</w:t>
      </w:r>
      <w:r>
        <w:rPr>
          <w:color w:val="231E1F"/>
          <w:spacing w:val="-1"/>
        </w:rPr>
        <w:t> </w:t>
      </w:r>
      <w:r>
        <w:rPr>
          <w:color w:val="231E1F"/>
        </w:rPr>
        <w:t>передают</w:t>
      </w:r>
      <w:r>
        <w:rPr>
          <w:color w:val="231E1F"/>
          <w:spacing w:val="-1"/>
        </w:rPr>
        <w:t> </w:t>
      </w:r>
      <w:r>
        <w:rPr>
          <w:color w:val="231E1F"/>
        </w:rPr>
        <w:t>свои</w:t>
      </w:r>
      <w:r>
        <w:rPr>
          <w:color w:val="231E1F"/>
          <w:spacing w:val="-1"/>
        </w:rPr>
        <w:t> </w:t>
      </w:r>
      <w:r>
        <w:rPr>
          <w:color w:val="231E1F"/>
        </w:rPr>
        <w:t>номера.</w:t>
      </w:r>
    </w:p>
    <w:p>
      <w:pPr>
        <w:pStyle w:val="BodyText"/>
        <w:spacing w:line="280" w:lineRule="auto" w:before="10"/>
        <w:ind w:left="1282" w:right="1851"/>
      </w:pPr>
      <w:r>
        <w:rPr>
          <w:color w:val="231E1F"/>
        </w:rPr>
        <w:t>Обратите внимание:</w:t>
      </w:r>
      <w:r>
        <w:rPr>
          <w:color w:val="231E1F"/>
          <w:spacing w:val="1"/>
        </w:rPr>
        <w:t> </w:t>
      </w:r>
      <w:r>
        <w:rPr>
          <w:color w:val="231E1F"/>
        </w:rPr>
        <w:t>вызовы</w:t>
      </w:r>
      <w:r>
        <w:rPr>
          <w:color w:val="231E1F"/>
          <w:spacing w:val="1"/>
        </w:rPr>
        <w:t> </w:t>
      </w:r>
      <w:r>
        <w:rPr>
          <w:color w:val="231E1F"/>
        </w:rPr>
        <w:t>с</w:t>
      </w:r>
      <w:r>
        <w:rPr>
          <w:color w:val="231E1F"/>
          <w:spacing w:val="1"/>
        </w:rPr>
        <w:t> </w:t>
      </w:r>
      <w:r>
        <w:rPr>
          <w:color w:val="231E1F"/>
        </w:rPr>
        <w:t>аналоговых телефонных</w:t>
      </w:r>
      <w:r>
        <w:rPr>
          <w:color w:val="231E1F"/>
          <w:spacing w:val="1"/>
        </w:rPr>
        <w:t> </w:t>
      </w:r>
      <w:r>
        <w:rPr>
          <w:color w:val="231E1F"/>
        </w:rPr>
        <w:t>соединений</w:t>
      </w:r>
      <w:r>
        <w:rPr>
          <w:color w:val="231E1F"/>
          <w:spacing w:val="1"/>
        </w:rPr>
        <w:t> </w:t>
      </w:r>
      <w:r>
        <w:rPr>
          <w:color w:val="231E1F"/>
        </w:rPr>
        <w:t>без</w:t>
      </w:r>
      <w:r>
        <w:rPr>
          <w:color w:val="231E1F"/>
          <w:spacing w:val="1"/>
        </w:rPr>
        <w:t> </w:t>
      </w:r>
      <w:r>
        <w:rPr>
          <w:color w:val="231E1F"/>
        </w:rPr>
        <w:t>определителя</w:t>
      </w:r>
      <w:r>
        <w:rPr>
          <w:color w:val="231E1F"/>
          <w:spacing w:val="-8"/>
        </w:rPr>
        <w:t> </w:t>
      </w:r>
      <w:r>
        <w:rPr>
          <w:color w:val="231E1F"/>
        </w:rPr>
        <w:t>номера,</w:t>
      </w:r>
      <w:r>
        <w:rPr>
          <w:color w:val="231E1F"/>
          <w:spacing w:val="-7"/>
        </w:rPr>
        <w:t> </w:t>
      </w:r>
      <w:r>
        <w:rPr>
          <w:color w:val="231E1F"/>
        </w:rPr>
        <w:t>скорее</w:t>
      </w:r>
      <w:r>
        <w:rPr>
          <w:color w:val="231E1F"/>
          <w:spacing w:val="-8"/>
        </w:rPr>
        <w:t> </w:t>
      </w:r>
      <w:r>
        <w:rPr>
          <w:color w:val="231E1F"/>
        </w:rPr>
        <w:t>всего,</w:t>
      </w:r>
      <w:r>
        <w:rPr>
          <w:color w:val="231E1F"/>
          <w:spacing w:val="-7"/>
        </w:rPr>
        <w:t> </w:t>
      </w:r>
      <w:r>
        <w:rPr>
          <w:color w:val="231E1F"/>
        </w:rPr>
        <w:t>будут</w:t>
      </w:r>
      <w:r>
        <w:rPr>
          <w:color w:val="231E1F"/>
          <w:spacing w:val="-8"/>
        </w:rPr>
        <w:t> </w:t>
      </w:r>
      <w:r>
        <w:rPr>
          <w:color w:val="231E1F"/>
        </w:rPr>
        <w:t>приниматься</w:t>
      </w:r>
      <w:r>
        <w:rPr>
          <w:color w:val="231E1F"/>
          <w:spacing w:val="-7"/>
        </w:rPr>
        <w:t> </w:t>
      </w:r>
      <w:r>
        <w:rPr>
          <w:color w:val="231E1F"/>
        </w:rPr>
        <w:t>как</w:t>
      </w:r>
      <w:r>
        <w:rPr>
          <w:color w:val="231E1F"/>
          <w:spacing w:val="-8"/>
        </w:rPr>
        <w:t> </w:t>
      </w:r>
      <w:r>
        <w:rPr>
          <w:color w:val="231E1F"/>
        </w:rPr>
        <w:t>анонимные</w:t>
      </w:r>
      <w:r>
        <w:rPr>
          <w:color w:val="231E1F"/>
          <w:spacing w:val="-7"/>
        </w:rPr>
        <w:t> </w:t>
      </w:r>
      <w:r>
        <w:rPr>
          <w:color w:val="231E1F"/>
        </w:rPr>
        <w:t>вызовы.</w:t>
      </w:r>
      <w:r>
        <w:rPr>
          <w:color w:val="231E1F"/>
          <w:spacing w:val="-8"/>
        </w:rPr>
        <w:t> </w:t>
      </w:r>
      <w:r>
        <w:rPr>
          <w:color w:val="231E1F"/>
        </w:rPr>
        <w:t>Они</w:t>
      </w:r>
      <w:r>
        <w:rPr>
          <w:color w:val="231E1F"/>
          <w:spacing w:val="-55"/>
        </w:rPr>
        <w:t> </w:t>
      </w:r>
      <w:r>
        <w:rPr>
          <w:color w:val="231E1F"/>
        </w:rPr>
        <w:t>будут</w:t>
      </w:r>
      <w:r>
        <w:rPr>
          <w:color w:val="231E1F"/>
          <w:spacing w:val="1"/>
        </w:rPr>
        <w:t> </w:t>
      </w:r>
      <w:r>
        <w:rPr>
          <w:color w:val="231E1F"/>
        </w:rPr>
        <w:t>отклонены,</w:t>
      </w:r>
      <w:r>
        <w:rPr>
          <w:color w:val="231E1F"/>
          <w:spacing w:val="1"/>
        </w:rPr>
        <w:t> </w:t>
      </w:r>
      <w:r>
        <w:rPr>
          <w:color w:val="231E1F"/>
        </w:rPr>
        <w:t>когда</w:t>
      </w:r>
      <w:r>
        <w:rPr>
          <w:color w:val="231E1F"/>
          <w:spacing w:val="1"/>
        </w:rPr>
        <w:t> </w:t>
      </w:r>
      <w:r>
        <w:rPr>
          <w:color w:val="231E1F"/>
        </w:rPr>
        <w:t>вы</w:t>
      </w:r>
      <w:r>
        <w:rPr>
          <w:color w:val="231E1F"/>
          <w:spacing w:val="1"/>
        </w:rPr>
        <w:t> </w:t>
      </w:r>
      <w:r>
        <w:rPr>
          <w:color w:val="231E1F"/>
        </w:rPr>
        <w:t>включите</w:t>
      </w:r>
      <w:r>
        <w:rPr>
          <w:color w:val="231E1F"/>
          <w:spacing w:val="1"/>
        </w:rPr>
        <w:t> </w:t>
      </w:r>
      <w:r>
        <w:rPr>
          <w:color w:val="231E1F"/>
        </w:rPr>
        <w:t>эту</w:t>
      </w:r>
      <w:r>
        <w:rPr>
          <w:color w:val="231E1F"/>
          <w:spacing w:val="1"/>
        </w:rPr>
        <w:t> </w:t>
      </w:r>
      <w:r>
        <w:rPr>
          <w:color w:val="231E1F"/>
        </w:rPr>
        <w:t>функцию.</w:t>
      </w:r>
    </w:p>
    <w:p>
      <w:pPr>
        <w:pStyle w:val="BodyText"/>
        <w:spacing w:before="16"/>
        <w:ind w:left="1133"/>
      </w:pPr>
      <w:r>
        <w:rPr>
          <w:color w:val="231E1F"/>
        </w:rPr>
        <w:t>Активация</w:t>
      </w:r>
      <w:r>
        <w:rPr>
          <w:color w:val="231E1F"/>
          <w:spacing w:val="-11"/>
        </w:rPr>
        <w:t> </w:t>
      </w:r>
      <w:r>
        <w:rPr>
          <w:color w:val="231E1F"/>
        </w:rPr>
        <w:t>отклонения</w:t>
      </w:r>
      <w:r>
        <w:rPr>
          <w:color w:val="231E1F"/>
          <w:spacing w:val="-11"/>
        </w:rPr>
        <w:t> </w:t>
      </w:r>
      <w:r>
        <w:rPr>
          <w:color w:val="231E1F"/>
        </w:rPr>
        <w:t>анонимных</w:t>
      </w:r>
      <w:r>
        <w:rPr>
          <w:color w:val="231E1F"/>
          <w:spacing w:val="-11"/>
        </w:rPr>
        <w:t> </w:t>
      </w:r>
      <w:r>
        <w:rPr>
          <w:color w:val="231E1F"/>
        </w:rPr>
        <w:t>вызовов: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88"/>
        </w:numPr>
        <w:tabs>
          <w:tab w:pos="1494" w:val="left" w:leader="none"/>
          <w:tab w:pos="2611" w:val="left" w:leader="none"/>
          <w:tab w:pos="3410" w:val="left" w:leader="none"/>
        </w:tabs>
        <w:spacing w:line="240" w:lineRule="auto" w:before="0" w:after="0"/>
        <w:ind w:left="1493" w:right="0" w:hanging="361"/>
        <w:jc w:val="left"/>
        <w:rPr>
          <w:sz w:val="22"/>
        </w:rPr>
      </w:pPr>
      <w:r>
        <w:rPr/>
        <w:pict>
          <v:group style="position:absolute;margin-left:104.765999pt;margin-top:-1.652356pt;width:25.8pt;height:13.9pt;mso-position-horizontal-relative:page;mso-position-vertical-relative:paragraph;z-index:-21014016" coordorigin="2095,-33" coordsize="516,278">
            <v:shape style="position:absolute;left:2273;top:31;width:191;height:149" type="#_x0000_t75" stroked="false">
              <v:imagedata r:id="rId329" o:title=""/>
            </v:shape>
            <v:rect style="position:absolute;left:2096;top:-33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02976">
            <wp:simplePos x="0" y="0"/>
            <wp:positionH relativeFrom="page">
              <wp:posOffset>1863207</wp:posOffset>
            </wp:positionH>
            <wp:positionV relativeFrom="paragraph">
              <wp:posOffset>68360</wp:posOffset>
            </wp:positionV>
            <wp:extent cx="221571" cy="88384"/>
            <wp:effectExtent l="0" t="0" r="0" b="0"/>
            <wp:wrapNone/>
            <wp:docPr id="441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308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1" cy="8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E1F"/>
          <w:sz w:val="18"/>
        </w:rPr>
        <w:t>Нажмите</w:t>
        <w:tab/>
      </w:r>
      <w:r>
        <w:rPr>
          <w:color w:val="231E1F"/>
          <w:position w:val="2"/>
          <w:sz w:val="22"/>
        </w:rPr>
        <w:t>или</w:t>
        <w:tab/>
        <w:t>открыть</w:t>
      </w:r>
      <w:r>
        <w:rPr>
          <w:color w:val="231E1F"/>
          <w:spacing w:val="-11"/>
          <w:position w:val="2"/>
          <w:sz w:val="22"/>
        </w:rPr>
        <w:t> </w:t>
      </w:r>
      <w:r>
        <w:rPr>
          <w:color w:val="231E1F"/>
          <w:position w:val="2"/>
          <w:sz w:val="22"/>
        </w:rPr>
        <w:t>меню</w:t>
      </w:r>
      <w:r>
        <w:rPr>
          <w:color w:val="231E1F"/>
          <w:spacing w:val="-11"/>
          <w:position w:val="2"/>
          <w:sz w:val="22"/>
        </w:rPr>
        <w:t> </w:t>
      </w:r>
      <w:r>
        <w:rPr>
          <w:color w:val="231E1F"/>
          <w:position w:val="2"/>
          <w:sz w:val="22"/>
        </w:rPr>
        <w:t>настроек.</w:t>
      </w:r>
    </w:p>
    <w:p>
      <w:pPr>
        <w:pStyle w:val="ListParagraph"/>
        <w:numPr>
          <w:ilvl w:val="0"/>
          <w:numId w:val="88"/>
        </w:numPr>
        <w:tabs>
          <w:tab w:pos="1368" w:val="left" w:leader="none"/>
        </w:tabs>
        <w:spacing w:line="240" w:lineRule="auto" w:before="84" w:after="0"/>
        <w:ind w:left="1367" w:right="0" w:hanging="235"/>
        <w:jc w:val="left"/>
        <w:rPr>
          <w:sz w:val="22"/>
        </w:rPr>
      </w:pPr>
      <w:r>
        <w:rPr>
          <w:rFonts w:ascii="Times New Roman" w:hAnsi="Times New Roman"/>
          <w:color w:val="231E1F"/>
          <w:w w:val="95"/>
          <w:sz w:val="18"/>
        </w:rPr>
        <w:t>Нажмите</w:t>
      </w:r>
      <w:r>
        <w:rPr>
          <w:rFonts w:ascii="Times New Roman" w:hAnsi="Times New Roman"/>
          <w:color w:val="231E1F"/>
          <w:spacing w:val="17"/>
          <w:w w:val="95"/>
          <w:sz w:val="18"/>
        </w:rPr>
        <w:t> </w:t>
      </w:r>
      <w:r>
        <w:rPr>
          <w:rFonts w:ascii="Times New Roman" w:hAnsi="Times New Roman"/>
          <w:color w:val="231E1F"/>
          <w:spacing w:val="-19"/>
          <w:position w:val="-3"/>
          <w:sz w:val="18"/>
        </w:rPr>
        <w:drawing>
          <wp:inline distT="0" distB="0" distL="0" distR="0">
            <wp:extent cx="197783" cy="132772"/>
            <wp:effectExtent l="0" t="0" r="0" b="0"/>
            <wp:docPr id="443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309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E1F"/>
          <w:spacing w:val="-19"/>
          <w:position w:val="-3"/>
          <w:sz w:val="18"/>
        </w:rPr>
      </w:r>
      <w:r>
        <w:rPr>
          <w:rFonts w:ascii="Times New Roman" w:hAnsi="Times New Roman"/>
          <w:color w:val="231E1F"/>
          <w:spacing w:val="-19"/>
          <w:sz w:val="18"/>
        </w:rPr>
        <w:t> </w:t>
      </w:r>
      <w:r>
        <w:rPr>
          <w:rFonts w:ascii="Times New Roman" w:hAnsi="Times New Roman"/>
          <w:color w:val="231E1F"/>
          <w:spacing w:val="1"/>
          <w:sz w:val="18"/>
        </w:rPr>
        <w:t> </w:t>
      </w:r>
      <w:r>
        <w:rPr>
          <w:color w:val="231E1F"/>
          <w:w w:val="95"/>
          <w:sz w:val="22"/>
        </w:rPr>
        <w:t>Функции</w:t>
      </w:r>
      <w:r>
        <w:rPr>
          <w:color w:val="231E1F"/>
          <w:spacing w:val="24"/>
          <w:w w:val="95"/>
          <w:sz w:val="22"/>
        </w:rPr>
        <w:t> </w:t>
      </w:r>
      <w:r>
        <w:rPr>
          <w:color w:val="231E1F"/>
          <w:w w:val="95"/>
          <w:sz w:val="22"/>
        </w:rPr>
        <w:t>вызова.</w:t>
      </w:r>
    </w:p>
    <w:p>
      <w:pPr>
        <w:pStyle w:val="ListParagraph"/>
        <w:numPr>
          <w:ilvl w:val="0"/>
          <w:numId w:val="88"/>
        </w:numPr>
        <w:tabs>
          <w:tab w:pos="1200" w:val="left" w:leader="none"/>
        </w:tabs>
        <w:spacing w:line="218" w:lineRule="auto" w:before="101" w:after="0"/>
        <w:ind w:left="1493" w:right="456" w:hanging="61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03488">
            <wp:simplePos x="0" y="0"/>
            <wp:positionH relativeFrom="page">
              <wp:posOffset>3476724</wp:posOffset>
            </wp:positionH>
            <wp:positionV relativeFrom="paragraph">
              <wp:posOffset>80290</wp:posOffset>
            </wp:positionV>
            <wp:extent cx="130633" cy="130632"/>
            <wp:effectExtent l="0" t="0" r="0" b="0"/>
            <wp:wrapNone/>
            <wp:docPr id="445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3" cy="13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  <w:position w:val="-3"/>
          <w:sz w:val="22"/>
        </w:rPr>
        <w:t>Нажмите</w:t>
      </w:r>
      <w:r>
        <w:rPr>
          <w:color w:val="231E1F"/>
          <w:spacing w:val="-54"/>
          <w:w w:val="95"/>
          <w:position w:val="-3"/>
          <w:sz w:val="22"/>
        </w:rPr>
        <w:t> </w:t>
      </w:r>
      <w:r>
        <w:rPr>
          <w:color w:val="231E1F"/>
          <w:spacing w:val="-29"/>
          <w:w w:val="99"/>
          <w:position w:val="-3"/>
          <w:sz w:val="22"/>
        </w:rPr>
        <w:drawing>
          <wp:inline distT="0" distB="0" distL="0" distR="0">
            <wp:extent cx="197783" cy="132773"/>
            <wp:effectExtent l="0" t="0" r="0" b="0"/>
            <wp:docPr id="447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311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9"/>
          <w:w w:val="99"/>
          <w:position w:val="-3"/>
          <w:sz w:val="22"/>
        </w:rPr>
      </w:r>
      <w:r>
        <w:rPr>
          <w:rFonts w:ascii="Times New Roman" w:hAnsi="Times New Roman"/>
          <w:color w:val="231E1F"/>
          <w:spacing w:val="-29"/>
          <w:w w:val="99"/>
          <w:sz w:val="22"/>
        </w:rPr>
        <w:t> </w:t>
      </w:r>
      <w:r>
        <w:rPr>
          <w:rFonts w:ascii="Times New Roman" w:hAnsi="Times New Roman"/>
          <w:color w:val="231E1F"/>
          <w:spacing w:val="1"/>
          <w:w w:val="99"/>
          <w:sz w:val="22"/>
        </w:rPr>
        <w:t> </w:t>
      </w:r>
      <w:r>
        <w:rPr>
          <w:color w:val="231E1F"/>
          <w:sz w:val="22"/>
        </w:rPr>
        <w:t>Входящие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звонки.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Пустое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«Отклонить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анонимность»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1)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указывает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что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функция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неактивна.</w:t>
      </w:r>
    </w:p>
    <w:p>
      <w:pPr>
        <w:pStyle w:val="BodyText"/>
        <w:spacing w:line="176" w:lineRule="exact" w:before="36"/>
        <w:ind w:left="1493"/>
      </w:pPr>
      <w:r>
        <w:rPr>
          <w:color w:val="231E1F"/>
        </w:rPr>
        <w:t>Нажмите</w:t>
      </w:r>
      <w:r>
        <w:rPr>
          <w:color w:val="231E1F"/>
          <w:spacing w:val="-7"/>
        </w:rPr>
        <w:t> </w:t>
      </w:r>
      <w:r>
        <w:rPr>
          <w:color w:val="231E1F"/>
        </w:rPr>
        <w:t>1,</w:t>
      </w:r>
      <w:r>
        <w:rPr>
          <w:color w:val="231E1F"/>
          <w:spacing w:val="-7"/>
        </w:rPr>
        <w:t> </w:t>
      </w:r>
      <w:r>
        <w:rPr>
          <w:color w:val="231E1F"/>
        </w:rPr>
        <w:t>чтобы</w:t>
      </w:r>
      <w:r>
        <w:rPr>
          <w:color w:val="231E1F"/>
          <w:spacing w:val="-6"/>
        </w:rPr>
        <w:t> </w:t>
      </w:r>
      <w:r>
        <w:rPr>
          <w:color w:val="231E1F"/>
        </w:rPr>
        <w:t>активировать</w:t>
      </w:r>
      <w:r>
        <w:rPr>
          <w:color w:val="231E1F"/>
          <w:spacing w:val="-7"/>
        </w:rPr>
        <w:t> </w:t>
      </w:r>
      <w:r>
        <w:rPr>
          <w:color w:val="231E1F"/>
        </w:rPr>
        <w:t>функцию.</w:t>
      </w:r>
      <w:r>
        <w:rPr>
          <w:color w:val="231E1F"/>
          <w:spacing w:val="-6"/>
        </w:rPr>
        <w:t> </w:t>
      </w:r>
      <w:r>
        <w:rPr>
          <w:color w:val="231E1F"/>
        </w:rPr>
        <w:t>Когда</w:t>
      </w:r>
      <w:r>
        <w:rPr>
          <w:color w:val="231E1F"/>
          <w:spacing w:val="-7"/>
        </w:rPr>
        <w:t> </w:t>
      </w:r>
      <w:r>
        <w:rPr>
          <w:color w:val="231E1F"/>
        </w:rPr>
        <w:t>он</w:t>
      </w:r>
      <w:r>
        <w:rPr>
          <w:color w:val="231E1F"/>
          <w:spacing w:val="-6"/>
        </w:rPr>
        <w:t> </w:t>
      </w:r>
      <w:r>
        <w:rPr>
          <w:color w:val="231E1F"/>
        </w:rPr>
        <w:t>активирован,</w:t>
      </w:r>
      <w:r>
        <w:rPr>
          <w:color w:val="231E1F"/>
          <w:spacing w:val="-7"/>
        </w:rPr>
        <w:t> </w:t>
      </w:r>
      <w:r>
        <w:rPr>
          <w:color w:val="231E1F"/>
        </w:rPr>
        <w:t>т.</w:t>
      </w:r>
      <w:r>
        <w:rPr>
          <w:color w:val="231E1F"/>
          <w:spacing w:val="-6"/>
        </w:rPr>
        <w:t> </w:t>
      </w:r>
      <w:r>
        <w:rPr>
          <w:color w:val="231E1F"/>
        </w:rPr>
        <w:t>е.</w:t>
      </w:r>
      <w:r>
        <w:rPr>
          <w:color w:val="231E1F"/>
          <w:spacing w:val="-7"/>
        </w:rPr>
        <w:t> </w:t>
      </w:r>
      <w:r>
        <w:rPr>
          <w:color w:val="231E1F"/>
        </w:rPr>
        <w:t>анонимные</w:t>
      </w:r>
    </w:p>
    <w:p>
      <w:pPr>
        <w:pStyle w:val="ListParagraph"/>
        <w:numPr>
          <w:ilvl w:val="0"/>
          <w:numId w:val="88"/>
        </w:numPr>
        <w:tabs>
          <w:tab w:pos="1494" w:val="left" w:leader="none"/>
        </w:tabs>
        <w:spacing w:line="364" w:lineRule="exact" w:before="0" w:after="0"/>
        <w:ind w:left="149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04000">
            <wp:simplePos x="0" y="0"/>
            <wp:positionH relativeFrom="page">
              <wp:posOffset>2086991</wp:posOffset>
            </wp:positionH>
            <wp:positionV relativeFrom="paragraph">
              <wp:posOffset>142042</wp:posOffset>
            </wp:positionV>
            <wp:extent cx="130631" cy="130636"/>
            <wp:effectExtent l="0" t="0" r="0" b="0"/>
            <wp:wrapNone/>
            <wp:docPr id="449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1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звонки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отклоняются,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флажок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установлен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2).</w:t>
      </w:r>
    </w:p>
    <w:p>
      <w:pPr>
        <w:pStyle w:val="BodyText"/>
        <w:spacing w:before="5"/>
        <w:rPr>
          <w:sz w:val="20"/>
        </w:rPr>
      </w:pPr>
      <w:r>
        <w:rPr/>
        <w:pict>
          <v:group style="position:absolute;margin-left:74.693001pt;margin-top:13.578452pt;width:129.85pt;height:63.1pt;mso-position-horizontal-relative:page;mso-position-vertical-relative:paragraph;z-index:-15555072;mso-wrap-distance-left:0;mso-wrap-distance-right:0" coordorigin="1494,272" coordsize="2597,1262">
            <v:shape style="position:absolute;left:1496;top:274;width:2592;height:982" type="#_x0000_t75" stroked="false">
              <v:imagedata r:id="rId335" o:title=""/>
            </v:shape>
            <v:rect style="position:absolute;left:1496;top:274;width:2592;height:1257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08.703003pt;margin-top:13.578452pt;width:129.85pt;height:63.1pt;mso-position-horizontal-relative:page;mso-position-vertical-relative:paragraph;z-index:-15554560;mso-wrap-distance-left:0;mso-wrap-distance-right:0" coordorigin="4174,272" coordsize="2597,1262">
            <v:shape style="position:absolute;left:4176;top:274;width:2592;height:982" type="#_x0000_t75" stroked="false">
              <v:imagedata r:id="rId336" o:title=""/>
            </v:shape>
            <v:rect style="position:absolute;left:4176;top:274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180" w:val="left" w:leader="none"/>
        </w:tabs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spacing w:before="2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88"/>
        </w:numPr>
        <w:tabs>
          <w:tab w:pos="1148" w:val="left" w:leader="none"/>
          <w:tab w:pos="7120" w:val="left" w:leader="none"/>
        </w:tabs>
        <w:spacing w:line="427" w:lineRule="auto" w:before="0" w:after="0"/>
        <w:ind w:left="1133" w:right="3479" w:hanging="200"/>
        <w:jc w:val="left"/>
        <w:rPr>
          <w:sz w:val="22"/>
        </w:rPr>
      </w:pP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-2"/>
          <w:w w:val="95"/>
          <w:sz w:val="22"/>
        </w:rPr>
        <w:t> </w:t>
      </w:r>
      <w:r>
        <w:rPr>
          <w:color w:val="231E1F"/>
          <w:spacing w:val="-36"/>
          <w:position w:val="-3"/>
          <w:sz w:val="22"/>
        </w:rPr>
        <w:drawing>
          <wp:inline distT="0" distB="0" distL="0" distR="0">
            <wp:extent cx="73338" cy="153541"/>
            <wp:effectExtent l="0" t="0" r="0" b="0"/>
            <wp:docPr id="451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315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36"/>
          <w:position w:val="-3"/>
          <w:sz w:val="22"/>
        </w:rPr>
      </w:r>
      <w:r>
        <w:rPr>
          <w:rFonts w:ascii="Times New Roman" w:hAnsi="Times New Roman"/>
          <w:color w:val="231E1F"/>
          <w:spacing w:val="-36"/>
          <w:sz w:val="22"/>
        </w:rPr>
        <w:t>  </w:t>
      </w:r>
      <w:r>
        <w:rPr>
          <w:rFonts w:ascii="Times New Roman" w:hAnsi="Times New Roman"/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течение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двух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секунд,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ожидания.</w:t>
      </w:r>
      <w:r>
        <w:rPr>
          <w:color w:val="231E1F"/>
          <w:spacing w:val="-55"/>
          <w:sz w:val="22"/>
        </w:rPr>
        <w:t> </w:t>
      </w:r>
      <w:r>
        <w:rPr>
          <w:color w:val="231E1F"/>
          <w:w w:val="95"/>
          <w:sz w:val="22"/>
        </w:rPr>
        <w:t>Отключение</w:t>
      </w:r>
      <w:r>
        <w:rPr>
          <w:color w:val="231E1F"/>
          <w:spacing w:val="53"/>
          <w:w w:val="95"/>
          <w:sz w:val="22"/>
        </w:rPr>
        <w:t> </w:t>
      </w:r>
      <w:r>
        <w:rPr>
          <w:color w:val="231E1F"/>
          <w:w w:val="95"/>
          <w:sz w:val="22"/>
        </w:rPr>
        <w:t>активной</w:t>
      </w:r>
      <w:r>
        <w:rPr>
          <w:color w:val="231E1F"/>
          <w:spacing w:val="53"/>
          <w:w w:val="95"/>
          <w:sz w:val="22"/>
        </w:rPr>
        <w:t> </w:t>
      </w:r>
      <w:r>
        <w:rPr>
          <w:color w:val="231E1F"/>
          <w:w w:val="95"/>
          <w:sz w:val="22"/>
        </w:rPr>
        <w:t>функции,</w:t>
      </w:r>
      <w:r>
        <w:rPr>
          <w:color w:val="231E1F"/>
          <w:spacing w:val="54"/>
          <w:w w:val="95"/>
          <w:sz w:val="22"/>
        </w:rPr>
        <w:t> </w:t>
      </w:r>
      <w:r>
        <w:rPr>
          <w:color w:val="231E1F"/>
          <w:w w:val="95"/>
          <w:sz w:val="22"/>
        </w:rPr>
        <w:t>отмеченной</w:t>
      </w:r>
      <w:r>
        <w:rPr>
          <w:color w:val="231E1F"/>
          <w:spacing w:val="53"/>
          <w:w w:val="95"/>
          <w:sz w:val="22"/>
        </w:rPr>
        <w:t> </w:t>
      </w:r>
      <w:r>
        <w:rPr>
          <w:color w:val="231E1F"/>
          <w:w w:val="95"/>
          <w:sz w:val="22"/>
        </w:rPr>
        <w:t>галочкой</w:t>
        <w:tab/>
      </w:r>
      <w:r>
        <w:rPr>
          <w:color w:val="231E1F"/>
          <w:position w:val="-3"/>
          <w:sz w:val="22"/>
        </w:rPr>
        <w:drawing>
          <wp:inline distT="0" distB="0" distL="0" distR="0">
            <wp:extent cx="130636" cy="130636"/>
            <wp:effectExtent l="0" t="0" r="0" b="0"/>
            <wp:docPr id="453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3"/>
          <w:sz w:val="22"/>
        </w:rPr>
      </w:r>
      <w:r>
        <w:rPr>
          <w:rFonts w:ascii="Times New Roman" w:hAnsi="Times New Roman"/>
          <w:color w:val="231E1F"/>
          <w:spacing w:val="-4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2):</w:t>
      </w:r>
    </w:p>
    <w:p>
      <w:pPr>
        <w:pStyle w:val="ListParagraph"/>
        <w:numPr>
          <w:ilvl w:val="0"/>
          <w:numId w:val="89"/>
        </w:numPr>
        <w:tabs>
          <w:tab w:pos="1095" w:val="left" w:leader="none"/>
        </w:tabs>
        <w:spacing w:line="282" w:lineRule="exact" w:before="0" w:after="0"/>
        <w:ind w:left="1094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04512">
            <wp:simplePos x="0" y="0"/>
            <wp:positionH relativeFrom="page">
              <wp:posOffset>4083562</wp:posOffset>
            </wp:positionH>
            <wp:positionV relativeFrom="paragraph">
              <wp:posOffset>18639</wp:posOffset>
            </wp:positionV>
            <wp:extent cx="130636" cy="130636"/>
            <wp:effectExtent l="0" t="0" r="0" b="0"/>
            <wp:wrapNone/>
            <wp:docPr id="455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  <w:position w:val="-3"/>
          <w:sz w:val="22"/>
        </w:rPr>
        <w:t>Нажмите</w:t>
      </w:r>
      <w:r>
        <w:rPr>
          <w:color w:val="231E1F"/>
          <w:spacing w:val="53"/>
          <w:w w:val="95"/>
          <w:position w:val="-3"/>
          <w:sz w:val="22"/>
        </w:rPr>
        <w:t> </w:t>
      </w:r>
      <w:r>
        <w:rPr>
          <w:color w:val="231E1F"/>
          <w:spacing w:val="19"/>
          <w:position w:val="-3"/>
          <w:sz w:val="22"/>
        </w:rPr>
        <w:drawing>
          <wp:inline distT="0" distB="0" distL="0" distR="0">
            <wp:extent cx="197783" cy="132773"/>
            <wp:effectExtent l="0" t="0" r="0" b="0"/>
            <wp:docPr id="457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2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19"/>
          <w:position w:val="-3"/>
          <w:sz w:val="22"/>
        </w:rPr>
      </w:r>
      <w:r>
        <w:rPr>
          <w:color w:val="231E1F"/>
          <w:sz w:val="22"/>
        </w:rPr>
        <w:t>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Галочка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снята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поля,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указывает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то,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функция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теперь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неактивна.</w:t>
      </w:r>
    </w:p>
    <w:p>
      <w:pPr>
        <w:pStyle w:val="BodyText"/>
        <w:spacing w:before="10"/>
        <w:ind w:left="1493"/>
        <w:rPr>
          <w:rFonts w:ascii="Trebuchet MS"/>
        </w:rPr>
      </w:pPr>
      <w:r>
        <w:rPr>
          <w:rFonts w:ascii="Trebuchet MS"/>
          <w:color w:val="231F20"/>
          <w:w w:val="85"/>
        </w:rPr>
        <w:t>(Fig. 1).</w:t>
      </w:r>
    </w:p>
    <w:p>
      <w:pPr>
        <w:pStyle w:val="ListParagraph"/>
        <w:numPr>
          <w:ilvl w:val="0"/>
          <w:numId w:val="89"/>
        </w:numPr>
        <w:tabs>
          <w:tab w:pos="1179" w:val="left" w:leader="none"/>
        </w:tabs>
        <w:spacing w:line="240" w:lineRule="auto" w:before="108" w:after="0"/>
        <w:ind w:left="1178" w:right="0" w:hanging="361"/>
        <w:jc w:val="left"/>
        <w:rPr>
          <w:sz w:val="22"/>
        </w:rPr>
      </w:pPr>
      <w:r>
        <w:rPr>
          <w:color w:val="231E1F"/>
          <w:w w:val="95"/>
          <w:position w:val="-3"/>
          <w:sz w:val="22"/>
        </w:rPr>
        <w:t>Нажмите</w:t>
      </w:r>
      <w:r>
        <w:rPr>
          <w:color w:val="231E1F"/>
          <w:spacing w:val="-33"/>
          <w:w w:val="95"/>
          <w:position w:val="-3"/>
          <w:sz w:val="22"/>
        </w:rPr>
        <w:t> </w:t>
      </w:r>
      <w:r>
        <w:rPr>
          <w:color w:val="231E1F"/>
          <w:spacing w:val="-8"/>
          <w:w w:val="99"/>
          <w:position w:val="-3"/>
          <w:sz w:val="22"/>
        </w:rPr>
        <w:drawing>
          <wp:inline distT="0" distB="0" distL="0" distR="0">
            <wp:extent cx="73338" cy="153541"/>
            <wp:effectExtent l="0" t="0" r="0" b="0"/>
            <wp:docPr id="459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316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8"/>
          <w:w w:val="99"/>
          <w:position w:val="-3"/>
          <w:sz w:val="22"/>
        </w:rPr>
      </w:r>
      <w:r>
        <w:rPr>
          <w:rFonts w:ascii="Times New Roman" w:hAnsi="Times New Roman"/>
          <w:color w:val="231E1F"/>
          <w:spacing w:val="6"/>
          <w:w w:val="99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течение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двух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секунд,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BodyText"/>
        <w:spacing w:before="8"/>
        <w:rPr>
          <w:sz w:val="34"/>
        </w:rPr>
      </w:pPr>
    </w:p>
    <w:p>
      <w:pPr>
        <w:pStyle w:val="Heading2"/>
      </w:pPr>
      <w:bookmarkStart w:name="_bookmark67" w:id="236"/>
      <w:bookmarkEnd w:id="236"/>
      <w:r>
        <w:rPr/>
      </w:r>
      <w:r>
        <w:rPr>
          <w:color w:val="007FC5"/>
          <w:w w:val="95"/>
        </w:rPr>
        <w:t>Переадресация</w:t>
      </w:r>
      <w:r>
        <w:rPr>
          <w:color w:val="007FC5"/>
          <w:spacing w:val="141"/>
        </w:rPr>
        <w:t> </w:t>
      </w:r>
      <w:r>
        <w:rPr>
          <w:color w:val="007FC5"/>
          <w:w w:val="95"/>
        </w:rPr>
        <w:t>звонков</w:t>
      </w:r>
    </w:p>
    <w:p>
      <w:pPr>
        <w:pStyle w:val="BodyText"/>
        <w:spacing w:line="280" w:lineRule="auto" w:before="272"/>
        <w:ind w:left="420" w:right="1273"/>
      </w:pPr>
      <w:r>
        <w:rPr>
          <w:color w:val="231E1F"/>
        </w:rPr>
        <w:t>Телефон можно настроить на переадресацию входящих вызовов всегда или при определенных</w:t>
      </w:r>
      <w:r>
        <w:rPr>
          <w:color w:val="231E1F"/>
          <w:spacing w:val="1"/>
        </w:rPr>
        <w:t> </w:t>
      </w:r>
      <w:r>
        <w:rPr>
          <w:color w:val="231E1F"/>
        </w:rPr>
        <w:t>условиях. Настройки можно сделать как на телефоне, так и в веб-интерфейсе. Дополнительную</w:t>
      </w:r>
      <w:r>
        <w:rPr>
          <w:color w:val="231E1F"/>
          <w:spacing w:val="1"/>
        </w:rPr>
        <w:t> </w:t>
      </w:r>
      <w:r>
        <w:rPr>
          <w:color w:val="231E1F"/>
        </w:rPr>
        <w:t>информацию</w:t>
      </w:r>
      <w:r>
        <w:rPr>
          <w:color w:val="231E1F"/>
          <w:spacing w:val="-4"/>
        </w:rPr>
        <w:t> </w:t>
      </w:r>
      <w:r>
        <w:rPr>
          <w:color w:val="231E1F"/>
        </w:rPr>
        <w:t>об</w:t>
      </w:r>
      <w:r>
        <w:rPr>
          <w:color w:val="231E1F"/>
          <w:spacing w:val="-4"/>
        </w:rPr>
        <w:t> </w:t>
      </w:r>
      <w:r>
        <w:rPr>
          <w:color w:val="231E1F"/>
        </w:rPr>
        <w:t>использовании</w:t>
      </w:r>
      <w:r>
        <w:rPr>
          <w:color w:val="231E1F"/>
          <w:spacing w:val="-4"/>
        </w:rPr>
        <w:t> </w:t>
      </w:r>
      <w:r>
        <w:rPr>
          <w:color w:val="231E1F"/>
        </w:rPr>
        <w:t>веб-интерфейса</w:t>
      </w:r>
      <w:r>
        <w:rPr>
          <w:color w:val="231E1F"/>
          <w:spacing w:val="-4"/>
        </w:rPr>
        <w:t> </w:t>
      </w:r>
      <w:r>
        <w:rPr>
          <w:color w:val="231E1F"/>
        </w:rPr>
        <w:t>для</w:t>
      </w:r>
      <w:r>
        <w:rPr>
          <w:color w:val="231E1F"/>
          <w:spacing w:val="-4"/>
        </w:rPr>
        <w:t> </w:t>
      </w:r>
      <w:r>
        <w:rPr>
          <w:color w:val="231E1F"/>
        </w:rPr>
        <w:t>этих</w:t>
      </w:r>
      <w:r>
        <w:rPr>
          <w:color w:val="231E1F"/>
          <w:spacing w:val="-4"/>
        </w:rPr>
        <w:t> </w:t>
      </w:r>
      <w:r>
        <w:rPr>
          <w:color w:val="231E1F"/>
        </w:rPr>
        <w:t>настроек</w:t>
      </w:r>
      <w:r>
        <w:rPr>
          <w:color w:val="231E1F"/>
          <w:spacing w:val="-4"/>
        </w:rPr>
        <w:t> </w:t>
      </w:r>
      <w:r>
        <w:rPr>
          <w:color w:val="231E1F"/>
        </w:rPr>
        <w:t>см.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разделе</w:t>
      </w:r>
      <w:r>
        <w:rPr>
          <w:color w:val="231E1F"/>
          <w:spacing w:val="-4"/>
        </w:rPr>
        <w:t> </w:t>
      </w:r>
      <w:r>
        <w:rPr>
          <w:color w:val="231E1F"/>
        </w:rPr>
        <w:t>«Переадресация</w:t>
      </w:r>
      <w:r>
        <w:rPr>
          <w:color w:val="231E1F"/>
          <w:spacing w:val="-56"/>
        </w:rPr>
        <w:t> </w:t>
      </w:r>
      <w:r>
        <w:rPr>
          <w:color w:val="231E1F"/>
        </w:rPr>
        <w:t>вызовов»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2"/>
        </w:rPr>
        <w:t> </w:t>
      </w:r>
      <w:r>
        <w:rPr>
          <w:color w:val="231E1F"/>
        </w:rPr>
        <w:t>стр.</w:t>
      </w:r>
      <w:r>
        <w:rPr>
          <w:color w:val="231E1F"/>
          <w:spacing w:val="2"/>
        </w:rPr>
        <w:t> </w:t>
      </w:r>
      <w:r>
        <w:rPr>
          <w:color w:val="231E1F"/>
        </w:rPr>
        <w:t>75.</w:t>
      </w:r>
    </w:p>
    <w:p>
      <w:pPr>
        <w:pStyle w:val="BodyText"/>
        <w:spacing w:line="226" w:lineRule="exact"/>
        <w:ind w:left="536"/>
      </w:pPr>
      <w:r>
        <w:rPr>
          <w:color w:val="231E1F"/>
        </w:rPr>
        <w:t>Примечание.</w:t>
      </w:r>
      <w:r>
        <w:rPr>
          <w:color w:val="231E1F"/>
          <w:spacing w:val="-6"/>
        </w:rPr>
        <w:t> </w:t>
      </w:r>
      <w:r>
        <w:rPr>
          <w:color w:val="231E1F"/>
        </w:rPr>
        <w:t>Параметры</w:t>
      </w:r>
      <w:r>
        <w:rPr>
          <w:color w:val="231E1F"/>
          <w:spacing w:val="-6"/>
        </w:rPr>
        <w:t> </w:t>
      </w:r>
      <w:r>
        <w:rPr>
          <w:color w:val="231E1F"/>
        </w:rPr>
        <w:t>переадресации</w:t>
      </w:r>
      <w:r>
        <w:rPr>
          <w:color w:val="231E1F"/>
          <w:spacing w:val="-6"/>
        </w:rPr>
        <w:t> </w:t>
      </w:r>
      <w:r>
        <w:rPr>
          <w:color w:val="231E1F"/>
        </w:rPr>
        <w:t>вызовов,</w:t>
      </w:r>
      <w:r>
        <w:rPr>
          <w:color w:val="231E1F"/>
          <w:spacing w:val="-5"/>
        </w:rPr>
        <w:t> </w:t>
      </w:r>
      <w:r>
        <w:rPr>
          <w:color w:val="231E1F"/>
        </w:rPr>
        <w:t>заданные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телефоне,</w:t>
      </w:r>
      <w:r>
        <w:rPr>
          <w:color w:val="231E1F"/>
          <w:spacing w:val="-6"/>
        </w:rPr>
        <w:t> </w:t>
      </w:r>
      <w:r>
        <w:rPr>
          <w:color w:val="231E1F"/>
        </w:rPr>
        <w:t>применяются</w:t>
      </w:r>
      <w:r>
        <w:rPr>
          <w:color w:val="231E1F"/>
          <w:spacing w:val="-5"/>
        </w:rPr>
        <w:t> </w:t>
      </w:r>
      <w:r>
        <w:rPr>
          <w:color w:val="231E1F"/>
        </w:rPr>
        <w:t>ко</w:t>
      </w:r>
      <w:r>
        <w:rPr>
          <w:color w:val="231E1F"/>
          <w:spacing w:val="-6"/>
        </w:rPr>
        <w:t> </w:t>
      </w:r>
      <w:r>
        <w:rPr>
          <w:color w:val="231E1F"/>
        </w:rPr>
        <w:t>всем</w:t>
      </w:r>
    </w:p>
    <w:p>
      <w:pPr>
        <w:pStyle w:val="BodyText"/>
        <w:spacing w:line="280" w:lineRule="auto" w:before="42"/>
        <w:ind w:left="536" w:right="1836"/>
      </w:pPr>
      <w:r>
        <w:rPr>
          <w:color w:val="231E1F"/>
        </w:rPr>
        <w:t>настроенным</w:t>
      </w:r>
      <w:r>
        <w:rPr>
          <w:color w:val="231E1F"/>
          <w:spacing w:val="-10"/>
        </w:rPr>
        <w:t> </w:t>
      </w:r>
      <w:r>
        <w:rPr>
          <w:color w:val="231E1F"/>
        </w:rPr>
        <w:t>идентификаторам.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9"/>
        </w:rPr>
        <w:t> </w:t>
      </w:r>
      <w:r>
        <w:rPr>
          <w:color w:val="231E1F"/>
        </w:rPr>
        <w:t>веб-интерфейсе</w:t>
      </w:r>
      <w:r>
        <w:rPr>
          <w:color w:val="231E1F"/>
          <w:spacing w:val="-9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9"/>
        </w:rPr>
        <w:t> </w:t>
      </w:r>
      <w:r>
        <w:rPr>
          <w:color w:val="231E1F"/>
        </w:rPr>
        <w:t>переадресации</w:t>
      </w:r>
      <w:r>
        <w:rPr>
          <w:color w:val="231E1F"/>
          <w:spacing w:val="-9"/>
        </w:rPr>
        <w:t> </w:t>
      </w:r>
      <w:r>
        <w:rPr>
          <w:color w:val="231E1F"/>
        </w:rPr>
        <w:t>производятся</w:t>
      </w:r>
      <w:r>
        <w:rPr>
          <w:color w:val="231E1F"/>
          <w:spacing w:val="-56"/>
        </w:rPr>
        <w:t> </w:t>
      </w:r>
      <w:r>
        <w:rPr>
          <w:color w:val="231E1F"/>
        </w:rPr>
        <w:t>отдельно</w:t>
      </w:r>
      <w:r>
        <w:rPr>
          <w:color w:val="231E1F"/>
          <w:spacing w:val="1"/>
        </w:rPr>
        <w:t> </w:t>
      </w:r>
      <w:r>
        <w:rPr>
          <w:color w:val="231E1F"/>
        </w:rPr>
        <w:t>для</w:t>
      </w:r>
      <w:r>
        <w:rPr>
          <w:color w:val="231E1F"/>
          <w:spacing w:val="2"/>
        </w:rPr>
        <w:t> </w:t>
      </w:r>
      <w:r>
        <w:rPr>
          <w:color w:val="231E1F"/>
        </w:rPr>
        <w:t>каждого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идентификатора.</w:t>
      </w:r>
    </w:p>
    <w:p>
      <w:pPr>
        <w:spacing w:line="169" w:lineRule="exact" w:before="0"/>
        <w:ind w:left="472" w:right="0" w:firstLine="0"/>
        <w:jc w:val="left"/>
        <w:rPr>
          <w:sz w:val="18"/>
        </w:rPr>
      </w:pPr>
      <w:r>
        <w:rPr>
          <w:color w:val="231E1F"/>
          <w:sz w:val="18"/>
        </w:rPr>
        <w:t>Переадресовать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все: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переадресация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всех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входящих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вызовов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на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номер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телефона,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добавочный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номер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или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почтовый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ящик.</w:t>
      </w:r>
    </w:p>
    <w:p>
      <w:pPr>
        <w:pStyle w:val="BodyText"/>
        <w:tabs>
          <w:tab w:pos="8823" w:val="left" w:leader="none"/>
          <w:tab w:pos="9537" w:val="left" w:leader="none"/>
        </w:tabs>
        <w:spacing w:line="276" w:lineRule="auto" w:before="83"/>
        <w:ind w:left="1133" w:right="1432" w:hanging="190"/>
      </w:pPr>
      <w:r>
        <w:rPr/>
        <w:pict>
          <v:group style="position:absolute;margin-left:415.407013pt;margin-top:2.479634pt;width:25.8pt;height:13.9pt;mso-position-horizontal-relative:page;mso-position-vertical-relative:paragraph;z-index:-21011456" coordorigin="8308,50" coordsize="516,278">
            <v:shape style="position:absolute;left:8451;top:108;width:229;height:160" type="#_x0000_t75" stroked="false">
              <v:imagedata r:id="rId148" o:title=""/>
            </v:shape>
            <v:rect style="position:absolute;left:8308;top:50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448.428986pt;margin-top:2.479634pt;width:25.8pt;height:13.9pt;mso-position-horizontal-relative:page;mso-position-vertical-relative:paragraph;z-index:-21010944" coordorigin="8969,50" coordsize="516,278">
            <v:shape style="position:absolute;left:9112;top:108;width:229;height:160" type="#_x0000_t75" stroked="false">
              <v:imagedata r:id="rId149" o:title=""/>
            </v:shape>
            <v:rect style="position:absolute;left:8969;top:50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</w:rPr>
        <w:t>указан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качестве</w:t>
      </w:r>
      <w:r>
        <w:rPr>
          <w:color w:val="231E1F"/>
          <w:spacing w:val="-5"/>
        </w:rPr>
        <w:t> </w:t>
      </w:r>
      <w:r>
        <w:rPr>
          <w:color w:val="231E1F"/>
        </w:rPr>
        <w:t>цели</w:t>
      </w:r>
      <w:r>
        <w:rPr>
          <w:color w:val="231E1F"/>
          <w:spacing w:val="-4"/>
        </w:rPr>
        <w:t> </w:t>
      </w:r>
      <w:r>
        <w:rPr>
          <w:color w:val="231E1F"/>
        </w:rPr>
        <w:t>этой</w:t>
      </w:r>
      <w:r>
        <w:rPr>
          <w:color w:val="231E1F"/>
          <w:spacing w:val="-5"/>
        </w:rPr>
        <w:t> </w:t>
      </w:r>
      <w:r>
        <w:rPr>
          <w:color w:val="231E1F"/>
        </w:rPr>
        <w:t>функции.</w:t>
      </w:r>
      <w:r>
        <w:rPr>
          <w:color w:val="231E1F"/>
          <w:spacing w:val="-5"/>
        </w:rPr>
        <w:t> </w:t>
      </w:r>
      <w:r>
        <w:rPr>
          <w:color w:val="231E1F"/>
        </w:rPr>
        <w:t>По</w:t>
      </w:r>
      <w:r>
        <w:rPr>
          <w:color w:val="231E1F"/>
          <w:spacing w:val="-5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4"/>
        </w:rPr>
        <w:t> </w:t>
      </w:r>
      <w:r>
        <w:rPr>
          <w:color w:val="231E1F"/>
        </w:rPr>
        <w:t>один</w:t>
      </w:r>
      <w:r>
        <w:rPr>
          <w:color w:val="231E1F"/>
          <w:spacing w:val="-5"/>
        </w:rPr>
        <w:t> </w:t>
      </w:r>
      <w:r>
        <w:rPr>
          <w:color w:val="231E1F"/>
        </w:rPr>
        <w:t>из</w:t>
      </w:r>
      <w:r>
        <w:rPr>
          <w:color w:val="231E1F"/>
          <w:spacing w:val="-5"/>
        </w:rPr>
        <w:t> </w:t>
      </w:r>
      <w:r>
        <w:rPr>
          <w:color w:val="231E1F"/>
        </w:rPr>
        <w:t>символов</w:t>
        <w:tab/>
      </w:r>
      <w:r>
        <w:rPr>
          <w:rFonts w:ascii="Trebuchet MS" w:hAnsi="Trebuchet MS"/>
          <w:color w:val="231F20"/>
          <w:position w:val="-3"/>
        </w:rPr>
        <w:t>/</w:t>
        <w:tab/>
      </w:r>
      <w:r>
        <w:rPr>
          <w:color w:val="231E1F"/>
          <w:spacing w:val="-1"/>
        </w:rPr>
        <w:t>доступен</w:t>
      </w:r>
      <w:r>
        <w:rPr>
          <w:color w:val="231E1F"/>
          <w:spacing w:val="-55"/>
        </w:rPr>
        <w:t> </w:t>
      </w:r>
      <w:r>
        <w:rPr>
          <w:color w:val="231E1F"/>
        </w:rPr>
        <w:t>в строке функциональных клавиш и может использоваться для включения и выключения</w:t>
      </w:r>
      <w:r>
        <w:rPr>
          <w:color w:val="231E1F"/>
          <w:spacing w:val="1"/>
        </w:rPr>
        <w:t> </w:t>
      </w:r>
      <w:r>
        <w:rPr>
          <w:color w:val="231E1F"/>
        </w:rPr>
        <w:t>переадресации всех вызовов, соответственно, нажатием функциональной клавиши под</w:t>
      </w:r>
      <w:r>
        <w:rPr>
          <w:color w:val="231E1F"/>
          <w:spacing w:val="1"/>
        </w:rPr>
        <w:t> </w:t>
      </w:r>
      <w:r>
        <w:rPr>
          <w:color w:val="231E1F"/>
        </w:rPr>
        <w:t>символом, но вы также можете назначить функцию на другую функциональную клавишу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-1"/>
        </w:rPr>
        <w:t> </w:t>
      </w:r>
      <w:r>
        <w:rPr>
          <w:color w:val="231E1F"/>
        </w:rPr>
        <w:t>использовать меню настроек, как показано на Таблица ниже.</w:t>
      </w:r>
    </w:p>
    <w:p>
      <w:pPr>
        <w:spacing w:after="0" w:line="276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6"/>
        </w:rPr>
      </w:pPr>
    </w:p>
    <w:p>
      <w:pPr>
        <w:spacing w:line="240" w:lineRule="auto"/>
        <w:ind w:left="1493" w:right="0" w:firstLine="0"/>
        <w:rPr>
          <w:sz w:val="20"/>
        </w:rPr>
      </w:pPr>
      <w:r>
        <w:rPr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339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5"/>
          <w:sz w:val="20"/>
        </w:rPr>
        <w:t> </w:t>
      </w:r>
      <w:r>
        <w:rPr>
          <w:spacing w:val="5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340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5"/>
          <w:sz w:val="20"/>
        </w:rPr>
      </w:r>
    </w:p>
    <w:p>
      <w:pPr>
        <w:tabs>
          <w:tab w:pos="4180" w:val="left" w:leader="none"/>
        </w:tabs>
        <w:spacing w:before="117"/>
        <w:ind w:left="1493" w:right="0" w:firstLine="0"/>
        <w:jc w:val="left"/>
        <w:rPr>
          <w:rFonts w:ascii="Trebuchet MS"/>
          <w:i/>
          <w:sz w:val="18"/>
        </w:rPr>
      </w:pPr>
      <w:bookmarkStart w:name="Making/changing the settings on the phon" w:id="237"/>
      <w:bookmarkEnd w:id="237"/>
      <w:r>
        <w:rPr/>
      </w:r>
      <w:bookmarkStart w:name="_bookmark68" w:id="238"/>
      <w:bookmarkEnd w:id="238"/>
      <w:r>
        <w:rPr/>
      </w:r>
      <w:r>
        <w:rPr>
          <w:rFonts w:ascii="Trebuchet MS"/>
          <w:i/>
          <w:color w:val="231F20"/>
          <w:w w:val="90"/>
          <w:sz w:val="18"/>
        </w:rPr>
        <w:t>Forwarding all calls is off</w:t>
        <w:tab/>
        <w:t>All</w:t>
      </w:r>
      <w:r>
        <w:rPr>
          <w:rFonts w:ascii="Trebuchet MS"/>
          <w:i/>
          <w:color w:val="231F20"/>
          <w:spacing w:val="9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incoming</w:t>
      </w:r>
      <w:r>
        <w:rPr>
          <w:rFonts w:ascii="Trebuchet MS"/>
          <w:i/>
          <w:color w:val="231F20"/>
          <w:spacing w:val="9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calls</w:t>
      </w:r>
      <w:r>
        <w:rPr>
          <w:rFonts w:ascii="Trebuchet MS"/>
          <w:i/>
          <w:color w:val="231F20"/>
          <w:spacing w:val="9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are</w:t>
      </w:r>
      <w:r>
        <w:rPr>
          <w:rFonts w:ascii="Trebuchet MS"/>
          <w:i/>
          <w:color w:val="231F20"/>
          <w:spacing w:val="9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forwarded</w:t>
      </w:r>
    </w:p>
    <w:p>
      <w:pPr>
        <w:pStyle w:val="BodyText"/>
        <w:spacing w:line="290" w:lineRule="atLeast" w:before="125"/>
        <w:ind w:left="1133" w:right="1579"/>
      </w:pPr>
      <w:r>
        <w:rPr>
          <w:color w:val="231E1F"/>
        </w:rPr>
        <w:t>Переадресовать, когда занято: переадресация вызовов, поступающих, когда телефон</w:t>
      </w:r>
      <w:r>
        <w:rPr>
          <w:color w:val="231E1F"/>
          <w:spacing w:val="1"/>
        </w:rPr>
        <w:t> </w:t>
      </w:r>
      <w:r>
        <w:rPr>
          <w:color w:val="231E1F"/>
        </w:rPr>
        <w:t>занят,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номер</w:t>
      </w:r>
      <w:r>
        <w:rPr>
          <w:color w:val="231E1F"/>
          <w:spacing w:val="-6"/>
        </w:rPr>
        <w:t> </w:t>
      </w:r>
      <w:r>
        <w:rPr>
          <w:color w:val="231E1F"/>
        </w:rPr>
        <w:t>телефона,</w:t>
      </w:r>
      <w:r>
        <w:rPr>
          <w:color w:val="231E1F"/>
          <w:spacing w:val="-6"/>
        </w:rPr>
        <w:t> </w:t>
      </w:r>
      <w:r>
        <w:rPr>
          <w:color w:val="231E1F"/>
        </w:rPr>
        <w:t>добавочный</w:t>
      </w:r>
      <w:r>
        <w:rPr>
          <w:color w:val="231E1F"/>
          <w:spacing w:val="-6"/>
        </w:rPr>
        <w:t> </w:t>
      </w:r>
      <w:r>
        <w:rPr>
          <w:color w:val="231E1F"/>
        </w:rPr>
        <w:t>номер</w:t>
      </w:r>
      <w:r>
        <w:rPr>
          <w:color w:val="231E1F"/>
          <w:spacing w:val="-6"/>
        </w:rPr>
        <w:t> </w:t>
      </w:r>
      <w:r>
        <w:rPr>
          <w:color w:val="231E1F"/>
        </w:rPr>
        <w:t>или</w:t>
      </w:r>
      <w:r>
        <w:rPr>
          <w:color w:val="231E1F"/>
          <w:spacing w:val="-5"/>
        </w:rPr>
        <w:t> </w:t>
      </w:r>
      <w:r>
        <w:rPr>
          <w:color w:val="231E1F"/>
        </w:rPr>
        <w:t>почтовый</w:t>
      </w:r>
      <w:r>
        <w:rPr>
          <w:color w:val="231E1F"/>
          <w:spacing w:val="-6"/>
        </w:rPr>
        <w:t> </w:t>
      </w:r>
      <w:r>
        <w:rPr>
          <w:color w:val="231E1F"/>
        </w:rPr>
        <w:t>ящик,</w:t>
      </w:r>
      <w:r>
        <w:rPr>
          <w:color w:val="231E1F"/>
          <w:spacing w:val="-6"/>
        </w:rPr>
        <w:t> </w:t>
      </w:r>
      <w:r>
        <w:rPr>
          <w:color w:val="231E1F"/>
        </w:rPr>
        <w:t>указанный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качестве</w:t>
      </w:r>
      <w:r>
        <w:rPr>
          <w:color w:val="231E1F"/>
          <w:spacing w:val="-55"/>
        </w:rPr>
        <w:t> </w:t>
      </w:r>
      <w:r>
        <w:rPr>
          <w:color w:val="231E1F"/>
        </w:rPr>
        <w:t>цели</w:t>
      </w:r>
      <w:r>
        <w:rPr>
          <w:color w:val="231E1F"/>
          <w:spacing w:val="1"/>
        </w:rPr>
        <w:t> </w:t>
      </w:r>
      <w:r>
        <w:rPr>
          <w:color w:val="231E1F"/>
        </w:rPr>
        <w:t>этой</w:t>
      </w:r>
      <w:r>
        <w:rPr>
          <w:color w:val="231E1F"/>
          <w:spacing w:val="2"/>
        </w:rPr>
        <w:t> </w:t>
      </w:r>
      <w:r>
        <w:rPr>
          <w:color w:val="231E1F"/>
        </w:rPr>
        <w:t>функции.</w:t>
      </w:r>
    </w:p>
    <w:p>
      <w:pPr>
        <w:pStyle w:val="BodyText"/>
        <w:spacing w:line="177" w:lineRule="exact"/>
        <w:ind w:left="756"/>
      </w:pPr>
      <w:r>
        <w:rPr>
          <w:color w:val="231E1F"/>
        </w:rPr>
        <w:t>Переадресация</w:t>
      </w:r>
      <w:r>
        <w:rPr>
          <w:color w:val="231E1F"/>
          <w:spacing w:val="-6"/>
        </w:rPr>
        <w:t> </w:t>
      </w:r>
      <w:r>
        <w:rPr>
          <w:color w:val="231E1F"/>
        </w:rPr>
        <w:t>после</w:t>
      </w:r>
      <w:r>
        <w:rPr>
          <w:color w:val="231E1F"/>
          <w:spacing w:val="-5"/>
        </w:rPr>
        <w:t> </w:t>
      </w:r>
      <w:r>
        <w:rPr>
          <w:color w:val="231E1F"/>
        </w:rPr>
        <w:t>тайм-аута:</w:t>
      </w:r>
      <w:r>
        <w:rPr>
          <w:color w:val="231E1F"/>
          <w:spacing w:val="-6"/>
        </w:rPr>
        <w:t> </w:t>
      </w:r>
      <w:r>
        <w:rPr>
          <w:color w:val="231E1F"/>
        </w:rPr>
        <w:t>когда</w:t>
      </w:r>
      <w:r>
        <w:rPr>
          <w:color w:val="231E1F"/>
          <w:spacing w:val="-5"/>
        </w:rPr>
        <w:t> </w:t>
      </w:r>
      <w:r>
        <w:rPr>
          <w:color w:val="231E1F"/>
        </w:rPr>
        <w:t>звонок</w:t>
      </w:r>
      <w:r>
        <w:rPr>
          <w:color w:val="231E1F"/>
          <w:spacing w:val="-6"/>
        </w:rPr>
        <w:t> </w:t>
      </w:r>
      <w:r>
        <w:rPr>
          <w:color w:val="231E1F"/>
        </w:rPr>
        <w:t>начинает</w:t>
      </w:r>
      <w:r>
        <w:rPr>
          <w:color w:val="231E1F"/>
          <w:spacing w:val="-5"/>
        </w:rPr>
        <w:t> </w:t>
      </w:r>
      <w:r>
        <w:rPr>
          <w:color w:val="231E1F"/>
        </w:rPr>
        <w:t>звонить,</w:t>
      </w:r>
      <w:r>
        <w:rPr>
          <w:color w:val="231E1F"/>
          <w:spacing w:val="-6"/>
        </w:rPr>
        <w:t> </w:t>
      </w:r>
      <w:r>
        <w:rPr>
          <w:color w:val="231E1F"/>
        </w:rPr>
        <w:t>телефон</w:t>
      </w:r>
      <w:r>
        <w:rPr>
          <w:color w:val="231E1F"/>
          <w:spacing w:val="-5"/>
        </w:rPr>
        <w:t> </w:t>
      </w:r>
      <w:r>
        <w:rPr>
          <w:color w:val="231E1F"/>
        </w:rPr>
        <w:t>будет</w:t>
      </w:r>
      <w:r>
        <w:rPr>
          <w:color w:val="231E1F"/>
          <w:spacing w:val="-6"/>
        </w:rPr>
        <w:t> </w:t>
      </w:r>
      <w:r>
        <w:rPr>
          <w:color w:val="231E1F"/>
        </w:rPr>
        <w:t>ожидать</w:t>
      </w:r>
    </w:p>
    <w:p>
      <w:pPr>
        <w:pStyle w:val="BodyText"/>
        <w:spacing w:line="280" w:lineRule="auto" w:before="42"/>
        <w:ind w:left="756" w:right="1385"/>
      </w:pPr>
      <w:r>
        <w:rPr>
          <w:color w:val="231E1F"/>
        </w:rPr>
        <w:t>количество секунд, указанное в настройке «Время переадресации вызова». Если вызов не</w:t>
      </w:r>
      <w:r>
        <w:rPr>
          <w:color w:val="231E1F"/>
          <w:spacing w:val="1"/>
        </w:rPr>
        <w:t> </w:t>
      </w:r>
      <w:r>
        <w:rPr>
          <w:color w:val="231E1F"/>
        </w:rPr>
        <w:t>принят</w:t>
      </w:r>
      <w:r>
        <w:rPr>
          <w:color w:val="231E1F"/>
          <w:spacing w:val="-5"/>
        </w:rPr>
        <w:t> </w:t>
      </w:r>
      <w:r>
        <w:rPr>
          <w:color w:val="231E1F"/>
        </w:rPr>
        <w:t>к</w:t>
      </w:r>
      <w:r>
        <w:rPr>
          <w:color w:val="231E1F"/>
          <w:spacing w:val="-4"/>
        </w:rPr>
        <w:t> </w:t>
      </w:r>
      <w:r>
        <w:rPr>
          <w:color w:val="231E1F"/>
        </w:rPr>
        <w:t>концу</w:t>
      </w:r>
      <w:r>
        <w:rPr>
          <w:color w:val="231E1F"/>
          <w:spacing w:val="-4"/>
        </w:rPr>
        <w:t> </w:t>
      </w:r>
      <w:r>
        <w:rPr>
          <w:color w:val="231E1F"/>
        </w:rPr>
        <w:t>этого</w:t>
      </w:r>
      <w:r>
        <w:rPr>
          <w:color w:val="231E1F"/>
          <w:spacing w:val="-4"/>
        </w:rPr>
        <w:t> </w:t>
      </w:r>
      <w:r>
        <w:rPr>
          <w:color w:val="231E1F"/>
        </w:rPr>
        <w:t>периода</w:t>
      </w:r>
      <w:r>
        <w:rPr>
          <w:color w:val="231E1F"/>
          <w:spacing w:val="-4"/>
        </w:rPr>
        <w:t> </w:t>
      </w:r>
      <w:r>
        <w:rPr>
          <w:color w:val="231E1F"/>
        </w:rPr>
        <w:t>времени,</w:t>
      </w:r>
      <w:r>
        <w:rPr>
          <w:color w:val="231E1F"/>
          <w:spacing w:val="-4"/>
        </w:rPr>
        <w:t> </w:t>
      </w:r>
      <w:r>
        <w:rPr>
          <w:color w:val="231E1F"/>
        </w:rPr>
        <w:t>он</w:t>
      </w:r>
      <w:r>
        <w:rPr>
          <w:color w:val="231E1F"/>
          <w:spacing w:val="-4"/>
        </w:rPr>
        <w:t> </w:t>
      </w:r>
      <w:r>
        <w:rPr>
          <w:color w:val="231E1F"/>
        </w:rPr>
        <w:t>перенаправляется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номер</w:t>
      </w:r>
      <w:r>
        <w:rPr>
          <w:color w:val="231E1F"/>
          <w:spacing w:val="-4"/>
        </w:rPr>
        <w:t> </w:t>
      </w:r>
      <w:r>
        <w:rPr>
          <w:color w:val="231E1F"/>
        </w:rPr>
        <w:t>телефона,</w:t>
      </w:r>
      <w:r>
        <w:rPr>
          <w:color w:val="231E1F"/>
          <w:spacing w:val="-5"/>
        </w:rPr>
        <w:t> </w:t>
      </w:r>
      <w:r>
        <w:rPr>
          <w:color w:val="231E1F"/>
        </w:rPr>
        <w:t>добавочный</w:t>
      </w:r>
      <w:r>
        <w:rPr>
          <w:color w:val="231E1F"/>
          <w:spacing w:val="-55"/>
        </w:rPr>
        <w:t> </w:t>
      </w:r>
      <w:r>
        <w:rPr>
          <w:color w:val="231E1F"/>
        </w:rPr>
        <w:t>номер или почтовый</w:t>
      </w:r>
      <w:r>
        <w:rPr>
          <w:color w:val="231E1F"/>
          <w:spacing w:val="1"/>
        </w:rPr>
        <w:t> </w:t>
      </w:r>
      <w:r>
        <w:rPr>
          <w:color w:val="231E1F"/>
        </w:rPr>
        <w:t>ящик, указанные</w:t>
      </w:r>
      <w:r>
        <w:rPr>
          <w:color w:val="231E1F"/>
          <w:spacing w:val="1"/>
        </w:rPr>
        <w:t> </w:t>
      </w:r>
      <w:r>
        <w:rPr>
          <w:color w:val="231E1F"/>
        </w:rPr>
        <w:t>в качестве цели</w:t>
      </w:r>
      <w:r>
        <w:rPr>
          <w:color w:val="231E1F"/>
          <w:spacing w:val="1"/>
        </w:rPr>
        <w:t> </w:t>
      </w:r>
      <w:r>
        <w:rPr>
          <w:color w:val="231E1F"/>
        </w:rPr>
        <w:t>этой функции.</w:t>
      </w:r>
    </w:p>
    <w:p>
      <w:pPr>
        <w:pStyle w:val="Heading3"/>
        <w:spacing w:before="38"/>
      </w:pPr>
      <w:r>
        <w:rPr/>
        <w:pict>
          <v:shape style="position:absolute;margin-left:71.858299pt;margin-top:32.832561pt;width:460.2pt;height:222.85pt;mso-position-horizontal-relative:page;mso-position-vertical-relative:paragraph;z-index:15912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3"/>
                    <w:gridCol w:w="2463"/>
                    <w:gridCol w:w="3004"/>
                    <w:gridCol w:w="3004"/>
                  </w:tblGrid>
                  <w:tr>
                    <w:trPr>
                      <w:trHeight w:val="320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Переслать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Переслать,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занято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Вперед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после</w:t>
                        </w:r>
                        <w:r>
                          <w:rPr>
                            <w:color w:val="231E1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тайм-аута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spacing w:before="148"/>
                          <w:ind w:left="648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or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148"/>
                          <w:ind w:left="64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or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148"/>
                          <w:ind w:left="64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or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spacing w:before="45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61" name="image3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2" name="image319.png"/>
                                      <pic:cNvPicPr/>
                                    </pic:nvPicPr>
                                    <pic:blipFill>
                                      <a:blip r:embed="rId3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вызова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63" name="image3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4" name="image320.png"/>
                                      <pic:cNvPicPr/>
                                    </pic:nvPicPr>
                                    <pic:blipFill>
                                      <a:blip r:embed="rId3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вызова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65" name="image3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6" name="image321.png"/>
                                      <pic:cNvPicPr/>
                                    </pic:nvPicPr>
                                    <pic:blipFill>
                                      <a:blip r:embed="rId3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вызова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spacing w:before="79"/>
                          <w:ind w:left="81" w:right="-29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67" name="image3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8" name="image322.png"/>
                                      <pic:cNvPicPr/>
                                    </pic:nvPicPr>
                                    <pic:blipFill>
                                      <a:blip r:embed="rId3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Переадресация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вызово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0" w:right="-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pacing w:val="-29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29"/>
                            <w:w w:val="99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69" name="image3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70" name="image323.png"/>
                                      <pic:cNvPicPr/>
                                    </pic:nvPicPr>
                                    <pic:blipFill>
                                      <a:blip r:embed="rId3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E1F"/>
                            <w:spacing w:val="-29"/>
                            <w:w w:val="99"/>
                            <w:position w:val="-3"/>
                            <w:sz w:val="18"/>
                          </w:rPr>
                        </w:r>
                        <w:r>
                          <w:rPr>
                            <w:rFonts w:ascii="Times New Roman" w:hAnsi="Times New Roman"/>
                            <w:color w:val="231E1F"/>
                            <w:spacing w:val="-29"/>
                            <w:w w:val="99"/>
                            <w:sz w:val="18"/>
                          </w:rPr>
                          <w:t>      </w:t>
                        </w:r>
                        <w:r>
                          <w:rPr>
                            <w:rFonts w:ascii="Times New Roman" w:hAnsi="Times New Roman"/>
                            <w:color w:val="231E1F"/>
                            <w:spacing w:val="-5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Переадресация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вызовов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0" w:right="-4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71" name="image32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72" name="image324.png"/>
                                      <pic:cNvPicPr/>
                                    </pic:nvPicPr>
                                    <pic:blipFill>
                                      <a:blip r:embed="rId3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Переадресация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вызовов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spacing w:before="45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73" name="image3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74" name="image325.png"/>
                                      <pic:cNvPicPr/>
                                    </pic:nvPicPr>
                                    <pic:blipFill>
                                      <a:blip r:embed="rId3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Переслать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0" w:right="-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75" name="image3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76" name="image326.png"/>
                                      <pic:cNvPicPr/>
                                    </pic:nvPicPr>
                                    <pic:blipFill>
                                      <a:blip r:embed="rId3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Переслать,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занято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0"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77" name="image3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78" name="image327.png"/>
                                      <pic:cNvPicPr/>
                                    </pic:nvPicPr>
                                    <pic:blipFill>
                                      <a:blip r:embed="rId3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Вперед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после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тайм-аута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spacing w:before="45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79" name="image3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0" name="image319.png"/>
                                      <pic:cNvPicPr/>
                                    </pic:nvPicPr>
                                    <pic:blipFill>
                                      <a:blip r:embed="rId3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Цель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81" name="image3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2" name="image326.png"/>
                                      <pic:cNvPicPr/>
                                    </pic:nvPicPr>
                                    <pic:blipFill>
                                      <a:blip r:embed="rId3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Цель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83" name="image3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4" name="image321.png"/>
                                      <pic:cNvPicPr/>
                                    </pic:nvPicPr>
                                    <pic:blipFill>
                                      <a:blip r:embed="rId3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Цель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155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Type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телефона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телефона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телефона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2037" cy="152400"/>
                              <wp:effectExtent l="0" t="0" r="0" b="0"/>
                              <wp:docPr id="485" name="image30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6" name="image303.png"/>
                                      <pic:cNvPicPr/>
                                    </pic:nvPicPr>
                                    <pic:blipFill>
                                      <a:blip r:embed="rId3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37" cy="152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2035" cy="152400"/>
                              <wp:effectExtent l="0" t="0" r="0" b="0"/>
                              <wp:docPr id="487" name="image32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8" name="image328.png"/>
                                      <pic:cNvPicPr/>
                                    </pic:nvPicPr>
                                    <pic:blipFill>
                                      <a:blip r:embed="rId3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35" cy="152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2037" cy="152400"/>
                              <wp:effectExtent l="0" t="0" r="0" b="0"/>
                              <wp:docPr id="489" name="image3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90" name="image329.png"/>
                                      <pic:cNvPicPr/>
                                    </pic:nvPicPr>
                                    <pic:blipFill>
                                      <a:blip r:embed="rId3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37" cy="152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0" w:right="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3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Время</w:t>
                        </w:r>
                        <w:r>
                          <w:rPr>
                            <w:color w:val="231E1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переадресации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155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Type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Количество</w:t>
                        </w:r>
                        <w:r>
                          <w:rPr>
                            <w:color w:val="231E1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секунд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2802" cy="154019"/>
                              <wp:effectExtent l="0" t="0" r="0" b="0"/>
                              <wp:docPr id="491" name="image33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92" name="image330.png"/>
                                      <pic:cNvPicPr/>
                                    </pic:nvPicPr>
                                    <pic:blipFill>
                                      <a:blip r:embed="rId3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02" cy="154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spacing w:before="45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93" name="image3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94" name="image331.png"/>
                                      <pic:cNvPicPr/>
                                    </pic:nvPicPr>
                                    <pic:blipFill>
                                      <a:blip r:embed="rId3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0636" cy="130636"/>
                              <wp:effectExtent l="0" t="0" r="0" b="0"/>
                              <wp:docPr id="495" name="image3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96" name="image310.png"/>
                                      <pic:cNvPicPr/>
                                    </pic:nvPicPr>
                                    <pic:blipFill>
                                      <a:blip r:embed="rId3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36" cy="1306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Активировать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497" name="image33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98" name="image332.png"/>
                                      <pic:cNvPicPr/>
                                    </pic:nvPicPr>
                                    <pic:blipFill>
                                      <a:blip r:embed="rId3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0633" cy="130632"/>
                              <wp:effectExtent l="0" t="0" r="0" b="0"/>
                              <wp:docPr id="499" name="image3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0" name="image310.png"/>
                                      <pic:cNvPicPr/>
                                    </pic:nvPicPr>
                                    <pic:blipFill>
                                      <a:blip r:embed="rId3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33" cy="1306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Активировать</w:t>
                        </w:r>
                      </w:p>
                    </w:tc>
                    <w:tc>
                      <w:tcPr>
                        <w:tcW w:w="3004" w:type="dxa"/>
                      </w:tcPr>
                      <w:p>
                        <w:pPr>
                          <w:pStyle w:val="TableParagraph"/>
                          <w:spacing w:before="45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501" name="image32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2" name="image324.png"/>
                                      <pic:cNvPicPr/>
                                    </pic:nvPicPr>
                                    <pic:blipFill>
                                      <a:blip r:embed="rId3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Активировать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69" w:id="239"/>
      <w:bookmarkEnd w:id="239"/>
      <w:r>
        <w:rPr/>
      </w:r>
      <w:r>
        <w:rPr>
          <w:color w:val="007FC5"/>
        </w:rPr>
        <w:t>Внесение/изменение</w:t>
      </w:r>
      <w:r>
        <w:rPr>
          <w:color w:val="007FC5"/>
          <w:spacing w:val="-13"/>
        </w:rPr>
        <w:t> </w:t>
      </w:r>
      <w:r>
        <w:rPr>
          <w:color w:val="007FC5"/>
        </w:rPr>
        <w:t>настроек</w:t>
      </w:r>
      <w:r>
        <w:rPr>
          <w:color w:val="007FC5"/>
          <w:spacing w:val="-13"/>
        </w:rPr>
        <w:t> </w:t>
      </w:r>
      <w:r>
        <w:rPr>
          <w:color w:val="007FC5"/>
        </w:rPr>
        <w:t>на</w:t>
      </w:r>
      <w:r>
        <w:rPr>
          <w:color w:val="007FC5"/>
          <w:spacing w:val="-12"/>
        </w:rPr>
        <w:t> </w:t>
      </w:r>
      <w:r>
        <w:rPr>
          <w:color w:val="007FC5"/>
        </w:rPr>
        <w:t>телефоне</w:t>
      </w:r>
      <w:r>
        <w:rPr>
          <w:color w:val="007FC5"/>
          <w:spacing w:val="-13"/>
        </w:rPr>
        <w:t> </w:t>
      </w:r>
      <w:r>
        <w:rPr>
          <w:color w:val="007FC5"/>
        </w:rPr>
        <w:t>и</w:t>
      </w:r>
      <w:r>
        <w:rPr>
          <w:color w:val="007FC5"/>
          <w:spacing w:val="-12"/>
        </w:rPr>
        <w:t> </w:t>
      </w:r>
      <w:r>
        <w:rPr>
          <w:color w:val="007FC5"/>
        </w:rPr>
        <w:t>включение</w:t>
      </w:r>
      <w:r>
        <w:rPr>
          <w:color w:val="007FC5"/>
          <w:spacing w:val="-13"/>
        </w:rPr>
        <w:t> </w:t>
      </w:r>
      <w:r>
        <w:rPr>
          <w:color w:val="007FC5"/>
        </w:rPr>
        <w:t>переадресации</w:t>
      </w:r>
      <w:r>
        <w:rPr>
          <w:color w:val="007FC5"/>
          <w:spacing w:val="-12"/>
        </w:rPr>
        <w:t> </w:t>
      </w:r>
      <w:r>
        <w:rPr>
          <w:color w:val="007FC5"/>
        </w:rPr>
        <w:t>звонков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112.141998pt;margin-top:12.859189pt;width:25.8pt;height:13.9pt;mso-position-horizontal-relative:page;mso-position-vertical-relative:paragraph;z-index:-15549440;mso-wrap-distance-left:0;mso-wrap-distance-right:0" coordorigin="2243,257" coordsize="516,278">
            <v:shape style="position:absolute;left:2420;top:321;width:191;height:149" type="#_x0000_t75" stroked="false">
              <v:imagedata r:id="rId329" o:title=""/>
            </v:shape>
            <v:rect style="position:absolute;left:2243;top:257;width:515;height:277" filled="false" stroked="true" strokeweight=".070pt" strokecolor="#939598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1956876</wp:posOffset>
            </wp:positionH>
            <wp:positionV relativeFrom="paragraph">
              <wp:posOffset>252665</wp:posOffset>
            </wp:positionV>
            <wp:extent cx="222354" cy="88677"/>
            <wp:effectExtent l="0" t="0" r="0" b="0"/>
            <wp:wrapTopAndBottom/>
            <wp:docPr id="503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333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5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5.307007pt;margin-top:12.859189pt;width:25.8pt;height:13.9pt;mso-position-horizontal-relative:page;mso-position-vertical-relative:paragraph;z-index:-15548416;mso-wrap-distance-left:0;mso-wrap-distance-right:0" coordorigin="4706,257" coordsize="516,278">
            <v:shape style="position:absolute;left:4884;top:321;width:191;height:149" type="#_x0000_t75" stroked="false">
              <v:imagedata r:id="rId329" o:title=""/>
            </v:shape>
            <v:rect style="position:absolute;left:4706;top:257;width:515;height:277" filled="false" stroked="true" strokeweight=".070pt" strokecolor="#939598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3521076</wp:posOffset>
            </wp:positionH>
            <wp:positionV relativeFrom="paragraph">
              <wp:posOffset>252665</wp:posOffset>
            </wp:positionV>
            <wp:extent cx="222354" cy="88677"/>
            <wp:effectExtent l="0" t="0" r="0" b="0"/>
            <wp:wrapTopAndBottom/>
            <wp:docPr id="505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334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5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5.542999pt;margin-top:12.859189pt;width:25.8pt;height:13.9pt;mso-position-horizontal-relative:page;mso-position-vertical-relative:paragraph;z-index:-15547392;mso-wrap-distance-left:0;mso-wrap-distance-right:0" coordorigin="7711,257" coordsize="516,278">
            <v:shape style="position:absolute;left:7888;top:321;width:191;height:149" type="#_x0000_t75" stroked="false">
              <v:imagedata r:id="rId329" o:title=""/>
            </v:shape>
            <v:rect style="position:absolute;left:7711;top:257;width:515;height:277" filled="false" stroked="true" strokeweight=".070pt" strokecolor="#939598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5429076</wp:posOffset>
            </wp:positionH>
            <wp:positionV relativeFrom="paragraph">
              <wp:posOffset>252665</wp:posOffset>
            </wp:positionV>
            <wp:extent cx="222354" cy="88677"/>
            <wp:effectExtent l="0" t="0" r="0" b="0"/>
            <wp:wrapTopAndBottom/>
            <wp:docPr id="507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335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5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10681" w:val="left" w:leader="none"/>
        </w:tabs>
        <w:spacing w:before="1"/>
        <w:ind w:left="7712" w:right="0" w:firstLine="0"/>
        <w:jc w:val="left"/>
        <w:rPr>
          <w:sz w:val="22"/>
        </w:rPr>
      </w:pPr>
      <w:r>
        <w:rPr>
          <w:position w:val="-3"/>
        </w:rPr>
        <w:drawing>
          <wp:inline distT="0" distB="0" distL="0" distR="0">
            <wp:extent cx="197783" cy="132772"/>
            <wp:effectExtent l="0" t="0" r="0" b="0"/>
            <wp:docPr id="509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336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7"/>
          <w:sz w:val="20"/>
        </w:rPr>
        <w:t> </w:t>
      </w:r>
      <w:r>
        <w:rPr>
          <w:color w:val="231E1F"/>
          <w:sz w:val="22"/>
        </w:rPr>
        <w:t>вызова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252" w:lineRule="auto" w:before="0"/>
        <w:ind w:left="1493" w:right="165" w:hanging="894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2311680">
            <wp:simplePos x="0" y="0"/>
            <wp:positionH relativeFrom="page">
              <wp:posOffset>2301308</wp:posOffset>
            </wp:positionH>
            <wp:positionV relativeFrom="paragraph">
              <wp:posOffset>23468</wp:posOffset>
            </wp:positionV>
            <wp:extent cx="130636" cy="130636"/>
            <wp:effectExtent l="0" t="0" r="0" b="0"/>
            <wp:wrapNone/>
            <wp:docPr id="511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E1F"/>
          <w:w w:val="95"/>
          <w:sz w:val="14"/>
        </w:rPr>
        <w:t>Настройка изменится на «1 Активировать», указывая на то, что переадресация вызовов теперь активна. Нажимать</w:t>
      </w:r>
      <w:r>
        <w:rPr>
          <w:rFonts w:ascii="Arial" w:hAnsi="Arial"/>
          <w:i/>
          <w:color w:val="231E1F"/>
          <w:spacing w:val="53"/>
          <w:sz w:val="14"/>
        </w:rPr>
        <w:t> </w:t>
      </w:r>
      <w:r>
        <w:rPr>
          <w:rFonts w:ascii="Arial" w:hAnsi="Arial"/>
          <w:i/>
          <w:color w:val="231E1F"/>
          <w:spacing w:val="53"/>
          <w:sz w:val="14"/>
        </w:rPr>
        <w:t> </w:t>
      </w:r>
      <w:r>
        <w:rPr>
          <w:rFonts w:ascii="Arial" w:hAnsi="Arial"/>
          <w:i/>
          <w:color w:val="231E1F"/>
          <w:spacing w:val="-6"/>
          <w:position w:val="-2"/>
          <w:sz w:val="14"/>
        </w:rPr>
        <w:drawing>
          <wp:inline distT="0" distB="0" distL="0" distR="0">
            <wp:extent cx="73338" cy="153541"/>
            <wp:effectExtent l="0" t="0" r="0" b="0"/>
            <wp:docPr id="513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55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i/>
          <w:color w:val="231E1F"/>
          <w:spacing w:val="-6"/>
          <w:position w:val="-2"/>
          <w:sz w:val="14"/>
        </w:rPr>
      </w:r>
      <w:r>
        <w:rPr>
          <w:rFonts w:ascii="Times New Roman" w:hAnsi="Times New Roman"/>
          <w:color w:val="231E1F"/>
          <w:spacing w:val="13"/>
          <w:sz w:val="14"/>
        </w:rPr>
        <w:t> </w:t>
      </w:r>
      <w:r>
        <w:rPr>
          <w:color w:val="231E1F"/>
          <w:sz w:val="18"/>
        </w:rPr>
        <w:t>две секунды, чтобы вернуться к</w:t>
      </w:r>
      <w:r>
        <w:rPr>
          <w:color w:val="231E1F"/>
          <w:spacing w:val="1"/>
          <w:sz w:val="18"/>
        </w:rPr>
        <w:t> </w:t>
      </w:r>
      <w:r>
        <w:rPr>
          <w:color w:val="231E1F"/>
          <w:sz w:val="18"/>
        </w:rPr>
        <w:t>экран</w:t>
      </w:r>
      <w:r>
        <w:rPr>
          <w:color w:val="231E1F"/>
          <w:spacing w:val="3"/>
          <w:sz w:val="18"/>
        </w:rPr>
        <w:t> </w:t>
      </w:r>
      <w:r>
        <w:rPr>
          <w:color w:val="231E1F"/>
          <w:sz w:val="18"/>
        </w:rPr>
        <w:t>ожидания.</w:t>
      </w:r>
    </w:p>
    <w:p>
      <w:pPr>
        <w:pStyle w:val="BodyText"/>
        <w:spacing w:line="280" w:lineRule="auto" w:before="87"/>
        <w:ind w:left="1133" w:right="2137"/>
      </w:pPr>
      <w:r>
        <w:rPr>
          <w:color w:val="231E1F"/>
        </w:rPr>
        <w:t>В строке состояния и на экране информации о состоянии будет указано, что</w:t>
      </w:r>
      <w:r>
        <w:rPr>
          <w:color w:val="231E1F"/>
          <w:spacing w:val="1"/>
        </w:rPr>
        <w:t> </w:t>
      </w:r>
      <w:r>
        <w:rPr>
          <w:color w:val="231E1F"/>
        </w:rPr>
        <w:t>переадресация</w:t>
      </w:r>
      <w:r>
        <w:rPr>
          <w:color w:val="231E1F"/>
          <w:spacing w:val="-6"/>
        </w:rPr>
        <w:t> </w:t>
      </w:r>
      <w:r>
        <w:rPr>
          <w:color w:val="231E1F"/>
        </w:rPr>
        <w:t>вызовов</w:t>
      </w:r>
      <w:r>
        <w:rPr>
          <w:color w:val="231E1F"/>
          <w:spacing w:val="-5"/>
        </w:rPr>
        <w:t> </w:t>
      </w:r>
      <w:r>
        <w:rPr>
          <w:color w:val="231E1F"/>
        </w:rPr>
        <w:t>включена,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номер,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который</w:t>
      </w:r>
      <w:r>
        <w:rPr>
          <w:color w:val="231E1F"/>
          <w:spacing w:val="-5"/>
        </w:rPr>
        <w:t> </w:t>
      </w:r>
      <w:r>
        <w:rPr>
          <w:color w:val="231E1F"/>
        </w:rPr>
        <w:t>будут</w:t>
      </w:r>
      <w:r>
        <w:rPr>
          <w:color w:val="231E1F"/>
          <w:spacing w:val="-6"/>
        </w:rPr>
        <w:t> </w:t>
      </w:r>
      <w:r>
        <w:rPr>
          <w:color w:val="231E1F"/>
        </w:rPr>
        <w:t>переадресовываться</w:t>
      </w:r>
      <w:r>
        <w:rPr>
          <w:color w:val="231E1F"/>
          <w:spacing w:val="-55"/>
        </w:rPr>
        <w:t> </w:t>
      </w:r>
      <w:r>
        <w:rPr>
          <w:color w:val="231E1F"/>
        </w:rPr>
        <w:t>входящие</w:t>
      </w:r>
      <w:r>
        <w:rPr>
          <w:color w:val="231E1F"/>
          <w:spacing w:val="1"/>
        </w:rPr>
        <w:t> </w:t>
      </w:r>
      <w:r>
        <w:rPr>
          <w:color w:val="231E1F"/>
        </w:rPr>
        <w:t>вызовы.</w:t>
      </w:r>
    </w:p>
    <w:p>
      <w:pPr>
        <w:spacing w:line="240" w:lineRule="auto"/>
        <w:ind w:left="1493" w:right="0" w:firstLine="0"/>
        <w:rPr>
          <w:sz w:val="20"/>
        </w:rPr>
      </w:pPr>
      <w:r>
        <w:rPr>
          <w:sz w:val="20"/>
        </w:rPr>
        <w:pict>
          <v:group style="width:129.85pt;height:66pt;mso-position-horizontal-relative:char;mso-position-vertical-relative:line" coordorigin="0,0" coordsize="2597,1320">
            <v:shape style="position:absolute;left:2;top:2;width:2592;height:1257" type="#_x0000_t75" stroked="false">
              <v:imagedata r:id="rId359" o:title=""/>
            </v:shape>
            <v:rect style="position:absolute;left:2;top:2;width:2592;height:1257" filled="false" stroked="true" strokeweight=".25pt" strokecolor="#939598">
              <v:stroke dashstyle="solid"/>
            </v:rect>
            <v:shape style="position:absolute;left:113;top:259;width:1622;height:1041" coordorigin="114,259" coordsize="1622,1041" path="m114,517l385,517,385,259,114,259,114,517xm1463,1299l1735,1299,1735,1041,1463,1041,1463,1299xe" filled="false" stroked="true" strokeweight="2.0pt" strokecolor="#ed1c24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spacing w:val="40"/>
          <w:position w:val="6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360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40"/>
          <w:position w:val="6"/>
          <w:sz w:val="20"/>
        </w:rPr>
      </w:r>
      <w:r>
        <w:rPr>
          <w:rFonts w:ascii="Times New Roman"/>
          <w:spacing w:val="5"/>
          <w:position w:val="6"/>
          <w:sz w:val="20"/>
        </w:rPr>
        <w:t> </w:t>
      </w:r>
      <w:r>
        <w:rPr>
          <w:spacing w:val="5"/>
          <w:position w:val="6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361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5"/>
          <w:position w:val="6"/>
          <w:sz w:val="20"/>
        </w:rPr>
      </w:r>
    </w:p>
    <w:p>
      <w:pPr>
        <w:tabs>
          <w:tab w:pos="4180" w:val="left" w:leader="none"/>
          <w:tab w:pos="6893" w:val="left" w:leader="none"/>
        </w:tabs>
        <w:spacing w:before="113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BodyText"/>
        <w:spacing w:before="4"/>
        <w:rPr>
          <w:rFonts w:ascii="Arial"/>
          <w:i/>
          <w:sz w:val="15"/>
        </w:rPr>
      </w:pPr>
    </w:p>
    <w:p>
      <w:pPr>
        <w:pStyle w:val="BodyText"/>
        <w:spacing w:line="280" w:lineRule="auto"/>
        <w:ind w:left="1853" w:right="2367"/>
      </w:pPr>
      <w:r>
        <w:rPr>
          <w:color w:val="231E1F"/>
        </w:rPr>
        <w:t>Примечание. Переадресация вызова указывается в строке состояния,</w:t>
      </w:r>
      <w:r>
        <w:rPr>
          <w:color w:val="231E1F"/>
          <w:spacing w:val="1"/>
        </w:rPr>
        <w:t> </w:t>
      </w:r>
      <w:r>
        <w:rPr>
          <w:color w:val="231E1F"/>
        </w:rPr>
        <w:t>которая</w:t>
      </w:r>
      <w:r>
        <w:rPr>
          <w:color w:val="231E1F"/>
          <w:spacing w:val="-8"/>
        </w:rPr>
        <w:t> </w:t>
      </w:r>
      <w:r>
        <w:rPr>
          <w:color w:val="231E1F"/>
        </w:rPr>
        <w:t>может</w:t>
      </w:r>
      <w:r>
        <w:rPr>
          <w:color w:val="231E1F"/>
          <w:spacing w:val="-8"/>
        </w:rPr>
        <w:t> </w:t>
      </w:r>
      <w:r>
        <w:rPr>
          <w:color w:val="231E1F"/>
        </w:rPr>
        <w:t>отображать</w:t>
      </w:r>
      <w:r>
        <w:rPr>
          <w:color w:val="231E1F"/>
          <w:spacing w:val="-8"/>
        </w:rPr>
        <w:t> </w:t>
      </w:r>
      <w:r>
        <w:rPr>
          <w:color w:val="231E1F"/>
        </w:rPr>
        <w:t>только</w:t>
      </w:r>
      <w:r>
        <w:rPr>
          <w:color w:val="231E1F"/>
          <w:spacing w:val="-7"/>
        </w:rPr>
        <w:t> </w:t>
      </w:r>
      <w:r>
        <w:rPr>
          <w:color w:val="231E1F"/>
        </w:rPr>
        <w:t>одно</w:t>
      </w:r>
      <w:r>
        <w:rPr>
          <w:color w:val="231E1F"/>
          <w:spacing w:val="-8"/>
        </w:rPr>
        <w:t> </w:t>
      </w:r>
      <w:r>
        <w:rPr>
          <w:color w:val="231E1F"/>
        </w:rPr>
        <w:t>сообщение</w:t>
      </w:r>
      <w:r>
        <w:rPr>
          <w:color w:val="231E1F"/>
          <w:spacing w:val="-8"/>
        </w:rPr>
        <w:t> </w:t>
      </w:r>
      <w:r>
        <w:rPr>
          <w:color w:val="231E1F"/>
        </w:rPr>
        <w:t>за</w:t>
      </w:r>
      <w:r>
        <w:rPr>
          <w:color w:val="231E1F"/>
          <w:spacing w:val="-8"/>
        </w:rPr>
        <w:t> </w:t>
      </w:r>
      <w:r>
        <w:rPr>
          <w:color w:val="231E1F"/>
        </w:rPr>
        <w:t>раз;</w:t>
      </w:r>
      <w:r>
        <w:rPr>
          <w:color w:val="231E1F"/>
          <w:spacing w:val="-7"/>
        </w:rPr>
        <w:t> </w:t>
      </w:r>
      <w:r>
        <w:rPr>
          <w:color w:val="231E1F"/>
        </w:rPr>
        <w:t>переадресация</w:t>
      </w:r>
      <w:r>
        <w:rPr>
          <w:color w:val="231E1F"/>
          <w:spacing w:val="-56"/>
        </w:rPr>
        <w:t> </w:t>
      </w:r>
      <w:r>
        <w:rPr>
          <w:color w:val="231E1F"/>
        </w:rPr>
        <w:t>всех</w:t>
      </w:r>
      <w:r>
        <w:rPr>
          <w:color w:val="231E1F"/>
          <w:spacing w:val="-1"/>
        </w:rPr>
        <w:t> </w:t>
      </w:r>
      <w:r>
        <w:rPr>
          <w:color w:val="231E1F"/>
        </w:rPr>
        <w:t>вызовов</w:t>
      </w:r>
      <w:r>
        <w:rPr>
          <w:color w:val="231E1F"/>
          <w:spacing w:val="-1"/>
        </w:rPr>
        <w:t> </w:t>
      </w:r>
      <w:r>
        <w:rPr>
          <w:color w:val="231E1F"/>
        </w:rPr>
        <w:t>(рис.</w:t>
      </w:r>
      <w:r>
        <w:rPr>
          <w:color w:val="231E1F"/>
          <w:spacing w:val="-1"/>
        </w:rPr>
        <w:t> </w:t>
      </w:r>
      <w:r>
        <w:rPr>
          <w:color w:val="231E1F"/>
        </w:rPr>
        <w:t>1) также</w:t>
      </w:r>
      <w:r>
        <w:rPr>
          <w:color w:val="231E1F"/>
          <w:spacing w:val="-1"/>
        </w:rPr>
        <w:t> </w:t>
      </w:r>
      <w:r>
        <w:rPr>
          <w:color w:val="231E1F"/>
        </w:rPr>
        <w:t>обозначается</w:t>
      </w:r>
      <w:r>
        <w:rPr>
          <w:color w:val="231E1F"/>
          <w:spacing w:val="-1"/>
        </w:rPr>
        <w:t> </w:t>
      </w:r>
      <w:r>
        <w:rPr>
          <w:color w:val="231E1F"/>
        </w:rPr>
        <w:t>символами</w:t>
      </w:r>
      <w:r>
        <w:rPr>
          <w:color w:val="231E1F"/>
          <w:spacing w:val="-1"/>
        </w:rPr>
        <w:t> </w:t>
      </w:r>
      <w:r>
        <w:rPr>
          <w:color w:val="231E1F"/>
        </w:rPr>
        <w:t>на дисплее.</w:t>
      </w:r>
    </w:p>
    <w:p>
      <w:pPr>
        <w:pStyle w:val="BodyText"/>
        <w:spacing w:before="156"/>
        <w:ind w:left="1853"/>
      </w:pPr>
      <w:r>
        <w:rPr>
          <w:color w:val="231E1F"/>
        </w:rPr>
        <w:t>Когда</w:t>
      </w:r>
      <w:r>
        <w:rPr>
          <w:color w:val="231E1F"/>
          <w:spacing w:val="-5"/>
        </w:rPr>
        <w:t> </w:t>
      </w:r>
      <w:r>
        <w:rPr>
          <w:color w:val="231E1F"/>
        </w:rPr>
        <w:t>активированы</w:t>
      </w:r>
      <w:r>
        <w:rPr>
          <w:color w:val="231E1F"/>
          <w:spacing w:val="-4"/>
        </w:rPr>
        <w:t> </w:t>
      </w:r>
      <w:r>
        <w:rPr>
          <w:color w:val="231E1F"/>
        </w:rPr>
        <w:t>«Переадресация</w:t>
      </w:r>
      <w:r>
        <w:rPr>
          <w:color w:val="231E1F"/>
          <w:spacing w:val="-4"/>
        </w:rPr>
        <w:t> </w:t>
      </w:r>
      <w:r>
        <w:rPr>
          <w:color w:val="231E1F"/>
        </w:rPr>
        <w:t>при</w:t>
      </w:r>
      <w:r>
        <w:rPr>
          <w:color w:val="231E1F"/>
          <w:spacing w:val="-5"/>
        </w:rPr>
        <w:t> </w:t>
      </w:r>
      <w:r>
        <w:rPr>
          <w:color w:val="231E1F"/>
        </w:rPr>
        <w:t>занятости»</w:t>
      </w:r>
      <w:r>
        <w:rPr>
          <w:color w:val="231E1F"/>
          <w:spacing w:val="-4"/>
        </w:rPr>
        <w:t> </w:t>
      </w:r>
      <w:r>
        <w:rPr>
          <w:color w:val="231E1F"/>
        </w:rPr>
        <w:t>(Рис.</w:t>
      </w:r>
      <w:r>
        <w:rPr>
          <w:color w:val="231E1F"/>
          <w:spacing w:val="-4"/>
        </w:rPr>
        <w:t> </w:t>
      </w:r>
      <w:r>
        <w:rPr>
          <w:color w:val="231E1F"/>
        </w:rPr>
        <w:t>2)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</w:p>
    <w:p>
      <w:pPr>
        <w:pStyle w:val="BodyText"/>
        <w:spacing w:line="280" w:lineRule="auto" w:before="42"/>
        <w:ind w:left="1853" w:right="2570"/>
      </w:pPr>
      <w:r>
        <w:rPr>
          <w:color w:val="231E1F"/>
        </w:rPr>
        <w:t>«Переадресация после</w:t>
      </w:r>
      <w:r>
        <w:rPr>
          <w:color w:val="231E1F"/>
          <w:spacing w:val="1"/>
        </w:rPr>
        <w:t> </w:t>
      </w:r>
      <w:r>
        <w:rPr>
          <w:color w:val="231E1F"/>
        </w:rPr>
        <w:t>тайм-аута»</w:t>
      </w:r>
      <w:r>
        <w:rPr>
          <w:color w:val="231E1F"/>
          <w:spacing w:val="1"/>
        </w:rPr>
        <w:t> </w:t>
      </w:r>
      <w:r>
        <w:rPr>
          <w:color w:val="231E1F"/>
        </w:rPr>
        <w:t>(Рис. 3),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строке состояния</w:t>
      </w:r>
      <w:r>
        <w:rPr>
          <w:color w:val="231E1F"/>
          <w:spacing w:val="1"/>
        </w:rPr>
        <w:t> </w:t>
      </w:r>
      <w:r>
        <w:rPr>
          <w:color w:val="231E1F"/>
        </w:rPr>
        <w:t>отображается</w:t>
      </w:r>
      <w:r>
        <w:rPr>
          <w:color w:val="231E1F"/>
          <w:spacing w:val="-2"/>
        </w:rPr>
        <w:t> </w:t>
      </w:r>
      <w:r>
        <w:rPr>
          <w:color w:val="231E1F"/>
        </w:rPr>
        <w:t>«Переадресация</w:t>
      </w:r>
      <w:r>
        <w:rPr>
          <w:color w:val="231E1F"/>
          <w:spacing w:val="-2"/>
        </w:rPr>
        <w:t> </w:t>
      </w:r>
      <w:r>
        <w:rPr>
          <w:color w:val="231E1F"/>
        </w:rPr>
        <w:t>при</w:t>
      </w:r>
      <w:r>
        <w:rPr>
          <w:color w:val="231E1F"/>
          <w:spacing w:val="-2"/>
        </w:rPr>
        <w:t> </w:t>
      </w:r>
      <w:r>
        <w:rPr>
          <w:color w:val="231E1F"/>
        </w:rPr>
        <w:t>занятости».</w:t>
      </w:r>
      <w:r>
        <w:rPr>
          <w:color w:val="231E1F"/>
          <w:spacing w:val="-2"/>
        </w:rPr>
        <w:t> </w:t>
      </w:r>
      <w:r>
        <w:rPr>
          <w:color w:val="231E1F"/>
        </w:rPr>
        <w:t>Если</w:t>
      </w:r>
      <w:r>
        <w:rPr>
          <w:color w:val="231E1F"/>
          <w:spacing w:val="-1"/>
        </w:rPr>
        <w:t> </w:t>
      </w:r>
      <w:r>
        <w:rPr>
          <w:color w:val="231E1F"/>
        </w:rPr>
        <w:t>есть</w:t>
      </w:r>
      <w:r>
        <w:rPr>
          <w:color w:val="231E1F"/>
          <w:spacing w:val="-2"/>
        </w:rPr>
        <w:t> </w:t>
      </w:r>
      <w:r>
        <w:rPr>
          <w:color w:val="231E1F"/>
        </w:rPr>
        <w:t>другой</w:t>
      </w:r>
      <w:r>
        <w:rPr>
          <w:color w:val="231E1F"/>
          <w:spacing w:val="-2"/>
        </w:rPr>
        <w:t> </w:t>
      </w:r>
      <w:r>
        <w:rPr>
          <w:color w:val="231E1F"/>
        </w:rPr>
        <w:t>статус</w:t>
      </w:r>
    </w:p>
    <w:p>
      <w:pPr>
        <w:spacing w:after="0" w:line="280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80" w:lineRule="auto" w:before="97"/>
        <w:ind w:left="1135" w:right="2292"/>
        <w:jc w:val="both"/>
      </w:pPr>
      <w:r>
        <w:rPr/>
        <w:pict>
          <v:group style="position:absolute;margin-left:122.765999pt;margin-top:46.790619pt;width:25.8pt;height:13.9pt;mso-position-horizontal-relative:page;mso-position-vertical-relative:paragraph;z-index:-21000192" coordorigin="2455,936" coordsize="516,278">
            <v:shape style="position:absolute;left:2633;top:999;width:191;height:149" type="#_x0000_t75" stroked="false">
              <v:imagedata r:id="rId362" o:title=""/>
            </v:shape>
            <v:rect style="position:absolute;left:2456;top:936;width:515;height:277" filled="false" stroked="true" strokeweight=".070pt" strokecolor="#939598">
              <v:stroke dashstyle="solid"/>
            </v:rect>
            <w10:wrap type="none"/>
          </v:group>
        </w:pict>
      </w:r>
      <w:bookmarkStart w:name="Turning off call forwarding  " w:id="240"/>
      <w:bookmarkEnd w:id="240"/>
      <w:r>
        <w:rPr/>
      </w:r>
      <w:bookmarkStart w:name="Turning forwarding of all calls on/off w" w:id="241"/>
      <w:bookmarkEnd w:id="241"/>
      <w:r>
        <w:rPr/>
      </w:r>
      <w:bookmarkStart w:name="_bookmark70" w:id="242"/>
      <w:bookmarkEnd w:id="242"/>
      <w:r>
        <w:rPr/>
      </w:r>
      <w:r>
        <w:rPr>
          <w:color w:val="231E1F"/>
        </w:rPr>
        <w:t>сообщения</w:t>
      </w:r>
      <w:r>
        <w:rPr>
          <w:color w:val="231E1F"/>
          <w:spacing w:val="-7"/>
        </w:rPr>
        <w:t> </w:t>
      </w:r>
      <w:r>
        <w:rPr>
          <w:color w:val="231E1F"/>
        </w:rPr>
        <w:t>с</w:t>
      </w:r>
      <w:r>
        <w:rPr>
          <w:color w:val="231E1F"/>
          <w:spacing w:val="-6"/>
        </w:rPr>
        <w:t> </w:t>
      </w:r>
      <w:r>
        <w:rPr>
          <w:color w:val="231E1F"/>
        </w:rPr>
        <w:t>более</w:t>
      </w:r>
      <w:r>
        <w:rPr>
          <w:color w:val="231E1F"/>
          <w:spacing w:val="-6"/>
        </w:rPr>
        <w:t> </w:t>
      </w:r>
      <w:r>
        <w:rPr>
          <w:color w:val="231E1F"/>
        </w:rPr>
        <w:t>высоким</w:t>
      </w:r>
      <w:r>
        <w:rPr>
          <w:color w:val="231E1F"/>
          <w:spacing w:val="-6"/>
        </w:rPr>
        <w:t> </w:t>
      </w:r>
      <w:r>
        <w:rPr>
          <w:color w:val="231E1F"/>
        </w:rPr>
        <w:t>приоритетом,</w:t>
      </w:r>
      <w:r>
        <w:rPr>
          <w:color w:val="231E1F"/>
          <w:spacing w:val="-6"/>
        </w:rPr>
        <w:t> </w:t>
      </w:r>
      <w:r>
        <w:rPr>
          <w:color w:val="231E1F"/>
        </w:rPr>
        <w:t>чем</w:t>
      </w:r>
      <w:r>
        <w:rPr>
          <w:color w:val="231E1F"/>
          <w:spacing w:val="-6"/>
        </w:rPr>
        <w:t> </w:t>
      </w:r>
      <w:r>
        <w:rPr>
          <w:color w:val="231E1F"/>
        </w:rPr>
        <w:t>переадресация</w:t>
      </w:r>
      <w:r>
        <w:rPr>
          <w:color w:val="231E1F"/>
          <w:spacing w:val="-7"/>
        </w:rPr>
        <w:t> </w:t>
      </w:r>
      <w:r>
        <w:rPr>
          <w:color w:val="231E1F"/>
        </w:rPr>
        <w:t>вызова</w:t>
      </w:r>
      <w:r>
        <w:rPr>
          <w:color w:val="231E1F"/>
          <w:spacing w:val="-6"/>
        </w:rPr>
        <w:t> </w:t>
      </w:r>
      <w:r>
        <w:rPr>
          <w:color w:val="231E1F"/>
        </w:rPr>
        <w:t>(например,</w:t>
      </w:r>
      <w:r>
        <w:rPr>
          <w:color w:val="231E1F"/>
          <w:spacing w:val="-56"/>
        </w:rPr>
        <w:t> </w:t>
      </w:r>
      <w:r>
        <w:rPr>
          <w:color w:val="231E1F"/>
        </w:rPr>
        <w:t>доступно</w:t>
      </w:r>
      <w:r>
        <w:rPr>
          <w:color w:val="231E1F"/>
          <w:spacing w:val="-7"/>
        </w:rPr>
        <w:t> </w:t>
      </w:r>
      <w:r>
        <w:rPr>
          <w:color w:val="231E1F"/>
        </w:rPr>
        <w:t>обновление</w:t>
      </w:r>
      <w:r>
        <w:rPr>
          <w:color w:val="231E1F"/>
          <w:spacing w:val="-7"/>
        </w:rPr>
        <w:t> </w:t>
      </w:r>
      <w:r>
        <w:rPr>
          <w:color w:val="231E1F"/>
        </w:rPr>
        <w:t>микропрограммы,</w:t>
      </w:r>
      <w:r>
        <w:rPr>
          <w:color w:val="231E1F"/>
          <w:spacing w:val="-7"/>
        </w:rPr>
        <w:t> </w:t>
      </w:r>
      <w:r>
        <w:rPr>
          <w:color w:val="231E1F"/>
        </w:rPr>
        <w:t>требуется</w:t>
      </w:r>
      <w:r>
        <w:rPr>
          <w:color w:val="231E1F"/>
          <w:spacing w:val="-7"/>
        </w:rPr>
        <w:t> </w:t>
      </w:r>
      <w:r>
        <w:rPr>
          <w:color w:val="231E1F"/>
        </w:rPr>
        <w:t>перезагрузка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7"/>
        </w:rPr>
        <w:t> </w:t>
      </w:r>
      <w:r>
        <w:rPr>
          <w:color w:val="231E1F"/>
        </w:rPr>
        <w:t>т.</w:t>
      </w:r>
      <w:r>
        <w:rPr>
          <w:color w:val="231E1F"/>
          <w:spacing w:val="-6"/>
        </w:rPr>
        <w:t> </w:t>
      </w:r>
      <w:r>
        <w:rPr>
          <w:color w:val="231E1F"/>
        </w:rPr>
        <w:t>д.),</w:t>
      </w:r>
      <w:r>
        <w:rPr>
          <w:color w:val="231E1F"/>
          <w:spacing w:val="-7"/>
        </w:rPr>
        <w:t> </w:t>
      </w:r>
      <w:r>
        <w:rPr>
          <w:color w:val="231E1F"/>
        </w:rPr>
        <w:t>они</w:t>
      </w:r>
      <w:r>
        <w:rPr>
          <w:color w:val="231E1F"/>
          <w:spacing w:val="-7"/>
        </w:rPr>
        <w:t> </w:t>
      </w:r>
      <w:r>
        <w:rPr>
          <w:color w:val="231E1F"/>
        </w:rPr>
        <w:t>будут</w:t>
      </w:r>
      <w:r>
        <w:rPr>
          <w:color w:val="231E1F"/>
          <w:spacing w:val="-56"/>
        </w:rPr>
        <w:t> </w:t>
      </w:r>
      <w:r>
        <w:rPr>
          <w:color w:val="231E1F"/>
        </w:rPr>
        <w:t>иметь</w:t>
      </w:r>
      <w:r>
        <w:rPr>
          <w:color w:val="231E1F"/>
          <w:spacing w:val="1"/>
        </w:rPr>
        <w:t> </w:t>
      </w:r>
      <w:r>
        <w:rPr>
          <w:color w:val="231E1F"/>
        </w:rPr>
        <w:t>приоритет</w:t>
      </w:r>
      <w:r>
        <w:rPr>
          <w:color w:val="231E1F"/>
          <w:spacing w:val="1"/>
        </w:rPr>
        <w:t> </w:t>
      </w:r>
      <w:r>
        <w:rPr>
          <w:color w:val="231E1F"/>
        </w:rPr>
        <w:t>над</w:t>
      </w:r>
      <w:r>
        <w:rPr>
          <w:color w:val="231E1F"/>
          <w:spacing w:val="1"/>
        </w:rPr>
        <w:t> </w:t>
      </w:r>
      <w:r>
        <w:rPr>
          <w:color w:val="231E1F"/>
        </w:rPr>
        <w:t>индикацией</w:t>
      </w:r>
      <w:r>
        <w:rPr>
          <w:color w:val="231E1F"/>
          <w:spacing w:val="1"/>
        </w:rPr>
        <w:t> </w:t>
      </w:r>
      <w:r>
        <w:rPr>
          <w:color w:val="231E1F"/>
        </w:rPr>
        <w:t>переадресации</w:t>
      </w:r>
      <w:r>
        <w:rPr>
          <w:color w:val="231E1F"/>
          <w:spacing w:val="1"/>
        </w:rPr>
        <w:t> </w:t>
      </w:r>
      <w:r>
        <w:rPr>
          <w:color w:val="231E1F"/>
        </w:rPr>
        <w:t>вызова.</w:t>
      </w:r>
    </w:p>
    <w:p>
      <w:pPr>
        <w:tabs>
          <w:tab w:pos="3023" w:val="left" w:leader="none"/>
        </w:tabs>
        <w:spacing w:line="196" w:lineRule="auto" w:before="28"/>
        <w:ind w:left="3024" w:right="618" w:hanging="1580"/>
        <w:jc w:val="both"/>
        <w:rPr>
          <w:sz w:val="18"/>
        </w:rPr>
      </w:pPr>
      <w:r>
        <w:rPr>
          <w:color w:val="231E1F"/>
          <w:position w:val="-2"/>
          <w:sz w:val="22"/>
        </w:rPr>
        <w:t>Нажмите</w:t>
        <w:tab/>
      </w:r>
      <w:r>
        <w:rPr>
          <w:color w:val="231E1F"/>
          <w:sz w:val="18"/>
        </w:rPr>
        <w:t>для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отображения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экрана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информации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о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состоянии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со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всеми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текущими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сообщениями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о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состоянии,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включая</w:t>
      </w:r>
    </w:p>
    <w:p>
      <w:pPr>
        <w:pStyle w:val="BodyText"/>
        <w:spacing w:line="233" w:lineRule="exact"/>
        <w:ind w:left="1695"/>
        <w:jc w:val="both"/>
      </w:pPr>
      <w:r>
        <w:rPr>
          <w:color w:val="231E1F"/>
        </w:rPr>
        <w:t>переадресация</w:t>
      </w:r>
      <w:r>
        <w:rPr>
          <w:color w:val="231E1F"/>
          <w:spacing w:val="-6"/>
        </w:rPr>
        <w:t> </w:t>
      </w:r>
      <w:r>
        <w:rPr>
          <w:color w:val="231E1F"/>
        </w:rPr>
        <w:t>вызова.</w:t>
      </w:r>
      <w:r>
        <w:rPr>
          <w:color w:val="231E1F"/>
          <w:spacing w:val="-5"/>
        </w:rPr>
        <w:t> </w:t>
      </w:r>
      <w:r>
        <w:rPr>
          <w:color w:val="231E1F"/>
        </w:rPr>
        <w:t>Когда</w:t>
      </w:r>
      <w:r>
        <w:rPr>
          <w:color w:val="231E1F"/>
          <w:spacing w:val="-6"/>
        </w:rPr>
        <w:t> </w:t>
      </w:r>
      <w:r>
        <w:rPr>
          <w:color w:val="231E1F"/>
        </w:rPr>
        <w:t>символ</w:t>
      </w:r>
      <w:r>
        <w:rPr>
          <w:color w:val="231E1F"/>
          <w:spacing w:val="-5"/>
        </w:rPr>
        <w:t> </w:t>
      </w:r>
      <w:r>
        <w:rPr>
          <w:color w:val="231E1F"/>
        </w:rPr>
        <w:t>недоступен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дисплее,</w:t>
      </w:r>
      <w:r>
        <w:rPr>
          <w:color w:val="231E1F"/>
          <w:spacing w:val="-6"/>
        </w:rPr>
        <w:t> </w:t>
      </w:r>
      <w:r>
        <w:rPr>
          <w:color w:val="231E1F"/>
        </w:rPr>
        <w:t>вы</w:t>
      </w:r>
      <w:r>
        <w:rPr>
          <w:color w:val="231E1F"/>
          <w:spacing w:val="-5"/>
        </w:rPr>
        <w:t> </w:t>
      </w:r>
      <w:r>
        <w:rPr>
          <w:color w:val="231E1F"/>
        </w:rPr>
        <w:t>можете</w:t>
      </w:r>
    </w:p>
    <w:p>
      <w:pPr>
        <w:pStyle w:val="BodyText"/>
        <w:spacing w:before="42"/>
        <w:ind w:left="1695"/>
        <w:jc w:val="both"/>
      </w:pPr>
      <w:r>
        <w:rPr>
          <w:color w:val="231E1F"/>
        </w:rPr>
        <w:t>получить</w:t>
      </w:r>
      <w:r>
        <w:rPr>
          <w:color w:val="231E1F"/>
          <w:spacing w:val="-6"/>
        </w:rPr>
        <w:t> </w:t>
      </w:r>
      <w:r>
        <w:rPr>
          <w:color w:val="231E1F"/>
        </w:rPr>
        <w:t>доступ</w:t>
      </w:r>
      <w:r>
        <w:rPr>
          <w:color w:val="231E1F"/>
          <w:spacing w:val="-5"/>
        </w:rPr>
        <w:t> </w:t>
      </w:r>
      <w:r>
        <w:rPr>
          <w:color w:val="231E1F"/>
        </w:rPr>
        <w:t>к</w:t>
      </w:r>
      <w:r>
        <w:rPr>
          <w:color w:val="231E1F"/>
          <w:spacing w:val="-5"/>
        </w:rPr>
        <w:t> </w:t>
      </w:r>
      <w:r>
        <w:rPr>
          <w:color w:val="231E1F"/>
        </w:rPr>
        <w:t>информации</w:t>
      </w:r>
      <w:r>
        <w:rPr>
          <w:color w:val="231E1F"/>
          <w:spacing w:val="-5"/>
        </w:rPr>
        <w:t> </w:t>
      </w:r>
      <w:r>
        <w:rPr>
          <w:color w:val="231E1F"/>
        </w:rPr>
        <w:t>о</w:t>
      </w:r>
      <w:r>
        <w:rPr>
          <w:color w:val="231E1F"/>
          <w:spacing w:val="-5"/>
        </w:rPr>
        <w:t> </w:t>
      </w:r>
      <w:r>
        <w:rPr>
          <w:color w:val="231E1F"/>
        </w:rPr>
        <w:t>состоянии</w:t>
      </w:r>
      <w:r>
        <w:rPr>
          <w:color w:val="231E1F"/>
          <w:spacing w:val="-6"/>
        </w:rPr>
        <w:t> </w:t>
      </w:r>
      <w:r>
        <w:rPr>
          <w:color w:val="231E1F"/>
        </w:rPr>
        <w:t>из</w:t>
      </w:r>
      <w:r>
        <w:rPr>
          <w:color w:val="231E1F"/>
          <w:spacing w:val="-5"/>
        </w:rPr>
        <w:t> </w:t>
      </w:r>
      <w:r>
        <w:rPr>
          <w:color w:val="231E1F"/>
        </w:rPr>
        <w:t>меню</w:t>
      </w:r>
      <w:r>
        <w:rPr>
          <w:color w:val="231E1F"/>
          <w:spacing w:val="-5"/>
        </w:rPr>
        <w:t> </w:t>
      </w:r>
      <w:r>
        <w:rPr>
          <w:color w:val="231E1F"/>
        </w:rPr>
        <w:t>настроек:</w:t>
      </w:r>
    </w:p>
    <w:p>
      <w:pPr>
        <w:pStyle w:val="ListParagraph"/>
        <w:numPr>
          <w:ilvl w:val="1"/>
          <w:numId w:val="89"/>
        </w:numPr>
        <w:tabs>
          <w:tab w:pos="1878" w:val="left" w:leader="none"/>
        </w:tabs>
        <w:spacing w:line="240" w:lineRule="auto" w:before="22" w:after="0"/>
        <w:ind w:left="1877" w:right="0" w:hanging="487"/>
        <w:jc w:val="both"/>
        <w:rPr>
          <w:rFonts w:ascii="Trebuchet MS" w:hAnsi="Trebuchet MS"/>
          <w:sz w:val="22"/>
        </w:rPr>
      </w:pPr>
      <w:r>
        <w:rPr/>
        <w:drawing>
          <wp:anchor distT="0" distB="0" distL="0" distR="0" allowOverlap="1" layoutInCell="1" locked="0" behindDoc="1" simplePos="0" relativeHeight="482316800">
            <wp:simplePos x="0" y="0"/>
            <wp:positionH relativeFrom="page">
              <wp:posOffset>1796395</wp:posOffset>
            </wp:positionH>
            <wp:positionV relativeFrom="paragraph">
              <wp:posOffset>55411</wp:posOffset>
            </wp:positionV>
            <wp:extent cx="221569" cy="88379"/>
            <wp:effectExtent l="0" t="0" r="0" b="0"/>
            <wp:wrapNone/>
            <wp:docPr id="51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341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9" cy="8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53"/>
          <w:sz w:val="22"/>
        </w:rPr>
        <w:t> </w:t>
      </w:r>
      <w:r>
        <w:rPr>
          <w:color w:val="231E1F"/>
          <w:spacing w:val="166"/>
          <w:sz w:val="22"/>
        </w:rPr>
        <w:t> </w:t>
      </w:r>
      <w:r>
        <w:rPr>
          <w:rFonts w:ascii="Trebuchet MS" w:hAnsi="Trebuchet MS"/>
          <w:color w:val="231F20"/>
          <w:w w:val="95"/>
          <w:position w:val="7"/>
          <w:sz w:val="22"/>
        </w:rPr>
        <w:t>.</w:t>
      </w:r>
    </w:p>
    <w:p>
      <w:pPr>
        <w:pStyle w:val="ListParagraph"/>
        <w:numPr>
          <w:ilvl w:val="1"/>
          <w:numId w:val="89"/>
        </w:numPr>
        <w:tabs>
          <w:tab w:pos="2214" w:val="left" w:leader="none"/>
        </w:tabs>
        <w:spacing w:line="240" w:lineRule="auto" w:before="10" w:after="0"/>
        <w:ind w:left="2213" w:right="0" w:hanging="361"/>
        <w:jc w:val="both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6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Информация.</w:t>
      </w:r>
    </w:p>
    <w:p>
      <w:pPr>
        <w:pStyle w:val="ListParagraph"/>
        <w:numPr>
          <w:ilvl w:val="1"/>
          <w:numId w:val="89"/>
        </w:numPr>
        <w:tabs>
          <w:tab w:pos="2214" w:val="left" w:leader="none"/>
        </w:tabs>
        <w:spacing w:line="240" w:lineRule="auto" w:before="86" w:after="0"/>
        <w:ind w:left="2213" w:right="0" w:hanging="361"/>
        <w:jc w:val="both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Информация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состоянии.</w:t>
      </w: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112.276001pt;margin-top:8.052102pt;width:129.85pt;height:63.1pt;mso-position-horizontal-relative:page;mso-position-vertical-relative:paragraph;z-index:-15543808;mso-wrap-distance-left:0;mso-wrap-distance-right:0" coordorigin="2246,161" coordsize="2597,1262">
            <v:shape style="position:absolute;left:2248;top:163;width:2592;height:1257" type="#_x0000_t75" stroked="false">
              <v:imagedata r:id="rId364" o:title=""/>
            </v:shape>
            <v:rect style="position:absolute;left:2248;top:163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pStyle w:val="Heading3"/>
        <w:spacing w:before="249"/>
        <w:jc w:val="both"/>
      </w:pPr>
      <w:r>
        <w:rPr>
          <w:color w:val="007FC5"/>
        </w:rPr>
        <w:t>Отключение</w:t>
      </w:r>
      <w:r>
        <w:rPr>
          <w:color w:val="007FC5"/>
          <w:spacing w:val="-16"/>
        </w:rPr>
        <w:t> </w:t>
      </w:r>
      <w:r>
        <w:rPr>
          <w:color w:val="007FC5"/>
        </w:rPr>
        <w:t>переадресации</w:t>
      </w:r>
      <w:r>
        <w:rPr>
          <w:color w:val="007FC5"/>
          <w:spacing w:val="-15"/>
        </w:rPr>
        <w:t> </w:t>
      </w:r>
      <w:r>
        <w:rPr>
          <w:color w:val="007FC5"/>
        </w:rPr>
        <w:t>звонков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114.975998pt;margin-top:15.696578pt;width:25.8pt;height:13.9pt;mso-position-horizontal-relative:page;mso-position-vertical-relative:paragraph;z-index:-15543296;mso-wrap-distance-left:0;mso-wrap-distance-right:0" coordorigin="2300,314" coordsize="516,278">
            <v:shape style="position:absolute;left:2477;top:378;width:191;height:149" type="#_x0000_t75" stroked="false">
              <v:imagedata r:id="rId329" o:title=""/>
            </v:shape>
            <v:rect style="position:absolute;left:2300;top:314;width:515;height:277" filled="false" stroked="true" strokeweight=".070pt" strokecolor="#939598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1992875</wp:posOffset>
            </wp:positionH>
            <wp:positionV relativeFrom="paragraph">
              <wp:posOffset>288697</wp:posOffset>
            </wp:positionV>
            <wp:extent cx="222350" cy="88677"/>
            <wp:effectExtent l="0" t="0" r="0" b="0"/>
            <wp:wrapTopAndBottom/>
            <wp:docPr id="517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343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5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7.858002pt;margin-top:15.696578pt;width:25.8pt;height:13.9pt;mso-position-horizontal-relative:page;mso-position-vertical-relative:paragraph;z-index:-15542272;mso-wrap-distance-left:0;mso-wrap-distance-right:0" coordorigin="4757,314" coordsize="516,278">
            <v:shape style="position:absolute;left:4935;top:378;width:191;height:149" type="#_x0000_t75" stroked="false">
              <v:imagedata r:id="rId329" o:title=""/>
            </v:shape>
            <v:rect style="position:absolute;left:4757;top:314;width:515;height:277" filled="false" stroked="true" strokeweight=".070pt" strokecolor="#939598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3553476</wp:posOffset>
            </wp:positionH>
            <wp:positionV relativeFrom="paragraph">
              <wp:posOffset>288697</wp:posOffset>
            </wp:positionV>
            <wp:extent cx="222350" cy="88677"/>
            <wp:effectExtent l="0" t="0" r="0" b="0"/>
            <wp:wrapTopAndBottom/>
            <wp:docPr id="519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343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5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0.723999pt;margin-top:15.696578pt;width:25.8pt;height:13.9pt;mso-position-horizontal-relative:page;mso-position-vertical-relative:paragraph;z-index:-15541248;mso-wrap-distance-left:0;mso-wrap-distance-right:0" coordorigin="7614,314" coordsize="516,278">
            <v:shape style="position:absolute;left:7792;top:378;width:191;height:149" type="#_x0000_t75" stroked="false">
              <v:imagedata r:id="rId329" o:title=""/>
            </v:shape>
            <v:rect style="position:absolute;left:7615;top:314;width:515;height:277" filled="false" stroked="true" strokeweight=".070pt" strokecolor="#939598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5367877</wp:posOffset>
            </wp:positionH>
            <wp:positionV relativeFrom="paragraph">
              <wp:posOffset>288697</wp:posOffset>
            </wp:positionV>
            <wp:extent cx="222349" cy="88677"/>
            <wp:effectExtent l="0" t="0" r="0" b="0"/>
            <wp:wrapTopAndBottom/>
            <wp:docPr id="521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344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4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4"/>
        </w:rPr>
      </w:pPr>
    </w:p>
    <w:p>
      <w:pPr>
        <w:tabs>
          <w:tab w:pos="3395" w:val="left" w:leader="none"/>
          <w:tab w:pos="6252" w:val="left" w:leader="none"/>
          <w:tab w:pos="8956" w:val="left" w:leader="none"/>
        </w:tabs>
        <w:spacing w:before="0"/>
        <w:ind w:left="938" w:right="0" w:firstLine="0"/>
        <w:jc w:val="center"/>
        <w:rPr>
          <w:sz w:val="22"/>
        </w:rPr>
      </w:pPr>
      <w:r>
        <w:rPr/>
        <w:pict>
          <v:shape style="position:absolute;margin-left:74.692902pt;margin-top:-77.827873pt;width:441.35pt;height:112.75pt;mso-position-horizontal-relative:page;mso-position-vertical-relative:paragraph;z-index:15921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3"/>
                    <w:gridCol w:w="2457"/>
                    <w:gridCol w:w="2857"/>
                    <w:gridCol w:w="2781"/>
                  </w:tblGrid>
                  <w:tr>
                    <w:trPr>
                      <w:trHeight w:val="320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57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Переслать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</w:t>
                        </w:r>
                      </w:p>
                    </w:tc>
                    <w:tc>
                      <w:tcPr>
                        <w:tcW w:w="2857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Переслать,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занято</w:t>
                        </w:r>
                      </w:p>
                    </w:tc>
                    <w:tc>
                      <w:tcPr>
                        <w:tcW w:w="278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Вперед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после</w:t>
                        </w:r>
                        <w:r>
                          <w:rPr>
                            <w:color w:val="231E1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тайм-аута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57" w:type="dxa"/>
                      </w:tcPr>
                      <w:p>
                        <w:pPr>
                          <w:pStyle w:val="TableParagraph"/>
                          <w:spacing w:before="148"/>
                          <w:ind w:left="648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or</w:t>
                        </w:r>
                      </w:p>
                    </w:tc>
                    <w:tc>
                      <w:tcPr>
                        <w:tcW w:w="2857" w:type="dxa"/>
                      </w:tcPr>
                      <w:p>
                        <w:pPr>
                          <w:pStyle w:val="TableParagraph"/>
                          <w:spacing w:before="148"/>
                          <w:ind w:left="64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or</w:t>
                        </w:r>
                      </w:p>
                    </w:tc>
                    <w:tc>
                      <w:tcPr>
                        <w:tcW w:w="2781" w:type="dxa"/>
                      </w:tcPr>
                      <w:p>
                        <w:pPr>
                          <w:pStyle w:val="TableParagraph"/>
                          <w:spacing w:before="148"/>
                          <w:ind w:left="649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2"/>
                          </w:rPr>
                          <w:t>or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57" w:type="dxa"/>
                      </w:tcPr>
                      <w:p>
                        <w:pPr>
                          <w:pStyle w:val="TableParagraph"/>
                          <w:spacing w:before="45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523" name="image34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4" name="image345.png"/>
                                      <pic:cNvPicPr/>
                                    </pic:nvPicPr>
                                    <pic:blipFill>
                                      <a:blip r:embed="rId3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вызова</w:t>
                        </w:r>
                      </w:p>
                    </w:tc>
                    <w:tc>
                      <w:tcPr>
                        <w:tcW w:w="2857" w:type="dxa"/>
                      </w:tcPr>
                      <w:p>
                        <w:pPr>
                          <w:pStyle w:val="TableParagraph"/>
                          <w:spacing w:before="45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525" name="image3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6" name="image346.png"/>
                                      <pic:cNvPicPr/>
                                    </pic:nvPicPr>
                                    <pic:blipFill>
                                      <a:blip r:embed="rId3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вызова</w:t>
                        </w:r>
                      </w:p>
                    </w:tc>
                    <w:tc>
                      <w:tcPr>
                        <w:tcW w:w="2781" w:type="dxa"/>
                      </w:tcPr>
                      <w:p>
                        <w:pPr>
                          <w:pStyle w:val="TableParagraph"/>
                          <w:spacing w:before="45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2"/>
                              <wp:effectExtent l="0" t="0" r="0" b="0"/>
                              <wp:docPr id="527" name="image34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8" name="image347.png"/>
                                      <pic:cNvPicPr/>
                                    </pic:nvPicPr>
                                    <pic:blipFill>
                                      <a:blip r:embed="rId3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вызова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57" w:type="dxa"/>
                      </w:tcPr>
                      <w:p>
                        <w:pPr>
                          <w:pStyle w:val="TableParagraph"/>
                          <w:spacing w:before="79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0"/>
                              <wp:effectExtent l="0" t="0" r="0" b="0"/>
                              <wp:docPr id="529" name="image3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0" name="image348.png"/>
                                      <pic:cNvPicPr/>
                                    </pic:nvPicPr>
                                    <pic:blipFill>
                                      <a:blip r:embed="rId3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Переадресация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вызово</w:t>
                        </w:r>
                      </w:p>
                    </w:tc>
                    <w:tc>
                      <w:tcPr>
                        <w:tcW w:w="2857" w:type="dxa"/>
                      </w:tcPr>
                      <w:p>
                        <w:pPr>
                          <w:pStyle w:val="TableParagraph"/>
                          <w:spacing w:before="79"/>
                          <w:ind w:left="-32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3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pacing w:val="-30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97783" cy="132770"/>
                              <wp:effectExtent l="0" t="0" r="0" b="0"/>
                              <wp:docPr id="531" name="image34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2" name="image349.png"/>
                                      <pic:cNvPicPr/>
                                    </pic:nvPicPr>
                                    <pic:blipFill>
                                      <a:blip r:embed="rId3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E1F"/>
                            <w:spacing w:val="-30"/>
                            <w:position w:val="-3"/>
                            <w:sz w:val="18"/>
                          </w:rPr>
                        </w:r>
                        <w:r>
                          <w:rPr>
                            <w:rFonts w:ascii="Times New Roman" w:hAnsi="Times New Roman"/>
                            <w:color w:val="231E1F"/>
                            <w:spacing w:val="-30"/>
                            <w:sz w:val="18"/>
                          </w:rPr>
                          <w:t>      </w:t>
                        </w:r>
                        <w:r>
                          <w:rPr>
                            <w:rFonts w:ascii="Times New Roman" w:hAnsi="Times New Roman"/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Переадресация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вызовов</w:t>
                        </w:r>
                      </w:p>
                    </w:tc>
                    <w:tc>
                      <w:tcPr>
                        <w:tcW w:w="2781" w:type="dxa"/>
                      </w:tcPr>
                      <w:p>
                        <w:pPr>
                          <w:pStyle w:val="TableParagraph"/>
                          <w:spacing w:before="79"/>
                          <w:ind w:left="82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0"/>
                              <wp:effectExtent l="0" t="0" r="0" b="0"/>
                              <wp:docPr id="533" name="image35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4" name="image350.png"/>
                                      <pic:cNvPicPr/>
                                    </pic:nvPicPr>
                                    <pic:blipFill>
                                      <a:blip r:embed="rId3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Переадресация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вызовов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57" w:type="dxa"/>
                      </w:tcPr>
                      <w:p>
                        <w:pPr>
                          <w:pStyle w:val="TableParagraph"/>
                          <w:spacing w:before="45"/>
                          <w:ind w:left="447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Переслать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</w:t>
                        </w:r>
                      </w:p>
                    </w:tc>
                    <w:tc>
                      <w:tcPr>
                        <w:tcW w:w="2857" w:type="dxa"/>
                      </w:tcPr>
                      <w:p>
                        <w:pPr>
                          <w:pStyle w:val="TableParagraph"/>
                          <w:spacing w:before="45"/>
                          <w:ind w:left="500" w:right="-58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Переслать,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занят</w:t>
                        </w:r>
                      </w:p>
                    </w:tc>
                    <w:tc>
                      <w:tcPr>
                        <w:tcW w:w="2781" w:type="dxa"/>
                      </w:tcPr>
                      <w:p>
                        <w:pPr>
                          <w:pStyle w:val="TableParagraph"/>
                          <w:tabs>
                            <w:tab w:pos="501" w:val="left" w:leader="none"/>
                          </w:tabs>
                          <w:spacing w:before="45"/>
                          <w:ind w:left="44" w:right="-15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о</w:t>
                          <w:tab/>
                          <w:t>Вперед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после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тайм-ау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36"/>
                          <w:ind w:left="43" w:right="50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2"/>
                          </w:rPr>
                          <w:t>Press</w:t>
                        </w:r>
                      </w:p>
                    </w:tc>
                    <w:tc>
                      <w:tcPr>
                        <w:tcW w:w="2457" w:type="dxa"/>
                      </w:tcPr>
                      <w:p>
                        <w:pPr>
                          <w:pStyle w:val="TableParagraph"/>
                          <w:spacing w:before="45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3"/>
                              <wp:effectExtent l="0" t="0" r="0" b="0"/>
                              <wp:docPr id="535" name="image35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6" name="image351.png"/>
                                      <pic:cNvPicPr/>
                                    </pic:nvPicPr>
                                    <pic:blipFill>
                                      <a:blip r:embed="rId3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0636" cy="130636"/>
                              <wp:effectExtent l="0" t="0" r="0" b="0"/>
                              <wp:docPr id="537" name="image3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8" name="image312.png"/>
                                      <pic:cNvPicPr/>
                                    </pic:nvPicPr>
                                    <pic:blipFill>
                                      <a:blip r:embed="rId3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36" cy="1306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Активировать</w:t>
                        </w:r>
                      </w:p>
                    </w:tc>
                    <w:tc>
                      <w:tcPr>
                        <w:tcW w:w="2857" w:type="dxa"/>
                      </w:tcPr>
                      <w:p>
                        <w:pPr>
                          <w:pStyle w:val="TableParagraph"/>
                          <w:spacing w:before="45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2" cy="132773"/>
                              <wp:effectExtent l="0" t="0" r="0" b="0"/>
                              <wp:docPr id="539" name="image3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0" name="image352.png"/>
                                      <pic:cNvPicPr/>
                                    </pic:nvPicPr>
                                    <pic:blipFill>
                                      <a:blip r:embed="rId3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2" cy="1327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0636" cy="130636"/>
                              <wp:effectExtent l="0" t="0" r="0" b="0"/>
                              <wp:docPr id="541" name="image3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2" name="image312.png"/>
                                      <pic:cNvPicPr/>
                                    </pic:nvPicPr>
                                    <pic:blipFill>
                                      <a:blip r:embed="rId3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36" cy="1306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Активировать</w:t>
                        </w:r>
                      </w:p>
                    </w:tc>
                    <w:tc>
                      <w:tcPr>
                        <w:tcW w:w="2781" w:type="dxa"/>
                      </w:tcPr>
                      <w:p>
                        <w:pPr>
                          <w:pStyle w:val="TableParagraph"/>
                          <w:spacing w:before="45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97783" cy="132773"/>
                              <wp:effectExtent l="0" t="0" r="0" b="0"/>
                              <wp:docPr id="543" name="image3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4" name="image353.png"/>
                                      <pic:cNvPicPr/>
                                    </pic:nvPicPr>
                                    <pic:blipFill>
                                      <a:blip r:embed="rId3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83" cy="1327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0636" cy="130636"/>
                              <wp:effectExtent l="0" t="0" r="0" b="0"/>
                              <wp:docPr id="545" name="image3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6" name="image312.png"/>
                                      <pic:cNvPicPr/>
                                    </pic:nvPicPr>
                                    <pic:blipFill>
                                      <a:blip r:embed="rId3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36" cy="1306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Активировать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inline distT="0" distB="0" distL="0" distR="0">
            <wp:extent cx="197783" cy="132772"/>
            <wp:effectExtent l="0" t="0" r="0" b="0"/>
            <wp:docPr id="547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354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4"/>
          <w:sz w:val="20"/>
        </w:rPr>
        <w:drawing>
          <wp:inline distT="0" distB="0" distL="0" distR="0">
            <wp:extent cx="197783" cy="132772"/>
            <wp:effectExtent l="0" t="0" r="0" b="0"/>
            <wp:docPr id="549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355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  <w:sz w:val="20"/>
        </w:rPr>
      </w:r>
      <w:r>
        <w:rPr>
          <w:rFonts w:ascii="Times New Roman" w:hAnsi="Times New Roman"/>
          <w:spacing w:val="-4"/>
          <w:sz w:val="20"/>
        </w:rPr>
        <w:tab/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15"/>
          <w:sz w:val="20"/>
        </w:rPr>
        <w:drawing>
          <wp:inline distT="0" distB="0" distL="0" distR="0">
            <wp:extent cx="197783" cy="132772"/>
            <wp:effectExtent l="0" t="0" r="0" b="0"/>
            <wp:docPr id="551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327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sz w:val="20"/>
        </w:rPr>
      </w:r>
      <w:r>
        <w:rPr>
          <w:rFonts w:ascii="Times New Roman" w:hAnsi="Times New Roman"/>
          <w:spacing w:val="15"/>
          <w:position w:val="4"/>
          <w:sz w:val="20"/>
        </w:rPr>
        <w:tab/>
      </w:r>
      <w:r>
        <w:rPr>
          <w:rFonts w:ascii="Times New Roman" w:hAnsi="Times New Roman"/>
          <w:spacing w:val="-13"/>
          <w:position w:val="4"/>
          <w:sz w:val="20"/>
        </w:rPr>
        <w:t> </w:t>
      </w:r>
      <w:r>
        <w:rPr>
          <w:color w:val="231E1F"/>
          <w:position w:val="4"/>
          <w:sz w:val="22"/>
        </w:rPr>
        <w:t>та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228" w:lineRule="exact" w:before="1"/>
        <w:ind w:right="946"/>
        <w:jc w:val="center"/>
      </w:pPr>
      <w:r>
        <w:rPr/>
        <w:drawing>
          <wp:anchor distT="0" distB="0" distL="0" distR="0" allowOverlap="1" layoutInCell="1" locked="0" behindDoc="1" simplePos="0" relativeHeight="482317312">
            <wp:simplePos x="0" y="0"/>
            <wp:positionH relativeFrom="page">
              <wp:posOffset>2495132</wp:posOffset>
            </wp:positionH>
            <wp:positionV relativeFrom="paragraph">
              <wp:posOffset>25188</wp:posOffset>
            </wp:positionV>
            <wp:extent cx="130636" cy="130636"/>
            <wp:effectExtent l="0" t="0" r="0" b="0"/>
            <wp:wrapNone/>
            <wp:docPr id="553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Пункт</w:t>
      </w:r>
      <w:r>
        <w:rPr>
          <w:color w:val="231E1F"/>
          <w:spacing w:val="-11"/>
        </w:rPr>
        <w:t> </w:t>
      </w:r>
      <w:r>
        <w:rPr>
          <w:color w:val="231E1F"/>
        </w:rPr>
        <w:t>меню</w:t>
      </w:r>
      <w:r>
        <w:rPr>
          <w:color w:val="231E1F"/>
          <w:spacing w:val="-10"/>
        </w:rPr>
        <w:t> </w:t>
      </w:r>
      <w:r>
        <w:rPr>
          <w:color w:val="231E1F"/>
        </w:rPr>
        <w:t>изменится</w:t>
      </w:r>
      <w:r>
        <w:rPr>
          <w:color w:val="231E1F"/>
          <w:spacing w:val="-10"/>
        </w:rPr>
        <w:t> </w:t>
      </w:r>
      <w:r>
        <w:rPr>
          <w:color w:val="231E1F"/>
        </w:rPr>
        <w:t>на</w:t>
      </w:r>
      <w:r>
        <w:rPr>
          <w:color w:val="231E1F"/>
          <w:spacing w:val="-10"/>
        </w:rPr>
        <w:t> </w:t>
      </w:r>
      <w:r>
        <w:rPr>
          <w:color w:val="231E1F"/>
        </w:rPr>
        <w:t>«1</w:t>
      </w:r>
      <w:r>
        <w:rPr>
          <w:color w:val="231E1F"/>
          <w:spacing w:val="-10"/>
        </w:rPr>
        <w:t> </w:t>
      </w:r>
      <w:r>
        <w:rPr>
          <w:color w:val="231E1F"/>
        </w:rPr>
        <w:t>Активировать».</w:t>
      </w:r>
      <w:r>
        <w:rPr>
          <w:color w:val="231E1F"/>
          <w:spacing w:val="-10"/>
        </w:rPr>
        <w:t> </w:t>
      </w:r>
      <w:r>
        <w:rPr>
          <w:color w:val="231E1F"/>
        </w:rPr>
        <w:t>Нажимать</w:t>
      </w:r>
      <w:r>
        <w:rPr>
          <w:color w:val="231E1F"/>
          <w:spacing w:val="-2"/>
        </w:rPr>
        <w:t> </w:t>
      </w:r>
      <w:r>
        <w:rPr>
          <w:color w:val="231E1F"/>
          <w:spacing w:val="-2"/>
          <w:position w:val="-3"/>
        </w:rPr>
        <w:drawing>
          <wp:inline distT="0" distB="0" distL="0" distR="0">
            <wp:extent cx="73338" cy="153541"/>
            <wp:effectExtent l="0" t="0" r="0" b="0"/>
            <wp:docPr id="555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356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"/>
          <w:position w:val="-3"/>
        </w:rPr>
      </w:r>
      <w:r>
        <w:rPr>
          <w:rFonts w:ascii="Times New Roman" w:hAnsi="Times New Roman"/>
          <w:color w:val="231E1F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течение</w:t>
      </w:r>
      <w:r>
        <w:rPr>
          <w:color w:val="231E1F"/>
          <w:spacing w:val="-4"/>
        </w:rPr>
        <w:t> </w:t>
      </w:r>
      <w:r>
        <w:rPr>
          <w:color w:val="231E1F"/>
        </w:rPr>
        <w:t>двух</w:t>
      </w:r>
      <w:r>
        <w:rPr>
          <w:color w:val="231E1F"/>
          <w:spacing w:val="-5"/>
        </w:rPr>
        <w:t> </w:t>
      </w:r>
      <w:r>
        <w:rPr>
          <w:color w:val="231E1F"/>
        </w:rPr>
        <w:t>секунд,</w:t>
      </w:r>
      <w:r>
        <w:rPr>
          <w:color w:val="231E1F"/>
          <w:spacing w:val="-4"/>
        </w:rPr>
        <w:t> </w:t>
      </w:r>
      <w:r>
        <w:rPr>
          <w:color w:val="231E1F"/>
        </w:rPr>
        <w:t>чтобы</w:t>
      </w:r>
      <w:r>
        <w:rPr>
          <w:color w:val="231E1F"/>
          <w:spacing w:val="-4"/>
        </w:rPr>
        <w:t> </w:t>
      </w:r>
      <w:r>
        <w:rPr>
          <w:color w:val="231E1F"/>
        </w:rPr>
        <w:t>вернуться</w:t>
      </w:r>
      <w:r>
        <w:rPr>
          <w:color w:val="231E1F"/>
          <w:spacing w:val="-4"/>
        </w:rPr>
        <w:t> </w:t>
      </w:r>
      <w:r>
        <w:rPr>
          <w:color w:val="231E1F"/>
        </w:rPr>
        <w:t>к</w:t>
      </w:r>
      <w:r>
        <w:rPr>
          <w:color w:val="231E1F"/>
          <w:spacing w:val="-5"/>
        </w:rPr>
        <w:t> </w:t>
      </w:r>
      <w:r>
        <w:rPr>
          <w:color w:val="231E1F"/>
        </w:rPr>
        <w:t>экрану</w:t>
      </w:r>
    </w:p>
    <w:p>
      <w:pPr>
        <w:pStyle w:val="BodyText"/>
        <w:spacing w:line="228" w:lineRule="exact"/>
        <w:ind w:left="1308" w:right="294"/>
        <w:jc w:val="center"/>
      </w:pPr>
      <w:r>
        <w:rPr>
          <w:color w:val="231E1F"/>
        </w:rPr>
        <w:t>ожидания.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spacing w:line="199" w:lineRule="auto"/>
        <w:ind w:right="2176"/>
        <w:jc w:val="both"/>
      </w:pPr>
      <w:r>
        <w:rPr>
          <w:color w:val="007FC5"/>
        </w:rPr>
        <w:t>Включение/выключение</w:t>
      </w:r>
      <w:r>
        <w:rPr>
          <w:color w:val="007FC5"/>
          <w:spacing w:val="-12"/>
        </w:rPr>
        <w:t> </w:t>
      </w:r>
      <w:r>
        <w:rPr>
          <w:color w:val="007FC5"/>
        </w:rPr>
        <w:t>переадресации</w:t>
      </w:r>
      <w:r>
        <w:rPr>
          <w:color w:val="007FC5"/>
          <w:spacing w:val="-11"/>
        </w:rPr>
        <w:t> </w:t>
      </w:r>
      <w:r>
        <w:rPr>
          <w:color w:val="007FC5"/>
        </w:rPr>
        <w:t>всех</w:t>
      </w:r>
      <w:r>
        <w:rPr>
          <w:color w:val="007FC5"/>
          <w:spacing w:val="-11"/>
        </w:rPr>
        <w:t> </w:t>
      </w:r>
      <w:r>
        <w:rPr>
          <w:color w:val="007FC5"/>
        </w:rPr>
        <w:t>вызовов</w:t>
      </w:r>
      <w:r>
        <w:rPr>
          <w:color w:val="007FC5"/>
          <w:spacing w:val="-11"/>
        </w:rPr>
        <w:t> </w:t>
      </w:r>
      <w:r>
        <w:rPr>
          <w:color w:val="007FC5"/>
        </w:rPr>
        <w:t>с</w:t>
      </w:r>
      <w:r>
        <w:rPr>
          <w:color w:val="007FC5"/>
          <w:spacing w:val="-11"/>
        </w:rPr>
        <w:t> </w:t>
      </w:r>
      <w:r>
        <w:rPr>
          <w:color w:val="007FC5"/>
        </w:rPr>
        <w:t>помощью</w:t>
      </w:r>
      <w:r>
        <w:rPr>
          <w:color w:val="007FC5"/>
          <w:spacing w:val="-72"/>
        </w:rPr>
        <w:t> </w:t>
      </w:r>
      <w:r>
        <w:rPr>
          <w:color w:val="007FC5"/>
        </w:rPr>
        <w:t>программируемой функциональной</w:t>
      </w:r>
      <w:r>
        <w:rPr>
          <w:color w:val="007FC5"/>
          <w:spacing w:val="1"/>
        </w:rPr>
        <w:t> </w:t>
      </w:r>
      <w:r>
        <w:rPr>
          <w:color w:val="007FC5"/>
        </w:rPr>
        <w:t>клавиши</w:t>
      </w:r>
    </w:p>
    <w:p>
      <w:pPr>
        <w:pStyle w:val="Heading4"/>
        <w:spacing w:before="125"/>
        <w:jc w:val="both"/>
      </w:pPr>
      <w:r>
        <w:rPr>
          <w:color w:val="231E1F"/>
          <w:w w:val="90"/>
        </w:rPr>
        <w:t>Включение</w:t>
      </w:r>
      <w:r>
        <w:rPr>
          <w:color w:val="231E1F"/>
          <w:spacing w:val="33"/>
          <w:w w:val="90"/>
        </w:rPr>
        <w:t> </w:t>
      </w:r>
      <w:r>
        <w:rPr>
          <w:color w:val="231E1F"/>
          <w:w w:val="90"/>
        </w:rPr>
        <w:t>переадресации</w:t>
      </w:r>
      <w:r>
        <w:rPr>
          <w:color w:val="231E1F"/>
          <w:spacing w:val="34"/>
          <w:w w:val="90"/>
        </w:rPr>
        <w:t> </w:t>
      </w:r>
      <w:r>
        <w:rPr>
          <w:color w:val="231E1F"/>
          <w:w w:val="90"/>
        </w:rPr>
        <w:t>звонков</w:t>
      </w: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ListParagraph"/>
        <w:numPr>
          <w:ilvl w:val="0"/>
          <w:numId w:val="90"/>
        </w:numPr>
        <w:tabs>
          <w:tab w:pos="1146" w:val="left" w:leader="none"/>
          <w:tab w:pos="1147" w:val="left" w:leader="none"/>
        </w:tabs>
        <w:spacing w:line="240" w:lineRule="auto" w:before="98" w:after="0"/>
        <w:ind w:left="1147" w:right="0" w:hanging="487"/>
        <w:jc w:val="left"/>
        <w:rPr>
          <w:sz w:val="22"/>
        </w:rPr>
      </w:pPr>
      <w:r>
        <w:rPr/>
        <w:pict>
          <v:group style="position:absolute;margin-left:104.765999pt;margin-top:3.229633pt;width:25.8pt;height:13.9pt;mso-position-horizontal-relative:page;mso-position-vertical-relative:paragraph;z-index:15918592" coordorigin="2095,65" coordsize="516,278">
            <v:shape style="position:absolute;left:2238;top:123;width:229;height:160" type="#_x0000_t75" stroked="false">
              <v:imagedata r:id="rId148" o:title=""/>
            </v:shape>
            <v:rect style="position:absolute;left:2096;top:65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w w:val="95"/>
          <w:sz w:val="22"/>
        </w:rPr>
        <w:t>Нажмите</w:t>
      </w:r>
    </w:p>
    <w:p>
      <w:pPr>
        <w:pStyle w:val="BodyText"/>
        <w:spacing w:before="97"/>
        <w:ind w:left="499"/>
      </w:pPr>
      <w:r>
        <w:rPr/>
        <w:br w:type="column"/>
      </w:r>
      <w:r>
        <w:rPr>
          <w:color w:val="231E1F"/>
        </w:rPr>
        <w:t>.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дисплее</w:t>
      </w:r>
      <w:r>
        <w:rPr>
          <w:color w:val="231E1F"/>
          <w:spacing w:val="-3"/>
        </w:rPr>
        <w:t> </w:t>
      </w:r>
      <w:r>
        <w:rPr>
          <w:color w:val="231E1F"/>
        </w:rPr>
        <w:t>отобразится</w:t>
      </w:r>
      <w:r>
        <w:rPr>
          <w:color w:val="231E1F"/>
          <w:spacing w:val="-4"/>
        </w:rPr>
        <w:t> </w:t>
      </w:r>
      <w:r>
        <w:rPr>
          <w:color w:val="231E1F"/>
        </w:rPr>
        <w:t>экран</w:t>
      </w:r>
      <w:r>
        <w:rPr>
          <w:color w:val="231E1F"/>
          <w:spacing w:val="-3"/>
        </w:rPr>
        <w:t> </w:t>
      </w:r>
      <w:r>
        <w:rPr>
          <w:color w:val="231E1F"/>
        </w:rPr>
        <w:t>«Цель</w:t>
      </w:r>
      <w:r>
        <w:rPr>
          <w:color w:val="231E1F"/>
          <w:spacing w:val="-4"/>
        </w:rPr>
        <w:t> </w:t>
      </w:r>
      <w:r>
        <w:rPr>
          <w:color w:val="231E1F"/>
        </w:rPr>
        <w:t>при</w:t>
      </w:r>
      <w:r>
        <w:rPr>
          <w:color w:val="231E1F"/>
          <w:spacing w:val="-3"/>
        </w:rPr>
        <w:t> </w:t>
      </w:r>
      <w:r>
        <w:rPr>
          <w:color w:val="231E1F"/>
        </w:rPr>
        <w:t>переадресации».</w:t>
      </w:r>
    </w:p>
    <w:p>
      <w:pPr>
        <w:spacing w:after="0"/>
        <w:sectPr>
          <w:type w:val="continuous"/>
          <w:pgSz w:w="11910" w:h="16840"/>
          <w:pgMar w:top="1260" w:bottom="280" w:left="0" w:right="0"/>
          <w:cols w:num="2" w:equalWidth="0">
            <w:col w:w="2072" w:space="40"/>
            <w:col w:w="9798"/>
          </w:cols>
        </w:sectPr>
      </w:pPr>
    </w:p>
    <w:p>
      <w:pPr>
        <w:spacing w:before="161"/>
        <w:ind w:left="130" w:right="0" w:firstLine="0"/>
        <w:jc w:val="left"/>
        <w:rPr>
          <w:sz w:val="20"/>
        </w:rPr>
      </w:pPr>
      <w:r>
        <w:rPr/>
        <w:pict>
          <v:group style="position:absolute;margin-left:209.427002pt;margin-top:5.545738pt;width:25.8pt;height:13.9pt;mso-position-horizontal-relative:page;mso-position-vertical-relative:paragraph;z-index:-20998144" coordorigin="4189,111" coordsize="516,278">
            <v:shape style="position:absolute;left:4332;top:169;width:229;height:160" type="#_x0000_t75" stroked="false">
              <v:imagedata r:id="rId148" o:title=""/>
            </v:shape>
            <v:rect style="position:absolute;left:4189;top:111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0"/>
        </w:rPr>
        <w:t>Примечание.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Если</w:t>
      </w:r>
      <w:r>
        <w:rPr>
          <w:color w:val="231E1F"/>
          <w:spacing w:val="-8"/>
          <w:sz w:val="20"/>
        </w:rPr>
        <w:t> </w:t>
      </w:r>
      <w:r>
        <w:rPr>
          <w:color w:val="231E1F"/>
          <w:sz w:val="20"/>
        </w:rPr>
        <w:t>функциональная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клавиша</w:t>
      </w:r>
    </w:p>
    <w:p>
      <w:pPr>
        <w:pStyle w:val="BodyText"/>
        <w:spacing w:before="1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30" w:right="0" w:firstLine="0"/>
        <w:jc w:val="left"/>
        <w:rPr>
          <w:sz w:val="18"/>
        </w:rPr>
      </w:pPr>
      <w:r>
        <w:rPr>
          <w:color w:val="231E1F"/>
          <w:sz w:val="18"/>
        </w:rPr>
        <w:t>недоступен,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когда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дисплей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находится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режиме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ожидания,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вы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можете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60" w:bottom="280" w:left="0" w:right="0"/>
          <w:cols w:num="2" w:equalWidth="0">
            <w:col w:w="4390" w:space="235"/>
            <w:col w:w="7285"/>
          </w:cols>
        </w:sectPr>
      </w:pPr>
    </w:p>
    <w:p>
      <w:pPr>
        <w:spacing w:line="288" w:lineRule="auto" w:before="126"/>
        <w:ind w:left="1853" w:right="2008" w:firstLine="0"/>
        <w:jc w:val="left"/>
        <w:rPr>
          <w:sz w:val="20"/>
        </w:rPr>
      </w:pPr>
      <w:r>
        <w:rPr>
          <w:color w:val="231E1F"/>
          <w:sz w:val="20"/>
        </w:rPr>
        <w:t>сделать его доступным на странице функциональных клавиш веб-интерфейса</w:t>
      </w:r>
      <w:r>
        <w:rPr>
          <w:color w:val="231E1F"/>
          <w:spacing w:val="1"/>
          <w:sz w:val="20"/>
        </w:rPr>
        <w:t> </w:t>
      </w:r>
      <w:r>
        <w:rPr>
          <w:color w:val="231E1F"/>
          <w:sz w:val="20"/>
        </w:rPr>
        <w:t>телефона.</w:t>
      </w:r>
      <w:r>
        <w:rPr>
          <w:color w:val="231E1F"/>
          <w:spacing w:val="-10"/>
          <w:sz w:val="20"/>
        </w:rPr>
        <w:t> </w:t>
      </w:r>
      <w:r>
        <w:rPr>
          <w:color w:val="231E1F"/>
          <w:sz w:val="20"/>
        </w:rPr>
        <w:t>Допол</w:t>
      </w:r>
      <w:hyperlink w:history="true" w:anchor="_bookmark72">
        <w:r>
          <w:rPr>
            <w:color w:val="231E1F"/>
            <w:sz w:val="20"/>
          </w:rPr>
          <w:t>нительную</w:t>
        </w:r>
        <w:r>
          <w:rPr>
            <w:color w:val="231E1F"/>
            <w:spacing w:val="-10"/>
            <w:sz w:val="20"/>
          </w:rPr>
          <w:t> </w:t>
        </w:r>
        <w:r>
          <w:rPr>
            <w:color w:val="231E1F"/>
            <w:sz w:val="20"/>
          </w:rPr>
          <w:t>информацию</w:t>
        </w:r>
        <w:r>
          <w:rPr>
            <w:color w:val="231E1F"/>
            <w:spacing w:val="-9"/>
            <w:sz w:val="20"/>
          </w:rPr>
          <w:t> </w:t>
        </w:r>
        <w:r>
          <w:rPr>
            <w:color w:val="231E1F"/>
            <w:sz w:val="20"/>
          </w:rPr>
          <w:t>см.</w:t>
        </w:r>
        <w:r>
          <w:rPr>
            <w:color w:val="231E1F"/>
            <w:spacing w:val="-10"/>
            <w:sz w:val="20"/>
          </w:rPr>
          <w:t> </w:t>
        </w:r>
        <w:r>
          <w:rPr>
            <w:color w:val="231E1F"/>
            <w:sz w:val="20"/>
          </w:rPr>
          <w:t>в</w:t>
        </w:r>
        <w:r>
          <w:rPr>
            <w:color w:val="231E1F"/>
            <w:spacing w:val="-9"/>
            <w:sz w:val="20"/>
          </w:rPr>
          <w:t> </w:t>
        </w:r>
        <w:r>
          <w:rPr>
            <w:color w:val="231E1F"/>
            <w:sz w:val="20"/>
          </w:rPr>
          <w:t>разделе</w:t>
        </w:r>
        <w:r>
          <w:rPr>
            <w:color w:val="231E1F"/>
            <w:spacing w:val="-10"/>
            <w:sz w:val="20"/>
          </w:rPr>
          <w:t> </w:t>
        </w:r>
        <w:r>
          <w:rPr>
            <w:color w:val="231E1F"/>
            <w:sz w:val="20"/>
          </w:rPr>
          <w:t>«На</w:t>
        </w:r>
      </w:hyperlink>
      <w:r>
        <w:rPr>
          <w:color w:val="231E1F"/>
          <w:sz w:val="20"/>
        </w:rPr>
        <w:t>стройка</w:t>
      </w:r>
      <w:r>
        <w:rPr>
          <w:color w:val="231E1F"/>
          <w:spacing w:val="-9"/>
          <w:sz w:val="20"/>
        </w:rPr>
        <w:t> </w:t>
      </w:r>
      <w:r>
        <w:rPr>
          <w:color w:val="231E1F"/>
          <w:sz w:val="20"/>
        </w:rPr>
        <w:t>функциональны</w:t>
      </w:r>
      <w:hyperlink w:history="true" w:anchor="_bookmark12">
        <w:r>
          <w:rPr>
            <w:color w:val="231E1F"/>
            <w:sz w:val="20"/>
          </w:rPr>
          <w:t>х</w:t>
        </w:r>
      </w:hyperlink>
      <w:r>
        <w:rPr>
          <w:color w:val="231E1F"/>
          <w:spacing w:val="-51"/>
          <w:sz w:val="20"/>
        </w:rPr>
        <w:t> </w:t>
      </w:r>
      <w:hyperlink w:history="true" w:anchor="_bookmark12">
        <w:r>
          <w:rPr>
            <w:color w:val="231E1F"/>
            <w:sz w:val="20"/>
          </w:rPr>
          <w:t>клавиш»</w:t>
        </w:r>
        <w:r>
          <w:rPr>
            <w:color w:val="231E1F"/>
            <w:spacing w:val="-2"/>
            <w:sz w:val="20"/>
          </w:rPr>
          <w:t> </w:t>
        </w:r>
        <w:r>
          <w:rPr>
            <w:color w:val="231E1F"/>
            <w:sz w:val="20"/>
          </w:rPr>
          <w:t>на</w:t>
        </w:r>
        <w:r>
          <w:rPr>
            <w:color w:val="231E1F"/>
            <w:spacing w:val="-1"/>
            <w:sz w:val="20"/>
          </w:rPr>
          <w:t> </w:t>
        </w:r>
        <w:r>
          <w:rPr>
            <w:color w:val="231E1F"/>
            <w:sz w:val="20"/>
          </w:rPr>
          <w:t>стр.</w:t>
        </w:r>
        <w:r>
          <w:rPr>
            <w:color w:val="231E1F"/>
            <w:spacing w:val="-1"/>
            <w:sz w:val="20"/>
          </w:rPr>
          <w:t> </w:t>
        </w:r>
        <w:r>
          <w:rPr>
            <w:color w:val="231E1F"/>
            <w:sz w:val="20"/>
          </w:rPr>
          <w:t>57.</w:t>
        </w:r>
        <w:r>
          <w:rPr>
            <w:color w:val="231E1F"/>
            <w:spacing w:val="-2"/>
            <w:sz w:val="20"/>
          </w:rPr>
          <w:t> </w:t>
        </w:r>
      </w:hyperlink>
      <w:r>
        <w:rPr>
          <w:color w:val="231E1F"/>
          <w:sz w:val="20"/>
        </w:rPr>
        <w:t>Настройки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по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умолчанию: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см.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«Краткий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обзор»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на</w:t>
      </w:r>
      <w:r>
        <w:rPr>
          <w:color w:val="231E1F"/>
          <w:spacing w:val="-1"/>
          <w:sz w:val="20"/>
        </w:rPr>
        <w:t> </w:t>
      </w:r>
      <w:r>
        <w:rPr>
          <w:color w:val="231E1F"/>
          <w:sz w:val="20"/>
        </w:rPr>
        <w:t>стр.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17.</w:t>
      </w:r>
    </w:p>
    <w:p>
      <w:pPr>
        <w:pStyle w:val="ListParagraph"/>
        <w:numPr>
          <w:ilvl w:val="0"/>
          <w:numId w:val="90"/>
        </w:numPr>
        <w:tabs>
          <w:tab w:pos="1494" w:val="left" w:leader="none"/>
        </w:tabs>
        <w:spacing w:line="177" w:lineRule="auto" w:before="0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переадресации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задан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необходимо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изменить,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или</w:t>
      </w:r>
    </w:p>
    <w:p>
      <w:pPr>
        <w:pStyle w:val="BodyText"/>
        <w:spacing w:line="203" w:lineRule="exact"/>
        <w:ind w:left="1493"/>
      </w:pPr>
      <w:r>
        <w:rPr>
          <w:color w:val="231E1F"/>
        </w:rPr>
        <w:t>измените</w:t>
      </w:r>
      <w:r>
        <w:rPr>
          <w:color w:val="231E1F"/>
          <w:spacing w:val="-7"/>
        </w:rPr>
        <w:t> </w:t>
      </w:r>
      <w:r>
        <w:rPr>
          <w:color w:val="231E1F"/>
        </w:rPr>
        <w:t>номер</w:t>
      </w:r>
      <w:r>
        <w:rPr>
          <w:color w:val="231E1F"/>
          <w:spacing w:val="-6"/>
        </w:rPr>
        <w:t> </w:t>
      </w:r>
      <w:r>
        <w:rPr>
          <w:color w:val="231E1F"/>
        </w:rPr>
        <w:t>по</w:t>
      </w:r>
      <w:r>
        <w:rPr>
          <w:color w:val="231E1F"/>
          <w:spacing w:val="-7"/>
        </w:rPr>
        <w:t> </w:t>
      </w:r>
      <w:r>
        <w:rPr>
          <w:color w:val="231E1F"/>
        </w:rPr>
        <w:t>мере</w:t>
      </w:r>
      <w:r>
        <w:rPr>
          <w:color w:val="231E1F"/>
          <w:spacing w:val="-6"/>
        </w:rPr>
        <w:t> </w:t>
      </w:r>
      <w:r>
        <w:rPr>
          <w:color w:val="231E1F"/>
        </w:rPr>
        <w:t>необходимости.</w:t>
      </w:r>
    </w:p>
    <w:p>
      <w:pPr>
        <w:tabs>
          <w:tab w:pos="2569" w:val="left" w:leader="none"/>
        </w:tabs>
        <w:spacing w:line="174" w:lineRule="exact" w:before="139"/>
        <w:ind w:left="1146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318848">
            <wp:simplePos x="0" y="0"/>
            <wp:positionH relativeFrom="page">
              <wp:posOffset>1331323</wp:posOffset>
            </wp:positionH>
            <wp:positionV relativeFrom="paragraph">
              <wp:posOffset>140748</wp:posOffset>
            </wp:positionV>
            <wp:extent cx="72575" cy="153541"/>
            <wp:effectExtent l="0" t="0" r="0" b="0"/>
            <wp:wrapNone/>
            <wp:docPr id="557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357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5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9.669006pt;margin-top:9.326932pt;width:25.8pt;height:13.9pt;mso-position-horizontal-relative:page;mso-position-vertical-relative:paragraph;z-index:-20997120" coordorigin="5393,187" coordsize="516,278">
            <v:shape style="position:absolute;left:5537;top:245;width:229;height:160" type="#_x0000_t75" stroked="false">
              <v:imagedata r:id="rId149" o:title=""/>
            </v:shape>
            <v:rect style="position:absolute;left:5394;top:187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rFonts w:ascii="Times New Roman" w:hAnsi="Times New Roman"/>
          <w:color w:val="231E1F"/>
          <w:sz w:val="20"/>
        </w:rPr>
        <w:t>Нажимать</w:t>
      </w:r>
      <w:r>
        <w:rPr>
          <w:rFonts w:ascii="Times New Roman" w:hAnsi="Times New Roman"/>
          <w:color w:val="231E1F"/>
          <w:spacing w:val="-1"/>
          <w:sz w:val="20"/>
        </w:rPr>
        <w:t> </w:t>
      </w:r>
      <w:r>
        <w:rPr>
          <w:rFonts w:ascii="Times New Roman" w:hAnsi="Times New Roman"/>
          <w:color w:val="231E1F"/>
          <w:sz w:val="20"/>
        </w:rPr>
        <w:t>.</w:t>
        <w:tab/>
        <w:t>Теперь символ</w:t>
      </w:r>
      <w:r>
        <w:rPr>
          <w:rFonts w:ascii="Times New Roman" w:hAnsi="Times New Roman"/>
          <w:color w:val="231E1F"/>
          <w:spacing w:val="-1"/>
          <w:sz w:val="20"/>
        </w:rPr>
        <w:t> </w:t>
      </w:r>
      <w:r>
        <w:rPr>
          <w:rFonts w:ascii="Times New Roman" w:hAnsi="Times New Roman"/>
          <w:color w:val="231E1F"/>
          <w:sz w:val="20"/>
        </w:rPr>
        <w:t>перечеркнут:</w:t>
      </w:r>
    </w:p>
    <w:p>
      <w:pPr>
        <w:pStyle w:val="BodyText"/>
        <w:tabs>
          <w:tab w:pos="5909" w:val="left" w:leader="none"/>
        </w:tabs>
        <w:spacing w:line="200" w:lineRule="exact"/>
        <w:ind w:left="461"/>
        <w:rPr>
          <w:rFonts w:ascii="Trebuchet MS"/>
        </w:rPr>
      </w:pPr>
      <w:r>
        <w:rPr>
          <w:rFonts w:ascii="Trebuchet MS"/>
          <w:color w:val="231F20"/>
          <w:w w:val="85"/>
        </w:rPr>
        <w:t>3.</w:t>
        <w:tab/>
        <w:t>.</w:t>
      </w:r>
    </w:p>
    <w:p>
      <w:pPr>
        <w:pStyle w:val="BodyText"/>
        <w:spacing w:before="9"/>
        <w:rPr>
          <w:rFonts w:ascii="Trebuchet MS"/>
          <w:sz w:val="28"/>
        </w:rPr>
      </w:pPr>
    </w:p>
    <w:p>
      <w:pPr>
        <w:pStyle w:val="Heading4"/>
      </w:pPr>
      <w:r>
        <w:rPr>
          <w:color w:val="231E1F"/>
          <w:w w:val="90"/>
        </w:rPr>
        <w:t>Отключение</w:t>
      </w:r>
      <w:r>
        <w:rPr>
          <w:color w:val="231E1F"/>
          <w:spacing w:val="38"/>
          <w:w w:val="90"/>
        </w:rPr>
        <w:t> </w:t>
      </w:r>
      <w:r>
        <w:rPr>
          <w:color w:val="231E1F"/>
          <w:w w:val="90"/>
        </w:rPr>
        <w:t>переадресации</w:t>
      </w:r>
      <w:r>
        <w:rPr>
          <w:color w:val="231E1F"/>
          <w:spacing w:val="39"/>
          <w:w w:val="90"/>
        </w:rPr>
        <w:t> </w:t>
      </w:r>
      <w:r>
        <w:rPr>
          <w:color w:val="231E1F"/>
          <w:w w:val="90"/>
        </w:rPr>
        <w:t>звонков</w:t>
      </w:r>
    </w:p>
    <w:p>
      <w:pPr>
        <w:tabs>
          <w:tab w:pos="4957" w:val="left" w:leader="none"/>
          <w:tab w:pos="7854" w:val="left" w:leader="none"/>
        </w:tabs>
        <w:spacing w:before="215"/>
        <w:ind w:left="1133" w:right="0" w:firstLine="0"/>
        <w:jc w:val="left"/>
        <w:rPr>
          <w:rFonts w:ascii="Trebuchet MS" w:hAnsi="Trebuchet MS"/>
          <w:sz w:val="22"/>
        </w:rPr>
      </w:pPr>
      <w:r>
        <w:rPr/>
        <w:pict>
          <v:group style="position:absolute;margin-left:222.097pt;margin-top:14.787348pt;width:25.8pt;height:13.9pt;mso-position-horizontal-relative:page;mso-position-vertical-relative:paragraph;z-index:-20996608" coordorigin="4442,296" coordsize="516,278">
            <v:shape style="position:absolute;left:4585;top:354;width:229;height:160" type="#_x0000_t75" stroked="false">
              <v:imagedata r:id="rId149" o:title=""/>
            </v:shape>
            <v:rect style="position:absolute;left:4442;top:296;width:515;height:277" filled="false" stroked="true" strokeweight=".070pt" strokecolor="#939598">
              <v:stroke dashstyle="solid"/>
            </v:rect>
            <w10:wrap type="none"/>
          </v:group>
        </w:pict>
      </w:r>
      <w:r>
        <w:rPr/>
        <w:pict>
          <v:group style="position:absolute;margin-left:366.932007pt;margin-top:14.787348pt;width:25.8pt;height:13.9pt;mso-position-horizontal-relative:page;mso-position-vertical-relative:paragraph;z-index:-20996096" coordorigin="7339,296" coordsize="516,278">
            <v:shape style="position:absolute;left:7482;top:354;width:229;height:160" type="#_x0000_t75" stroked="false">
              <v:imagedata r:id="rId148" o:title=""/>
            </v:shape>
            <v:rect style="position:absolute;left:7339;top:296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rFonts w:ascii="Times New Roman" w:hAnsi="Times New Roman"/>
          <w:color w:val="231E1F"/>
          <w:sz w:val="18"/>
        </w:rPr>
        <w:t>Нажмите</w:t>
      </w:r>
      <w:r>
        <w:rPr>
          <w:rFonts w:ascii="Times New Roman" w:hAnsi="Times New Roman"/>
          <w:color w:val="231E1F"/>
          <w:spacing w:val="-1"/>
          <w:sz w:val="18"/>
        </w:rPr>
        <w:t> </w:t>
      </w:r>
      <w:r>
        <w:rPr>
          <w:rFonts w:ascii="Times New Roman" w:hAnsi="Times New Roman"/>
          <w:color w:val="231E1F"/>
          <w:sz w:val="18"/>
        </w:rPr>
        <w:t>функциональную клавишу под</w:t>
        <w:tab/>
      </w:r>
      <w:r>
        <w:rPr>
          <w:color w:val="231E1F"/>
          <w:position w:val="-14"/>
          <w:sz w:val="22"/>
        </w:rPr>
        <w:t>.</w:t>
      </w:r>
      <w:r>
        <w:rPr>
          <w:color w:val="231E1F"/>
          <w:spacing w:val="-1"/>
          <w:position w:val="-14"/>
          <w:sz w:val="22"/>
        </w:rPr>
        <w:t> </w:t>
      </w:r>
      <w:r>
        <w:rPr>
          <w:color w:val="231E1F"/>
          <w:position w:val="-14"/>
          <w:sz w:val="22"/>
        </w:rPr>
        <w:t>Символ</w:t>
      </w:r>
      <w:r>
        <w:rPr>
          <w:color w:val="231E1F"/>
          <w:spacing w:val="-1"/>
          <w:position w:val="-14"/>
          <w:sz w:val="22"/>
        </w:rPr>
        <w:t> </w:t>
      </w:r>
      <w:r>
        <w:rPr>
          <w:color w:val="231E1F"/>
          <w:position w:val="-14"/>
          <w:sz w:val="22"/>
        </w:rPr>
        <w:t>меняется на</w:t>
        <w:tab/>
      </w:r>
      <w:r>
        <w:rPr>
          <w:rFonts w:ascii="Trebuchet MS" w:hAnsi="Trebuchet MS"/>
          <w:color w:val="231F20"/>
          <w:position w:val="-18"/>
          <w:sz w:val="22"/>
        </w:rPr>
        <w:t>.</w:t>
      </w:r>
    </w:p>
    <w:p>
      <w:pPr>
        <w:spacing w:after="0"/>
        <w:jc w:val="left"/>
        <w:rPr>
          <w:rFonts w:ascii="Trebuchet MS" w:hAnsi="Trebuchet MS"/>
          <w:sz w:val="22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1"/>
        <w:spacing w:before="229"/>
      </w:pPr>
      <w:bookmarkStart w:name="Configuring the function keys  " w:id="243"/>
      <w:bookmarkEnd w:id="243"/>
      <w:r>
        <w:rPr/>
      </w:r>
      <w:bookmarkStart w:name="_bookmark71" w:id="244"/>
      <w:bookmarkEnd w:id="244"/>
      <w:r>
        <w:rPr/>
      </w:r>
      <w:bookmarkStart w:name="_bookmark72" w:id="245"/>
      <w:bookmarkEnd w:id="245"/>
      <w:r>
        <w:rPr/>
      </w:r>
      <w:r>
        <w:rPr>
          <w:color w:val="007FC5"/>
          <w:w w:val="95"/>
        </w:rPr>
        <w:t>Настройка</w:t>
      </w:r>
      <w:r>
        <w:rPr>
          <w:color w:val="007FC5"/>
          <w:spacing w:val="124"/>
        </w:rPr>
        <w:t> </w:t>
      </w:r>
      <w:r>
        <w:rPr>
          <w:color w:val="007FC5"/>
          <w:w w:val="95"/>
        </w:rPr>
        <w:t>функциональных</w:t>
      </w:r>
      <w:r>
        <w:rPr>
          <w:color w:val="007FC5"/>
          <w:spacing w:val="124"/>
        </w:rPr>
        <w:t> </w:t>
      </w:r>
      <w:r>
        <w:rPr>
          <w:color w:val="007FC5"/>
          <w:w w:val="95"/>
        </w:rPr>
        <w:t>клавиш</w:t>
      </w:r>
    </w:p>
    <w:p>
      <w:pPr>
        <w:pStyle w:val="BodyText"/>
        <w:spacing w:before="9"/>
        <w:rPr>
          <w:sz w:val="59"/>
        </w:rPr>
      </w:pPr>
    </w:p>
    <w:p>
      <w:pPr>
        <w:pStyle w:val="BodyText"/>
        <w:spacing w:line="280" w:lineRule="auto"/>
        <w:ind w:left="1133" w:right="1612"/>
      </w:pPr>
      <w:r>
        <w:rPr>
          <w:color w:val="231E1F"/>
        </w:rPr>
        <w:t>См. «Открытие веб-интерфейса» на стр. 31, чтобы узнать, как открыть веб-интерфейс</w:t>
      </w:r>
      <w:r>
        <w:rPr>
          <w:color w:val="231E1F"/>
          <w:spacing w:val="1"/>
        </w:rPr>
        <w:t> </w:t>
      </w:r>
      <w:r>
        <w:rPr>
          <w:color w:val="231E1F"/>
        </w:rPr>
        <w:t>телефона.</w:t>
      </w:r>
      <w:r>
        <w:rPr>
          <w:color w:val="231E1F"/>
          <w:spacing w:val="-6"/>
        </w:rPr>
        <w:t> </w:t>
      </w:r>
      <w:r>
        <w:rPr>
          <w:color w:val="231E1F"/>
        </w:rPr>
        <w:t>См.</w:t>
      </w:r>
      <w:r>
        <w:rPr>
          <w:color w:val="231E1F"/>
          <w:spacing w:val="-5"/>
        </w:rPr>
        <w:t> </w:t>
      </w:r>
      <w:r>
        <w:rPr>
          <w:color w:val="231E1F"/>
        </w:rPr>
        <w:t>«Как</w:t>
      </w:r>
      <w:r>
        <w:rPr>
          <w:color w:val="231E1F"/>
          <w:spacing w:val="-5"/>
        </w:rPr>
        <w:t> </w:t>
      </w:r>
      <w:r>
        <w:rPr>
          <w:color w:val="231E1F"/>
        </w:rPr>
        <w:t>работает</w:t>
      </w:r>
      <w:r>
        <w:rPr>
          <w:color w:val="231E1F"/>
          <w:spacing w:val="-5"/>
        </w:rPr>
        <w:t> </w:t>
      </w:r>
      <w:r>
        <w:rPr>
          <w:color w:val="231E1F"/>
        </w:rPr>
        <w:t>веб-интерфейс»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стр.</w:t>
      </w:r>
      <w:r>
        <w:rPr>
          <w:color w:val="231E1F"/>
          <w:spacing w:val="-5"/>
        </w:rPr>
        <w:t> </w:t>
      </w:r>
      <w:r>
        <w:rPr>
          <w:color w:val="231E1F"/>
        </w:rPr>
        <w:t>32</w:t>
      </w:r>
      <w:r>
        <w:rPr>
          <w:color w:val="231E1F"/>
          <w:spacing w:val="-5"/>
        </w:rPr>
        <w:t> </w:t>
      </w:r>
      <w:r>
        <w:rPr>
          <w:color w:val="231E1F"/>
        </w:rPr>
        <w:t>о</w:t>
      </w:r>
      <w:r>
        <w:rPr>
          <w:color w:val="231E1F"/>
          <w:spacing w:val="-5"/>
        </w:rPr>
        <w:t> </w:t>
      </w:r>
      <w:r>
        <w:rPr>
          <w:color w:val="231E1F"/>
        </w:rPr>
        <w:t>механизме</w:t>
      </w:r>
      <w:r>
        <w:rPr>
          <w:color w:val="231E1F"/>
          <w:spacing w:val="-5"/>
        </w:rPr>
        <w:t> </w:t>
      </w:r>
      <w:r>
        <w:rPr>
          <w:color w:val="231E1F"/>
        </w:rPr>
        <w:t>навигации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окнах</w:t>
      </w:r>
      <w:r>
        <w:rPr>
          <w:color w:val="231E1F"/>
          <w:spacing w:val="-55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изменении</w:t>
      </w:r>
      <w:r>
        <w:rPr>
          <w:color w:val="231E1F"/>
          <w:spacing w:val="2"/>
        </w:rPr>
        <w:t> </w:t>
      </w:r>
      <w:r>
        <w:rPr>
          <w:color w:val="231E1F"/>
        </w:rPr>
        <w:t>настроек.</w:t>
      </w:r>
    </w:p>
    <w:p>
      <w:pPr>
        <w:pStyle w:val="BodyText"/>
        <w:spacing w:line="280" w:lineRule="auto" w:before="190"/>
        <w:ind w:left="1133" w:right="1419"/>
      </w:pPr>
      <w:r>
        <w:rPr>
          <w:color w:val="231E1F"/>
        </w:rPr>
        <w:t>Любые</w:t>
      </w:r>
      <w:r>
        <w:rPr>
          <w:color w:val="231E1F"/>
          <w:spacing w:val="-4"/>
        </w:rPr>
        <w:t> </w:t>
      </w:r>
      <w:r>
        <w:rPr>
          <w:color w:val="231E1F"/>
        </w:rPr>
        <w:t>внесенные</w:t>
      </w:r>
      <w:r>
        <w:rPr>
          <w:color w:val="231E1F"/>
          <w:spacing w:val="-4"/>
        </w:rPr>
        <w:t> </w:t>
      </w:r>
      <w:r>
        <w:rPr>
          <w:color w:val="231E1F"/>
        </w:rPr>
        <w:t>вами</w:t>
      </w:r>
      <w:r>
        <w:rPr>
          <w:color w:val="231E1F"/>
          <w:spacing w:val="-4"/>
        </w:rPr>
        <w:t> </w:t>
      </w:r>
      <w:r>
        <w:rPr>
          <w:color w:val="231E1F"/>
        </w:rPr>
        <w:t>изменения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вступят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силу,</w:t>
      </w:r>
      <w:r>
        <w:rPr>
          <w:color w:val="231E1F"/>
          <w:spacing w:val="-4"/>
        </w:rPr>
        <w:t> </w:t>
      </w:r>
      <w:r>
        <w:rPr>
          <w:color w:val="231E1F"/>
        </w:rPr>
        <w:t>пока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нажмете</w:t>
      </w:r>
      <w:r>
        <w:rPr>
          <w:color w:val="231E1F"/>
          <w:spacing w:val="-4"/>
        </w:rPr>
        <w:t> </w:t>
      </w:r>
      <w:r>
        <w:rPr>
          <w:color w:val="231E1F"/>
        </w:rPr>
        <w:t>«Применить»,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  <w:r>
        <w:rPr>
          <w:color w:val="231E1F"/>
          <w:spacing w:val="-56"/>
        </w:rPr>
        <w:t> </w:t>
      </w:r>
      <w:r>
        <w:rPr>
          <w:color w:val="231E1F"/>
        </w:rPr>
        <w:t>изменения</w:t>
      </w:r>
      <w:r>
        <w:rPr>
          <w:color w:val="231E1F"/>
          <w:spacing w:val="-3"/>
        </w:rPr>
        <w:t> </w:t>
      </w:r>
      <w:r>
        <w:rPr>
          <w:color w:val="231E1F"/>
        </w:rPr>
        <w:t>будут</w:t>
      </w:r>
      <w:r>
        <w:rPr>
          <w:color w:val="231E1F"/>
          <w:spacing w:val="-3"/>
        </w:rPr>
        <w:t> </w:t>
      </w:r>
      <w:r>
        <w:rPr>
          <w:color w:val="231E1F"/>
        </w:rPr>
        <w:t>потеряны,</w:t>
      </w:r>
      <w:r>
        <w:rPr>
          <w:color w:val="231E1F"/>
          <w:spacing w:val="-3"/>
        </w:rPr>
        <w:t> </w:t>
      </w:r>
      <w:r>
        <w:rPr>
          <w:color w:val="231E1F"/>
        </w:rPr>
        <w:t>если</w:t>
      </w:r>
      <w:r>
        <w:rPr>
          <w:color w:val="231E1F"/>
          <w:spacing w:val="-3"/>
        </w:rPr>
        <w:t> </w:t>
      </w:r>
      <w:r>
        <w:rPr>
          <w:color w:val="231E1F"/>
        </w:rPr>
        <w:t>вы</w:t>
      </w:r>
      <w:r>
        <w:rPr>
          <w:color w:val="231E1F"/>
          <w:spacing w:val="-3"/>
        </w:rPr>
        <w:t> </w:t>
      </w:r>
      <w:r>
        <w:rPr>
          <w:color w:val="231E1F"/>
        </w:rPr>
        <w:t>откроете</w:t>
      </w:r>
      <w:r>
        <w:rPr>
          <w:color w:val="231E1F"/>
          <w:spacing w:val="-3"/>
        </w:rPr>
        <w:t> </w:t>
      </w:r>
      <w:r>
        <w:rPr>
          <w:color w:val="231E1F"/>
        </w:rPr>
        <w:t>другую</w:t>
      </w:r>
      <w:r>
        <w:rPr>
          <w:color w:val="231E1F"/>
          <w:spacing w:val="-2"/>
        </w:rPr>
        <w:t> </w:t>
      </w:r>
      <w:r>
        <w:rPr>
          <w:color w:val="231E1F"/>
        </w:rPr>
        <w:t>страницу</w:t>
      </w:r>
      <w:r>
        <w:rPr>
          <w:color w:val="231E1F"/>
          <w:spacing w:val="-3"/>
        </w:rPr>
        <w:t> </w:t>
      </w:r>
      <w:r>
        <w:rPr>
          <w:color w:val="231E1F"/>
        </w:rPr>
        <w:t>веб-интерфейса,</w:t>
      </w:r>
      <w:r>
        <w:rPr>
          <w:color w:val="231E1F"/>
          <w:spacing w:val="-3"/>
        </w:rPr>
        <w:t> </w:t>
      </w:r>
      <w:r>
        <w:rPr>
          <w:color w:val="231E1F"/>
        </w:rPr>
        <w:t>не</w:t>
      </w:r>
      <w:r>
        <w:rPr>
          <w:color w:val="231E1F"/>
          <w:spacing w:val="-3"/>
        </w:rPr>
        <w:t> </w:t>
      </w:r>
      <w:r>
        <w:rPr>
          <w:color w:val="231E1F"/>
        </w:rPr>
        <w:t>нажав</w:t>
      </w:r>
    </w:p>
    <w:p>
      <w:pPr>
        <w:pStyle w:val="BodyText"/>
        <w:spacing w:line="248" w:lineRule="exact"/>
        <w:ind w:left="1133"/>
      </w:pPr>
      <w:r>
        <w:rPr>
          <w:color w:val="231E1F"/>
        </w:rPr>
        <w:t>«Применить».</w:t>
      </w:r>
    </w:p>
    <w:p>
      <w:pPr>
        <w:pStyle w:val="BodyText"/>
        <w:spacing w:line="199" w:lineRule="auto" w:before="114"/>
        <w:ind w:left="1133" w:right="430"/>
      </w:pPr>
      <w:r>
        <w:rPr>
          <w:color w:val="231E1F"/>
        </w:rPr>
        <w:t>Существует</w:t>
      </w:r>
      <w:r>
        <w:rPr>
          <w:color w:val="231E1F"/>
          <w:spacing w:val="-12"/>
        </w:rPr>
        <w:t> </w:t>
      </w:r>
      <w:r>
        <w:rPr>
          <w:color w:val="231E1F"/>
        </w:rPr>
        <w:t>четыре</w:t>
      </w:r>
      <w:r>
        <w:rPr>
          <w:color w:val="231E1F"/>
          <w:spacing w:val="-11"/>
        </w:rPr>
        <w:t> </w:t>
      </w:r>
      <w:r>
        <w:rPr>
          <w:color w:val="231E1F"/>
        </w:rPr>
        <w:t>типа</w:t>
      </w:r>
      <w:r>
        <w:rPr>
          <w:color w:val="231E1F"/>
          <w:spacing w:val="-11"/>
        </w:rPr>
        <w:t> </w:t>
      </w:r>
      <w:r>
        <w:rPr>
          <w:color w:val="231E1F"/>
        </w:rPr>
        <w:t>программируемых</w:t>
      </w:r>
      <w:r>
        <w:rPr>
          <w:color w:val="231E1F"/>
          <w:spacing w:val="-11"/>
        </w:rPr>
        <w:t> </w:t>
      </w:r>
      <w:r>
        <w:rPr>
          <w:color w:val="231E1F"/>
        </w:rPr>
        <w:t>функциональ</w:t>
      </w:r>
      <w:hyperlink w:history="true" w:anchor="_bookmark12">
        <w:r>
          <w:rPr>
            <w:color w:val="231E1F"/>
          </w:rPr>
          <w:t>ных</w:t>
        </w:r>
        <w:r>
          <w:rPr>
            <w:color w:val="231E1F"/>
            <w:spacing w:val="-11"/>
          </w:rPr>
          <w:t> </w:t>
        </w:r>
        <w:r>
          <w:rPr>
            <w:color w:val="231E1F"/>
          </w:rPr>
          <w:t>клавиш</w:t>
        </w:r>
        <w:r>
          <w:rPr>
            <w:color w:val="231E1F"/>
            <w:spacing w:val="-11"/>
          </w:rPr>
          <w:t> </w:t>
        </w:r>
        <w:r>
          <w:rPr>
            <w:color w:val="231E1F"/>
          </w:rPr>
          <w:t>(см.</w:t>
        </w:r>
        <w:r>
          <w:rPr>
            <w:color w:val="231E1F"/>
            <w:spacing w:val="-11"/>
          </w:rPr>
          <w:t> </w:t>
        </w:r>
        <w:r>
          <w:rPr>
            <w:color w:val="231E1F"/>
          </w:rPr>
          <w:t>такж</w:t>
        </w:r>
      </w:hyperlink>
      <w:r>
        <w:rPr>
          <w:color w:val="231E1F"/>
        </w:rPr>
        <w:t>е</w:t>
      </w:r>
      <w:r>
        <w:rPr>
          <w:color w:val="231E1F"/>
          <w:spacing w:val="-12"/>
        </w:rPr>
        <w:t> </w:t>
      </w:r>
      <w:r>
        <w:rPr>
          <w:color w:val="231E1F"/>
        </w:rPr>
        <w:t>«Краткий</w:t>
      </w:r>
      <w:r>
        <w:rPr>
          <w:color w:val="231E1F"/>
          <w:spacing w:val="-11"/>
        </w:rPr>
        <w:t> </w:t>
      </w:r>
      <w:r>
        <w:rPr>
          <w:color w:val="231E1F"/>
        </w:rPr>
        <w:t>обзор»</w:t>
      </w:r>
      <w:r>
        <w:rPr>
          <w:color w:val="231E1F"/>
          <w:spacing w:val="-11"/>
        </w:rPr>
        <w:t> </w:t>
      </w:r>
      <w:r>
        <w:rPr>
          <w:color w:val="231E1F"/>
        </w:rPr>
        <w:t>на</w:t>
      </w:r>
      <w:r>
        <w:rPr>
          <w:color w:val="231E1F"/>
          <w:spacing w:val="-55"/>
        </w:rPr>
        <w:t> </w:t>
      </w:r>
      <w:r>
        <w:rPr>
          <w:color w:val="231E1F"/>
        </w:rPr>
        <w:t>стр.</w:t>
      </w:r>
      <w:r>
        <w:rPr>
          <w:color w:val="231E1F"/>
          <w:spacing w:val="2"/>
        </w:rPr>
        <w:t> </w:t>
      </w:r>
      <w:r>
        <w:rPr>
          <w:color w:val="231E1F"/>
        </w:rPr>
        <w:t>17):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100"/>
        <w:ind w:left="5527" w:right="0" w:firstLine="0"/>
        <w:jc w:val="left"/>
        <w:rPr>
          <w:sz w:val="20"/>
        </w:rPr>
      </w:pPr>
      <w:r>
        <w:rPr/>
        <w:pict>
          <v:group style="position:absolute;margin-left:75.092499pt;margin-top:-30.830557pt;width:195.65pt;height:239.7pt;mso-position-horizontal-relative:page;mso-position-vertical-relative:paragraph;z-index:15922176" coordorigin="1502,-617" coordsize="3913,4794">
            <v:shape style="position:absolute;left:5008;top:3972;width:152;height:153" type="#_x0000_t75" stroked="false">
              <v:imagedata r:id="rId382" o:title=""/>
            </v:shape>
            <v:shape style="position:absolute;left:2405;top:4074;width:2614;height:47" coordorigin="2406,4074" coordsize="2614,47" path="m2406,4121l5012,4121m2406,4074l5019,4074e" filled="false" stroked="true" strokeweight=".4pt" strokecolor="#231f20">
              <v:path arrowok="t"/>
              <v:stroke dashstyle="solid"/>
            </v:shape>
            <v:shape style="position:absolute;left:5012;top:-529;width:144;height:4603" coordorigin="5012,-528" coordsize="144,4603" path="m5110,3983l5110,3983m5019,4074l5019,4074m5110,-140l5110,-139m5019,-482l5019,-482m5156,-384l5145,-440,5115,-486,5069,-517,5012,-528m5110,-139l5110,-390m5110,3983l5110,-140m5110,-140l5110,-390m5110,3983l5110,-130m5156,3976l5156,-142e" filled="false" stroked="true" strokeweight=".4pt" strokecolor="#231f20">
              <v:path arrowok="t"/>
              <v:stroke dashstyle="solid"/>
            </v:shape>
            <v:shape style="position:absolute;left:5018;top:3982;width:92;height:92" coordorigin="5019,3983" coordsize="92,92" path="m5110,3983l5103,4019,5084,4048,5055,4067,5019,4074m5019,4074l5055,4067,5084,4047,5103,4019,5110,3983e" filled="false" stroked="true" strokeweight=".288pt" strokecolor="#231f20">
              <v:path arrowok="t"/>
              <v:stroke dashstyle="solid"/>
            </v:shape>
            <v:shape style="position:absolute;left:3383;top:3522;width:29;height:29" coordorigin="3383,3522" coordsize="29,29" path="m3412,3551l3409,3539,3403,3531,3394,3525,3383,3522e" filled="false" stroked="true" strokeweight=".288pt" strokecolor="#231f20">
              <v:path arrowok="t"/>
              <v:stroke dashstyle="solid"/>
            </v:shape>
            <v:shape style="position:absolute;left:3383;top:3641;width:29;height:29" coordorigin="3383,3642" coordsize="29,29" path="m3383,3670l3394,3668,3403,3662,3409,3653,3412,3642e" filled="false" stroked="true" strokeweight=".288pt" strokecolor="#231f20">
              <v:path arrowok="t"/>
              <v:stroke dashstyle="solid"/>
            </v:shape>
            <v:shape style="position:absolute;left:3385;top:3520;width:29;height:29" coordorigin="3386,3521" coordsize="29,29" path="m3414,3549l3412,3538,3406,3529,3397,3523,3386,3521e" filled="false" stroked="true" strokeweight=".288pt" strokecolor="#231f20">
              <v:path arrowok="t"/>
              <v:stroke dashstyle="solid"/>
            </v:shape>
            <v:shape style="position:absolute;left:3385;top:3643;width:29;height:29" coordorigin="3386,3644" coordsize="29,29" path="m3386,3672l3397,3670,3406,3664,3412,3655,3414,3644e" filled="false" stroked="true" strokeweight=".288pt" strokecolor="#231f20">
              <v:path arrowok="t"/>
              <v:stroke dashstyle="solid"/>
            </v:shape>
            <v:shape style="position:absolute;left:3264;top:2701;width:57;height:57" coordorigin="3264,2702" coordsize="57,57" path="m3321,2702l3299,2706,3281,2718,3269,2736,3264,2758e" filled="false" stroked="true" strokeweight=".288pt" strokecolor="#231f20">
              <v:path arrowok="t"/>
              <v:stroke dashstyle="solid"/>
            </v:shape>
            <v:shape style="position:absolute;left:3264;top:2867;width:57;height:58" coordorigin="3264,2867" coordsize="57,58" path="m3264,2867l3269,2889,3281,2907,3299,2920,3321,2924e" filled="false" stroked="true" strokeweight=".288pt" strokecolor="#231f20">
              <v:path arrowok="t"/>
              <v:stroke dashstyle="solid"/>
            </v:shape>
            <v:shape style="position:absolute;left:3264;top:3048;width:57;height:57" coordorigin="3264,3049" coordsize="57,57" path="m3321,3049l3299,3053,3281,3065,3269,3083,3264,3105e" filled="false" stroked="true" strokeweight=".288pt" strokecolor="#231f20">
              <v:path arrowok="t"/>
              <v:stroke dashstyle="solid"/>
            </v:shape>
            <v:shape style="position:absolute;left:3261;top:2699;width:57;height:57" coordorigin="3262,2700" coordsize="57,57" path="m3318,2700l3297,2704,3278,2716,3266,2735,3262,2756e" filled="false" stroked="true" strokeweight=".288pt" strokecolor="#231f20">
              <v:path arrowok="t"/>
              <v:stroke dashstyle="solid"/>
            </v:shape>
            <v:shape style="position:absolute;left:3261;top:2869;width:57;height:57" coordorigin="3262,2870" coordsize="57,57" path="m3262,2870l3266,2891,3279,2910,3297,2922,3318,2926e" filled="false" stroked="true" strokeweight=".288pt" strokecolor="#231f20">
              <v:path arrowok="t"/>
              <v:stroke dashstyle="solid"/>
            </v:shape>
            <v:shape style="position:absolute;left:3261;top:3046;width:57;height:57" coordorigin="3262,3046" coordsize="57,57" path="m3318,3046l3297,3051,3279,3063,3266,3081,3262,3103e" filled="false" stroked="true" strokeweight=".288pt" strokecolor="#231f20">
              <v:path arrowok="t"/>
              <v:stroke dashstyle="solid"/>
            </v:shape>
            <v:shape style="position:absolute;left:3264;top:3522;width:29;height:29" coordorigin="3264,3522" coordsize="29,29" path="m3292,3522l3281,3525,3272,3531,3266,3540,3264,3551e" filled="false" stroked="true" strokeweight=".288pt" strokecolor="#231f20">
              <v:path arrowok="t"/>
              <v:stroke dashstyle="solid"/>
            </v:shape>
            <v:shape style="position:absolute;left:3264;top:3641;width:29;height:29" coordorigin="3264,3642" coordsize="29,29" path="m3264,3642l3267,3653,3272,3662,3281,3668,3292,3670e" filled="false" stroked="true" strokeweight=".288pt" strokecolor="#231f20">
              <v:path arrowok="t"/>
              <v:stroke dashstyle="solid"/>
            </v:shape>
            <v:shape style="position:absolute;left:3261;top:3520;width:29;height:29" coordorigin="3262,3521" coordsize="29,29" path="m3290,3521l3279,3523,3270,3529,3264,3538,3262,3549e" filled="false" stroked="true" strokeweight=".288pt" strokecolor="#231f20">
              <v:path arrowok="t"/>
              <v:stroke dashstyle="solid"/>
            </v:shape>
            <v:shape style="position:absolute;left:3261;top:3643;width:29;height:29" coordorigin="3262,3644" coordsize="29,29" path="m3262,3644l3264,3655,3270,3664,3279,3670,3290,3672e" filled="false" stroked="true" strokeweight=".288pt" strokecolor="#231f20">
              <v:path arrowok="t"/>
              <v:stroke dashstyle="solid"/>
            </v:shape>
            <v:shape style="position:absolute;left:3264;top:3214;width:57;height:57" coordorigin="3264,3214" coordsize="57,57" path="m3264,3214l3269,3236,3281,3255,3299,3267,3321,3271e" filled="false" stroked="true" strokeweight=".288pt" strokecolor="#231f20">
              <v:path arrowok="t"/>
              <v:stroke dashstyle="solid"/>
            </v:shape>
            <v:shape style="position:absolute;left:3261;top:3216;width:57;height:57" coordorigin="3262,3217" coordsize="57,57" path="m3262,3217l3266,3238,3279,3257,3297,3269,3318,3273e" filled="false" stroked="true" strokeweight=".288pt" strokecolor="#231f20">
              <v:path arrowok="t"/>
              <v:stroke dashstyle="solid"/>
            </v:shape>
            <v:line style="position:absolute" from="4521,3551" to="4523,3549" stroked="true" strokeweight=".288pt" strokecolor="#231f20">
              <v:stroke dashstyle="solid"/>
            </v:line>
            <v:line style="position:absolute" from="4401,3670" to="4399,3672" stroked="true" strokeweight=".288pt" strokecolor="#231f20">
              <v:stroke dashstyle="solid"/>
            </v:line>
            <v:line style="position:absolute" from="4492,3522" to="4494,3521" stroked="true" strokeweight=".288pt" strokecolor="#231f20">
              <v:stroke dashstyle="solid"/>
            </v:line>
            <v:line style="position:absolute" from="4373,3642" to="4371,3644" stroked="true" strokeweight=".288pt" strokecolor="#231f20">
              <v:stroke dashstyle="solid"/>
            </v:line>
            <v:line style="position:absolute" from="4249,3551" to="4251,3549" stroked="true" strokeweight=".288pt" strokecolor="#231f20">
              <v:stroke dashstyle="solid"/>
            </v:line>
            <v:line style="position:absolute" from="4129,3670" to="4127,3672" stroked="true" strokeweight=".288pt" strokecolor="#231f20">
              <v:stroke dashstyle="solid"/>
            </v:line>
            <v:line style="position:absolute" from="4220,3522" to="4222,3521" stroked="true" strokeweight=".288pt" strokecolor="#231f20">
              <v:stroke dashstyle="solid"/>
            </v:line>
            <v:line style="position:absolute" from="4101,3642" to="4099,3644" stroked="true" strokeweight=".288pt" strokecolor="#231f20">
              <v:stroke dashstyle="solid"/>
            </v:line>
            <v:line style="position:absolute" from="4521,3105" to="4523,3103" stroked="true" strokeweight=".288pt" strokecolor="#231f20">
              <v:stroke dashstyle="solid"/>
            </v:line>
            <v:line style="position:absolute" from="3976,3551" to="3978,3549" stroked="true" strokeweight=".288pt" strokecolor="#231f20">
              <v:stroke dashstyle="solid"/>
            </v:line>
            <v:line style="position:absolute" from="4464,3049" to="4466,3046" stroked="true" strokeweight=".288pt" strokecolor="#231f20">
              <v:stroke dashstyle="solid"/>
            </v:line>
            <v:line style="position:absolute" from="4241,3271" to="4239,3273" stroked="true" strokeweight=".288pt" strokecolor="#231f20">
              <v:stroke dashstyle="solid"/>
            </v:line>
            <v:line style="position:absolute" from="3948,3522" to="3950,3521" stroked="true" strokeweight=".288pt" strokecolor="#231f20">
              <v:stroke dashstyle="solid"/>
            </v:line>
            <v:line style="position:absolute" from="4185,3214" to="4182,3217" stroked="true" strokeweight=".288pt" strokecolor="#231f20">
              <v:stroke dashstyle="solid"/>
            </v:line>
            <v:line style="position:absolute" from="4521,2758" to="4523,2756" stroked="true" strokeweight=".288pt" strokecolor="#231f20">
              <v:stroke dashstyle="solid"/>
            </v:line>
            <v:line style="position:absolute" from="3565,3670" to="3562,3672" stroked="true" strokeweight=".288pt" strokecolor="#231f20">
              <v:stroke dashstyle="solid"/>
            </v:line>
            <v:line style="position:absolute" from="3536,3642" to="3534,3644" stroked="true" strokeweight=".288pt" strokecolor="#231f20">
              <v:stroke dashstyle="solid"/>
            </v:line>
            <v:line style="position:absolute" from="4464,2702" to="4466,2700" stroked="true" strokeweight=".288pt" strokecolor="#231f20">
              <v:stroke dashstyle="solid"/>
            </v:line>
            <v:line style="position:absolute" from="4060,3105" to="4062,3103" stroked="true" strokeweight=".288pt" strokecolor="#231f20">
              <v:stroke dashstyle="solid"/>
            </v:line>
            <v:line style="position:absolute" from="4241,2924" to="4239,2926" stroked="true" strokeweight=".288pt" strokecolor="#231f20">
              <v:stroke dashstyle="solid"/>
            </v:line>
            <v:line style="position:absolute" from="4003,3049" to="4006,3046" stroked="true" strokeweight=".288pt" strokecolor="#231f20">
              <v:stroke dashstyle="solid"/>
            </v:line>
            <v:line style="position:absolute" from="4185,2867" to="4182,2870" stroked="true" strokeweight=".288pt" strokecolor="#231f20">
              <v:stroke dashstyle="solid"/>
            </v:line>
            <v:line style="position:absolute" from="3781,3271" to="3779,3273" stroked="true" strokeweight=".288pt" strokecolor="#231f20">
              <v:stroke dashstyle="solid"/>
            </v:line>
            <v:line style="position:absolute" from="3412,3551" to="3414,3549" stroked="true" strokeweight=".288pt" strokecolor="#231f20">
              <v:stroke dashstyle="solid"/>
            </v:line>
            <v:line style="position:absolute" from="3292,3670" to="3290,3672" stroked="true" strokeweight=".288pt" strokecolor="#231f20">
              <v:stroke dashstyle="solid"/>
            </v:line>
            <v:line style="position:absolute" from="3724,3214" to="3722,3217" stroked="true" strokeweight=".288pt" strokecolor="#231f20">
              <v:stroke dashstyle="solid"/>
            </v:line>
            <v:line style="position:absolute" from="4521,2411" to="4523,2409" stroked="true" strokeweight=".288pt" strokecolor="#231f20">
              <v:stroke dashstyle="solid"/>
            </v:line>
            <v:line style="position:absolute" from="3383,3522" to="3386,3521" stroked="true" strokeweight=".288pt" strokecolor="#231f20">
              <v:stroke dashstyle="solid"/>
            </v:line>
            <v:line style="position:absolute" from="3264,3642" to="3262,3644" stroked="true" strokeweight=".288pt" strokecolor="#231f20">
              <v:stroke dashstyle="solid"/>
            </v:line>
            <v:line style="position:absolute" from="4464,2355" to="4466,2353" stroked="true" strokeweight=".288pt" strokecolor="#231f20">
              <v:stroke dashstyle="solid"/>
            </v:line>
            <v:line style="position:absolute" from="4060,2758" to="4062,2756" stroked="true" strokeweight=".288pt" strokecolor="#231f20">
              <v:stroke dashstyle="solid"/>
            </v:line>
            <v:line style="position:absolute" from="4241,2577" to="4239,2579" stroked="true" strokeweight=".288pt" strokecolor="#231f20">
              <v:stroke dashstyle="solid"/>
            </v:line>
            <v:line style="position:absolute" from="4523,2176" to="4523,2062" stroked="true" strokeweight=".288pt" strokecolor="#231f20">
              <v:stroke dashstyle="solid"/>
            </v:line>
            <v:line style="position:absolute" from="4523,2523" to="4523,2409" stroked="true" strokeweight=".288pt" strokecolor="#231f20">
              <v:stroke dashstyle="solid"/>
            </v:line>
            <v:line style="position:absolute" from="4523,2870" to="4523,2756" stroked="true" strokeweight=".288pt" strokecolor="#231f20">
              <v:stroke dashstyle="solid"/>
            </v:line>
            <v:line style="position:absolute" from="4523,3217" to="4523,3103" stroked="true" strokeweight=".288pt" strokecolor="#231f20">
              <v:stroke dashstyle="solid"/>
            </v:line>
            <v:line style="position:absolute" from="4523,3644" to="4523,3549" stroked="true" strokeweight=".288pt" strokecolor="#231f20">
              <v:stroke dashstyle="solid"/>
            </v:line>
            <v:line style="position:absolute" from="4521,2174" to="4521,2064" stroked="true" strokeweight=".288pt" strokecolor="#231f20">
              <v:stroke dashstyle="solid"/>
            </v:line>
            <v:line style="position:absolute" from="4521,2521" to="4521,2411" stroked="true" strokeweight=".288pt" strokecolor="#231f20">
              <v:stroke dashstyle="solid"/>
            </v:line>
            <v:line style="position:absolute" from="4521,2867" to="4521,2758" stroked="true" strokeweight=".288pt" strokecolor="#231f20">
              <v:stroke dashstyle="solid"/>
            </v:line>
            <v:line style="position:absolute" from="4521,3214" to="4521,3105" stroked="true" strokeweight=".288pt" strokecolor="#231f20">
              <v:stroke dashstyle="solid"/>
            </v:line>
            <v:line style="position:absolute" from="4521,3642" to="4521,3551" stroked="true" strokeweight=".288pt" strokecolor="#231f20">
              <v:stroke dashstyle="solid"/>
            </v:line>
            <v:line style="position:absolute" from="4003,2702" to="4006,2700" stroked="true" strokeweight=".288pt" strokecolor="#231f20">
              <v:stroke dashstyle="solid"/>
            </v:line>
            <v:line style="position:absolute" from="4185,2521" to="4182,2523" stroked="true" strokeweight=".288pt" strokecolor="#231f20">
              <v:stroke dashstyle="solid"/>
            </v:line>
            <v:line style="position:absolute" from="3600,3105" to="3602,3103" stroked="true" strokeweight=".288pt" strokecolor="#231f20">
              <v:stroke dashstyle="solid"/>
            </v:line>
            <v:line style="position:absolute" from="3781,2924" to="3779,2926" stroked="true" strokeweight=".288pt" strokecolor="#231f20">
              <v:stroke dashstyle="solid"/>
            </v:line>
            <v:line style="position:absolute" from="3543,3049" to="3545,3046" stroked="true" strokeweight=".288pt" strokecolor="#231f20">
              <v:stroke dashstyle="solid"/>
            </v:line>
            <v:line style="position:absolute" from="3724,2867" to="3722,2870" stroked="true" strokeweight=".288pt" strokecolor="#231f20">
              <v:stroke dashstyle="solid"/>
            </v:line>
            <v:line style="position:absolute" from="3321,3271" to="3318,3273" stroked="true" strokeweight=".288pt" strokecolor="#231f20">
              <v:stroke dashstyle="solid"/>
            </v:line>
            <v:line style="position:absolute" from="4521,2064" to="4523,2062" stroked="true" strokeweight=".288pt" strokecolor="#231f20">
              <v:stroke dashstyle="solid"/>
            </v:line>
            <v:line style="position:absolute" from="4373,3551" to="4373,3642" stroked="true" strokeweight=".288pt" strokecolor="#231f20">
              <v:stroke dashstyle="solid"/>
            </v:line>
            <v:line style="position:absolute" from="4371,3549" to="4371,3644" stroked="true" strokeweight=".288pt" strokecolor="#231f20">
              <v:stroke dashstyle="solid"/>
            </v:line>
            <v:line style="position:absolute" from="3264,3214" to="3262,3217" stroked="true" strokeweight=".288pt" strokecolor="#231f20">
              <v:stroke dashstyle="solid"/>
            </v:line>
            <v:line style="position:absolute" from="4464,2008" to="4466,2006" stroked="true" strokeweight=".288pt" strokecolor="#231f20">
              <v:stroke dashstyle="solid"/>
            </v:line>
            <v:line style="position:absolute" from="4060,2411" to="4062,2409" stroked="true" strokeweight=".288pt" strokecolor="#231f20">
              <v:stroke dashstyle="solid"/>
            </v:line>
            <v:line style="position:absolute" from="4241,2230" to="4239,2232" stroked="true" strokeweight=".288pt" strokecolor="#231f20">
              <v:stroke dashstyle="solid"/>
            </v:line>
            <v:line style="position:absolute" from="4003,2355" to="4006,2353" stroked="true" strokeweight=".288pt" strokecolor="#231f20">
              <v:stroke dashstyle="solid"/>
            </v:line>
            <v:line style="position:absolute" from="4185,2174" to="4182,2176" stroked="true" strokeweight=".288pt" strokecolor="#231f20">
              <v:stroke dashstyle="solid"/>
            </v:line>
            <v:line style="position:absolute" from="3600,2758" to="3602,2756" stroked="true" strokeweight=".288pt" strokecolor="#231f20">
              <v:stroke dashstyle="solid"/>
            </v:line>
            <v:line style="position:absolute" from="3781,2577" to="3779,2579" stroked="true" strokeweight=".288pt" strokecolor="#231f20">
              <v:stroke dashstyle="solid"/>
            </v:line>
            <v:line style="position:absolute" from="3543,2702" to="3545,2700" stroked="true" strokeweight=".288pt" strokecolor="#231f20">
              <v:stroke dashstyle="solid"/>
            </v:line>
            <v:line style="position:absolute" from="3724,2521" to="3722,2523" stroked="true" strokeweight=".288pt" strokecolor="#231f20">
              <v:stroke dashstyle="solid"/>
            </v:line>
            <v:line style="position:absolute" from="3321,2924" to="3318,2926" stroked="true" strokeweight=".288pt" strokecolor="#231f20">
              <v:stroke dashstyle="solid"/>
            </v:line>
            <v:line style="position:absolute" from="4251,3644" to="4251,3549" stroked="true" strokeweight=".288pt" strokecolor="#231f20">
              <v:stroke dashstyle="solid"/>
            </v:line>
            <v:line style="position:absolute" from="4249,3642" to="4249,3551" stroked="true" strokeweight=".288pt" strokecolor="#231f20">
              <v:stroke dashstyle="solid"/>
            </v:line>
            <v:line style="position:absolute" from="4185,3105" to="4185,3214" stroked="true" strokeweight=".288pt" strokecolor="#231f20">
              <v:stroke dashstyle="solid"/>
            </v:line>
            <v:line style="position:absolute" from="4185,2758" to="4185,2867" stroked="true" strokeweight=".288pt" strokecolor="#231f20">
              <v:stroke dashstyle="solid"/>
            </v:line>
            <v:line style="position:absolute" from="4185,2411" to="4185,2521" stroked="true" strokeweight=".288pt" strokecolor="#231f20">
              <v:stroke dashstyle="solid"/>
            </v:line>
            <v:line style="position:absolute" from="4185,2064" to="4185,2174" stroked="true" strokeweight=".288pt" strokecolor="#231f20">
              <v:stroke dashstyle="solid"/>
            </v:line>
            <v:line style="position:absolute" from="4182,3103" to="4182,3217" stroked="true" strokeweight=".288pt" strokecolor="#231f20">
              <v:stroke dashstyle="solid"/>
            </v:line>
            <v:line style="position:absolute" from="4182,2756" to="4182,2870" stroked="true" strokeweight=".288pt" strokecolor="#231f20">
              <v:stroke dashstyle="solid"/>
            </v:line>
            <v:line style="position:absolute" from="4182,2409" to="4182,2523" stroked="true" strokeweight=".288pt" strokecolor="#231f20">
              <v:stroke dashstyle="solid"/>
            </v:line>
            <v:line style="position:absolute" from="4182,2062" to="4182,2176" stroked="true" strokeweight=".288pt" strokecolor="#231f20">
              <v:stroke dashstyle="solid"/>
            </v:line>
            <v:line style="position:absolute" from="4101,3551" to="4101,3642" stroked="true" strokeweight=".288pt" strokecolor="#231f20">
              <v:stroke dashstyle="solid"/>
            </v:line>
            <v:line style="position:absolute" from="4099,3549" to="4099,3644" stroked="true" strokeweight=".288pt" strokecolor="#231f20">
              <v:stroke dashstyle="solid"/>
            </v:line>
            <v:line style="position:absolute" from="3264,2867" to="3262,2870" stroked="true" strokeweight=".288pt" strokecolor="#231f20">
              <v:stroke dashstyle="solid"/>
            </v:line>
            <v:line style="position:absolute" from="4060,2064" to="4062,2062" stroked="true" strokeweight=".288pt" strokecolor="#231f20">
              <v:stroke dashstyle="solid"/>
            </v:line>
            <v:line style="position:absolute" from="4003,2008" to="4006,2006" stroked="true" strokeweight=".288pt" strokecolor="#231f20">
              <v:stroke dashstyle="solid"/>
            </v:line>
            <v:line style="position:absolute" from="3600,2411" to="3602,2409" stroked="true" strokeweight=".288pt" strokecolor="#231f20">
              <v:stroke dashstyle="solid"/>
            </v:line>
            <v:line style="position:absolute" from="3781,2230" to="3779,2232" stroked="true" strokeweight=".288pt" strokecolor="#231f20">
              <v:stroke dashstyle="solid"/>
            </v:line>
            <v:line style="position:absolute" from="4062,2176" to="4062,2062" stroked="true" strokeweight=".288pt" strokecolor="#231f20">
              <v:stroke dashstyle="solid"/>
            </v:line>
            <v:line style="position:absolute" from="4062,2523" to="4062,2409" stroked="true" strokeweight=".288pt" strokecolor="#231f20">
              <v:stroke dashstyle="solid"/>
            </v:line>
            <v:line style="position:absolute" from="4062,2870" to="4062,2756" stroked="true" strokeweight=".288pt" strokecolor="#231f20">
              <v:stroke dashstyle="solid"/>
            </v:line>
            <v:line style="position:absolute" from="4062,3217" to="4062,3103" stroked="true" strokeweight=".288pt" strokecolor="#231f20">
              <v:stroke dashstyle="solid"/>
            </v:line>
            <v:line style="position:absolute" from="4060,2174" to="4060,2064" stroked="true" strokeweight=".288pt" strokecolor="#231f20">
              <v:stroke dashstyle="solid"/>
            </v:line>
            <v:line style="position:absolute" from="4060,2521" to="4060,2411" stroked="true" strokeweight=".288pt" strokecolor="#231f20">
              <v:stroke dashstyle="solid"/>
            </v:line>
            <v:line style="position:absolute" from="4060,2867" to="4060,2758" stroked="true" strokeweight=".288pt" strokecolor="#231f20">
              <v:stroke dashstyle="solid"/>
            </v:line>
            <v:line style="position:absolute" from="4060,3214" to="4060,3105" stroked="true" strokeweight=".288pt" strokecolor="#231f20">
              <v:stroke dashstyle="solid"/>
            </v:line>
            <v:line style="position:absolute" from="3978,3644" to="3978,3549" stroked="true" strokeweight=".288pt" strokecolor="#231f20">
              <v:stroke dashstyle="solid"/>
            </v:line>
            <v:line style="position:absolute" from="3976,3642" to="3976,3551" stroked="true" strokeweight=".288pt" strokecolor="#231f20">
              <v:stroke dashstyle="solid"/>
            </v:line>
            <v:line style="position:absolute" from="4521,2174" to="4523,2176" stroked="true" strokeweight=".288pt" strokecolor="#231f20">
              <v:stroke dashstyle="solid"/>
            </v:line>
            <v:line style="position:absolute" from="4464,2230" to="4466,2232" stroked="true" strokeweight=".288pt" strokecolor="#231f20">
              <v:stroke dashstyle="solid"/>
            </v:line>
            <v:line style="position:absolute" from="4241,2008" to="4239,2006" stroked="true" strokeweight=".288pt" strokecolor="#231f20">
              <v:stroke dashstyle="solid"/>
            </v:line>
            <v:line style="position:absolute" from="4185,2064" to="4182,2062" stroked="true" strokeweight=".288pt" strokecolor="#231f20">
              <v:stroke dashstyle="solid"/>
            </v:line>
            <v:line style="position:absolute" from="3543,2355" to="3545,2353" stroked="true" strokeweight=".288pt" strokecolor="#231f20">
              <v:stroke dashstyle="solid"/>
            </v:line>
            <v:line style="position:absolute" from="3724,2174" to="3722,2176" stroked="true" strokeweight=".288pt" strokecolor="#231f20">
              <v:stroke dashstyle="solid"/>
            </v:line>
            <v:line style="position:absolute" from="3321,2577" to="3318,2579" stroked="true" strokeweight=".288pt" strokecolor="#231f20">
              <v:stroke dashstyle="solid"/>
            </v:line>
            <v:line style="position:absolute" from="3264,2521" to="3262,2523" stroked="true" strokeweight=".288pt" strokecolor="#231f20">
              <v:stroke dashstyle="solid"/>
            </v:line>
            <v:line style="position:absolute" from="3600,2064" to="3602,2062" stroked="true" strokeweight=".288pt" strokecolor="#231f20">
              <v:stroke dashstyle="solid"/>
            </v:line>
            <v:line style="position:absolute" from="3724,3105" to="3724,3214" stroked="true" strokeweight=".288pt" strokecolor="#231f20">
              <v:stroke dashstyle="solid"/>
            </v:line>
            <v:line style="position:absolute" from="3724,2758" to="3724,2867" stroked="true" strokeweight=".288pt" strokecolor="#231f20">
              <v:stroke dashstyle="solid"/>
            </v:line>
            <v:line style="position:absolute" from="3724,2411" to="3724,2521" stroked="true" strokeweight=".288pt" strokecolor="#231f20">
              <v:stroke dashstyle="solid"/>
            </v:line>
            <v:line style="position:absolute" from="3724,2064" to="3724,2174" stroked="true" strokeweight=".288pt" strokecolor="#231f20">
              <v:stroke dashstyle="solid"/>
            </v:line>
            <v:line style="position:absolute" from="3722,3103" to="3722,3217" stroked="true" strokeweight=".288pt" strokecolor="#231f20">
              <v:stroke dashstyle="solid"/>
            </v:line>
            <v:line style="position:absolute" from="3722,2756" to="3722,2870" stroked="true" strokeweight=".288pt" strokecolor="#231f20">
              <v:stroke dashstyle="solid"/>
            </v:line>
            <v:line style="position:absolute" from="3722,2409" to="3722,2523" stroked="true" strokeweight=".288pt" strokecolor="#231f20">
              <v:stroke dashstyle="solid"/>
            </v:line>
            <v:line style="position:absolute" from="3722,2062" to="3722,2176" stroked="true" strokeweight=".288pt" strokecolor="#231f20">
              <v:stroke dashstyle="solid"/>
            </v:line>
            <v:line style="position:absolute" from="4521,2521" to="4523,2523" stroked="true" strokeweight=".288pt" strokecolor="#231f20">
              <v:stroke dashstyle="solid"/>
            </v:line>
            <v:line style="position:absolute" from="4464,2577" to="4466,2579" stroked="true" strokeweight=".288pt" strokecolor="#231f20">
              <v:stroke dashstyle="solid"/>
            </v:line>
            <v:line style="position:absolute" from="4060,2174" to="4062,2176" stroked="true" strokeweight=".288pt" strokecolor="#231f20">
              <v:stroke dashstyle="solid"/>
            </v:line>
            <v:line style="position:absolute" from="4241,2355" to="4239,2353" stroked="true" strokeweight=".288pt" strokecolor="#231f20">
              <v:stroke dashstyle="solid"/>
            </v:line>
            <v:line style="position:absolute" from="3543,2008" to="3545,2006" stroked="true" strokeweight=".288pt" strokecolor="#231f20">
              <v:stroke dashstyle="solid"/>
            </v:line>
            <v:line style="position:absolute" from="3321,2230" to="3318,2232" stroked="true" strokeweight=".288pt" strokecolor="#231f20">
              <v:stroke dashstyle="solid"/>
            </v:line>
            <v:line style="position:absolute" from="3264,2174" to="3262,2176" stroked="true" strokeweight=".288pt" strokecolor="#231f20">
              <v:stroke dashstyle="solid"/>
            </v:line>
            <v:line style="position:absolute" from="3602,2176" to="3602,2062" stroked="true" strokeweight=".288pt" strokecolor="#231f20">
              <v:stroke dashstyle="solid"/>
            </v:line>
            <v:line style="position:absolute" from="3602,2523" to="3602,2409" stroked="true" strokeweight=".288pt" strokecolor="#231f20">
              <v:stroke dashstyle="solid"/>
            </v:line>
            <v:line style="position:absolute" from="3602,2870" to="3602,2756" stroked="true" strokeweight=".288pt" strokecolor="#231f20">
              <v:stroke dashstyle="solid"/>
            </v:line>
            <v:line style="position:absolute" from="3602,3217" to="3602,3103" stroked="true" strokeweight=".288pt" strokecolor="#231f20">
              <v:stroke dashstyle="solid"/>
            </v:line>
            <v:line style="position:absolute" from="3600,2174" to="3600,2064" stroked="true" strokeweight=".288pt" strokecolor="#231f20">
              <v:stroke dashstyle="solid"/>
            </v:line>
            <v:line style="position:absolute" from="3600,2521" to="3600,2411" stroked="true" strokeweight=".288pt" strokecolor="#231f20">
              <v:stroke dashstyle="solid"/>
            </v:line>
            <v:line style="position:absolute" from="3600,2867" to="3600,2758" stroked="true" strokeweight=".288pt" strokecolor="#231f20">
              <v:stroke dashstyle="solid"/>
            </v:line>
            <v:line style="position:absolute" from="3600,3214" to="3600,3105" stroked="true" strokeweight=".288pt" strokecolor="#231f20">
              <v:stroke dashstyle="solid"/>
            </v:line>
            <v:line style="position:absolute" from="3536,3551" to="3536,3642" stroked="true" strokeweight=".288pt" strokecolor="#231f20">
              <v:stroke dashstyle="solid"/>
            </v:line>
            <v:line style="position:absolute" from="3534,3549" to="3534,3644" stroked="true" strokeweight=".288pt" strokecolor="#231f20">
              <v:stroke dashstyle="solid"/>
            </v:line>
            <v:line style="position:absolute" from="4003,2230" to="4006,2232" stroked="true" strokeweight=".288pt" strokecolor="#231f20">
              <v:stroke dashstyle="solid"/>
            </v:line>
            <v:line style="position:absolute" from="4185,2411" to="4182,2409" stroked="true" strokeweight=".288pt" strokecolor="#231f20">
              <v:stroke dashstyle="solid"/>
            </v:line>
            <v:line style="position:absolute" from="3781,2008" to="3779,2006" stroked="true" strokeweight=".288pt" strokecolor="#231f20">
              <v:stroke dashstyle="solid"/>
            </v:line>
            <v:line style="position:absolute" from="3724,2064" to="3722,2062" stroked="true" strokeweight=".288pt" strokecolor="#231f20">
              <v:stroke dashstyle="solid"/>
            </v:line>
            <v:line style="position:absolute" from="4521,2867" to="4523,2870" stroked="true" strokeweight=".288pt" strokecolor="#231f20">
              <v:stroke dashstyle="solid"/>
            </v:line>
            <v:line style="position:absolute" from="4464,2924" to="4466,2926" stroked="true" strokeweight=".288pt" strokecolor="#231f20">
              <v:stroke dashstyle="solid"/>
            </v:line>
            <v:line style="position:absolute" from="4060,2521" to="4062,2523" stroked="true" strokeweight=".288pt" strokecolor="#231f20">
              <v:stroke dashstyle="solid"/>
            </v:line>
            <v:line style="position:absolute" from="4241,2702" to="4239,2700" stroked="true" strokeweight=".288pt" strokecolor="#231f20">
              <v:stroke dashstyle="solid"/>
            </v:line>
            <v:line style="position:absolute" from="3414,3644" to="3414,3549" stroked="true" strokeweight=".288pt" strokecolor="#231f20">
              <v:stroke dashstyle="solid"/>
            </v:line>
            <v:line style="position:absolute" from="3412,3642" to="3412,3551" stroked="true" strokeweight=".288pt" strokecolor="#231f20">
              <v:stroke dashstyle="solid"/>
            </v:line>
            <v:line style="position:absolute" from="3264,3551" to="3264,3642" stroked="true" strokeweight=".288pt" strokecolor="#231f20">
              <v:stroke dashstyle="solid"/>
            </v:line>
            <v:line style="position:absolute" from="3264,3105" to="3264,3214" stroked="true" strokeweight=".288pt" strokecolor="#231f20">
              <v:stroke dashstyle="solid"/>
            </v:line>
            <v:line style="position:absolute" from="3264,2758" to="3264,2867" stroked="true" strokeweight=".288pt" strokecolor="#231f20">
              <v:stroke dashstyle="solid"/>
            </v:line>
            <v:line style="position:absolute" from="3264,2411" to="3264,2521" stroked="true" strokeweight=".288pt" strokecolor="#231f20">
              <v:stroke dashstyle="solid"/>
            </v:line>
            <v:line style="position:absolute" from="3264,2064" to="3264,2174" stroked="true" strokeweight=".288pt" strokecolor="#231f20">
              <v:stroke dashstyle="solid"/>
            </v:line>
            <v:line style="position:absolute" from="3262,3549" to="3262,3644" stroked="true" strokeweight=".288pt" strokecolor="#231f20">
              <v:stroke dashstyle="solid"/>
            </v:line>
            <v:line style="position:absolute" from="3262,3103" to="3262,3217" stroked="true" strokeweight=".288pt" strokecolor="#231f20">
              <v:stroke dashstyle="solid"/>
            </v:line>
            <v:line style="position:absolute" from="3262,2756" to="3262,2870" stroked="true" strokeweight=".288pt" strokecolor="#231f20">
              <v:stroke dashstyle="solid"/>
            </v:line>
            <v:line style="position:absolute" from="3262,2409" to="3262,2523" stroked="true" strokeweight=".288pt" strokecolor="#231f20">
              <v:stroke dashstyle="solid"/>
            </v:line>
            <v:line style="position:absolute" from="3262,2062" to="3262,2176" stroked="true" strokeweight=".288pt" strokecolor="#231f20">
              <v:stroke dashstyle="solid"/>
            </v:line>
            <v:line style="position:absolute" from="4003,2577" to="4006,2579" stroked="true" strokeweight=".288pt" strokecolor="#231f20">
              <v:stroke dashstyle="solid"/>
            </v:line>
            <v:line style="position:absolute" from="4185,2758" to="4182,2756" stroked="true" strokeweight=".288pt" strokecolor="#231f20">
              <v:stroke dashstyle="solid"/>
            </v:line>
            <v:line style="position:absolute" from="3600,2174" to="3602,2176" stroked="true" strokeweight=".288pt" strokecolor="#231f20">
              <v:stroke dashstyle="solid"/>
            </v:line>
            <v:line style="position:absolute" from="3781,2355" to="3779,2353" stroked="true" strokeweight=".288pt" strokecolor="#231f20">
              <v:stroke dashstyle="solid"/>
            </v:line>
            <v:line style="position:absolute" from="3543,2230" to="3545,2232" stroked="true" strokeweight=".288pt" strokecolor="#231f20">
              <v:stroke dashstyle="solid"/>
            </v:line>
            <v:line style="position:absolute" from="3724,2411" to="3722,2409" stroked="true" strokeweight=".288pt" strokecolor="#231f20">
              <v:stroke dashstyle="solid"/>
            </v:line>
            <v:line style="position:absolute" from="3321,2008" to="3318,2006" stroked="true" strokeweight=".288pt" strokecolor="#231f20">
              <v:stroke dashstyle="solid"/>
            </v:line>
            <v:line style="position:absolute" from="4521,3214" to="4523,3217" stroked="true" strokeweight=".288pt" strokecolor="#231f20">
              <v:stroke dashstyle="solid"/>
            </v:line>
            <v:line style="position:absolute" from="3264,2064" to="3262,2062" stroked="true" strokeweight=".288pt" strokecolor="#231f20">
              <v:stroke dashstyle="solid"/>
            </v:line>
            <v:line style="position:absolute" from="4464,3271" to="4466,3273" stroked="true" strokeweight=".288pt" strokecolor="#231f20">
              <v:stroke dashstyle="solid"/>
            </v:line>
            <v:line style="position:absolute" from="4060,2867" to="4062,2870" stroked="true" strokeweight=".288pt" strokecolor="#231f20">
              <v:stroke dashstyle="solid"/>
            </v:line>
            <v:line style="position:absolute" from="4241,3049" to="4239,3046" stroked="true" strokeweight=".288pt" strokecolor="#231f20">
              <v:stroke dashstyle="solid"/>
            </v:line>
            <v:line style="position:absolute" from="4003,2924" to="4006,2926" stroked="true" strokeweight=".288pt" strokecolor="#231f20">
              <v:stroke dashstyle="solid"/>
            </v:line>
            <v:line style="position:absolute" from="4185,3105" to="4182,3103" stroked="true" strokeweight=".288pt" strokecolor="#231f20">
              <v:stroke dashstyle="solid"/>
            </v:line>
            <v:line style="position:absolute" from="3600,2521" to="3602,2523" stroked="true" strokeweight=".288pt" strokecolor="#231f20">
              <v:stroke dashstyle="solid"/>
            </v:line>
            <v:line style="position:absolute" from="3781,2702" to="3779,2700" stroked="true" strokeweight=".288pt" strokecolor="#231f20">
              <v:stroke dashstyle="solid"/>
            </v:line>
            <v:line style="position:absolute" from="3543,2577" to="3545,2579" stroked="true" strokeweight=".288pt" strokecolor="#231f20">
              <v:stroke dashstyle="solid"/>
            </v:line>
            <v:line style="position:absolute" from="3724,2758" to="3722,2756" stroked="true" strokeweight=".288pt" strokecolor="#231f20">
              <v:stroke dashstyle="solid"/>
            </v:line>
            <v:line style="position:absolute" from="3321,2355" to="3318,2353" stroked="true" strokeweight=".288pt" strokecolor="#231f20">
              <v:stroke dashstyle="solid"/>
            </v:line>
            <v:line style="position:absolute" from="3545,2006" to="3318,2006" stroked="true" strokeweight=".288pt" strokecolor="#231f20">
              <v:stroke dashstyle="solid"/>
            </v:line>
            <v:line style="position:absolute" from="4006,2006" to="3779,2006" stroked="true" strokeweight=".288pt" strokecolor="#231f20">
              <v:stroke dashstyle="solid"/>
            </v:line>
            <v:line style="position:absolute" from="4466,2006" to="4239,2006" stroked="true" strokeweight=".288pt" strokecolor="#231f20">
              <v:stroke dashstyle="solid"/>
            </v:line>
            <v:line style="position:absolute" from="3543,2008" to="3321,2008" stroked="true" strokeweight=".288pt" strokecolor="#231f20">
              <v:stroke dashstyle="solid"/>
            </v:line>
            <v:line style="position:absolute" from="4003,2008" to="3781,2008" stroked="true" strokeweight=".288pt" strokecolor="#231f20">
              <v:stroke dashstyle="solid"/>
            </v:line>
            <v:line style="position:absolute" from="4464,2008" to="4241,2008" stroked="true" strokeweight=".288pt" strokecolor="#231f20">
              <v:stroke dashstyle="solid"/>
            </v:line>
            <v:line style="position:absolute" from="4521,3642" to="4523,3644" stroked="true" strokeweight=".288pt" strokecolor="#231f20">
              <v:stroke dashstyle="solid"/>
            </v:line>
            <v:line style="position:absolute" from="4401,3522" to="4399,3521" stroked="true" strokeweight=".288pt" strokecolor="#231f20">
              <v:stroke dashstyle="solid"/>
            </v:line>
            <v:line style="position:absolute" from="3264,2411" to="3262,2409" stroked="true" strokeweight=".288pt" strokecolor="#231f20">
              <v:stroke dashstyle="solid"/>
            </v:line>
            <v:line style="position:absolute" from="4060,3214" to="4062,3217" stroked="true" strokeweight=".288pt" strokecolor="#231f20">
              <v:stroke dashstyle="solid"/>
            </v:line>
            <v:line style="position:absolute" from="4492,3670" to="4494,3672" stroked="true" strokeweight=".288pt" strokecolor="#231f20">
              <v:stroke dashstyle="solid"/>
            </v:line>
            <v:line style="position:absolute" from="4373,3551" to="4371,3549" stroked="true" strokeweight=".288pt" strokecolor="#231f20">
              <v:stroke dashstyle="solid"/>
            </v:line>
            <v:line style="position:absolute" from="4003,3271" to="4006,3273" stroked="true" strokeweight=".288pt" strokecolor="#231f20">
              <v:stroke dashstyle="solid"/>
            </v:line>
            <v:line style="position:absolute" from="3600,2867" to="3602,2870" stroked="true" strokeweight=".288pt" strokecolor="#231f20">
              <v:stroke dashstyle="solid"/>
            </v:line>
            <v:line style="position:absolute" from="3781,3049" to="3779,3046" stroked="true" strokeweight=".288pt" strokecolor="#231f20">
              <v:stroke dashstyle="solid"/>
            </v:line>
            <v:line style="position:absolute" from="4241,2230" to="4464,2230" stroked="true" strokeweight=".288pt" strokecolor="#231f20">
              <v:stroke dashstyle="solid"/>
            </v:line>
            <v:line style="position:absolute" from="3781,2230" to="4003,2230" stroked="true" strokeweight=".288pt" strokecolor="#231f20">
              <v:stroke dashstyle="solid"/>
            </v:line>
            <v:line style="position:absolute" from="3321,2230" to="3543,2230" stroked="true" strokeweight=".288pt" strokecolor="#231f20">
              <v:stroke dashstyle="solid"/>
            </v:line>
            <v:line style="position:absolute" from="4239,2232" to="4466,2232" stroked="true" strokeweight=".288pt" strokecolor="#231f20">
              <v:stroke dashstyle="solid"/>
            </v:line>
            <v:line style="position:absolute" from="3779,2232" to="4006,2232" stroked="true" strokeweight=".288pt" strokecolor="#231f20">
              <v:stroke dashstyle="solid"/>
            </v:line>
            <v:line style="position:absolute" from="3318,2232" to="3545,2232" stroked="true" strokeweight=".288pt" strokecolor="#231f20">
              <v:stroke dashstyle="solid"/>
            </v:line>
            <v:line style="position:absolute" from="3543,2924" to="3545,2926" stroked="true" strokeweight=".288pt" strokecolor="#231f20">
              <v:stroke dashstyle="solid"/>
            </v:line>
            <v:line style="position:absolute" from="3724,3105" to="3722,3103" stroked="true" strokeweight=".288pt" strokecolor="#231f20">
              <v:stroke dashstyle="solid"/>
            </v:line>
            <v:line style="position:absolute" from="3321,2702" to="3318,2700" stroked="true" strokeweight=".288pt" strokecolor="#231f20">
              <v:stroke dashstyle="solid"/>
            </v:line>
            <v:line style="position:absolute" from="4249,3642" to="4251,3644" stroked="true" strokeweight=".288pt" strokecolor="#231f20">
              <v:stroke dashstyle="solid"/>
            </v:line>
            <v:line style="position:absolute" from="4129,3522" to="4127,3521" stroked="true" strokeweight=".288pt" strokecolor="#231f20">
              <v:stroke dashstyle="solid"/>
            </v:line>
            <v:line style="position:absolute" from="4220,3670" to="4222,3672" stroked="true" strokeweight=".288pt" strokecolor="#231f20">
              <v:stroke dashstyle="solid"/>
            </v:line>
            <v:line style="position:absolute" from="4101,3551" to="4099,3549" stroked="true" strokeweight=".288pt" strokecolor="#231f20">
              <v:stroke dashstyle="solid"/>
            </v:line>
            <v:line style="position:absolute" from="3264,2758" to="3262,2756" stroked="true" strokeweight=".288pt" strokecolor="#231f20">
              <v:stroke dashstyle="solid"/>
            </v:line>
            <v:line style="position:absolute" from="3600,3214" to="3602,3217" stroked="true" strokeweight=".288pt" strokecolor="#231f20">
              <v:stroke dashstyle="solid"/>
            </v:line>
            <v:line style="position:absolute" from="3976,3642" to="3978,3644" stroked="true" strokeweight=".288pt" strokecolor="#231f20">
              <v:stroke dashstyle="solid"/>
            </v:line>
            <v:line style="position:absolute" from="3545,2353" to="3318,2353" stroked="true" strokeweight=".288pt" strokecolor="#231f20">
              <v:stroke dashstyle="solid"/>
            </v:line>
            <v:line style="position:absolute" from="4006,2353" to="3779,2353" stroked="true" strokeweight=".288pt" strokecolor="#231f20">
              <v:stroke dashstyle="solid"/>
            </v:line>
            <v:line style="position:absolute" from="4466,2353" to="4239,2353" stroked="true" strokeweight=".288pt" strokecolor="#231f20">
              <v:stroke dashstyle="solid"/>
            </v:line>
            <v:line style="position:absolute" from="3543,2355" to="3321,2355" stroked="true" strokeweight=".288pt" strokecolor="#231f20">
              <v:stroke dashstyle="solid"/>
            </v:line>
            <v:line style="position:absolute" from="4003,2355" to="3781,2355" stroked="true" strokeweight=".288pt" strokecolor="#231f20">
              <v:stroke dashstyle="solid"/>
            </v:line>
            <v:line style="position:absolute" from="4464,2355" to="4241,2355" stroked="true" strokeweight=".288pt" strokecolor="#231f20">
              <v:stroke dashstyle="solid"/>
            </v:line>
            <v:line style="position:absolute" from="3948,3670" to="3950,3672" stroked="true" strokeweight=".288pt" strokecolor="#231f20">
              <v:stroke dashstyle="solid"/>
            </v:line>
            <v:line style="position:absolute" from="3543,3271" to="3545,3273" stroked="true" strokeweight=".288pt" strokecolor="#231f20">
              <v:stroke dashstyle="solid"/>
            </v:line>
            <v:line style="position:absolute" from="3321,3049" to="3318,3046" stroked="true" strokeweight=".288pt" strokecolor="#231f20">
              <v:stroke dashstyle="solid"/>
            </v:line>
            <v:line style="position:absolute" from="3264,3105" to="3262,3103" stroked="true" strokeweight=".288pt" strokecolor="#231f20">
              <v:stroke dashstyle="solid"/>
            </v:line>
            <v:line style="position:absolute" from="3565,3522" to="3562,3521" stroked="true" strokeweight=".288pt" strokecolor="#231f20">
              <v:stroke dashstyle="solid"/>
            </v:line>
            <v:line style="position:absolute" from="4241,2577" to="4464,2577" stroked="true" strokeweight=".288pt" strokecolor="#231f20">
              <v:stroke dashstyle="solid"/>
            </v:line>
            <v:line style="position:absolute" from="3781,2577" to="4003,2577" stroked="true" strokeweight=".288pt" strokecolor="#231f20">
              <v:stroke dashstyle="solid"/>
            </v:line>
            <v:line style="position:absolute" from="3321,2577" to="3543,2577" stroked="true" strokeweight=".288pt" strokecolor="#231f20">
              <v:stroke dashstyle="solid"/>
            </v:line>
            <v:line style="position:absolute" from="4239,2579" to="4466,2579" stroked="true" strokeweight=".288pt" strokecolor="#231f20">
              <v:stroke dashstyle="solid"/>
            </v:line>
            <v:line style="position:absolute" from="3779,2579" to="4006,2579" stroked="true" strokeweight=".288pt" strokecolor="#231f20">
              <v:stroke dashstyle="solid"/>
            </v:line>
            <v:line style="position:absolute" from="3318,2579" to="3545,2579" stroked="true" strokeweight=".288pt" strokecolor="#231f20">
              <v:stroke dashstyle="solid"/>
            </v:line>
            <v:line style="position:absolute" from="3545,2700" to="3318,2700" stroked="true" strokeweight=".288pt" strokecolor="#231f20">
              <v:stroke dashstyle="solid"/>
            </v:line>
            <v:line style="position:absolute" from="4006,2700" to="3779,2700" stroked="true" strokeweight=".288pt" strokecolor="#231f20">
              <v:stroke dashstyle="solid"/>
            </v:line>
            <v:line style="position:absolute" from="4466,2700" to="4239,2700" stroked="true" strokeweight=".288pt" strokecolor="#231f20">
              <v:stroke dashstyle="solid"/>
            </v:line>
            <v:line style="position:absolute" from="3543,2702" to="3321,2702" stroked="true" strokeweight=".288pt" strokecolor="#231f20">
              <v:stroke dashstyle="solid"/>
            </v:line>
            <v:line style="position:absolute" from="4003,2702" to="3781,2702" stroked="true" strokeweight=".288pt" strokecolor="#231f20">
              <v:stroke dashstyle="solid"/>
            </v:line>
            <v:line style="position:absolute" from="4464,2702" to="4241,2702" stroked="true" strokeweight=".288pt" strokecolor="#231f20">
              <v:stroke dashstyle="solid"/>
            </v:line>
            <v:line style="position:absolute" from="3536,3551" to="3534,3549" stroked="true" strokeweight=".288pt" strokecolor="#231f20">
              <v:stroke dashstyle="solid"/>
            </v:line>
            <v:line style="position:absolute" from="3412,3642" to="3414,3644" stroked="true" strokeweight=".288pt" strokecolor="#231f20">
              <v:stroke dashstyle="solid"/>
            </v:line>
            <v:line style="position:absolute" from="3292,3522" to="3290,3521" stroked="true" strokeweight=".288pt" strokecolor="#231f20">
              <v:stroke dashstyle="solid"/>
            </v:line>
            <v:line style="position:absolute" from="4241,2924" to="4464,2924" stroked="true" strokeweight=".288pt" strokecolor="#231f20">
              <v:stroke dashstyle="solid"/>
            </v:line>
            <v:line style="position:absolute" from="3781,2924" to="4003,2924" stroked="true" strokeweight=".288pt" strokecolor="#231f20">
              <v:stroke dashstyle="solid"/>
            </v:line>
            <v:line style="position:absolute" from="3321,2924" to="3543,2924" stroked="true" strokeweight=".288pt" strokecolor="#231f20">
              <v:stroke dashstyle="solid"/>
            </v:line>
            <v:line style="position:absolute" from="4239,2926" to="4466,2926" stroked="true" strokeweight=".288pt" strokecolor="#231f20">
              <v:stroke dashstyle="solid"/>
            </v:line>
            <v:line style="position:absolute" from="3779,2926" to="4006,2926" stroked="true" strokeweight=".288pt" strokecolor="#231f20">
              <v:stroke dashstyle="solid"/>
            </v:line>
            <v:line style="position:absolute" from="3318,2926" to="3545,2926" stroked="true" strokeweight=".288pt" strokecolor="#231f20">
              <v:stroke dashstyle="solid"/>
            </v:line>
            <v:line style="position:absolute" from="3383,3670" to="3386,3672" stroked="true" strokeweight=".288pt" strokecolor="#231f20">
              <v:stroke dashstyle="solid"/>
            </v:line>
            <v:line style="position:absolute" from="3264,3551" to="3262,3549" stroked="true" strokeweight=".288pt" strokecolor="#231f20">
              <v:stroke dashstyle="solid"/>
            </v:line>
            <v:line style="position:absolute" from="3545,3046" to="3318,3046" stroked="true" strokeweight=".288pt" strokecolor="#231f20">
              <v:stroke dashstyle="solid"/>
            </v:line>
            <v:line style="position:absolute" from="4006,3046" to="3779,3046" stroked="true" strokeweight=".288pt" strokecolor="#231f20">
              <v:stroke dashstyle="solid"/>
            </v:line>
            <v:line style="position:absolute" from="4466,3046" to="4239,3046" stroked="true" strokeweight=".288pt" strokecolor="#231f20">
              <v:stroke dashstyle="solid"/>
            </v:line>
            <v:line style="position:absolute" from="3543,3049" to="3321,3049" stroked="true" strokeweight=".288pt" strokecolor="#231f20">
              <v:stroke dashstyle="solid"/>
            </v:line>
            <v:line style="position:absolute" from="4003,3049" to="3781,3049" stroked="true" strokeweight=".288pt" strokecolor="#231f20">
              <v:stroke dashstyle="solid"/>
            </v:line>
            <v:line style="position:absolute" from="4464,3049" to="4241,3049" stroked="true" strokeweight=".288pt" strokecolor="#231f20">
              <v:stroke dashstyle="solid"/>
            </v:line>
            <v:line style="position:absolute" from="4241,3271" to="4464,3271" stroked="true" strokeweight=".288pt" strokecolor="#231f20">
              <v:stroke dashstyle="solid"/>
            </v:line>
            <v:line style="position:absolute" from="3781,3271" to="4003,3271" stroked="true" strokeweight=".288pt" strokecolor="#231f20">
              <v:stroke dashstyle="solid"/>
            </v:line>
            <v:line style="position:absolute" from="3321,3271" to="3543,3271" stroked="true" strokeweight=".288pt" strokecolor="#231f20">
              <v:stroke dashstyle="solid"/>
            </v:line>
            <v:line style="position:absolute" from="4239,3273" to="4466,3273" stroked="true" strokeweight=".288pt" strokecolor="#231f20">
              <v:stroke dashstyle="solid"/>
            </v:line>
            <v:line style="position:absolute" from="3779,3273" to="4006,3273" stroked="true" strokeweight=".288pt" strokecolor="#231f20">
              <v:stroke dashstyle="solid"/>
            </v:line>
            <v:line style="position:absolute" from="3318,3273" to="3545,3273" stroked="true" strokeweight=".288pt" strokecolor="#231f20">
              <v:stroke dashstyle="solid"/>
            </v:line>
            <v:line style="position:absolute" from="3386,3521" to="3290,3521" stroked="true" strokeweight=".288pt" strokecolor="#231f20">
              <v:stroke dashstyle="solid"/>
            </v:line>
            <v:line style="position:absolute" from="3950,3521" to="3562,3521" stroked="true" strokeweight=".288pt" strokecolor="#231f20">
              <v:stroke dashstyle="solid"/>
            </v:line>
            <v:line style="position:absolute" from="4222,3521" to="4127,3521" stroked="true" strokeweight=".288pt" strokecolor="#231f20">
              <v:stroke dashstyle="solid"/>
            </v:line>
            <v:line style="position:absolute" from="4494,3521" to="4399,3521" stroked="true" strokeweight=".288pt" strokecolor="#231f20">
              <v:stroke dashstyle="solid"/>
            </v:line>
            <v:line style="position:absolute" from="3383,3522" to="3292,3522" stroked="true" strokeweight=".288pt" strokecolor="#231f20">
              <v:stroke dashstyle="solid"/>
            </v:line>
            <v:line style="position:absolute" from="3948,3522" to="3565,3522" stroked="true" strokeweight=".288pt" strokecolor="#231f20">
              <v:stroke dashstyle="solid"/>
            </v:line>
            <v:line style="position:absolute" from="4220,3522" to="4129,3522" stroked="true" strokeweight=".288pt" strokecolor="#231f20">
              <v:stroke dashstyle="solid"/>
            </v:line>
            <v:line style="position:absolute" from="4492,3522" to="4401,3522" stroked="true" strokeweight=".288pt" strokecolor="#231f20">
              <v:stroke dashstyle="solid"/>
            </v:line>
            <v:line style="position:absolute" from="4401,3670" to="4492,3670" stroked="true" strokeweight=".288pt" strokecolor="#231f20">
              <v:stroke dashstyle="solid"/>
            </v:line>
            <v:line style="position:absolute" from="4129,3670" to="4220,3670" stroked="true" strokeweight=".288pt" strokecolor="#231f20">
              <v:stroke dashstyle="solid"/>
            </v:line>
            <v:line style="position:absolute" from="3565,3670" to="3948,3670" stroked="true" strokeweight=".288pt" strokecolor="#231f20">
              <v:stroke dashstyle="solid"/>
            </v:line>
            <v:line style="position:absolute" from="3292,3670" to="3383,3670" stroked="true" strokeweight=".288pt" strokecolor="#231f20">
              <v:stroke dashstyle="solid"/>
            </v:line>
            <v:line style="position:absolute" from="4399,3672" to="4494,3672" stroked="true" strokeweight=".288pt" strokecolor="#231f20">
              <v:stroke dashstyle="solid"/>
            </v:line>
            <v:line style="position:absolute" from="4127,3672" to="4222,3672" stroked="true" strokeweight=".288pt" strokecolor="#231f20">
              <v:stroke dashstyle="solid"/>
            </v:line>
            <v:line style="position:absolute" from="3562,3672" to="3950,3672" stroked="true" strokeweight=".288pt" strokecolor="#231f20">
              <v:stroke dashstyle="solid"/>
            </v:line>
            <v:line style="position:absolute" from="3290,3672" to="3386,3672" stroked="true" strokeweight=".288pt" strokecolor="#231f20">
              <v:stroke dashstyle="solid"/>
            </v:line>
            <v:shape style="position:absolute;left:3536;top:3641;width:29;height:29" coordorigin="3536,3642" coordsize="29,29" path="m3536,3642l3539,3653,3545,3662,3553,3668,3565,3670e" filled="false" stroked="true" strokeweight=".288pt" strokecolor="#231f20">
              <v:path arrowok="t"/>
              <v:stroke dashstyle="solid"/>
            </v:shape>
            <v:shape style="position:absolute;left:3533;top:3520;width:29;height:29" coordorigin="3534,3521" coordsize="29,29" path="m3562,3521l3551,3523,3542,3529,3536,3538,3534,3549e" filled="false" stroked="true" strokeweight=".288pt" strokecolor="#231f20">
              <v:path arrowok="t"/>
              <v:stroke dashstyle="solid"/>
            </v:shape>
            <v:shape style="position:absolute;left:3533;top:3643;width:29;height:29" coordorigin="3534,3644" coordsize="29,29" path="m3534,3644l3536,3655,3542,3664,3551,3670,3562,3672e" filled="false" stroked="true" strokeweight=".288pt" strokecolor="#231f20">
              <v:path arrowok="t"/>
              <v:stroke dashstyle="solid"/>
            </v:shape>
            <v:shape style="position:absolute;left:3543;top:3214;width:58;height:57" coordorigin="3543,3214" coordsize="58,57" path="m3543,3271l3565,3267,3583,3254,3596,3236,3600,3214e" filled="false" stroked="true" strokeweight=".288pt" strokecolor="#231f20">
              <v:path arrowok="t"/>
              <v:stroke dashstyle="solid"/>
            </v:shape>
            <v:shape style="position:absolute;left:3545;top:3216;width:57;height:57" coordorigin="3545,3217" coordsize="57,57" path="m3545,3273l3568,3269,3585,3257,3598,3239,3602,3217e" filled="false" stroked="true" strokeweight=".288pt" strokecolor="#231f20">
              <v:path arrowok="t"/>
              <v:stroke dashstyle="solid"/>
            </v:shape>
            <v:shape style="position:absolute;left:3264;top:2007;width:57;height:57" coordorigin="3264,2008" coordsize="57,57" path="m3321,2008l3299,2012,3281,2024,3269,2042,3264,2064e" filled="false" stroked="true" strokeweight=".288pt" strokecolor="#231f20">
              <v:path arrowok="t"/>
              <v:stroke dashstyle="solid"/>
            </v:shape>
            <v:shape style="position:absolute;left:3264;top:2173;width:57;height:57" coordorigin="3264,2174" coordsize="57,57" path="m3264,2174l3269,2196,3281,2214,3299,2226,3321,2230e" filled="false" stroked="true" strokeweight=".288pt" strokecolor="#231f20">
              <v:path arrowok="t"/>
              <v:stroke dashstyle="solid"/>
            </v:shape>
            <v:shape style="position:absolute;left:3264;top:2354;width:57;height:57" coordorigin="3264,2355" coordsize="57,57" path="m3321,2355l3299,2359,3281,2371,3269,2389,3264,2411e" filled="false" stroked="true" strokeweight=".288pt" strokecolor="#231f20">
              <v:path arrowok="t"/>
              <v:stroke dashstyle="solid"/>
            </v:shape>
            <v:shape style="position:absolute;left:3264;top:2520;width:57;height:57" coordorigin="3264,2521" coordsize="57,57" path="m3264,2521l3269,2543,3281,2561,3299,2573,3321,2577e" filled="false" stroked="true" strokeweight=".288pt" strokecolor="#231f20">
              <v:path arrowok="t"/>
              <v:stroke dashstyle="solid"/>
            </v:shape>
            <v:shape style="position:absolute;left:3261;top:2005;width:57;height:57" coordorigin="3262,2006" coordsize="57,57" path="m3318,2006l3296,2010,3278,2022,3266,2040,3262,2062e" filled="false" stroked="true" strokeweight=".288pt" strokecolor="#231f20">
              <v:path arrowok="t"/>
              <v:stroke dashstyle="solid"/>
            </v:shape>
            <v:shape style="position:absolute;left:3261;top:2175;width:57;height:57" coordorigin="3262,2176" coordsize="57,57" path="m3262,2176l3266,2198,3278,2216,3296,2228,3318,2232e" filled="false" stroked="true" strokeweight=".288pt" strokecolor="#231f20">
              <v:path arrowok="t"/>
              <v:stroke dashstyle="solid"/>
            </v:shape>
            <v:shape style="position:absolute;left:3261;top:2352;width:57;height:57" coordorigin="3262,2353" coordsize="57,57" path="m3318,2353l3297,2357,3278,2369,3266,2388,3262,2409e" filled="false" stroked="true" strokeweight=".288pt" strokecolor="#231f20">
              <v:path arrowok="t"/>
              <v:stroke dashstyle="solid"/>
            </v:shape>
            <v:shape style="position:absolute;left:3261;top:2522;width:57;height:57" coordorigin="3262,2523" coordsize="57,57" path="m3262,2523l3266,2544,3279,2562,3297,2575,3318,2579e" filled="false" stroked="true" strokeweight=".288pt" strokecolor="#231f20">
              <v:path arrowok="t"/>
              <v:stroke dashstyle="solid"/>
            </v:shape>
            <v:shape style="position:absolute;left:3536;top:2005;width:987;height:1667" coordorigin="3536,2006" coordsize="987,1667" path="m3565,3522l3553,3525,3545,3531,3539,3540,3536,3551m3602,3103l3598,3081,3585,3063,3567,3051,3545,3046m3545,2926l3568,2922,3585,2910,3598,2892,3602,2870m3602,2756l3598,2735,3585,2716,3567,2704,3545,2700m3600,3105l3596,3083,3583,3065,3565,3053,3543,3049m3543,2924l3565,2920,3583,2907,3595,2890,3600,2867m3600,2758l3595,2736,3583,2718,3565,2706,3543,2702m3722,3217l3727,3238,3739,3257,3757,3269,3779,3273m3724,3214l3729,3236,3741,3255,3759,3267,3781,3271m3950,3672l3961,3670,3970,3664,3976,3655,3978,3644m3978,3549l3976,3538,3970,3529,3961,3523,3950,3521m3948,3670l3959,3668,3968,3662,3974,3653,3976,3642m3976,3551l3974,3540,3968,3531,3959,3525,3948,3522m3779,3046l3757,3051,3739,3063,3727,3081,3722,3103m3722,2870l3727,2891,3739,2910,3757,2922,3779,2926m3779,2700l3757,2704,3739,2716,3726,2735,3722,2756m3781,3049l3759,3053,3741,3065,3729,3083,3724,3105m3724,2867l3729,2889,3741,2907,3759,2920,3781,2924m3781,2702l3759,2706,3741,2718,3729,2736,3724,2758m3545,2579l3568,2575,3585,2563,3598,2545,3602,2523m3602,2409l3598,2387,3585,2369,3567,2357,3545,2353m3545,2232l3568,2228,3586,2216,3598,2198,3602,2176m3602,2062l3598,2040,3586,2022,3568,2010,3545,2006m3543,2577l3565,2573,3583,2561,3595,2543,3600,2521m3600,2411l3595,2389,3583,2371,3565,2359,3543,2355m3543,2230l3565,2226,3583,2214,3595,2196,3600,2174m3600,2064l3595,2042,3583,2024,3565,2012,3543,2008m3722,2523l3726,2544,3739,2562,3757,2575,3779,2579m3779,2353l3757,2357,3739,2369,3726,2388,3722,2409m3722,2176l3726,2198,3739,2216,3757,2228,3779,2232m3779,2006l3757,2010,3739,2022,3727,2040,3722,2062m3724,2521l3729,2543,3741,2561,3759,2573,3781,2577m3781,2355l3759,2359,3741,2371,3729,2389,3724,2411m3724,2174l3729,2196,3741,2214,3759,2226,3781,2230m3781,2008l3759,2012,3741,2024,3729,2042,3724,2064m4182,3217l4187,3238,4199,3257,4217,3269,4239,3273m4006,3273l4028,3269,4046,3257,4058,3239,4062,3217m4185,3214l4189,3236,4201,3255,4219,3267,4241,3271m4003,3271l4025,3267,4044,3255,4056,3236,4060,3214m4222,3672l4234,3670,4242,3664,4248,3655,4251,3644m4251,3549l4248,3538,4242,3529,4234,3523,4222,3521m4099,3644l4101,3655,4107,3664,4116,3670,4127,3672m4127,3521l4116,3523,4107,3529,4101,3537,4099,3549m4220,3670l4231,3668,4240,3662,4246,3653,4249,3642m4101,3642l4103,3653,4109,3662,4118,3668,4129,3670m4249,3551l4246,3540,4240,3531,4231,3525,4220,3522m4129,3522l4118,3525,4109,3531,4103,3540,4101,3551m4239,3046l4217,3051,4199,3063,4187,3081,4182,3103m4062,3103l4058,3081,4046,3063,4028,3051,4006,3046m4182,2870l4187,2891,4199,2910,4217,2922,4239,2926m4239,2700l4217,2704,4199,2716,4187,2735,4182,2756m4006,2926l4028,2922,4046,2910,4058,2892,4062,2870m4062,2756l4058,2735,4046,2716,4028,2704,4006,2700m4241,3049l4219,3053,4201,3065,4189,3083,4185,3105m4060,3105l4056,3083,4044,3065,4026,3053,4003,3049m4185,2867l4189,2889,4201,2907,4219,2920,4241,2924m4241,2702l4219,2706,4201,2718,4189,2736,4185,2758m4003,2924l4026,2920,4044,2907,4056,2889,4060,2867m4060,2758l4056,2736,4044,2718,4026,2706,4003,2702m4466,3273l4488,3269,4506,3257,4518,3239,4523,3217m4464,3271l4486,3267,4504,3255,4516,3236,4521,3214e" filled="false" stroked="true" strokeweight=".288pt" strokecolor="#231f20">
              <v:path arrowok="t"/>
              <v:stroke dashstyle="solid"/>
            </v:shape>
            <v:shape style="position:absolute;left:4003;top:2005;width:520;height:1667" coordorigin="4003,2006" coordsize="520,1667" path="m4494,3672l4506,3670,4514,3664,4520,3655,4523,3644m4523,3549l4520,3538,4514,3529,4506,3523,4494,3521m4371,3644l4373,3655,4379,3664,4388,3670,4399,3672m4399,3521l4388,3523,4379,3529,4373,3538,4371,3549m4492,3670l4503,3668,4512,3662,4519,3653,4521,3642m4373,3642l4375,3653,4381,3662,4390,3668,4401,3670m4521,3551l4519,3540,4512,3531,4503,3525,4492,3522m4401,3522l4390,3525,4381,3531,4375,3540,4373,3551m4523,3103l4518,3081,4506,3063,4488,3051,4466,3046m4466,2926l4488,2922,4506,2910,4518,2892,4523,2870m4523,2756l4518,2735,4506,2716,4488,2704,4466,2700m4521,3105l4516,3083,4504,3065,4486,3053,4464,3049m4464,2924l4486,2920,4504,2907,4516,2889,4521,2867m4521,2758l4516,2736,4504,2718,4486,2706,4464,2702m4006,2579l4028,2575,4046,2563,4058,2545,4062,2523m4062,2409l4058,2387,4046,2369,4028,2357,4006,2353m4006,2232l4028,2228,4046,2216,4058,2198,4062,2176m4062,2062l4058,2040,4046,2022,4028,2010,4006,2006m4003,2577l4026,2573,4044,2561,4056,2543,4060,2521m4060,2411l4056,2389,4044,2371,4026,2359,4003,2355m4003,2230l4026,2226,4044,2214,4056,2196,4060,2174m4060,2064l4056,2042,4044,2024,4026,2012,4003,2008m4182,2523l4187,2544,4199,2562,4217,2575,4239,2579m4239,2353l4217,2357,4199,2369,4187,2388,4182,2409m4185,2521l4189,2543,4201,2561,4219,2573,4241,2577m4241,2355l4219,2359,4201,2371,4189,2389,4185,2411m4182,2176l4187,2198,4199,2216,4217,2228,4239,2232m4239,2006l4217,2010,4199,2022,4187,2040,4182,2062m4185,2174l4189,2196,4201,2214,4219,2226,4241,2230m4241,2008l4219,2012,4201,2024,4189,2042,4185,2064m4466,2579l4488,2575,4506,2563,4518,2545,4523,2523m4523,2409l4518,2387,4506,2369,4488,2357,4466,2353m4464,2577l4486,2573,4504,2561,4516,2543,4521,2521m4521,2411l4516,2389,4504,2371,4486,2359,4464,2355m4466,2232l4488,2228,4506,2216,4518,2198,4523,2176m4523,2062l4518,2040,4506,2022,4488,2010,4466,2006m4464,2230l4486,2226,4504,2214,4516,2196,4521,2174m4521,2064l4516,2042,4504,2024,4486,2012,4464,2008e" filled="false" stroked="true" strokeweight=".288pt" strokecolor="#231f20">
              <v:path arrowok="t"/>
              <v:stroke dashstyle="solid"/>
            </v:shape>
            <v:shape style="position:absolute;left:3571;top:3572;width:377;height:53" coordorigin="3572,3573" coordsize="377,53" path="m3583,3620l3572,3620,3572,3625,3583,3625,3583,3620xm3616,3616l3605,3616,3605,3625,3616,3625,3616,3616xm3649,3612l3638,3612,3638,3625,3649,3625,3649,3612xm3683,3607l3671,3607,3671,3625,3683,3625,3683,3607xm3716,3603l3705,3603,3705,3625,3716,3625,3716,3603xm3749,3599l3738,3599,3738,3625,3749,3625,3749,3599xm3782,3594l3771,3594,3771,3625,3782,3625,3782,3594xm3816,3590l3805,3590,3805,3625,3816,3625,3816,3590xm3849,3586l3838,3586,3838,3625,3849,3625,3849,3586xm3882,3581l3871,3581,3871,3625,3882,3625,3882,3581xm3915,3577l3904,3577,3904,3625,3915,3625,3915,3577xm3949,3573l3938,3573,3938,3625,3949,3625,3949,3573xe" filled="true" fillcolor="#231f20" stroked="false">
              <v:path arrowok="t"/>
              <v:fill type="solid"/>
            </v:shape>
            <v:shape style="position:absolute;left:3880;top:2450;width:23;height:31" coordorigin="3881,2451" coordsize="23,31" path="m3904,2466l3903,2451,3882,2451,3881,2466,3882,2481,3903,2481,3904,2466xe" filled="false" stroked="true" strokeweight=".288pt" strokecolor="#231f20">
              <v:path arrowok="t"/>
              <v:stroke dashstyle="solid"/>
            </v:shape>
            <v:shape style="position:absolute;left:3305;top:2073;width:1189;height:1573" coordorigin="3305,2073" coordsize="1189,1573" path="m3341,3610l3323,3592,3323,3605,3329,3611,3336,3611,3338,3611,3340,3611,3341,3610xm3347,3194l3345,3191,3334,3191,3331,3192,3329,3194,3329,3194,3331,3198,3331,3198,3333,3197,3334,3196,3341,3196,3342,3197,3342,3210,3340,3211,3334,3211,3333,3210,3333,3206,3334,3205,3342,3205,3342,3210,3342,3197,3342,3201,3331,3201,3328,3203,3328,3213,3331,3216,3339,3216,3341,3214,3342,3213,3342,3213,3342,3215,3347,3215,3347,3215,3347,3213,3347,3211,3347,3205,3347,3196,3347,3194xm3349,3565l3343,3560,3332,3560,3328,3562,3325,3566,3349,3590,3349,3572,3349,3565xm3350,2839l3345,2835,3344,2835,3344,2842,3344,2848,3342,2850,3332,2850,3332,2840,3342,2840,3344,2842,3344,2835,3326,2835,3326,2835,3326,2868,3326,2868,3332,2868,3332,2856,3332,2856,3345,2856,3350,2851,3350,2850,3350,2840,3350,2839xm3351,3620l3346,3615,3343,3616,3340,3617,3326,3617,3317,3609,3317,3590,3311,3590,3311,3611,3320,3622,3333,3624,3333,3638,3340,3638,3340,3624,3344,3623,3347,3622,3351,3620xm3355,2502l3354,2502,3343,2502,3343,2502,3343,2506,3343,2506,3349,2506,3349,2506,3349,2508,3349,2510,3348,2513,3345,2515,3339,2515,3337,2513,3336,2509,3336,2508,3336,2498,3336,2497,3337,2493,3339,2491,3345,2491,3347,2493,3349,2496,3349,2496,3349,2496,3354,2494,3354,2493,3352,2490,3348,2486,3337,2486,3332,2489,3330,2496,3330,2498,3330,2503,3330,2508,3330,2510,3332,2517,3337,2520,3348,2520,3352,2517,3354,2510,3355,2508,3355,2502xm3362,3590l3355,3590,3355,3596,3362,3602,3362,3601,3362,3600,3362,3590xm3371,3621l3310,3560,3305,3564,3366,3625,3371,3621xm3385,3202l3375,3192,3375,3192,3375,3198,3379,3202,3379,3203,3375,3207,3375,3213,3375,3213,3385,3203,3385,3202xm3385,2866l3382,2863,3382,2863,3382,2862,3382,2861,3383,2859,3383,2857,3383,2845,3382,2840,3381,2837,3378,2835,3378,2857,3378,2858,3377,2859,3374,2856,3374,2856,3371,2859,3371,2860,3374,2863,3373,2863,3372,2863,3368,2863,3366,2862,3365,2858,3364,2857,3365,2845,3366,2841,3368,2840,3374,2840,3376,2841,3378,2845,3378,2857,3378,2835,3377,2835,3365,2835,3361,2837,3359,2845,3359,2857,3359,2859,3361,2866,3365,2868,3374,2868,3376,2868,3378,2867,3382,2870,3382,2870,3382,2870,3385,2867,3385,2866xm3390,2487l3390,2487,3384,2487,3384,2487,3384,2500,3384,2500,3371,2500,3371,2500,3371,2487,3371,2487,3366,2487,3366,2487,3366,2487,3366,2519,3366,2519,3371,2519,3371,2519,3371,2506,3371,2506,3384,2506,3384,2506,3384,2519,3384,2519,3390,2519,3390,2519,3390,2487xm3396,3202l3386,3192,3386,3198,3390,3202,3390,3203,3386,3207,3385,3213,3386,3213,3396,3203,3396,3202xm3408,2487l3407,2487,3402,2487,3402,2487,3402,2487,3402,2519,3402,2519,3407,2519,3408,2519,3408,2487xm3419,2868l3419,2867,3412,2855,3412,2854,3416,2853,3418,2850,3418,2849,3418,2840,3418,2839,3414,2835,3412,2835,3412,2842,3412,2848,3410,2850,3400,2850,3400,2840,3410,2840,3412,2842,3412,2835,3395,2835,3395,2868,3400,2868,3400,2855,3400,2855,3406,2855,3412,2867,3413,2868,3413,2868,3419,2868,3419,2868xm3447,3215l3445,3208,3443,3203,3439,3191,3438,3187,3438,3203,3429,3203,3433,3191,3433,3191,3438,3203,3438,3187,3436,3183,3436,3182,3431,3182,3430,3183,3419,3215,3419,3215,3425,3215,3425,3215,3425,3215,3427,3208,3439,3208,3441,3215,3442,3215,3447,3215,3447,3215xm3452,2853l3448,2850,3436,2848,3434,2846,3434,2842,3436,2840,3442,2840,3444,2841,3447,2842,3448,2842,3448,2842,3450,2838,3450,2838,3447,2836,3444,2835,3433,2835,3428,2839,3428,2850,3432,2853,3444,2855,3446,2856,3446,2861,3444,2863,3436,2863,3433,2862,3431,2860,3430,2860,3427,2864,3427,2864,3427,2864,3430,2866,3435,2868,3447,2868,3452,2864,3452,2853xm3520,2075l3520,2075,3509,2075,3490,2088,3490,2089,3490,2101,3491,2102,3508,2090,3508,2090,3508,2172,3509,2173,3520,2173,3520,2172,3520,2075xm3533,2770l3532,2770,3478,2770,3477,2770,3477,2795,3478,2796,3488,2796,3489,2795,3489,2781,3489,2781,3520,2781,3520,2782,3486,2867,3486,2868,3498,2868,3498,2868,3533,2781,3533,2770xm3534,2491l3534,2491,3523,2491,3523,2490,3523,2463,3522,2463,3511,2463,3511,2463,3511,2490,3511,2491,3484,2491,3484,2490,3516,2421,3515,2421,3504,2421,3503,2421,3470,2492,3470,2500,3470,2501,3471,2502,3511,2502,3511,2502,3511,2518,3511,2519,3522,2519,3523,2518,3523,2502,3523,2502,3534,2502,3534,2501,3534,2491xm3537,3164l3516,3164,3527,3146,3519,3141,3508,3160,3497,3141,3490,3146,3500,3164,3478,3164,3478,3174,3500,3174,3490,3192,3497,3197,3508,3178,3519,3197,3527,3192,3516,3174,3537,3174,3537,3164xm3808,2487l3808,2487,3803,2487,3802,2487,3802,2513,3800,2515,3795,2515,3793,2514,3792,2513,3792,2513,3788,2515,3788,2516,3788,2516,3790,2518,3793,2520,3804,2520,3808,2516,3808,2487xm3811,2835l3811,2835,3787,2835,3787,2835,3787,2840,3787,2840,3796,2840,3796,2840,3796,2868,3796,2868,3797,2868,3802,2868,3802,2868,3802,2840,3802,2840,3811,2840,3811,2840,3811,2835xm3818,2173l3815,2167,3814,2161,3809,2149,3808,2145,3808,2161,3799,2161,3804,2149,3804,2149,3808,2161,3808,2145,3806,2141,3806,2141,3801,2141,3801,2141,3790,2173,3790,2173,3795,2173,3795,2173,3795,2173,3798,2167,3810,2167,3812,2173,3812,2173,3818,2173,3818,2173xm3827,3205l3821,3205,3821,3210,3793,3210,3793,3205,3788,3205,3788,3214,3827,3214,3827,3205xm3844,2835l3844,2835,3839,2835,3839,2835,3839,2856,3839,2861,3836,2863,3829,2863,3826,2861,3826,2835,3826,2835,3821,2835,3820,2835,3820,2864,3825,2868,3839,2868,3844,2864,3844,2835xm3846,2519l3834,2500,3845,2487,3844,2487,3838,2487,3838,2487,3826,2503,3826,2487,3825,2487,3820,2487,3820,2487,3820,2487,3820,2519,3820,2519,3825,2519,3826,2519,3826,2510,3831,2504,3839,2519,3839,2519,3846,2519,3846,2519xm3850,2160l3850,2159,3848,2157,3846,2156,3846,2156,3848,2155,3849,2154,3850,2153,3850,2146,3850,2144,3846,2141,3845,2141,3845,2161,3845,2167,3843,2168,3833,2168,3833,2159,3843,2159,3845,2161,3845,2141,3844,2141,3844,2147,3844,2153,3842,2154,3833,2154,3833,2146,3842,2146,3844,2147,3844,2141,3827,2141,3827,2173,3846,2173,3850,2170,3850,2168,3850,2160xm3877,2515l3876,2514,3861,2514,3861,2514,3861,2487,3861,2487,3855,2487,3855,2487,3855,2487,3855,2519,3855,2519,3876,2519,3877,2519,3877,2515xm3877,3210l3844,3210,3844,3214,3877,3214,3877,3210xm3879,2835l3879,2835,3874,2835,3873,2835,3866,2859,3866,2859,3859,2835,3859,2835,3853,2835,3853,2835,3864,2868,3864,2868,3864,2868,3868,2868,3869,2868,3879,2835xm3883,2147l3881,2143,3877,2140,3867,2140,3862,2143,3860,2150,3860,2152,3860,2157,3860,2162,3860,2164,3862,2171,3867,2174,3877,2174,3881,2171,3883,2167,3883,2166,3878,2164,3878,2164,3877,2167,3875,2169,3869,2169,3867,2167,3866,2163,3866,2162,3866,2152,3866,2151,3867,2147,3869,2145,3875,2145,3877,2147,3878,2150,3878,2150,3883,2148,3883,2147xm3994,2085l3984,2073,3949,2073,3940,2085,3939,2097,3939,2098,3940,2098,3950,2100,3950,2099,3952,2090,3957,2084,3976,2084,3982,2091,3982,2106,3979,2111,3940,2162,3939,2163,3939,2164,3939,2172,3940,2173,3994,2173,3994,2172,3994,2162,3994,2161,3954,2161,3991,2116,3994,2108,3994,2085xm3996,2479l3995,2474,3990,2460,3981,2454,3961,2454,3955,2457,3953,2460,3953,2460,3953,2432,3953,2432,3993,2432,3994,2432,3994,2421,3993,2421,3942,2421,3941,2421,3941,2475,3942,2476,3952,2476,3953,2475,3955,2470,3960,2465,3974,2465,3980,2468,3983,2478,3983,2481,3983,2493,3983,2497,3980,2506,3974,2509,3958,2509,3953,2504,3951,2496,3951,2496,3941,2498,3940,2498,3940,2499,3942,2512,3952,2520,3980,2520,3990,2514,3995,2499,3996,2494,3996,2479xm3996,3144l3995,3138,3993,3135,3991,3127,3989,3123,3983,3118,3983,3144,3983,3190,3982,3193,3981,3196,3979,3203,3974,3206,3959,3206,3954,3203,3952,3196,3951,3193,3950,3190,3950,3144,3951,3140,3952,3137,3954,3131,3959,3127,3974,3127,3979,3131,3981,3137,3982,3140,3983,3144,3983,3118,3980,3116,3953,3116,3944,3123,3940,3135,3939,3138,3938,3144,3938,3190,3939,3195,3940,3199,3944,3211,3953,3217,3980,3217,3989,3211,3991,3206,3993,3199,3995,3195,3996,3190,3996,3144xm3997,2829l3992,2822,3991,2821,3984,2817,3984,2830,3984,2851,3977,2858,3956,2858,3949,2851,3949,2830,3956,2822,3977,2822,3984,2830,3984,2817,3983,2816,3983,2816,3989,2813,3991,2811,3995,2805,3995,2781,3994,2780,3984,2768,3982,2768,3982,2786,3982,2804,3976,2811,3957,2811,3951,2804,3951,2786,3957,2780,3976,2780,3982,2786,3982,2768,3949,2768,3939,2781,3939,2805,3944,2813,3950,2816,3950,2816,3942,2821,3936,2829,3936,2841,3939,2852,3945,2861,3954,2867,3967,2869,3979,2867,3988,2861,3991,2858,3995,2852,3997,2841,3997,2829xm4146,3577l4130,3577,4129,3579,4129,3612,4130,3613,4146,3613,4146,3577xm4177,3557l4175,3556,4173,3558,4156,3573,4156,3618,4173,3635,4175,3637,4177,3635,4177,3557xm4204,3589l4202,3582,4199,3575,4193,3578,4195,3584,4197,3590,4197,3603,4195,3609,4193,3615,4199,3617,4202,3610,4204,3604,4204,3589xm4221,3584l4218,3571,4213,3559,4207,3562,4212,3573,4214,3585,4214,3608,4212,3620,4207,3630,4213,3634,4218,3622,4221,3610,4221,3584xm4276,2162l4276,2149,4275,2145,4274,2142,4270,2140,4270,2162,4270,2162,4270,2164,4269,2166,4267,2167,4258,2167,4258,2145,4267,2145,4269,2146,4270,2149,4270,2150,4270,2162,4270,2140,4270,2140,4252,2140,4252,2140,4252,2172,4252,2173,4270,2173,4274,2170,4275,2167,4276,2164,4276,2162xm4279,2487l4279,2487,4274,2487,4274,2487,4265,2507,4264,2507,4255,2487,4255,2487,4250,2487,4250,2487,4250,2487,4250,2519,4250,2519,4255,2519,4255,2519,4255,2499,4255,2499,4262,2515,4263,2515,4266,2515,4267,2515,4274,2499,4274,2499,4274,2519,4274,2519,4279,2519,4279,2519,4279,2487xm4286,2835l4285,2835,4280,2835,4280,2835,4275,2858,4275,2858,4269,2835,4268,2835,4264,2835,4264,2835,4258,2858,4258,2858,4253,2835,4253,2835,4247,2835,4247,2835,4255,2868,4256,2868,4260,2868,4260,2868,4266,2845,4267,2845,4273,2868,4273,2868,4273,2868,4277,2868,4277,2868,4286,2835xm4309,2140l4308,2140,4287,2140,4287,2140,4287,2140,4287,2172,4287,2173,4308,2173,4309,2172,4309,2168,4308,2167,4293,2167,4293,2167,4293,2159,4293,2159,4306,2159,4306,2158,4306,2154,4306,2154,4293,2154,4293,2153,4293,2145,4293,2145,4308,2145,4309,2145,4309,2140xm4315,2487l4315,2487,4310,2487,4310,2487,4310,2510,4310,2510,4296,2487,4296,2487,4291,2487,4291,2487,4291,2487,4291,2519,4291,2519,4296,2519,4296,2519,4296,2497,4296,2497,4310,2519,4310,2519,4315,2519,4315,2519,4315,2487xm4318,2868l4308,2851,4317,2836,4317,2835,4311,2835,4311,2835,4305,2846,4305,2846,4299,2835,4298,2835,4293,2835,4292,2836,4302,2851,4292,2868,4292,2868,4298,2868,4298,2868,4305,2856,4305,2856,4312,2868,4312,2868,4312,2868,4318,2868,4318,2868xm4341,2140l4340,2140,4319,2140,4319,2140,4319,2140,4319,2172,4319,2173,4325,2173,4325,2172,4325,2159,4325,2159,4338,2159,4338,2159,4338,2154,4338,2154,4325,2154,4325,2154,4325,2145,4325,2145,4340,2145,4341,2145,4341,2140xm4349,2835l4349,2835,4343,2835,4343,2835,4336,2848,4336,2848,4330,2836,4330,2835,4329,2835,4324,2835,4324,2835,4333,2855,4333,2868,4334,2868,4334,2868,4339,2868,4339,2868,4339,2855,4349,2836,4349,2835xm4351,2510l4351,2496,4349,2491,4349,2489,4345,2487,4345,2508,4345,2509,4345,2511,4344,2513,4342,2515,4335,2515,4334,2513,4332,2509,4332,2508,4332,2497,4333,2496,4334,2493,4335,2491,4342,2491,4344,2493,4345,2497,4345,2508,4345,2487,4344,2486,4333,2486,4329,2489,4327,2496,4326,2509,4327,2510,4327,2512,4329,2517,4333,2520,4344,2520,4349,2517,4349,2515,4351,2510xm4377,2835l4377,2835,4357,2835,4357,2835,4357,2840,4357,2840,4371,2840,4371,2840,4356,2863,4356,2863,4356,2868,4356,2868,4357,2868,4377,2868,4377,2868,4377,2863,4377,2863,4362,2863,4362,2863,4377,2840,4377,2835xm4428,3621l4425,3597,4424,3595,4422,3596,4420,3596,4418,3598,4421,3622,4422,3624,4427,3623,4428,3621xm4457,3154l4457,3154,4445,3154,4449,3128,4449,3127,4449,3126,4441,3126,4440,3127,4440,3128,4437,3154,4435,3154,4435,3162,4433,3181,4415,3181,4417,3162,4435,3162,4435,3154,4419,3154,4422,3128,4422,3127,4422,3126,4414,3126,4413,3127,4413,3128,4410,3154,4397,3154,4397,3154,4397,3162,4397,3162,4408,3162,4406,3181,4394,3181,4394,3182,4394,3189,4394,3190,4405,3190,4401,3218,4401,3218,4401,3219,4409,3219,4410,3218,4410,3218,4414,3190,4432,3190,4428,3218,4428,3218,4428,3219,4436,3219,4437,3218,4437,3218,4441,3190,4453,3190,4454,3189,4454,3182,4453,3181,4442,3181,4444,3162,4457,3162,4457,3162,4457,3154xm4458,2132l4450,2123,4444,2121,4444,2121,4451,2116,4456,2109,4456,2084,4446,2073,4413,2073,4403,2082,4401,2094,4402,2095,4412,2097,4412,2097,4414,2090,4419,2084,4438,2084,4444,2091,4444,2110,4438,2116,4423,2116,4422,2117,4422,2127,4423,2127,4439,2127,4446,2135,4446,2156,4440,2163,4419,2163,4414,2157,4411,2150,4411,2149,4401,2152,4400,2152,4400,2152,4403,2165,4413,2174,4429,2174,4441,2172,4450,2166,4456,2157,4458,2145,4458,2132xm4459,2806l4459,2798,4457,2786,4453,2780,4451,2776,4447,2774,4447,2787,4447,2809,4440,2817,4419,2817,4412,2809,4412,2787,4419,2780,4440,2780,4447,2787,4447,2774,4441,2770,4429,2768,4417,2770,4408,2776,4402,2786,4399,2799,4401,2811,4407,2820,4416,2826,4427,2828,4431,2828,4435,2827,4437,2825,4437,2826,4415,2866,4415,2867,4415,2868,4427,2868,4427,2868,4428,2867,4450,2825,4455,2817,4457,2814,4459,2806xm4459,2490l4457,2478,4453,2472,4451,2469,4447,2466,4447,2480,4447,2501,4440,2509,4419,2509,4412,2501,4412,2480,4419,2472,4440,2472,4447,2480,4447,2466,4443,2463,4442,2463,4432,2461,4427,2461,4424,2462,4422,2463,4421,2463,4443,2422,4444,2421,4443,2421,4432,2421,4431,2421,4431,2422,4402,2475,4399,2483,4399,2490,4402,2503,4408,2512,4417,2518,4429,2520,4441,2518,4451,2512,4453,2509,4457,2503,4459,2490xm4478,3598l4477,3596,4475,3596,4473,3595,4471,3597,4468,3621,4470,3623,4474,3624,4476,3622,4478,3598xm4494,3595l4490,3575,4480,3559,4470,3551,4466,3548,4448,3544,4431,3548,4416,3559,4406,3575,4403,3595,4403,3600,4403,3602,4401,3605,4401,3605,4401,3606,4402,3615,4403,3616,4404,3616,4407,3619,4409,3629,4411,3639,4417,3644,4427,3644,4433,3644,4434,3645,4435,3646,4450,3646,4451,3644,4451,3640,4450,3639,4450,3637,4435,3637,4434,3638,4433,3639,4427,3639,4418,3638,4416,3636,4416,3636,4414,3628,4413,3621,4413,3621,4413,3621,4415,3621,4416,3621,4417,3620,4417,3614,4415,3606,4415,3605,4414,3599,4414,3599,4412,3599,4411,3599,4410,3597,4410,3595,4413,3578,4421,3564,4433,3554,4448,3551,4463,3554,4475,3564,4484,3578,4487,3595,4487,3597,4485,3599,4484,3599,4482,3599,4481,3605,4481,3606,4480,3614,4480,3620,4481,3621,4485,3621,4486,3620,4486,3619,4491,3611,4494,3606,4494,3599,4494,3595xe" filled="true" fillcolor="#231f20" stroked="false">
              <v:path arrowok="t"/>
              <v:fill type="solid"/>
            </v:shape>
            <v:shape style="position:absolute;left:1643;top:4074;width:651;height:47" coordorigin="1643,4074" coordsize="651,47" path="m1650,4121l2294,4121m1643,4074l2294,4074e" filled="false" stroked="true" strokeweight=".4pt" strokecolor="#231f20">
              <v:path arrowok="t"/>
              <v:stroke dashstyle="solid"/>
            </v:shape>
            <v:shape style="position:absolute;left:1505;top:-461;width:275;height:4582" coordorigin="1506,-461" coordsize="275,4582" path="m1552,3983l1553,3983m1506,3976l1508,4002,1518,4035,1536,4065,1561,4090,1590,4108,1624,4118,1650,4121m1506,-384l1506,3976m1552,-390l1552,3983,1552,-390xm1643,4074l1644,4074m1780,-428l1771,-461e" filled="false" stroked="true" strokeweight=".4pt" strokecolor="#231f20">
              <v:path arrowok="t"/>
              <v:stroke dashstyle="solid"/>
            </v:shape>
            <v:line style="position:absolute" from="1776,-429" to="1784,-429" stroked="true" strokeweight=".4pt" strokecolor="#231f20">
              <v:stroke dashstyle="solid"/>
            </v:line>
            <v:shape style="position:absolute;left:1748;top:-517;width:38;height:106" coordorigin="1748,-516" coordsize="38,106" path="m1779,-433l1772,-450m1771,-461l1759,-492m1786,-411l1779,-433m1759,-492l1748,-516e" filled="false" stroked="true" strokeweight=".4pt" strokecolor="#231f20">
              <v:path arrowok="t"/>
              <v:stroke dashstyle="solid"/>
            </v:shape>
            <v:line style="position:absolute" from="1744,-516" to="1752,-516" stroked="true" strokeweight=".4pt" strokecolor="#231f20">
              <v:stroke dashstyle="solid"/>
            </v:line>
            <v:shape style="position:absolute;left:1728;top:-529;width:1214;height:108" coordorigin="1728,-528" coordsize="1214,108" path="m1748,-516l1744,-524,1737,-527,1728,-528m1795,-421l1787,-425,1781,-428,1781,-429m2909,-430l2908,-428,2903,-425m2942,-516l2930,-492m2924,-463l2918,-451e" filled="false" stroked="true" strokeweight=".4pt" strokecolor="#231f20">
              <v:path arrowok="t"/>
              <v:stroke dashstyle="solid"/>
            </v:shape>
            <v:line style="position:absolute" from="2938,-516" to="2946,-516" stroked="true" strokeweight=".4pt" strokecolor="#231f20">
              <v:stroke dashstyle="solid"/>
            </v:line>
            <v:shape style="position:absolute;left:1643;top:-493;width:1288;height:64" coordorigin="1643,-492" coordsize="1288,64" path="m2930,-492l2918,-461m2918,-451l2911,-433m2918,-461l2909,-428m1643,-482l1644,-482e" filled="false" stroked="true" strokeweight=".4pt" strokecolor="#231f20">
              <v:path arrowok="t"/>
              <v:stroke dashstyle="solid"/>
            </v:shape>
            <v:shape style="position:absolute;left:1501;top:-617;width:3913;height:4794" type="#_x0000_t75" stroked="false">
              <v:imagedata r:id="rId383" o:title=""/>
            </v:shape>
            <w10:wrap type="none"/>
          </v:group>
        </w:pict>
      </w:r>
      <w:r>
        <w:rPr>
          <w:color w:val="231E1F"/>
          <w:sz w:val="20"/>
        </w:rPr>
        <w:t>Клавиши</w:t>
      </w:r>
      <w:r>
        <w:rPr>
          <w:color w:val="231E1F"/>
          <w:spacing w:val="4"/>
          <w:sz w:val="20"/>
        </w:rPr>
        <w:t> </w:t>
      </w:r>
      <w:r>
        <w:rPr>
          <w:color w:val="231E1F"/>
          <w:sz w:val="20"/>
        </w:rPr>
        <w:t>Smart</w:t>
      </w:r>
      <w:r>
        <w:rPr>
          <w:color w:val="231E1F"/>
          <w:spacing w:val="4"/>
          <w:sz w:val="20"/>
        </w:rPr>
        <w:t> </w:t>
      </w:r>
      <w:r>
        <w:rPr>
          <w:color w:val="231E1F"/>
          <w:sz w:val="20"/>
        </w:rPr>
        <w:t>Label</w:t>
      </w:r>
      <w:r>
        <w:rPr>
          <w:color w:val="231E1F"/>
          <w:spacing w:val="4"/>
          <w:sz w:val="20"/>
        </w:rPr>
        <w:t> </w:t>
      </w:r>
      <w:r>
        <w:rPr>
          <w:color w:val="231E1F"/>
          <w:sz w:val="20"/>
        </w:rPr>
        <w:t>со</w:t>
      </w:r>
      <w:r>
        <w:rPr>
          <w:color w:val="231E1F"/>
          <w:spacing w:val="4"/>
          <w:sz w:val="20"/>
        </w:rPr>
        <w:t> </w:t>
      </w:r>
      <w:r>
        <w:rPr>
          <w:color w:val="231E1F"/>
          <w:sz w:val="20"/>
        </w:rPr>
        <w:t>светодиодами</w:t>
      </w:r>
    </w:p>
    <w:p>
      <w:pPr>
        <w:pStyle w:val="BodyText"/>
        <w:spacing w:before="6"/>
        <w:rPr>
          <w:sz w:val="29"/>
        </w:rPr>
      </w:pPr>
    </w:p>
    <w:p>
      <w:pPr>
        <w:spacing w:line="201" w:lineRule="auto" w:before="0"/>
        <w:ind w:left="5527" w:right="2777" w:firstLine="0"/>
        <w:jc w:val="left"/>
        <w:rPr>
          <w:sz w:val="20"/>
        </w:rPr>
      </w:pPr>
      <w:r>
        <w:rPr>
          <w:color w:val="231E1F"/>
          <w:sz w:val="20"/>
        </w:rPr>
        <w:t>Контекстно-зависимые</w:t>
      </w:r>
      <w:r>
        <w:rPr>
          <w:color w:val="231E1F"/>
          <w:spacing w:val="1"/>
          <w:sz w:val="20"/>
        </w:rPr>
        <w:t> </w:t>
      </w:r>
      <w:r>
        <w:rPr>
          <w:color w:val="231E1F"/>
          <w:w w:val="95"/>
          <w:sz w:val="20"/>
        </w:rPr>
        <w:t>программируемые</w:t>
      </w:r>
      <w:r>
        <w:rPr>
          <w:color w:val="231E1F"/>
          <w:spacing w:val="1"/>
          <w:w w:val="95"/>
          <w:sz w:val="20"/>
        </w:rPr>
        <w:t> </w:t>
      </w:r>
      <w:r>
        <w:rPr>
          <w:color w:val="231E1F"/>
          <w:w w:val="95"/>
          <w:sz w:val="20"/>
        </w:rPr>
        <w:t>функциональные</w:t>
      </w:r>
      <w:r>
        <w:rPr>
          <w:color w:val="231E1F"/>
          <w:spacing w:val="-48"/>
          <w:w w:val="95"/>
          <w:sz w:val="20"/>
        </w:rPr>
        <w:t> </w:t>
      </w:r>
      <w:r>
        <w:rPr>
          <w:color w:val="231E1F"/>
          <w:sz w:val="20"/>
        </w:rPr>
        <w:t>клавиши</w:t>
      </w:r>
    </w:p>
    <w:p>
      <w:pPr>
        <w:pStyle w:val="BodyText"/>
        <w:spacing w:before="1"/>
        <w:rPr>
          <w:sz w:val="30"/>
        </w:rPr>
      </w:pPr>
    </w:p>
    <w:p>
      <w:pPr>
        <w:spacing w:line="201" w:lineRule="auto" w:before="0"/>
        <w:ind w:left="5527" w:right="2318" w:firstLine="0"/>
        <w:jc w:val="left"/>
        <w:rPr>
          <w:sz w:val="20"/>
        </w:rPr>
      </w:pPr>
      <w:r>
        <w:rPr>
          <w:color w:val="231E1F"/>
          <w:sz w:val="20"/>
        </w:rPr>
        <w:t>Клавиши</w:t>
      </w:r>
      <w:r>
        <w:rPr>
          <w:color w:val="231E1F"/>
          <w:spacing w:val="2"/>
          <w:sz w:val="20"/>
        </w:rPr>
        <w:t> </w:t>
      </w:r>
      <w:r>
        <w:rPr>
          <w:color w:val="231E1F"/>
          <w:sz w:val="20"/>
        </w:rPr>
        <w:t>навигации,</w:t>
      </w:r>
      <w:r>
        <w:rPr>
          <w:color w:val="231E1F"/>
          <w:spacing w:val="3"/>
          <w:sz w:val="20"/>
        </w:rPr>
        <w:t> </w:t>
      </w:r>
      <w:r>
        <w:rPr>
          <w:color w:val="231E1F"/>
          <w:sz w:val="20"/>
        </w:rPr>
        <w:t>подтверждения</w:t>
      </w:r>
      <w:r>
        <w:rPr>
          <w:color w:val="231E1F"/>
          <w:spacing w:val="2"/>
          <w:sz w:val="20"/>
        </w:rPr>
        <w:t> </w:t>
      </w:r>
      <w:r>
        <w:rPr>
          <w:color w:val="231E1F"/>
          <w:sz w:val="20"/>
        </w:rPr>
        <w:t>и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отмены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spacing w:line="201" w:lineRule="auto" w:before="0"/>
        <w:ind w:left="5527" w:right="2318" w:firstLine="0"/>
        <w:jc w:val="left"/>
        <w:rPr>
          <w:sz w:val="20"/>
        </w:rPr>
      </w:pPr>
      <w:r>
        <w:rPr>
          <w:color w:val="231E1F"/>
          <w:sz w:val="20"/>
        </w:rPr>
        <w:t>Специальные</w:t>
      </w:r>
      <w:r>
        <w:rPr>
          <w:color w:val="231E1F"/>
          <w:spacing w:val="11"/>
          <w:sz w:val="20"/>
        </w:rPr>
        <w:t> </w:t>
      </w:r>
      <w:r>
        <w:rPr>
          <w:color w:val="231E1F"/>
          <w:sz w:val="20"/>
        </w:rPr>
        <w:t>настраиваемые</w:t>
      </w:r>
      <w:r>
        <w:rPr>
          <w:color w:val="231E1F"/>
          <w:spacing w:val="-50"/>
          <w:sz w:val="20"/>
        </w:rPr>
        <w:t> </w:t>
      </w:r>
      <w:r>
        <w:rPr>
          <w:color w:val="231E1F"/>
          <w:sz w:val="20"/>
        </w:rPr>
        <w:t>функциональные</w:t>
      </w:r>
      <w:r>
        <w:rPr>
          <w:color w:val="231E1F"/>
          <w:spacing w:val="2"/>
          <w:sz w:val="20"/>
        </w:rPr>
        <w:t> </w:t>
      </w:r>
      <w:r>
        <w:rPr>
          <w:color w:val="231E1F"/>
          <w:sz w:val="20"/>
        </w:rPr>
        <w:t>клавиши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66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</w:r>
    </w:p>
    <w:p>
      <w:pPr>
        <w:pStyle w:val="ListParagraph"/>
        <w:numPr>
          <w:ilvl w:val="0"/>
          <w:numId w:val="91"/>
        </w:numPr>
        <w:tabs>
          <w:tab w:pos="1272" w:val="left" w:leader="none"/>
        </w:tabs>
        <w:spacing w:line="280" w:lineRule="auto" w:before="55" w:after="0"/>
        <w:ind w:left="1493" w:right="2039" w:hanging="360"/>
        <w:jc w:val="left"/>
        <w:rPr>
          <w:sz w:val="22"/>
        </w:rPr>
      </w:pPr>
      <w:r>
        <w:rPr>
          <w:color w:val="231E1F"/>
          <w:sz w:val="22"/>
        </w:rPr>
        <w:t>Свободно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программируемые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функциональные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клавиши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со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светодиодами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(клавиши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SmartLabel)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P1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P2.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Все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доступные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функции,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включая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ключевые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события,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могут</w:t>
      </w:r>
    </w:p>
    <w:p>
      <w:pPr>
        <w:pStyle w:val="ListParagraph"/>
        <w:numPr>
          <w:ilvl w:val="0"/>
          <w:numId w:val="92"/>
        </w:numPr>
        <w:tabs>
          <w:tab w:pos="593" w:val="left" w:leader="none"/>
        </w:tabs>
        <w:spacing w:line="237" w:lineRule="auto" w:before="0" w:after="0"/>
        <w:ind w:left="592" w:right="0" w:hanging="194"/>
        <w:jc w:val="left"/>
        <w:rPr>
          <w:sz w:val="22"/>
        </w:rPr>
      </w:pPr>
      <w:r>
        <w:rPr>
          <w:color w:val="231E1F"/>
          <w:position w:val="-16"/>
          <w:sz w:val="22"/>
        </w:rPr>
        <w:t>Контекст</w:t>
      </w:r>
      <w:r>
        <w:rPr>
          <w:color w:val="231E1F"/>
          <w:sz w:val="22"/>
        </w:rPr>
        <w:t>быть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запрограммированы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них.</w:t>
      </w:r>
    </w:p>
    <w:p>
      <w:pPr>
        <w:pStyle w:val="BodyText"/>
        <w:spacing w:line="252" w:lineRule="auto" w:before="134"/>
        <w:ind w:left="399" w:right="336"/>
      </w:pPr>
      <w:r>
        <w:rPr>
          <w:color w:val="231E1F"/>
        </w:rPr>
        <w:t>Этот параметр указывает, какое настроенное удостоверение будет использоваться при выполнении</w:t>
      </w:r>
      <w:r>
        <w:rPr>
          <w:color w:val="231E1F"/>
          <w:spacing w:val="1"/>
        </w:rPr>
        <w:t> </w:t>
      </w:r>
      <w:r>
        <w:rPr>
          <w:color w:val="231E1F"/>
        </w:rPr>
        <w:t>функций</w:t>
      </w:r>
      <w:r>
        <w:rPr>
          <w:color w:val="231E1F"/>
          <w:spacing w:val="-6"/>
        </w:rPr>
        <w:t> </w:t>
      </w:r>
      <w:r>
        <w:rPr>
          <w:color w:val="231E1F"/>
        </w:rPr>
        <w:t>ключа.</w:t>
      </w:r>
      <w:r>
        <w:rPr>
          <w:color w:val="231E1F"/>
          <w:spacing w:val="-5"/>
        </w:rPr>
        <w:t> </w:t>
      </w: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можете</w:t>
      </w:r>
      <w:r>
        <w:rPr>
          <w:color w:val="231E1F"/>
          <w:spacing w:val="-5"/>
        </w:rPr>
        <w:t> </w:t>
      </w:r>
      <w:r>
        <w:rPr>
          <w:color w:val="231E1F"/>
        </w:rPr>
        <w:t>захотеть</w:t>
      </w:r>
      <w:r>
        <w:rPr>
          <w:color w:val="231E1F"/>
          <w:spacing w:val="-5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-6"/>
        </w:rPr>
        <w:t> </w:t>
      </w:r>
      <w:r>
        <w:rPr>
          <w:color w:val="231E1F"/>
        </w:rPr>
        <w:t>эту</w:t>
      </w:r>
      <w:r>
        <w:rPr>
          <w:color w:val="231E1F"/>
          <w:spacing w:val="-5"/>
        </w:rPr>
        <w:t> </w:t>
      </w:r>
      <w:r>
        <w:rPr>
          <w:color w:val="231E1F"/>
        </w:rPr>
        <w:t>функцию,</w:t>
      </w:r>
      <w:r>
        <w:rPr>
          <w:color w:val="231E1F"/>
          <w:spacing w:val="-5"/>
        </w:rPr>
        <w:t> </w:t>
      </w:r>
      <w:r>
        <w:rPr>
          <w:color w:val="231E1F"/>
        </w:rPr>
        <w:t>если</w:t>
      </w:r>
      <w:r>
        <w:rPr>
          <w:color w:val="231E1F"/>
          <w:spacing w:val="-6"/>
        </w:rPr>
        <w:t> </w:t>
      </w:r>
      <w:r>
        <w:rPr>
          <w:color w:val="231E1F"/>
        </w:rPr>
        <w:t>у</w:t>
      </w:r>
      <w:r>
        <w:rPr>
          <w:color w:val="231E1F"/>
          <w:spacing w:val="-5"/>
        </w:rPr>
        <w:t> </w:t>
      </w:r>
      <w:r>
        <w:rPr>
          <w:color w:val="231E1F"/>
        </w:rPr>
        <w:t>вас</w:t>
      </w:r>
      <w:r>
        <w:rPr>
          <w:color w:val="231E1F"/>
          <w:spacing w:val="-5"/>
        </w:rPr>
        <w:t> </w:t>
      </w:r>
      <w:r>
        <w:rPr>
          <w:color w:val="231E1F"/>
        </w:rPr>
        <w:t>есть</w:t>
      </w:r>
      <w:r>
        <w:rPr>
          <w:color w:val="231E1F"/>
          <w:spacing w:val="-6"/>
        </w:rPr>
        <w:t> </w:t>
      </w:r>
      <w:r>
        <w:rPr>
          <w:color w:val="231E1F"/>
        </w:rPr>
        <w:t>учетные</w:t>
      </w:r>
      <w:r>
        <w:rPr>
          <w:color w:val="231E1F"/>
          <w:spacing w:val="-5"/>
        </w:rPr>
        <w:t> </w:t>
      </w:r>
      <w:r>
        <w:rPr>
          <w:color w:val="231E1F"/>
        </w:rPr>
        <w:t>записи</w:t>
      </w:r>
      <w:r>
        <w:rPr>
          <w:color w:val="231E1F"/>
          <w:spacing w:val="-5"/>
        </w:rPr>
        <w:t> </w:t>
      </w:r>
      <w:r>
        <w:rPr>
          <w:color w:val="231E1F"/>
        </w:rPr>
        <w:t>у</w:t>
      </w:r>
      <w:r>
        <w:rPr>
          <w:color w:val="231E1F"/>
          <w:spacing w:val="-6"/>
        </w:rPr>
        <w:t> </w:t>
      </w:r>
      <w:r>
        <w:rPr>
          <w:color w:val="231E1F"/>
        </w:rPr>
        <w:t>разных</w:t>
      </w:r>
      <w:r>
        <w:rPr>
          <w:color w:val="231E1F"/>
          <w:spacing w:val="-55"/>
        </w:rPr>
        <w:t> </w:t>
      </w:r>
      <w:r>
        <w:rPr>
          <w:color w:val="231E1F"/>
        </w:rPr>
        <w:t>провайдеров или когда вы хотите представить разные удостоверения для определенных пунктов</w:t>
      </w:r>
      <w:r>
        <w:rPr>
          <w:color w:val="231E1F"/>
          <w:spacing w:val="1"/>
        </w:rPr>
        <w:t> </w:t>
      </w:r>
      <w:r>
        <w:rPr>
          <w:color w:val="231E1F"/>
          <w:position w:val="2"/>
        </w:rPr>
        <w:t>назначения.</w:t>
      </w:r>
      <w:r>
        <w:rPr>
          <w:color w:val="231E1F"/>
          <w:spacing w:val="13"/>
          <w:position w:val="2"/>
        </w:rPr>
        <w:t> </w:t>
      </w:r>
      <w:r>
        <w:rPr>
          <w:color w:val="231E1F"/>
        </w:rPr>
        <w:t>Например: Если вы</w:t>
      </w:r>
      <w:r>
        <w:rPr>
          <w:color w:val="231E1F"/>
          <w:spacing w:val="1"/>
        </w:rPr>
        <w:t> </w:t>
      </w:r>
      <w:r>
        <w:rPr>
          <w:color w:val="231E1F"/>
        </w:rPr>
        <w:t>запрограммировали клавишу P2</w:t>
      </w:r>
      <w:r>
        <w:rPr>
          <w:color w:val="231E1F"/>
          <w:spacing w:val="1"/>
        </w:rPr>
        <w:t> </w:t>
      </w:r>
      <w:r>
        <w:rPr>
          <w:color w:val="231E1F"/>
        </w:rPr>
        <w:t>для быстрого набора</w:t>
      </w:r>
    </w:p>
    <w:p>
      <w:pPr>
        <w:pStyle w:val="BodyText"/>
        <w:spacing w:line="280" w:lineRule="auto" w:before="26"/>
        <w:ind w:left="1844" w:right="1486"/>
      </w:pPr>
      <w:r>
        <w:rPr>
          <w:color w:val="231E1F"/>
        </w:rPr>
        <w:t>определенного номера и хотите использовать настроенный идентификатор 2 для</w:t>
      </w:r>
      <w:r>
        <w:rPr>
          <w:color w:val="231E1F"/>
          <w:spacing w:val="1"/>
        </w:rPr>
        <w:t> </w:t>
      </w:r>
      <w:r>
        <w:rPr>
          <w:color w:val="231E1F"/>
        </w:rPr>
        <w:t>вызова</w:t>
      </w:r>
      <w:r>
        <w:rPr>
          <w:color w:val="231E1F"/>
          <w:spacing w:val="-5"/>
        </w:rPr>
        <w:t> </w:t>
      </w:r>
      <w:r>
        <w:rPr>
          <w:color w:val="231E1F"/>
        </w:rPr>
        <w:t>этого</w:t>
      </w:r>
      <w:r>
        <w:rPr>
          <w:color w:val="231E1F"/>
          <w:spacing w:val="-5"/>
        </w:rPr>
        <w:t> </w:t>
      </w:r>
      <w:r>
        <w:rPr>
          <w:color w:val="231E1F"/>
        </w:rPr>
        <w:t>номера,</w:t>
      </w:r>
      <w:r>
        <w:rPr>
          <w:color w:val="231E1F"/>
          <w:spacing w:val="-5"/>
        </w:rPr>
        <w:t> </w:t>
      </w:r>
      <w:r>
        <w:rPr>
          <w:color w:val="231E1F"/>
        </w:rPr>
        <w:t>выберите</w:t>
      </w:r>
      <w:r>
        <w:rPr>
          <w:color w:val="231E1F"/>
          <w:spacing w:val="-5"/>
        </w:rPr>
        <w:t> </w:t>
      </w:r>
      <w:r>
        <w:rPr>
          <w:color w:val="231E1F"/>
        </w:rPr>
        <w:t>настроенный</w:t>
      </w:r>
      <w:r>
        <w:rPr>
          <w:color w:val="231E1F"/>
          <w:spacing w:val="-5"/>
        </w:rPr>
        <w:t> </w:t>
      </w:r>
      <w:r>
        <w:rPr>
          <w:color w:val="231E1F"/>
        </w:rPr>
        <w:t>идентификатор</w:t>
      </w:r>
      <w:r>
        <w:rPr>
          <w:color w:val="231E1F"/>
          <w:spacing w:val="-5"/>
        </w:rPr>
        <w:t> </w:t>
      </w:r>
      <w:r>
        <w:rPr>
          <w:color w:val="231E1F"/>
        </w:rPr>
        <w:t>2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раскрывающемся</w:t>
      </w:r>
      <w:r>
        <w:rPr>
          <w:color w:val="231E1F"/>
          <w:spacing w:val="-55"/>
        </w:rPr>
        <w:t> </w:t>
      </w:r>
      <w:r>
        <w:rPr>
          <w:color w:val="231E1F"/>
        </w:rPr>
        <w:t>меню «Контекст» P2. При быстром наборе номера нажатием клавиши P16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идентификатор</w:t>
      </w:r>
      <w:r>
        <w:rPr>
          <w:color w:val="231E1F"/>
          <w:spacing w:val="-4"/>
        </w:rPr>
        <w:t> </w:t>
      </w:r>
      <w:r>
        <w:rPr>
          <w:color w:val="231E1F"/>
        </w:rPr>
        <w:t>2</w:t>
      </w:r>
      <w:r>
        <w:rPr>
          <w:color w:val="231E1F"/>
          <w:spacing w:val="-4"/>
        </w:rPr>
        <w:t> </w:t>
      </w:r>
      <w:r>
        <w:rPr>
          <w:color w:val="231E1F"/>
        </w:rPr>
        <w:t>будет</w:t>
      </w:r>
      <w:r>
        <w:rPr>
          <w:color w:val="231E1F"/>
          <w:spacing w:val="-3"/>
        </w:rPr>
        <w:t> </w:t>
      </w:r>
      <w:r>
        <w:rPr>
          <w:color w:val="231E1F"/>
        </w:rPr>
        <w:t>использоваться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качестве</w:t>
      </w:r>
      <w:r>
        <w:rPr>
          <w:color w:val="231E1F"/>
          <w:spacing w:val="-4"/>
        </w:rPr>
        <w:t> </w:t>
      </w:r>
      <w:r>
        <w:rPr>
          <w:color w:val="231E1F"/>
        </w:rPr>
        <w:t>исходящего</w:t>
      </w:r>
      <w:r>
        <w:rPr>
          <w:color w:val="231E1F"/>
          <w:spacing w:val="-3"/>
        </w:rPr>
        <w:t> </w:t>
      </w:r>
      <w:r>
        <w:rPr>
          <w:color w:val="231E1F"/>
        </w:rPr>
        <w:t>идентификатора.</w:t>
      </w:r>
    </w:p>
    <w:p>
      <w:pPr>
        <w:pStyle w:val="BodyText"/>
        <w:spacing w:line="280" w:lineRule="auto" w:before="98"/>
        <w:ind w:left="1844" w:right="1875"/>
      </w:pPr>
      <w:r>
        <w:rPr>
          <w:color w:val="231E1F"/>
        </w:rPr>
        <w:t>Значение</w:t>
      </w:r>
      <w:r>
        <w:rPr>
          <w:color w:val="231E1F"/>
          <w:spacing w:val="3"/>
        </w:rPr>
        <w:t> </w:t>
      </w:r>
      <w:r>
        <w:rPr>
          <w:color w:val="231E1F"/>
        </w:rPr>
        <w:t>по</w:t>
      </w:r>
      <w:r>
        <w:rPr>
          <w:color w:val="231E1F"/>
          <w:spacing w:val="4"/>
        </w:rPr>
        <w:t> </w:t>
      </w:r>
      <w:r>
        <w:rPr>
          <w:color w:val="231E1F"/>
        </w:rPr>
        <w:t>умолчанию</w:t>
      </w:r>
      <w:r>
        <w:rPr>
          <w:color w:val="231E1F"/>
          <w:spacing w:val="4"/>
        </w:rPr>
        <w:t> </w:t>
      </w:r>
      <w:r>
        <w:rPr>
          <w:color w:val="231E1F"/>
        </w:rPr>
        <w:t>—</w:t>
      </w:r>
      <w:r>
        <w:rPr>
          <w:color w:val="231E1F"/>
          <w:spacing w:val="3"/>
        </w:rPr>
        <w:t> </w:t>
      </w:r>
      <w:r>
        <w:rPr>
          <w:color w:val="231E1F"/>
        </w:rPr>
        <w:t>«Активный»,</w:t>
      </w:r>
      <w:r>
        <w:rPr>
          <w:color w:val="231E1F"/>
          <w:spacing w:val="4"/>
        </w:rPr>
        <w:t> </w:t>
      </w:r>
      <w:r>
        <w:rPr>
          <w:color w:val="231E1F"/>
        </w:rPr>
        <w:t>что</w:t>
      </w:r>
      <w:r>
        <w:rPr>
          <w:color w:val="231E1F"/>
          <w:spacing w:val="4"/>
        </w:rPr>
        <w:t> </w:t>
      </w:r>
      <w:r>
        <w:rPr>
          <w:color w:val="231E1F"/>
        </w:rPr>
        <w:t>означает,</w:t>
      </w:r>
      <w:r>
        <w:rPr>
          <w:color w:val="231E1F"/>
          <w:spacing w:val="4"/>
        </w:rPr>
        <w:t> </w:t>
      </w:r>
      <w:r>
        <w:rPr>
          <w:color w:val="231E1F"/>
        </w:rPr>
        <w:t>что</w:t>
      </w:r>
      <w:r>
        <w:rPr>
          <w:color w:val="231E1F"/>
          <w:spacing w:val="3"/>
        </w:rPr>
        <w:t> </w:t>
      </w:r>
      <w:r>
        <w:rPr>
          <w:color w:val="231E1F"/>
        </w:rPr>
        <w:t>идентификатор,</w:t>
      </w:r>
      <w:r>
        <w:rPr>
          <w:color w:val="231E1F"/>
          <w:spacing w:val="1"/>
        </w:rPr>
        <w:t> </w:t>
      </w:r>
      <w:r>
        <w:rPr>
          <w:color w:val="231E1F"/>
        </w:rPr>
        <w:t>выбранный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качестве</w:t>
      </w:r>
      <w:r>
        <w:rPr>
          <w:color w:val="231E1F"/>
          <w:spacing w:val="-4"/>
        </w:rPr>
        <w:t> </w:t>
      </w:r>
      <w:r>
        <w:rPr>
          <w:color w:val="231E1F"/>
        </w:rPr>
        <w:t>исходящего</w:t>
      </w:r>
      <w:r>
        <w:rPr>
          <w:color w:val="231E1F"/>
          <w:spacing w:val="-4"/>
        </w:rPr>
        <w:t> </w:t>
      </w:r>
      <w:r>
        <w:rPr>
          <w:color w:val="231E1F"/>
        </w:rPr>
        <w:t>идентификатора</w:t>
      </w:r>
      <w:r>
        <w:rPr>
          <w:color w:val="231E1F"/>
          <w:spacing w:val="-4"/>
        </w:rPr>
        <w:t> </w:t>
      </w:r>
      <w:r>
        <w:rPr>
          <w:color w:val="231E1F"/>
        </w:rPr>
        <w:t>телефона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любой</w:t>
      </w:r>
      <w:r>
        <w:rPr>
          <w:color w:val="231E1F"/>
          <w:spacing w:val="-4"/>
        </w:rPr>
        <w:t> </w:t>
      </w:r>
      <w:r>
        <w:rPr>
          <w:color w:val="231E1F"/>
        </w:rPr>
        <w:t>момент</w:t>
      </w:r>
      <w:r>
        <w:rPr>
          <w:color w:val="231E1F"/>
          <w:spacing w:val="-56"/>
        </w:rPr>
        <w:t> </w:t>
      </w:r>
      <w:r>
        <w:rPr>
          <w:color w:val="231E1F"/>
          <w:w w:val="105"/>
        </w:rPr>
        <w:t>времени,</w:t>
      </w:r>
      <w:r>
        <w:rPr>
          <w:color w:val="231E1F"/>
          <w:spacing w:val="-4"/>
          <w:w w:val="105"/>
        </w:rPr>
        <w:t> </w:t>
      </w:r>
      <w:r>
        <w:rPr>
          <w:color w:val="231E1F"/>
          <w:w w:val="105"/>
        </w:rPr>
        <w:t>будет</w:t>
      </w:r>
      <w:r>
        <w:rPr>
          <w:color w:val="231E1F"/>
          <w:spacing w:val="-3"/>
          <w:w w:val="105"/>
        </w:rPr>
        <w:t> </w:t>
      </w:r>
      <w:r>
        <w:rPr>
          <w:color w:val="231E1F"/>
          <w:w w:val="105"/>
        </w:rPr>
        <w:t>использоваться.</w:t>
      </w:r>
    </w:p>
    <w:p>
      <w:pPr>
        <w:pStyle w:val="ListParagraph"/>
        <w:numPr>
          <w:ilvl w:val="1"/>
          <w:numId w:val="92"/>
        </w:numPr>
        <w:tabs>
          <w:tab w:pos="2038" w:val="left" w:leader="none"/>
        </w:tabs>
        <w:spacing w:line="240" w:lineRule="auto" w:before="99" w:after="0"/>
        <w:ind w:left="2037" w:right="0" w:hanging="194"/>
        <w:jc w:val="left"/>
        <w:rPr>
          <w:sz w:val="22"/>
        </w:rPr>
      </w:pPr>
      <w:r>
        <w:rPr>
          <w:color w:val="231E1F"/>
          <w:sz w:val="22"/>
        </w:rPr>
        <w:t>Тип</w:t>
      </w:r>
    </w:p>
    <w:p>
      <w:pPr>
        <w:pStyle w:val="BodyText"/>
        <w:spacing w:line="278" w:lineRule="auto" w:before="142"/>
        <w:ind w:left="1844" w:right="1523"/>
      </w:pPr>
      <w:r>
        <w:rPr>
          <w:color w:val="231E1F"/>
        </w:rPr>
        <w:t>Выберите тип функциональности из выпадающего списка. Дополнительную</w:t>
      </w:r>
      <w:r>
        <w:rPr>
          <w:color w:val="231E1F"/>
          <w:spacing w:val="1"/>
        </w:rPr>
        <w:t> </w:t>
      </w:r>
      <w:r>
        <w:rPr>
          <w:color w:val="231E1F"/>
        </w:rPr>
        <w:t>информацию см. в приложении. Если вы выберете «Ключевое событие»,</w:t>
      </w:r>
      <w:r>
        <w:rPr>
          <w:color w:val="231E1F"/>
          <w:spacing w:val="1"/>
        </w:rPr>
        <w:t> </w:t>
      </w:r>
      <w:r>
        <w:rPr>
          <w:color w:val="231E1F"/>
        </w:rPr>
        <w:t>выпадающий</w:t>
      </w:r>
      <w:r>
        <w:rPr>
          <w:color w:val="231E1F"/>
          <w:spacing w:val="-10"/>
        </w:rPr>
        <w:t> </w:t>
      </w:r>
      <w:r>
        <w:rPr>
          <w:color w:val="231E1F"/>
        </w:rPr>
        <w:t>список</w:t>
      </w:r>
      <w:r>
        <w:rPr>
          <w:color w:val="231E1F"/>
          <w:spacing w:val="-10"/>
        </w:rPr>
        <w:t> </w:t>
      </w:r>
      <w:r>
        <w:rPr>
          <w:color w:val="231E1F"/>
        </w:rPr>
        <w:t>с</w:t>
      </w:r>
      <w:r>
        <w:rPr>
          <w:color w:val="231E1F"/>
          <w:spacing w:val="-9"/>
        </w:rPr>
        <w:t> </w:t>
      </w:r>
      <w:r>
        <w:rPr>
          <w:color w:val="231E1F"/>
        </w:rPr>
        <w:t>доступными</w:t>
      </w:r>
      <w:r>
        <w:rPr>
          <w:color w:val="231E1F"/>
          <w:spacing w:val="-10"/>
        </w:rPr>
        <w:t> </w:t>
      </w:r>
      <w:r>
        <w:rPr>
          <w:color w:val="231E1F"/>
        </w:rPr>
        <w:t>ключевыми</w:t>
      </w:r>
      <w:r>
        <w:rPr>
          <w:color w:val="231E1F"/>
          <w:spacing w:val="-9"/>
        </w:rPr>
        <w:t> </w:t>
      </w:r>
      <w:r>
        <w:rPr>
          <w:color w:val="231E1F"/>
        </w:rPr>
        <w:t>событиями</w:t>
      </w:r>
      <w:r>
        <w:rPr>
          <w:color w:val="231E1F"/>
          <w:spacing w:val="-10"/>
        </w:rPr>
        <w:t> </w:t>
      </w:r>
      <w:r>
        <w:rPr>
          <w:color w:val="231E1F"/>
        </w:rPr>
        <w:t>заменит</w:t>
      </w:r>
      <w:r>
        <w:rPr>
          <w:color w:val="231E1F"/>
          <w:spacing w:val="-9"/>
        </w:rPr>
        <w:t> </w:t>
      </w:r>
      <w:r>
        <w:rPr>
          <w:color w:val="231E1F"/>
        </w:rPr>
        <w:t>текстовое</w:t>
      </w:r>
      <w:r>
        <w:rPr>
          <w:color w:val="231E1F"/>
          <w:spacing w:val="-10"/>
        </w:rPr>
        <w:t> </w:t>
      </w:r>
      <w:r>
        <w:rPr>
          <w:color w:val="231E1F"/>
        </w:rPr>
        <w:t>поле</w:t>
      </w:r>
      <w:r>
        <w:rPr>
          <w:color w:val="231E1F"/>
          <w:spacing w:val="-55"/>
        </w:rPr>
        <w:t> </w:t>
      </w:r>
      <w:r>
        <w:rPr>
          <w:color w:val="231E1F"/>
        </w:rPr>
        <w:t>под</w:t>
      </w:r>
      <w:r>
        <w:rPr>
          <w:color w:val="231E1F"/>
          <w:spacing w:val="-2"/>
        </w:rPr>
        <w:t> </w:t>
      </w:r>
      <w:r>
        <w:rPr>
          <w:color w:val="231E1F"/>
        </w:rPr>
        <w:t>«Число».</w:t>
      </w:r>
      <w:r>
        <w:rPr>
          <w:color w:val="231E1F"/>
          <w:spacing w:val="-2"/>
        </w:rPr>
        <w:t> </w:t>
      </w:r>
      <w:r>
        <w:rPr>
          <w:color w:val="231E1F"/>
        </w:rPr>
        <w:t>По</w:t>
      </w:r>
      <w:r>
        <w:rPr>
          <w:color w:val="231E1F"/>
          <w:spacing w:val="-2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2"/>
        </w:rPr>
        <w:t> </w:t>
      </w:r>
      <w:r>
        <w:rPr>
          <w:color w:val="231E1F"/>
        </w:rPr>
        <w:t>установле</w:t>
      </w:r>
      <w:r>
        <w:rPr>
          <w:rFonts w:ascii="Calibri" w:hAnsi="Calibri"/>
          <w:i/>
          <w:color w:val="58595B"/>
          <w:vertAlign w:val="superscript"/>
        </w:rPr>
        <w:t>5</w:t>
      </w:r>
      <w:r>
        <w:rPr>
          <w:color w:val="231E1F"/>
          <w:vertAlign w:val="baseline"/>
        </w:rPr>
        <w:t>н</w:t>
      </w:r>
      <w:r>
        <w:rPr>
          <w:rFonts w:ascii="Calibri" w:hAnsi="Calibri"/>
          <w:i/>
          <w:color w:val="58595B"/>
          <w:vertAlign w:val="superscript"/>
        </w:rPr>
        <w:t>7</w:t>
      </w:r>
      <w:r>
        <w:rPr>
          <w:color w:val="231E1F"/>
          <w:vertAlign w:val="baseline"/>
        </w:rPr>
        <w:t>о</w:t>
      </w:r>
      <w:r>
        <w:rPr>
          <w:color w:val="231E1F"/>
          <w:spacing w:val="-2"/>
          <w:vertAlign w:val="baseline"/>
        </w:rPr>
        <w:t> </w:t>
      </w:r>
      <w:r>
        <w:rPr>
          <w:color w:val="231E1F"/>
          <w:vertAlign w:val="baseline"/>
        </w:rPr>
        <w:t>значение</w:t>
      </w:r>
      <w:r>
        <w:rPr>
          <w:color w:val="231E1F"/>
          <w:spacing w:val="-2"/>
          <w:vertAlign w:val="baseline"/>
        </w:rPr>
        <w:t> </w:t>
      </w:r>
      <w:r>
        <w:rPr>
          <w:color w:val="231E1F"/>
          <w:vertAlign w:val="baseline"/>
        </w:rPr>
        <w:t>«линия».</w:t>
      </w:r>
    </w:p>
    <w:p>
      <w:pPr>
        <w:spacing w:after="0" w:line="278" w:lineRule="auto"/>
        <w:sectPr>
          <w:headerReference w:type="default" r:id="rId380"/>
          <w:footerReference w:type="default" r:id="rId381"/>
          <w:pgSz w:w="11910" w:h="16840"/>
          <w:pgMar w:header="825" w:footer="0"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9" w:lineRule="exact" w:before="96"/>
        <w:ind w:left="1493"/>
      </w:pPr>
      <w:r>
        <w:rPr>
          <w:color w:val="231E1F"/>
        </w:rPr>
        <w:t>Число</w:t>
      </w:r>
    </w:p>
    <w:p>
      <w:pPr>
        <w:pStyle w:val="BodyText"/>
        <w:spacing w:line="280" w:lineRule="auto"/>
        <w:ind w:left="781" w:right="1376"/>
      </w:pPr>
      <w:r>
        <w:rPr>
          <w:color w:val="231E1F"/>
        </w:rPr>
        <w:t>Введите один номер телефона или значение для функции или, если функция является</w:t>
      </w:r>
      <w:r>
        <w:rPr>
          <w:color w:val="231E1F"/>
          <w:spacing w:val="1"/>
        </w:rPr>
        <w:t> </w:t>
      </w:r>
      <w:r>
        <w:rPr>
          <w:color w:val="231E1F"/>
        </w:rPr>
        <w:t>ключевым событием, выберите событие из раскрывающегося списка. Вводите телефонные</w:t>
      </w:r>
      <w:r>
        <w:rPr>
          <w:color w:val="231E1F"/>
          <w:spacing w:val="1"/>
        </w:rPr>
        <w:t> </w:t>
      </w:r>
      <w:r>
        <w:rPr>
          <w:color w:val="231E1F"/>
        </w:rPr>
        <w:t>номера именно так, как их нужно набирать, т. е. набирайте номер без пробелов и знаков</w:t>
      </w:r>
      <w:r>
        <w:rPr>
          <w:color w:val="231E1F"/>
          <w:spacing w:val="1"/>
        </w:rPr>
        <w:t> </w:t>
      </w:r>
      <w:r>
        <w:rPr>
          <w:color w:val="231E1F"/>
        </w:rPr>
        <w:t>препинания</w:t>
      </w:r>
      <w:r>
        <w:rPr>
          <w:color w:val="231E1F"/>
          <w:spacing w:val="-8"/>
        </w:rPr>
        <w:t> </w:t>
      </w:r>
      <w:r>
        <w:rPr>
          <w:color w:val="231E1F"/>
        </w:rPr>
        <w:t>между</w:t>
      </w:r>
      <w:r>
        <w:rPr>
          <w:color w:val="231E1F"/>
          <w:spacing w:val="-8"/>
        </w:rPr>
        <w:t> </w:t>
      </w:r>
      <w:r>
        <w:rPr>
          <w:color w:val="231E1F"/>
        </w:rPr>
        <w:t>цифрами.</w:t>
      </w:r>
      <w:r>
        <w:rPr>
          <w:color w:val="231E1F"/>
          <w:spacing w:val="-8"/>
        </w:rPr>
        <w:t> </w:t>
      </w:r>
      <w:r>
        <w:rPr>
          <w:color w:val="231E1F"/>
        </w:rPr>
        <w:t>Например,</w:t>
      </w:r>
      <w:r>
        <w:rPr>
          <w:color w:val="231E1F"/>
          <w:spacing w:val="-8"/>
        </w:rPr>
        <w:t> </w:t>
      </w:r>
      <w:r>
        <w:rPr>
          <w:color w:val="231E1F"/>
        </w:rPr>
        <w:t>номер</w:t>
      </w:r>
      <w:r>
        <w:rPr>
          <w:color w:val="231E1F"/>
          <w:spacing w:val="-8"/>
        </w:rPr>
        <w:t> </w:t>
      </w:r>
      <w:r>
        <w:rPr>
          <w:color w:val="231E1F"/>
        </w:rPr>
        <w:t>с</w:t>
      </w:r>
      <w:r>
        <w:rPr>
          <w:color w:val="231E1F"/>
          <w:spacing w:val="-7"/>
        </w:rPr>
        <w:t> </w:t>
      </w:r>
      <w:r>
        <w:rPr>
          <w:color w:val="231E1F"/>
        </w:rPr>
        <w:t>кодом</w:t>
      </w:r>
      <w:r>
        <w:rPr>
          <w:color w:val="231E1F"/>
          <w:spacing w:val="-8"/>
        </w:rPr>
        <w:t> </w:t>
      </w:r>
      <w:r>
        <w:rPr>
          <w:color w:val="231E1F"/>
        </w:rPr>
        <w:t>города,</w:t>
      </w:r>
      <w:r>
        <w:rPr>
          <w:color w:val="231E1F"/>
          <w:spacing w:val="-8"/>
        </w:rPr>
        <w:t> </w:t>
      </w:r>
      <w:r>
        <w:rPr>
          <w:color w:val="231E1F"/>
        </w:rPr>
        <w:t>который</w:t>
      </w:r>
      <w:r>
        <w:rPr>
          <w:color w:val="231E1F"/>
          <w:spacing w:val="-8"/>
        </w:rPr>
        <w:t> </w:t>
      </w:r>
      <w:r>
        <w:rPr>
          <w:color w:val="231E1F"/>
        </w:rPr>
        <w:t>обычно</w:t>
      </w:r>
      <w:r>
        <w:rPr>
          <w:color w:val="231E1F"/>
          <w:spacing w:val="-8"/>
        </w:rPr>
        <w:t> </w:t>
      </w:r>
      <w:r>
        <w:rPr>
          <w:color w:val="231E1F"/>
        </w:rPr>
        <w:t>обозначается</w:t>
      </w:r>
      <w:r>
        <w:rPr>
          <w:color w:val="231E1F"/>
          <w:spacing w:val="-55"/>
        </w:rPr>
        <w:t> </w:t>
      </w:r>
      <w:r>
        <w:rPr>
          <w:color w:val="231E1F"/>
        </w:rPr>
        <w:t>как</w:t>
      </w:r>
      <w:r>
        <w:rPr>
          <w:color w:val="231E1F"/>
          <w:spacing w:val="1"/>
        </w:rPr>
        <w:t> </w:t>
      </w:r>
      <w:r>
        <w:rPr>
          <w:color w:val="231E1F"/>
        </w:rPr>
        <w:t>(916)</w:t>
      </w:r>
      <w:r>
        <w:rPr>
          <w:color w:val="231E1F"/>
          <w:spacing w:val="1"/>
        </w:rPr>
        <w:t> </w:t>
      </w:r>
      <w:r>
        <w:rPr>
          <w:color w:val="231E1F"/>
        </w:rPr>
        <w:t>555-1234,</w:t>
      </w:r>
      <w:r>
        <w:rPr>
          <w:color w:val="231E1F"/>
          <w:spacing w:val="1"/>
        </w:rPr>
        <w:t> </w:t>
      </w:r>
      <w:r>
        <w:rPr>
          <w:color w:val="231E1F"/>
        </w:rPr>
        <w:t>следует</w:t>
      </w:r>
      <w:r>
        <w:rPr>
          <w:color w:val="231E1F"/>
          <w:spacing w:val="2"/>
        </w:rPr>
        <w:t> </w:t>
      </w:r>
      <w:r>
        <w:rPr>
          <w:color w:val="231E1F"/>
        </w:rPr>
        <w:t>вводить</w:t>
      </w:r>
      <w:r>
        <w:rPr>
          <w:color w:val="231E1F"/>
          <w:spacing w:val="1"/>
        </w:rPr>
        <w:t> </w:t>
      </w:r>
      <w:r>
        <w:rPr>
          <w:color w:val="231E1F"/>
        </w:rPr>
        <w:t>как</w:t>
      </w:r>
      <w:r>
        <w:rPr>
          <w:color w:val="231E1F"/>
          <w:spacing w:val="1"/>
        </w:rPr>
        <w:t> </w:t>
      </w:r>
      <w:r>
        <w:rPr>
          <w:color w:val="231E1F"/>
        </w:rPr>
        <w:t>9165551234.</w:t>
      </w:r>
    </w:p>
    <w:p>
      <w:pPr>
        <w:pStyle w:val="ListParagraph"/>
        <w:numPr>
          <w:ilvl w:val="0"/>
          <w:numId w:val="93"/>
        </w:numPr>
        <w:tabs>
          <w:tab w:pos="975" w:val="left" w:leader="none"/>
        </w:tabs>
        <w:spacing w:line="240" w:lineRule="auto" w:before="63" w:after="0"/>
        <w:ind w:left="974" w:right="0" w:hanging="194"/>
        <w:jc w:val="left"/>
        <w:rPr>
          <w:sz w:val="22"/>
        </w:rPr>
      </w:pPr>
      <w:r>
        <w:rPr>
          <w:color w:val="231E1F"/>
          <w:w w:val="95"/>
          <w:sz w:val="22"/>
        </w:rPr>
        <w:t>Режим</w:t>
      </w:r>
      <w:r>
        <w:rPr>
          <w:color w:val="231E1F"/>
          <w:spacing w:val="33"/>
          <w:w w:val="95"/>
          <w:sz w:val="22"/>
        </w:rPr>
        <w:t> </w:t>
      </w:r>
      <w:r>
        <w:rPr>
          <w:color w:val="231E1F"/>
          <w:w w:val="95"/>
          <w:sz w:val="22"/>
        </w:rPr>
        <w:t>короткой/полной</w:t>
      </w:r>
      <w:r>
        <w:rPr>
          <w:color w:val="231E1F"/>
          <w:spacing w:val="34"/>
          <w:w w:val="95"/>
          <w:sz w:val="22"/>
        </w:rPr>
        <w:t> </w:t>
      </w:r>
      <w:r>
        <w:rPr>
          <w:color w:val="231E1F"/>
          <w:w w:val="95"/>
          <w:sz w:val="22"/>
        </w:rPr>
        <w:t>этикетки</w:t>
      </w:r>
    </w:p>
    <w:p>
      <w:pPr>
        <w:pStyle w:val="BodyText"/>
        <w:spacing w:line="280" w:lineRule="auto" w:before="119"/>
        <w:ind w:left="781" w:right="1411"/>
      </w:pPr>
      <w:r>
        <w:rPr>
          <w:color w:val="231E1F"/>
        </w:rPr>
        <w:t>Выберите</w:t>
      </w:r>
      <w:r>
        <w:rPr>
          <w:color w:val="231E1F"/>
          <w:spacing w:val="-6"/>
        </w:rPr>
        <w:t> </w:t>
      </w:r>
      <w:r>
        <w:rPr>
          <w:color w:val="231E1F"/>
        </w:rPr>
        <w:t>режим</w:t>
      </w:r>
      <w:r>
        <w:rPr>
          <w:color w:val="231E1F"/>
          <w:spacing w:val="-5"/>
        </w:rPr>
        <w:t> </w:t>
      </w:r>
      <w:r>
        <w:rPr>
          <w:color w:val="231E1F"/>
        </w:rPr>
        <w:t>из</w:t>
      </w:r>
      <w:r>
        <w:rPr>
          <w:color w:val="231E1F"/>
          <w:spacing w:val="-5"/>
        </w:rPr>
        <w:t> </w:t>
      </w:r>
      <w:r>
        <w:rPr>
          <w:color w:val="231E1F"/>
        </w:rPr>
        <w:t>меню</w:t>
      </w:r>
      <w:r>
        <w:rPr>
          <w:color w:val="231E1F"/>
          <w:spacing w:val="-6"/>
        </w:rPr>
        <w:t> </w:t>
      </w:r>
      <w:r>
        <w:rPr>
          <w:color w:val="231E1F"/>
        </w:rPr>
        <w:t>(телефон)</w:t>
      </w:r>
      <w:r>
        <w:rPr>
          <w:color w:val="231E1F"/>
          <w:spacing w:val="-5"/>
        </w:rPr>
        <w:t> </w:t>
      </w:r>
      <w:r>
        <w:rPr>
          <w:color w:val="231E1F"/>
        </w:rPr>
        <w:t>или</w:t>
      </w:r>
      <w:r>
        <w:rPr>
          <w:color w:val="231E1F"/>
          <w:spacing w:val="-5"/>
        </w:rPr>
        <w:t> </w:t>
      </w:r>
      <w:r>
        <w:rPr>
          <w:color w:val="231E1F"/>
        </w:rPr>
        <w:t>выпадающего</w:t>
      </w:r>
      <w:r>
        <w:rPr>
          <w:color w:val="231E1F"/>
          <w:spacing w:val="-6"/>
        </w:rPr>
        <w:t> </w:t>
      </w:r>
      <w:r>
        <w:rPr>
          <w:color w:val="231E1F"/>
        </w:rPr>
        <w:t>списка</w:t>
      </w:r>
      <w:r>
        <w:rPr>
          <w:color w:val="231E1F"/>
          <w:spacing w:val="-5"/>
        </w:rPr>
        <w:t> </w:t>
      </w:r>
      <w:r>
        <w:rPr>
          <w:color w:val="231E1F"/>
        </w:rPr>
        <w:t>(веб-интерфейс).</w:t>
      </w:r>
      <w:r>
        <w:rPr>
          <w:color w:val="231E1F"/>
          <w:spacing w:val="-5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6"/>
        </w:rPr>
        <w:t> </w:t>
      </w:r>
      <w:r>
        <w:rPr>
          <w:color w:val="231E1F"/>
        </w:rPr>
        <w:t>по</w:t>
      </w:r>
      <w:r>
        <w:rPr>
          <w:color w:val="231E1F"/>
          <w:spacing w:val="-55"/>
        </w:rPr>
        <w:t> </w:t>
      </w:r>
      <w:r>
        <w:rPr>
          <w:color w:val="231E1F"/>
          <w:w w:val="105"/>
        </w:rPr>
        <w:t>умолчанию</w:t>
      </w:r>
      <w:r>
        <w:rPr>
          <w:color w:val="231E1F"/>
          <w:spacing w:val="-3"/>
          <w:w w:val="105"/>
        </w:rPr>
        <w:t> </w:t>
      </w:r>
      <w:r>
        <w:rPr>
          <w:color w:val="231E1F"/>
          <w:w w:val="105"/>
        </w:rPr>
        <w:t>для</w:t>
      </w:r>
      <w:r>
        <w:rPr>
          <w:color w:val="231E1F"/>
          <w:spacing w:val="-3"/>
          <w:w w:val="105"/>
        </w:rPr>
        <w:t> </w:t>
      </w:r>
      <w:r>
        <w:rPr>
          <w:color w:val="231E1F"/>
          <w:w w:val="105"/>
        </w:rPr>
        <w:t>обоих</w:t>
      </w:r>
      <w:r>
        <w:rPr>
          <w:color w:val="231E1F"/>
          <w:spacing w:val="-3"/>
          <w:w w:val="105"/>
        </w:rPr>
        <w:t> </w:t>
      </w:r>
      <w:r>
        <w:rPr>
          <w:color w:val="231E1F"/>
          <w:w w:val="130"/>
        </w:rPr>
        <w:t>—</w:t>
      </w:r>
      <w:r>
        <w:rPr>
          <w:color w:val="231E1F"/>
          <w:spacing w:val="-17"/>
          <w:w w:val="130"/>
        </w:rPr>
        <w:t> </w:t>
      </w:r>
      <w:r>
        <w:rPr>
          <w:color w:val="231E1F"/>
          <w:w w:val="105"/>
        </w:rPr>
        <w:t>значок</w:t>
      </w:r>
      <w:r>
        <w:rPr>
          <w:color w:val="231E1F"/>
          <w:spacing w:val="-2"/>
          <w:w w:val="105"/>
        </w:rPr>
        <w:t> </w:t>
      </w:r>
      <w:r>
        <w:rPr>
          <w:color w:val="231E1F"/>
          <w:w w:val="105"/>
        </w:rPr>
        <w:t>и</w:t>
      </w:r>
      <w:r>
        <w:rPr>
          <w:color w:val="231E1F"/>
          <w:spacing w:val="-3"/>
          <w:w w:val="105"/>
        </w:rPr>
        <w:t> </w:t>
      </w:r>
      <w:r>
        <w:rPr>
          <w:color w:val="231E1F"/>
          <w:w w:val="105"/>
        </w:rPr>
        <w:t>текст.</w:t>
      </w:r>
    </w:p>
    <w:p>
      <w:pPr>
        <w:pStyle w:val="BodyText"/>
        <w:spacing w:line="300" w:lineRule="auto" w:before="51"/>
        <w:ind w:left="2434" w:right="2396" w:hanging="581"/>
      </w:pPr>
      <w:r>
        <w:rPr/>
        <w:drawing>
          <wp:anchor distT="0" distB="0" distL="0" distR="0" allowOverlap="1" layoutInCell="1" locked="0" behindDoc="1" simplePos="0" relativeHeight="482321920">
            <wp:simplePos x="0" y="0"/>
            <wp:positionH relativeFrom="page">
              <wp:posOffset>1405799</wp:posOffset>
            </wp:positionH>
            <wp:positionV relativeFrom="paragraph">
              <wp:posOffset>285107</wp:posOffset>
            </wp:positionV>
            <wp:extent cx="140831" cy="140831"/>
            <wp:effectExtent l="0" t="0" r="0" b="0"/>
            <wp:wrapNone/>
            <wp:docPr id="559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360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31" cy="14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22432">
            <wp:simplePos x="0" y="0"/>
            <wp:positionH relativeFrom="page">
              <wp:posOffset>2370423</wp:posOffset>
            </wp:positionH>
            <wp:positionV relativeFrom="paragraph">
              <wp:posOffset>275052</wp:posOffset>
            </wp:positionV>
            <wp:extent cx="176039" cy="150886"/>
            <wp:effectExtent l="0" t="0" r="0" b="0"/>
            <wp:wrapNone/>
            <wp:docPr id="561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361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39" cy="15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-</w:t>
      </w:r>
      <w:r>
        <w:rPr>
          <w:color w:val="231E1F"/>
          <w:spacing w:val="1"/>
        </w:rPr>
        <w:t> </w:t>
      </w:r>
      <w:r>
        <w:rPr>
          <w:color w:val="231E1F"/>
        </w:rPr>
        <w:t>Значок. Метка будет отображать значок функции, сопоставленной с</w:t>
      </w:r>
      <w:r>
        <w:rPr>
          <w:color w:val="231E1F"/>
          <w:spacing w:val="1"/>
        </w:rPr>
        <w:t> </w:t>
      </w:r>
      <w:r>
        <w:rPr>
          <w:color w:val="231E1F"/>
        </w:rPr>
        <w:t>клавишей,</w:t>
      </w:r>
      <w:r>
        <w:rPr>
          <w:color w:val="231E1F"/>
          <w:spacing w:val="-2"/>
        </w:rPr>
        <w:t> </w:t>
      </w:r>
      <w:r>
        <w:rPr>
          <w:color w:val="231E1F"/>
        </w:rPr>
        <w:t>например,</w:t>
      </w:r>
      <w:r>
        <w:rPr>
          <w:color w:val="231E1F"/>
          <w:spacing w:val="-2"/>
        </w:rPr>
        <w:t> </w:t>
      </w:r>
      <w:r>
        <w:rPr>
          <w:color w:val="231E1F"/>
        </w:rPr>
        <w:t>если</w:t>
      </w:r>
      <w:r>
        <w:rPr>
          <w:color w:val="231E1F"/>
          <w:spacing w:val="-2"/>
        </w:rPr>
        <w:t> </w:t>
      </w:r>
      <w:r>
        <w:rPr>
          <w:color w:val="231E1F"/>
        </w:rPr>
        <w:t>расширение;</w:t>
      </w:r>
      <w:r>
        <w:rPr>
          <w:color w:val="231E1F"/>
          <w:spacing w:val="-1"/>
        </w:rPr>
        <w:t> </w:t>
      </w:r>
      <w:r>
        <w:rPr>
          <w:color w:val="231E1F"/>
        </w:rPr>
        <w:t>,</w:t>
      </w:r>
      <w:r>
        <w:rPr>
          <w:color w:val="231E1F"/>
          <w:spacing w:val="-2"/>
        </w:rPr>
        <w:t> </w:t>
      </w:r>
      <w:r>
        <w:rPr>
          <w:color w:val="231E1F"/>
        </w:rPr>
        <w:t>если</w:t>
      </w:r>
      <w:r>
        <w:rPr>
          <w:color w:val="231E1F"/>
          <w:spacing w:val="-2"/>
        </w:rPr>
        <w:t> </w:t>
      </w:r>
      <w:r>
        <w:rPr>
          <w:color w:val="231E1F"/>
        </w:rPr>
        <w:t>быстрый</w:t>
      </w:r>
      <w:r>
        <w:rPr>
          <w:color w:val="231E1F"/>
          <w:spacing w:val="-1"/>
        </w:rPr>
        <w:t> </w:t>
      </w:r>
      <w:r>
        <w:rPr>
          <w:color w:val="231E1F"/>
        </w:rPr>
        <w:t>набор;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т.п.</w:t>
      </w:r>
    </w:p>
    <w:p>
      <w:pPr>
        <w:pStyle w:val="ListParagraph"/>
        <w:numPr>
          <w:ilvl w:val="0"/>
          <w:numId w:val="94"/>
        </w:numPr>
        <w:tabs>
          <w:tab w:pos="629" w:val="left" w:leader="none"/>
        </w:tabs>
        <w:spacing w:line="280" w:lineRule="auto" w:before="108" w:after="0"/>
        <w:ind w:left="854" w:right="996" w:hanging="360"/>
        <w:jc w:val="left"/>
        <w:rPr>
          <w:sz w:val="22"/>
        </w:rPr>
      </w:pPr>
      <w:r>
        <w:rPr>
          <w:color w:val="231E1F"/>
          <w:sz w:val="22"/>
        </w:rPr>
        <w:t>Текст. На метке будет отображаться текст, который вы ввели на шаге 11 раз</w:t>
      </w:r>
      <w:hyperlink w:history="true" w:anchor="_bookmark74">
        <w:r>
          <w:rPr>
            <w:color w:val="231E1F"/>
            <w:sz w:val="22"/>
          </w:rPr>
          <w:t>дела «Настройка</w:t>
        </w:r>
      </w:hyperlink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функциональ</w:t>
      </w:r>
      <w:hyperlink w:history="true" w:anchor="_bookmark74">
        <w:r>
          <w:rPr>
            <w:color w:val="231E1F"/>
            <w:sz w:val="22"/>
          </w:rPr>
          <w:t>ных клавиш в телефон</w:t>
        </w:r>
      </w:hyperlink>
      <w:r>
        <w:rPr>
          <w:color w:val="231E1F"/>
          <w:sz w:val="22"/>
        </w:rPr>
        <w:t>е» на стр. 59 и</w:t>
      </w:r>
      <w:hyperlink w:history="true" w:anchor="_bookmark76">
        <w:r>
          <w:rPr>
            <w:color w:val="231E1F"/>
            <w:sz w:val="22"/>
          </w:rPr>
          <w:t>ли на шаге 2 «Настройка функциональных</w:t>
        </w:r>
      </w:hyperlink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клавиш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веб</w:t>
      </w:r>
      <w:hyperlink w:history="true" w:anchor="_bookmark76">
        <w:r>
          <w:rPr>
            <w:color w:val="231E1F"/>
            <w:sz w:val="22"/>
          </w:rPr>
          <w:t>-интер</w:t>
        </w:r>
      </w:hyperlink>
      <w:r>
        <w:rPr>
          <w:color w:val="231E1F"/>
          <w:sz w:val="22"/>
        </w:rPr>
        <w:t>фейсе»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61.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Метка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отображать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номер,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текст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был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введен.</w:t>
      </w:r>
    </w:p>
    <w:p>
      <w:pPr>
        <w:pStyle w:val="ListParagraph"/>
        <w:numPr>
          <w:ilvl w:val="0"/>
          <w:numId w:val="94"/>
        </w:numPr>
        <w:tabs>
          <w:tab w:pos="629" w:val="left" w:leader="none"/>
        </w:tabs>
        <w:spacing w:line="290" w:lineRule="exact" w:before="7" w:after="0"/>
        <w:ind w:left="854" w:right="942" w:hanging="360"/>
        <w:jc w:val="left"/>
        <w:rPr>
          <w:sz w:val="22"/>
        </w:rPr>
      </w:pPr>
      <w:r>
        <w:rPr>
          <w:color w:val="231E1F"/>
          <w:sz w:val="22"/>
        </w:rPr>
        <w:t>Значок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текст.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Метка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отображать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значок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функции,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сопоставленной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клавишей,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также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текст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число.</w:t>
      </w:r>
    </w:p>
    <w:p>
      <w:pPr>
        <w:pStyle w:val="ListParagraph"/>
        <w:numPr>
          <w:ilvl w:val="1"/>
          <w:numId w:val="94"/>
        </w:numPr>
        <w:tabs>
          <w:tab w:pos="1687" w:val="left" w:leader="none"/>
        </w:tabs>
        <w:spacing w:line="190" w:lineRule="exact" w:before="0" w:after="0"/>
        <w:ind w:left="1687" w:right="0" w:hanging="194"/>
        <w:jc w:val="left"/>
        <w:rPr>
          <w:sz w:val="22"/>
        </w:rPr>
      </w:pPr>
      <w:r>
        <w:rPr>
          <w:color w:val="231E1F"/>
          <w:w w:val="95"/>
          <w:sz w:val="22"/>
        </w:rPr>
        <w:t>Краткая/полная</w:t>
      </w:r>
      <w:r>
        <w:rPr>
          <w:color w:val="231E1F"/>
          <w:spacing w:val="29"/>
          <w:w w:val="95"/>
          <w:sz w:val="22"/>
        </w:rPr>
        <w:t> </w:t>
      </w:r>
      <w:r>
        <w:rPr>
          <w:color w:val="231E1F"/>
          <w:w w:val="95"/>
          <w:sz w:val="22"/>
        </w:rPr>
        <w:t>метка</w:t>
      </w:r>
    </w:p>
    <w:p>
      <w:pPr>
        <w:pStyle w:val="BodyText"/>
        <w:spacing w:line="249" w:lineRule="auto" w:before="136"/>
        <w:ind w:left="1493" w:right="1667"/>
      </w:pPr>
      <w:r>
        <w:rPr>
          <w:color w:val="231E1F"/>
        </w:rPr>
        <w:t>Необязательно: введите имя или другой описательный текст в текстовое поле. Это</w:t>
      </w:r>
      <w:r>
        <w:rPr>
          <w:color w:val="231E1F"/>
          <w:spacing w:val="1"/>
        </w:rPr>
        <w:t> </w:t>
      </w:r>
      <w:r>
        <w:rPr>
          <w:color w:val="231E1F"/>
        </w:rPr>
        <w:t>данные,</w:t>
      </w:r>
      <w:r>
        <w:rPr>
          <w:color w:val="231E1F"/>
          <w:spacing w:val="-4"/>
        </w:rPr>
        <w:t> </w:t>
      </w:r>
      <w:r>
        <w:rPr>
          <w:color w:val="231E1F"/>
        </w:rPr>
        <w:t>отображаемые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области</w:t>
      </w:r>
      <w:r>
        <w:rPr>
          <w:color w:val="231E1F"/>
          <w:spacing w:val="-4"/>
        </w:rPr>
        <w:t> </w:t>
      </w:r>
      <w:r>
        <w:rPr>
          <w:color w:val="231E1F"/>
        </w:rPr>
        <w:t>метки</w:t>
      </w:r>
      <w:r>
        <w:rPr>
          <w:color w:val="231E1F"/>
          <w:spacing w:val="-4"/>
        </w:rPr>
        <w:t> </w:t>
      </w:r>
      <w:r>
        <w:rPr>
          <w:color w:val="231E1F"/>
        </w:rPr>
        <w:t>ключа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дисплее</w:t>
      </w:r>
      <w:r>
        <w:rPr>
          <w:color w:val="231E1F"/>
          <w:spacing w:val="-4"/>
        </w:rPr>
        <w:t> </w:t>
      </w:r>
      <w:r>
        <w:rPr>
          <w:color w:val="231E1F"/>
        </w:rPr>
        <w:t>телефона.</w:t>
      </w:r>
      <w:r>
        <w:rPr>
          <w:color w:val="231E1F"/>
          <w:spacing w:val="-4"/>
        </w:rPr>
        <w:t> </w:t>
      </w:r>
      <w:r>
        <w:rPr>
          <w:color w:val="231E1F"/>
        </w:rPr>
        <w:t>Если</w:t>
      </w:r>
      <w:r>
        <w:rPr>
          <w:color w:val="231E1F"/>
          <w:spacing w:val="-4"/>
        </w:rPr>
        <w:t> </w:t>
      </w:r>
      <w:r>
        <w:rPr>
          <w:color w:val="231E1F"/>
        </w:rPr>
        <w:t>оставить</w:t>
      </w:r>
      <w:r>
        <w:rPr>
          <w:color w:val="231E1F"/>
          <w:spacing w:val="-56"/>
        </w:rPr>
        <w:t> </w:t>
      </w:r>
      <w:r>
        <w:rPr>
          <w:color w:val="231E1F"/>
        </w:rPr>
        <w:t>поле пустым, номер</w:t>
      </w:r>
      <w:r>
        <w:rPr>
          <w:color w:val="231E1F"/>
          <w:spacing w:val="1"/>
        </w:rPr>
        <w:t> </w:t>
      </w:r>
      <w:r>
        <w:rPr>
          <w:color w:val="231E1F"/>
        </w:rPr>
        <w:t>будет отображаться</w:t>
      </w:r>
      <w:r>
        <w:rPr>
          <w:color w:val="231E1F"/>
          <w:spacing w:val="1"/>
        </w:rPr>
        <w:t> </w:t>
      </w:r>
      <w:r>
        <w:rPr>
          <w:color w:val="231E1F"/>
        </w:rPr>
        <w:t>в области метки</w:t>
      </w:r>
      <w:r>
        <w:rPr>
          <w:color w:val="231E1F"/>
          <w:spacing w:val="1"/>
        </w:rPr>
        <w:t> </w:t>
      </w:r>
      <w:r>
        <w:rPr>
          <w:color w:val="231E1F"/>
        </w:rPr>
        <w:t>ключа.</w:t>
      </w:r>
    </w:p>
    <w:p>
      <w:pPr>
        <w:pStyle w:val="ListParagraph"/>
        <w:numPr>
          <w:ilvl w:val="0"/>
          <w:numId w:val="95"/>
        </w:numPr>
        <w:tabs>
          <w:tab w:pos="1272" w:val="left" w:leader="none"/>
        </w:tabs>
        <w:spacing w:line="280" w:lineRule="auto" w:before="200" w:after="0"/>
        <w:ind w:left="1489" w:right="1957" w:hanging="356"/>
        <w:jc w:val="left"/>
        <w:rPr>
          <w:sz w:val="22"/>
        </w:rPr>
      </w:pPr>
      <w:r>
        <w:rPr>
          <w:color w:val="231E1F"/>
          <w:sz w:val="22"/>
        </w:rPr>
        <w:t>Четыре контекстно-зависимые программируемые функциональные клавиши под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дисплеем.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см.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разделе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«Краткий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обзор»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17.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можете выбрать разные события клавиш, которые будут доступны для каждой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соответствующей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клавиши,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телефон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находится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режиме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BodyText"/>
        <w:spacing w:line="280" w:lineRule="auto" w:before="98"/>
        <w:ind w:left="1489" w:right="1331" w:hanging="356"/>
      </w:pPr>
      <w:r>
        <w:rPr>
          <w:color w:val="231E1F"/>
        </w:rPr>
        <w:t>Вы не можете изменить функции, доступные, когда телефон активен, например, когда вы</w:t>
      </w:r>
      <w:r>
        <w:rPr>
          <w:color w:val="231E1F"/>
          <w:spacing w:val="1"/>
        </w:rPr>
        <w:t> </w:t>
      </w:r>
      <w:r>
        <w:rPr>
          <w:color w:val="231E1F"/>
        </w:rPr>
        <w:t>разговариваете</w:t>
      </w:r>
      <w:r>
        <w:rPr>
          <w:color w:val="231E1F"/>
          <w:spacing w:val="-4"/>
        </w:rPr>
        <w:t> </w:t>
      </w:r>
      <w:r>
        <w:rPr>
          <w:color w:val="231E1F"/>
        </w:rPr>
        <w:t>по</w:t>
      </w:r>
      <w:r>
        <w:rPr>
          <w:color w:val="231E1F"/>
          <w:spacing w:val="-4"/>
        </w:rPr>
        <w:t> </w:t>
      </w:r>
      <w:r>
        <w:rPr>
          <w:color w:val="231E1F"/>
        </w:rPr>
        <w:t>телефону,</w:t>
      </w:r>
      <w:r>
        <w:rPr>
          <w:color w:val="231E1F"/>
          <w:spacing w:val="-4"/>
        </w:rPr>
        <w:t> </w:t>
      </w:r>
      <w:r>
        <w:rPr>
          <w:color w:val="231E1F"/>
        </w:rPr>
        <w:t>когда</w:t>
      </w:r>
      <w:r>
        <w:rPr>
          <w:color w:val="231E1F"/>
          <w:spacing w:val="-4"/>
        </w:rPr>
        <w:t> </w:t>
      </w:r>
      <w:r>
        <w:rPr>
          <w:color w:val="231E1F"/>
        </w:rPr>
        <w:t>звонит</w:t>
      </w:r>
      <w:r>
        <w:rPr>
          <w:color w:val="231E1F"/>
          <w:spacing w:val="-4"/>
        </w:rPr>
        <w:t> </w:t>
      </w:r>
      <w:r>
        <w:rPr>
          <w:color w:val="231E1F"/>
        </w:rPr>
        <w:t>телефон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т.</w:t>
      </w:r>
      <w:r>
        <w:rPr>
          <w:color w:val="231E1F"/>
          <w:spacing w:val="-4"/>
        </w:rPr>
        <w:t> </w:t>
      </w:r>
      <w:r>
        <w:rPr>
          <w:color w:val="231E1F"/>
        </w:rPr>
        <w:t>д.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зависимости</w:t>
      </w:r>
      <w:r>
        <w:rPr>
          <w:color w:val="231E1F"/>
          <w:spacing w:val="-4"/>
        </w:rPr>
        <w:t> </w:t>
      </w:r>
      <w:r>
        <w:rPr>
          <w:color w:val="231E1F"/>
        </w:rPr>
        <w:t>от</w:t>
      </w:r>
      <w:r>
        <w:rPr>
          <w:color w:val="231E1F"/>
          <w:spacing w:val="-4"/>
        </w:rPr>
        <w:t> </w:t>
      </w:r>
      <w:r>
        <w:rPr>
          <w:color w:val="231E1F"/>
        </w:rPr>
        <w:t>активности</w:t>
      </w:r>
      <w:r>
        <w:rPr>
          <w:color w:val="231E1F"/>
          <w:spacing w:val="-56"/>
        </w:rPr>
        <w:t> </w:t>
      </w:r>
      <w:r>
        <w:rPr>
          <w:color w:val="231E1F"/>
        </w:rPr>
        <w:t>будут</w:t>
      </w:r>
      <w:r>
        <w:rPr>
          <w:color w:val="231E1F"/>
          <w:spacing w:val="1"/>
        </w:rPr>
        <w:t> </w:t>
      </w:r>
      <w:r>
        <w:rPr>
          <w:color w:val="231E1F"/>
        </w:rPr>
        <w:t>доступны</w:t>
      </w:r>
      <w:r>
        <w:rPr>
          <w:color w:val="231E1F"/>
          <w:spacing w:val="2"/>
        </w:rPr>
        <w:t> </w:t>
      </w:r>
      <w:r>
        <w:rPr>
          <w:color w:val="231E1F"/>
        </w:rPr>
        <w:t>разные</w:t>
      </w:r>
      <w:r>
        <w:rPr>
          <w:color w:val="231E1F"/>
          <w:spacing w:val="1"/>
        </w:rPr>
        <w:t> </w:t>
      </w:r>
      <w:r>
        <w:rPr>
          <w:color w:val="231E1F"/>
        </w:rPr>
        <w:t>функции.</w:t>
      </w:r>
    </w:p>
    <w:p>
      <w:pPr>
        <w:pStyle w:val="BodyText"/>
        <w:spacing w:line="280" w:lineRule="auto" w:before="99"/>
        <w:ind w:left="1489" w:right="1484" w:hanging="356"/>
      </w:pPr>
      <w:r>
        <w:rPr>
          <w:color w:val="231E1F"/>
        </w:rPr>
        <w:t>См.</w:t>
      </w:r>
      <w:r>
        <w:rPr>
          <w:color w:val="231E1F"/>
          <w:spacing w:val="3"/>
        </w:rPr>
        <w:t> </w:t>
      </w:r>
      <w:r>
        <w:rPr>
          <w:color w:val="231E1F"/>
        </w:rPr>
        <w:t>«Приложение</w:t>
      </w:r>
      <w:r>
        <w:rPr>
          <w:color w:val="231E1F"/>
          <w:spacing w:val="3"/>
        </w:rPr>
        <w:t> </w:t>
      </w:r>
      <w:r>
        <w:rPr>
          <w:color w:val="231E1F"/>
        </w:rPr>
        <w:t>1</w:t>
      </w:r>
      <w:r>
        <w:rPr>
          <w:color w:val="231E1F"/>
          <w:spacing w:val="3"/>
        </w:rPr>
        <w:t> </w:t>
      </w:r>
      <w:r>
        <w:rPr>
          <w:color w:val="231E1F"/>
        </w:rPr>
        <w:t>—</w:t>
      </w:r>
      <w:r>
        <w:rPr>
          <w:color w:val="231E1F"/>
          <w:spacing w:val="3"/>
        </w:rPr>
        <w:t> </w:t>
      </w:r>
      <w:r>
        <w:rPr>
          <w:color w:val="231E1F"/>
        </w:rPr>
        <w:t>Символы</w:t>
      </w:r>
      <w:r>
        <w:rPr>
          <w:color w:val="231E1F"/>
          <w:spacing w:val="3"/>
        </w:rPr>
        <w:t> </w:t>
      </w:r>
      <w:r>
        <w:rPr>
          <w:color w:val="231E1F"/>
        </w:rPr>
        <w:t>и</w:t>
      </w:r>
      <w:r>
        <w:rPr>
          <w:color w:val="231E1F"/>
          <w:spacing w:val="3"/>
        </w:rPr>
        <w:t> </w:t>
      </w:r>
      <w:r>
        <w:rPr>
          <w:color w:val="231E1F"/>
        </w:rPr>
        <w:t>значки</w:t>
      </w:r>
      <w:r>
        <w:rPr>
          <w:color w:val="231E1F"/>
          <w:spacing w:val="3"/>
        </w:rPr>
        <w:t> </w:t>
      </w:r>
      <w:r>
        <w:rPr>
          <w:color w:val="231E1F"/>
        </w:rPr>
        <w:t>дисплея»</w:t>
      </w:r>
      <w:r>
        <w:rPr>
          <w:color w:val="231E1F"/>
          <w:spacing w:val="3"/>
        </w:rPr>
        <w:t> </w:t>
      </w:r>
      <w:r>
        <w:rPr>
          <w:color w:val="231E1F"/>
        </w:rPr>
        <w:t>на</w:t>
      </w:r>
      <w:r>
        <w:rPr>
          <w:color w:val="231E1F"/>
          <w:spacing w:val="3"/>
        </w:rPr>
        <w:t> </w:t>
      </w:r>
      <w:r>
        <w:rPr>
          <w:color w:val="231E1F"/>
        </w:rPr>
        <w:t>стр.</w:t>
      </w:r>
      <w:r>
        <w:rPr>
          <w:color w:val="231E1F"/>
          <w:spacing w:val="3"/>
        </w:rPr>
        <w:t> </w:t>
      </w:r>
      <w:r>
        <w:rPr>
          <w:color w:val="231E1F"/>
        </w:rPr>
        <w:t>84,</w:t>
      </w:r>
      <w:r>
        <w:rPr>
          <w:color w:val="231E1F"/>
          <w:spacing w:val="3"/>
        </w:rPr>
        <w:t> </w:t>
      </w:r>
      <w:r>
        <w:rPr>
          <w:color w:val="231E1F"/>
        </w:rPr>
        <w:t>где</w:t>
      </w:r>
      <w:r>
        <w:rPr>
          <w:color w:val="231E1F"/>
          <w:spacing w:val="4"/>
        </w:rPr>
        <w:t> </w:t>
      </w:r>
      <w:r>
        <w:rPr>
          <w:color w:val="231E1F"/>
        </w:rPr>
        <w:t>приведен</w:t>
      </w:r>
      <w:r>
        <w:rPr>
          <w:color w:val="231E1F"/>
          <w:spacing w:val="3"/>
        </w:rPr>
        <w:t> </w:t>
      </w:r>
      <w:r>
        <w:rPr>
          <w:color w:val="231E1F"/>
        </w:rPr>
        <w:t>список</w:t>
      </w:r>
      <w:r>
        <w:rPr>
          <w:color w:val="231E1F"/>
          <w:spacing w:val="-56"/>
        </w:rPr>
        <w:t> </w:t>
      </w:r>
      <w:r>
        <w:rPr>
          <w:color w:val="231E1F"/>
          <w:w w:val="105"/>
        </w:rPr>
        <w:t>символов</w:t>
      </w:r>
      <w:r>
        <w:rPr>
          <w:color w:val="231E1F"/>
          <w:spacing w:val="-3"/>
          <w:w w:val="105"/>
        </w:rPr>
        <w:t> </w:t>
      </w:r>
      <w:r>
        <w:rPr>
          <w:color w:val="231E1F"/>
          <w:w w:val="105"/>
        </w:rPr>
        <w:t>и</w:t>
      </w:r>
      <w:r>
        <w:rPr>
          <w:color w:val="231E1F"/>
          <w:spacing w:val="-2"/>
          <w:w w:val="105"/>
        </w:rPr>
        <w:t> </w:t>
      </w:r>
      <w:r>
        <w:rPr>
          <w:color w:val="231E1F"/>
          <w:w w:val="105"/>
        </w:rPr>
        <w:t>их</w:t>
      </w:r>
      <w:r>
        <w:rPr>
          <w:color w:val="231E1F"/>
          <w:spacing w:val="-2"/>
          <w:w w:val="105"/>
        </w:rPr>
        <w:t> </w:t>
      </w:r>
      <w:r>
        <w:rPr>
          <w:color w:val="231E1F"/>
          <w:w w:val="105"/>
        </w:rPr>
        <w:t>описание.</w:t>
      </w:r>
    </w:p>
    <w:p>
      <w:pPr>
        <w:pStyle w:val="ListParagraph"/>
        <w:numPr>
          <w:ilvl w:val="0"/>
          <w:numId w:val="95"/>
        </w:numPr>
        <w:tabs>
          <w:tab w:pos="1272" w:val="left" w:leader="none"/>
        </w:tabs>
        <w:spacing w:line="240" w:lineRule="auto" w:before="99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Клавиши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навигации,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подтверждения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отмены.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см.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разделе</w:t>
      </w:r>
    </w:p>
    <w:p>
      <w:pPr>
        <w:pStyle w:val="BodyText"/>
        <w:spacing w:line="280" w:lineRule="auto" w:before="42"/>
        <w:ind w:left="1489" w:right="1302"/>
      </w:pPr>
      <w:r>
        <w:rPr>
          <w:color w:val="231E1F"/>
        </w:rPr>
        <w:t>«Краткий</w:t>
      </w:r>
      <w:r>
        <w:rPr>
          <w:color w:val="231E1F"/>
          <w:spacing w:val="-7"/>
        </w:rPr>
        <w:t> </w:t>
      </w:r>
      <w:r>
        <w:rPr>
          <w:color w:val="231E1F"/>
        </w:rPr>
        <w:t>обзор»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стр.</w:t>
      </w:r>
      <w:r>
        <w:rPr>
          <w:color w:val="231E1F"/>
          <w:spacing w:val="-6"/>
        </w:rPr>
        <w:t> </w:t>
      </w:r>
      <w:r>
        <w:rPr>
          <w:color w:val="231E1F"/>
        </w:rPr>
        <w:t>17.</w:t>
      </w:r>
      <w:r>
        <w:rPr>
          <w:color w:val="231E1F"/>
          <w:spacing w:val="-6"/>
        </w:rPr>
        <w:t> </w:t>
      </w: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можете</w:t>
      </w:r>
      <w:r>
        <w:rPr>
          <w:color w:val="231E1F"/>
          <w:spacing w:val="-6"/>
        </w:rPr>
        <w:t> </w:t>
      </w:r>
      <w:r>
        <w:rPr>
          <w:color w:val="231E1F"/>
        </w:rPr>
        <w:t>выбрать</w:t>
      </w:r>
      <w:r>
        <w:rPr>
          <w:color w:val="231E1F"/>
          <w:spacing w:val="-6"/>
        </w:rPr>
        <w:t> </w:t>
      </w:r>
      <w:r>
        <w:rPr>
          <w:color w:val="231E1F"/>
        </w:rPr>
        <w:t>разные</w:t>
      </w:r>
      <w:r>
        <w:rPr>
          <w:color w:val="231E1F"/>
          <w:spacing w:val="-7"/>
        </w:rPr>
        <w:t> </w:t>
      </w:r>
      <w:r>
        <w:rPr>
          <w:color w:val="231E1F"/>
        </w:rPr>
        <w:t>события</w:t>
      </w:r>
      <w:r>
        <w:rPr>
          <w:color w:val="231E1F"/>
          <w:spacing w:val="-6"/>
        </w:rPr>
        <w:t> </w:t>
      </w:r>
      <w:r>
        <w:rPr>
          <w:color w:val="231E1F"/>
        </w:rPr>
        <w:t>клавиш,</w:t>
      </w:r>
      <w:r>
        <w:rPr>
          <w:color w:val="231E1F"/>
          <w:spacing w:val="-6"/>
        </w:rPr>
        <w:t> </w:t>
      </w:r>
      <w:r>
        <w:rPr>
          <w:color w:val="231E1F"/>
        </w:rPr>
        <w:t>которые</w:t>
      </w:r>
      <w:r>
        <w:rPr>
          <w:color w:val="231E1F"/>
          <w:spacing w:val="-6"/>
        </w:rPr>
        <w:t> </w:t>
      </w:r>
      <w:r>
        <w:rPr>
          <w:color w:val="231E1F"/>
        </w:rPr>
        <w:t>будут</w:t>
      </w:r>
      <w:r>
        <w:rPr>
          <w:color w:val="231E1F"/>
          <w:spacing w:val="-55"/>
        </w:rPr>
        <w:t> </w:t>
      </w:r>
      <w:r>
        <w:rPr>
          <w:color w:val="231E1F"/>
        </w:rPr>
        <w:t>доступны для каждой соответствующей клавиши, когда телефон находится в режиме</w:t>
      </w:r>
      <w:r>
        <w:rPr>
          <w:color w:val="231E1F"/>
          <w:spacing w:val="1"/>
        </w:rPr>
        <w:t> </w:t>
      </w:r>
      <w:r>
        <w:rPr>
          <w:color w:val="231E1F"/>
        </w:rPr>
        <w:t>ожидания.</w:t>
      </w:r>
    </w:p>
    <w:p>
      <w:pPr>
        <w:pStyle w:val="BodyText"/>
        <w:spacing w:line="280" w:lineRule="auto" w:before="99"/>
        <w:ind w:left="1489" w:right="1526" w:hanging="356"/>
      </w:pPr>
      <w:r>
        <w:rPr>
          <w:color w:val="231E1F"/>
        </w:rPr>
        <w:t>Вы</w:t>
      </w:r>
      <w:r>
        <w:rPr>
          <w:color w:val="231E1F"/>
          <w:spacing w:val="-9"/>
        </w:rPr>
        <w:t> </w:t>
      </w:r>
      <w:r>
        <w:rPr>
          <w:color w:val="231E1F"/>
        </w:rPr>
        <w:t>не</w:t>
      </w:r>
      <w:r>
        <w:rPr>
          <w:color w:val="231E1F"/>
          <w:spacing w:val="-8"/>
        </w:rPr>
        <w:t> </w:t>
      </w:r>
      <w:r>
        <w:rPr>
          <w:color w:val="231E1F"/>
        </w:rPr>
        <w:t>можете</w:t>
      </w:r>
      <w:r>
        <w:rPr>
          <w:color w:val="231E1F"/>
          <w:spacing w:val="-8"/>
        </w:rPr>
        <w:t> </w:t>
      </w:r>
      <w:r>
        <w:rPr>
          <w:color w:val="231E1F"/>
        </w:rPr>
        <w:t>изменить</w:t>
      </w:r>
      <w:r>
        <w:rPr>
          <w:color w:val="231E1F"/>
          <w:spacing w:val="-8"/>
        </w:rPr>
        <w:t> </w:t>
      </w:r>
      <w:r>
        <w:rPr>
          <w:color w:val="231E1F"/>
        </w:rPr>
        <w:t>функции,</w:t>
      </w:r>
      <w:r>
        <w:rPr>
          <w:color w:val="231E1F"/>
          <w:spacing w:val="-8"/>
        </w:rPr>
        <w:t> </w:t>
      </w:r>
      <w:r>
        <w:rPr>
          <w:color w:val="231E1F"/>
        </w:rPr>
        <w:t>доступные,</w:t>
      </w:r>
      <w:r>
        <w:rPr>
          <w:color w:val="231E1F"/>
          <w:spacing w:val="-8"/>
        </w:rPr>
        <w:t> </w:t>
      </w:r>
      <w:r>
        <w:rPr>
          <w:color w:val="231E1F"/>
        </w:rPr>
        <w:t>когда</w:t>
      </w:r>
      <w:r>
        <w:rPr>
          <w:color w:val="231E1F"/>
          <w:spacing w:val="-8"/>
        </w:rPr>
        <w:t> </w:t>
      </w:r>
      <w:r>
        <w:rPr>
          <w:color w:val="231E1F"/>
        </w:rPr>
        <w:t>телефон</w:t>
      </w:r>
      <w:r>
        <w:rPr>
          <w:color w:val="231E1F"/>
          <w:spacing w:val="-9"/>
        </w:rPr>
        <w:t> </w:t>
      </w:r>
      <w:r>
        <w:rPr>
          <w:color w:val="231E1F"/>
        </w:rPr>
        <w:t>активен,</w:t>
      </w:r>
      <w:r>
        <w:rPr>
          <w:color w:val="231E1F"/>
          <w:spacing w:val="-8"/>
        </w:rPr>
        <w:t> </w:t>
      </w:r>
      <w:r>
        <w:rPr>
          <w:color w:val="231E1F"/>
        </w:rPr>
        <w:t>например,</w:t>
      </w:r>
      <w:r>
        <w:rPr>
          <w:color w:val="231E1F"/>
          <w:spacing w:val="-8"/>
        </w:rPr>
        <w:t> </w:t>
      </w:r>
      <w:r>
        <w:rPr>
          <w:color w:val="231E1F"/>
        </w:rPr>
        <w:t>когда</w:t>
      </w:r>
      <w:r>
        <w:rPr>
          <w:color w:val="231E1F"/>
          <w:spacing w:val="-8"/>
        </w:rPr>
        <w:t> </w:t>
      </w:r>
      <w:r>
        <w:rPr>
          <w:color w:val="231E1F"/>
        </w:rPr>
        <w:t>вы</w:t>
      </w:r>
      <w:r>
        <w:rPr>
          <w:color w:val="231E1F"/>
          <w:spacing w:val="-55"/>
        </w:rPr>
        <w:t> </w:t>
      </w:r>
      <w:r>
        <w:rPr>
          <w:color w:val="231E1F"/>
        </w:rPr>
        <w:t>разговариваете</w:t>
      </w:r>
      <w:r>
        <w:rPr>
          <w:color w:val="231E1F"/>
          <w:spacing w:val="1"/>
        </w:rPr>
        <w:t> </w:t>
      </w:r>
      <w:r>
        <w:rPr>
          <w:color w:val="231E1F"/>
        </w:rPr>
        <w:t>по</w:t>
      </w:r>
      <w:r>
        <w:rPr>
          <w:color w:val="231E1F"/>
          <w:spacing w:val="1"/>
        </w:rPr>
        <w:t> </w:t>
      </w:r>
      <w:r>
        <w:rPr>
          <w:color w:val="231E1F"/>
        </w:rPr>
        <w:t>телефону,</w:t>
      </w:r>
      <w:r>
        <w:rPr>
          <w:color w:val="231E1F"/>
          <w:spacing w:val="1"/>
        </w:rPr>
        <w:t> </w:t>
      </w:r>
      <w:r>
        <w:rPr>
          <w:color w:val="231E1F"/>
        </w:rPr>
        <w:t>когда</w:t>
      </w:r>
      <w:r>
        <w:rPr>
          <w:color w:val="231E1F"/>
          <w:spacing w:val="1"/>
        </w:rPr>
        <w:t> </w:t>
      </w:r>
      <w:r>
        <w:rPr>
          <w:color w:val="231E1F"/>
        </w:rPr>
        <w:t>звонит</w:t>
      </w:r>
      <w:r>
        <w:rPr>
          <w:color w:val="231E1F"/>
          <w:spacing w:val="2"/>
        </w:rPr>
        <w:t> </w:t>
      </w:r>
      <w:r>
        <w:rPr>
          <w:color w:val="231E1F"/>
        </w:rPr>
        <w:t>телефон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т.</w:t>
      </w:r>
      <w:r>
        <w:rPr>
          <w:color w:val="231E1F"/>
          <w:spacing w:val="1"/>
        </w:rPr>
        <w:t> </w:t>
      </w:r>
      <w:r>
        <w:rPr>
          <w:color w:val="231E1F"/>
        </w:rPr>
        <w:t>д.</w:t>
      </w:r>
    </w:p>
    <w:p>
      <w:pPr>
        <w:pStyle w:val="ListParagraph"/>
        <w:numPr>
          <w:ilvl w:val="0"/>
          <w:numId w:val="95"/>
        </w:numPr>
        <w:tabs>
          <w:tab w:pos="1272" w:val="left" w:leader="none"/>
        </w:tabs>
        <w:spacing w:line="280" w:lineRule="auto" w:before="99" w:after="0"/>
        <w:ind w:left="1489" w:right="1459" w:hanging="356"/>
        <w:jc w:val="left"/>
        <w:rPr>
          <w:sz w:val="22"/>
        </w:rPr>
      </w:pPr>
      <w:r>
        <w:rPr>
          <w:color w:val="231E1F"/>
          <w:sz w:val="22"/>
        </w:rPr>
        <w:t>Специальные настраиваемые функциональные клавиши. Значение по умолчанию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обозначается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символом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ключевого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события,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напечатанным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клавише.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них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можно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запрограммировать другие ключевые события и ограниченное количество других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функций.</w:t>
      </w:r>
    </w:p>
    <w:p>
      <w:pPr>
        <w:spacing w:after="0" w:line="280" w:lineRule="auto"/>
        <w:jc w:val="left"/>
        <w:rPr>
          <w:sz w:val="22"/>
        </w:rPr>
        <w:sectPr>
          <w:headerReference w:type="default" r:id="rId384"/>
          <w:footerReference w:type="default" r:id="rId385"/>
          <w:pgSz w:w="11910" w:h="16840"/>
          <w:pgMar w:header="825" w:footer="539" w:top="1040" w:bottom="720" w:left="0" w:right="0"/>
          <w:pgNumType w:start="5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4198813" cy="4694872"/>
            <wp:effectExtent l="0" t="0" r="0" b="0"/>
            <wp:docPr id="563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362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813" cy="469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spacing w:before="66"/>
        <w:ind w:left="1493" w:right="0" w:firstLine="0"/>
        <w:jc w:val="left"/>
        <w:rPr>
          <w:rFonts w:ascii="Arial"/>
          <w:i/>
          <w:sz w:val="18"/>
        </w:rPr>
      </w:pPr>
      <w:bookmarkStart w:name="Programming the function keys  " w:id="246"/>
      <w:bookmarkEnd w:id="246"/>
      <w:r>
        <w:rPr/>
      </w:r>
      <w:bookmarkStart w:name="Function key settings on the phone  " w:id="247"/>
      <w:bookmarkEnd w:id="247"/>
      <w:r>
        <w:rPr/>
      </w:r>
      <w:bookmarkStart w:name="_bookmark73" w:id="248"/>
      <w:bookmarkEnd w:id="248"/>
      <w:r>
        <w:rPr/>
      </w: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5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spacing w:before="63"/>
        <w:ind w:left="1133"/>
      </w:pPr>
      <w:r>
        <w:rPr>
          <w:color w:val="231E1F"/>
        </w:rPr>
        <w:t>После</w:t>
      </w:r>
      <w:r>
        <w:rPr>
          <w:color w:val="231E1F"/>
          <w:spacing w:val="-7"/>
        </w:rPr>
        <w:t> </w:t>
      </w:r>
      <w:r>
        <w:rPr>
          <w:color w:val="231E1F"/>
        </w:rPr>
        <w:t>того,</w:t>
      </w:r>
      <w:r>
        <w:rPr>
          <w:color w:val="231E1F"/>
          <w:spacing w:val="-7"/>
        </w:rPr>
        <w:t> </w:t>
      </w:r>
      <w:r>
        <w:rPr>
          <w:color w:val="231E1F"/>
        </w:rPr>
        <w:t>как</w:t>
      </w:r>
      <w:r>
        <w:rPr>
          <w:color w:val="231E1F"/>
          <w:spacing w:val="-7"/>
        </w:rPr>
        <w:t> </w:t>
      </w: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нажмете</w:t>
      </w:r>
      <w:r>
        <w:rPr>
          <w:color w:val="231E1F"/>
          <w:spacing w:val="-7"/>
        </w:rPr>
        <w:t> </w:t>
      </w:r>
      <w:r>
        <w:rPr>
          <w:color w:val="231E1F"/>
        </w:rPr>
        <w:t>«Применить»,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верхней</w:t>
      </w:r>
      <w:r>
        <w:rPr>
          <w:color w:val="231E1F"/>
          <w:spacing w:val="-6"/>
        </w:rPr>
        <w:t> </w:t>
      </w:r>
      <w:r>
        <w:rPr>
          <w:color w:val="231E1F"/>
        </w:rPr>
        <w:t>части</w:t>
      </w:r>
      <w:r>
        <w:rPr>
          <w:color w:val="231E1F"/>
          <w:spacing w:val="-7"/>
        </w:rPr>
        <w:t> </w:t>
      </w:r>
      <w:r>
        <w:rPr>
          <w:color w:val="231E1F"/>
        </w:rPr>
        <w:t>окна</w:t>
      </w:r>
      <w:r>
        <w:rPr>
          <w:color w:val="231E1F"/>
          <w:spacing w:val="-7"/>
        </w:rPr>
        <w:t> </w:t>
      </w:r>
      <w:r>
        <w:rPr>
          <w:color w:val="231E1F"/>
        </w:rPr>
        <w:t>появится</w:t>
      </w:r>
      <w:r>
        <w:rPr>
          <w:color w:val="231E1F"/>
          <w:spacing w:val="-7"/>
        </w:rPr>
        <w:t> </w:t>
      </w:r>
      <w:r>
        <w:rPr>
          <w:color w:val="231E1F"/>
        </w:rPr>
        <w:t>кнопка</w:t>
      </w:r>
    </w:p>
    <w:p>
      <w:pPr>
        <w:pStyle w:val="BodyText"/>
        <w:spacing w:line="280" w:lineRule="auto" w:before="42"/>
        <w:ind w:left="1133" w:right="1876"/>
      </w:pPr>
      <w:r>
        <w:rPr>
          <w:color w:val="231E1F"/>
        </w:rPr>
        <w:t>«Сохранить».</w:t>
      </w:r>
      <w:r>
        <w:rPr>
          <w:color w:val="231E1F"/>
          <w:spacing w:val="-3"/>
        </w:rPr>
        <w:t> </w:t>
      </w:r>
      <w:r>
        <w:rPr>
          <w:color w:val="231E1F"/>
        </w:rPr>
        <w:t>Щелкните</w:t>
      </w:r>
      <w:r>
        <w:rPr>
          <w:color w:val="231E1F"/>
          <w:spacing w:val="-2"/>
        </w:rPr>
        <w:t> </w:t>
      </w:r>
      <w:r>
        <w:rPr>
          <w:color w:val="231E1F"/>
        </w:rPr>
        <w:t>Сохранить,</w:t>
      </w:r>
      <w:r>
        <w:rPr>
          <w:color w:val="231E1F"/>
          <w:spacing w:val="-2"/>
        </w:rPr>
        <w:t> </w:t>
      </w:r>
      <w:r>
        <w:rPr>
          <w:color w:val="231E1F"/>
        </w:rPr>
        <w:t>чтобы</w:t>
      </w:r>
      <w:r>
        <w:rPr>
          <w:color w:val="231E1F"/>
          <w:spacing w:val="-2"/>
        </w:rPr>
        <w:t> </w:t>
      </w:r>
      <w:r>
        <w:rPr>
          <w:color w:val="231E1F"/>
        </w:rPr>
        <w:t>предотвратить</w:t>
      </w:r>
      <w:r>
        <w:rPr>
          <w:color w:val="231E1F"/>
          <w:spacing w:val="-2"/>
        </w:rPr>
        <w:t> </w:t>
      </w:r>
      <w:r>
        <w:rPr>
          <w:color w:val="231E1F"/>
        </w:rPr>
        <w:t>потерю</w:t>
      </w:r>
      <w:r>
        <w:rPr>
          <w:color w:val="231E1F"/>
          <w:spacing w:val="-2"/>
        </w:rPr>
        <w:t> </w:t>
      </w:r>
      <w:r>
        <w:rPr>
          <w:color w:val="231E1F"/>
        </w:rPr>
        <w:t>изменений</w:t>
      </w:r>
      <w:r>
        <w:rPr>
          <w:color w:val="231E1F"/>
          <w:spacing w:val="-2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случае</w:t>
      </w:r>
      <w:r>
        <w:rPr>
          <w:color w:val="231E1F"/>
          <w:spacing w:val="-56"/>
        </w:rPr>
        <w:t> </w:t>
      </w:r>
      <w:r>
        <w:rPr>
          <w:color w:val="231E1F"/>
        </w:rPr>
        <w:t>отключения</w:t>
      </w:r>
      <w:r>
        <w:rPr>
          <w:color w:val="231E1F"/>
          <w:spacing w:val="-1"/>
        </w:rPr>
        <w:t> </w:t>
      </w:r>
      <w:r>
        <w:rPr>
          <w:color w:val="231E1F"/>
        </w:rPr>
        <w:t>электроэнергии</w:t>
      </w:r>
      <w:r>
        <w:rPr>
          <w:color w:val="231E1F"/>
          <w:spacing w:val="-1"/>
        </w:rPr>
        <w:t> </w:t>
      </w:r>
      <w:r>
        <w:rPr>
          <w:color w:val="231E1F"/>
        </w:rPr>
        <w:t>или</w:t>
      </w:r>
      <w:r>
        <w:rPr>
          <w:color w:val="231E1F"/>
          <w:spacing w:val="-1"/>
        </w:rPr>
        <w:t> </w:t>
      </w:r>
      <w:r>
        <w:rPr>
          <w:color w:val="231E1F"/>
        </w:rPr>
        <w:t>отключения</w:t>
      </w:r>
      <w:r>
        <w:rPr>
          <w:color w:val="231E1F"/>
          <w:spacing w:val="-1"/>
        </w:rPr>
        <w:t> </w:t>
      </w:r>
      <w:r>
        <w:rPr>
          <w:color w:val="231E1F"/>
        </w:rPr>
        <w:t>телефона</w:t>
      </w:r>
      <w:r>
        <w:rPr>
          <w:color w:val="231E1F"/>
          <w:spacing w:val="-1"/>
        </w:rPr>
        <w:t> </w:t>
      </w:r>
      <w:r>
        <w:rPr>
          <w:color w:val="231E1F"/>
        </w:rPr>
        <w:t>от</w:t>
      </w:r>
      <w:r>
        <w:rPr>
          <w:color w:val="231E1F"/>
          <w:spacing w:val="-1"/>
        </w:rPr>
        <w:t> </w:t>
      </w:r>
      <w:r>
        <w:rPr>
          <w:color w:val="231E1F"/>
        </w:rPr>
        <w:t>источника</w:t>
      </w:r>
      <w:r>
        <w:rPr>
          <w:color w:val="231E1F"/>
          <w:spacing w:val="-1"/>
        </w:rPr>
        <w:t> </w:t>
      </w:r>
      <w:r>
        <w:rPr>
          <w:color w:val="231E1F"/>
        </w:rPr>
        <w:t>питания.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1009607</wp:posOffset>
            </wp:positionH>
            <wp:positionV relativeFrom="paragraph">
              <wp:posOffset>167782</wp:posOffset>
            </wp:positionV>
            <wp:extent cx="3759518" cy="225742"/>
            <wp:effectExtent l="0" t="0" r="0" b="0"/>
            <wp:wrapTopAndBottom/>
            <wp:docPr id="565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363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518" cy="22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Heading2"/>
        <w:spacing w:before="199"/>
      </w:pPr>
      <w:r>
        <w:rPr>
          <w:color w:val="007FC5"/>
        </w:rPr>
        <w:t>Программирование</w:t>
      </w:r>
      <w:r>
        <w:rPr>
          <w:color w:val="007FC5"/>
          <w:spacing w:val="-20"/>
        </w:rPr>
        <w:t> </w:t>
      </w:r>
      <w:r>
        <w:rPr>
          <w:color w:val="007FC5"/>
        </w:rPr>
        <w:t>функциональных</w:t>
      </w:r>
      <w:r>
        <w:rPr>
          <w:color w:val="007FC5"/>
          <w:spacing w:val="-20"/>
        </w:rPr>
        <w:t> </w:t>
      </w:r>
      <w:r>
        <w:rPr>
          <w:color w:val="007FC5"/>
        </w:rPr>
        <w:t>клавиш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80" w:lineRule="auto"/>
        <w:ind w:left="1133" w:right="2564"/>
      </w:pPr>
      <w:r>
        <w:rPr>
          <w:color w:val="231E1F"/>
        </w:rPr>
        <w:t>Свободно программируемые функциональные клавиши на телефоне и на всех</w:t>
      </w:r>
      <w:r>
        <w:rPr>
          <w:color w:val="231E1F"/>
          <w:spacing w:val="-56"/>
        </w:rPr>
        <w:t> </w:t>
      </w:r>
      <w:r>
        <w:rPr>
          <w:color w:val="231E1F"/>
        </w:rPr>
        <w:t>подключенных</w:t>
      </w:r>
      <w:r>
        <w:rPr>
          <w:color w:val="231E1F"/>
          <w:spacing w:val="-3"/>
        </w:rPr>
        <w:t> </w:t>
      </w:r>
      <w:r>
        <w:rPr>
          <w:color w:val="231E1F"/>
        </w:rPr>
        <w:t>модулях</w:t>
      </w:r>
      <w:r>
        <w:rPr>
          <w:color w:val="231E1F"/>
          <w:spacing w:val="-3"/>
        </w:rPr>
        <w:t> </w:t>
      </w:r>
      <w:r>
        <w:rPr>
          <w:color w:val="231E1F"/>
        </w:rPr>
        <w:t>расширения</w:t>
      </w:r>
      <w:r>
        <w:rPr>
          <w:color w:val="231E1F"/>
          <w:spacing w:val="-3"/>
        </w:rPr>
        <w:t> </w:t>
      </w:r>
      <w:r>
        <w:rPr>
          <w:color w:val="231E1F"/>
        </w:rPr>
        <w:t>могут</w:t>
      </w:r>
      <w:r>
        <w:rPr>
          <w:color w:val="231E1F"/>
          <w:spacing w:val="-3"/>
        </w:rPr>
        <w:t> </w:t>
      </w:r>
      <w:r>
        <w:rPr>
          <w:color w:val="231E1F"/>
        </w:rPr>
        <w:t>быть</w:t>
      </w:r>
      <w:r>
        <w:rPr>
          <w:color w:val="231E1F"/>
          <w:spacing w:val="-2"/>
        </w:rPr>
        <w:t> </w:t>
      </w:r>
      <w:r>
        <w:rPr>
          <w:color w:val="231E1F"/>
        </w:rPr>
        <w:t>сопоставлены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телефоне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</w:p>
    <w:p>
      <w:pPr>
        <w:pStyle w:val="BodyText"/>
        <w:spacing w:line="280" w:lineRule="auto"/>
        <w:ind w:left="1133" w:right="1902"/>
      </w:pPr>
      <w:r>
        <w:rPr>
          <w:color w:val="231E1F"/>
        </w:rPr>
        <w:t>веб-интерфейсе</w:t>
      </w:r>
      <w:r>
        <w:rPr>
          <w:color w:val="231E1F"/>
          <w:spacing w:val="-9"/>
        </w:rPr>
        <w:t> </w:t>
      </w:r>
      <w:r>
        <w:rPr>
          <w:color w:val="231E1F"/>
        </w:rPr>
        <w:t>телефона.</w:t>
      </w:r>
      <w:r>
        <w:rPr>
          <w:color w:val="231E1F"/>
          <w:spacing w:val="-9"/>
        </w:rPr>
        <w:t> </w:t>
      </w:r>
      <w:r>
        <w:rPr>
          <w:color w:val="231E1F"/>
        </w:rPr>
        <w:t>Мы</w:t>
      </w:r>
      <w:r>
        <w:rPr>
          <w:color w:val="231E1F"/>
          <w:spacing w:val="-9"/>
        </w:rPr>
        <w:t> </w:t>
      </w:r>
      <w:r>
        <w:rPr>
          <w:color w:val="231E1F"/>
        </w:rPr>
        <w:t>рекомендуем</w:t>
      </w:r>
      <w:r>
        <w:rPr>
          <w:color w:val="231E1F"/>
          <w:spacing w:val="-9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-9"/>
        </w:rPr>
        <w:t> </w:t>
      </w:r>
      <w:r>
        <w:rPr>
          <w:color w:val="231E1F"/>
        </w:rPr>
        <w:t>веб-интерфейс,</w:t>
      </w:r>
      <w:r>
        <w:rPr>
          <w:color w:val="231E1F"/>
          <w:spacing w:val="-9"/>
        </w:rPr>
        <w:t> </w:t>
      </w:r>
      <w:r>
        <w:rPr>
          <w:color w:val="231E1F"/>
        </w:rPr>
        <w:t>так</w:t>
      </w:r>
      <w:r>
        <w:rPr>
          <w:color w:val="231E1F"/>
          <w:spacing w:val="-9"/>
        </w:rPr>
        <w:t> </w:t>
      </w:r>
      <w:r>
        <w:rPr>
          <w:color w:val="231E1F"/>
        </w:rPr>
        <w:t>как</w:t>
      </w:r>
      <w:r>
        <w:rPr>
          <w:color w:val="231E1F"/>
          <w:spacing w:val="-9"/>
        </w:rPr>
        <w:t> </w:t>
      </w:r>
      <w:r>
        <w:rPr>
          <w:color w:val="231E1F"/>
        </w:rPr>
        <w:t>он</w:t>
      </w:r>
      <w:r>
        <w:rPr>
          <w:color w:val="231E1F"/>
          <w:spacing w:val="-56"/>
        </w:rPr>
        <w:t> </w:t>
      </w:r>
      <w:r>
        <w:rPr>
          <w:color w:val="231E1F"/>
        </w:rPr>
        <w:t>быстрее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2"/>
        </w:rPr>
        <w:t> </w:t>
      </w:r>
      <w:r>
        <w:rPr>
          <w:color w:val="231E1F"/>
        </w:rPr>
        <w:t>удобнее.</w:t>
      </w:r>
    </w:p>
    <w:p>
      <w:pPr>
        <w:pStyle w:val="Heading3"/>
        <w:spacing w:before="86"/>
      </w:pPr>
      <w:bookmarkStart w:name="_TOC_250023" w:id="249"/>
      <w:bookmarkStart w:name="_bookmark74" w:id="250"/>
      <w:r>
        <w:rPr/>
      </w:r>
      <w:r>
        <w:rPr>
          <w:color w:val="007FC5"/>
        </w:rPr>
        <w:t>Настройки</w:t>
      </w:r>
      <w:r>
        <w:rPr>
          <w:color w:val="007FC5"/>
          <w:spacing w:val="-14"/>
        </w:rPr>
        <w:t> </w:t>
      </w:r>
      <w:r>
        <w:rPr>
          <w:color w:val="007FC5"/>
        </w:rPr>
        <w:t>функциональных</w:t>
      </w:r>
      <w:r>
        <w:rPr>
          <w:color w:val="007FC5"/>
          <w:spacing w:val="-14"/>
        </w:rPr>
        <w:t> </w:t>
      </w:r>
      <w:r>
        <w:rPr>
          <w:color w:val="007FC5"/>
        </w:rPr>
        <w:t>клавиш</w:t>
      </w:r>
      <w:r>
        <w:rPr>
          <w:color w:val="007FC5"/>
          <w:spacing w:val="-13"/>
        </w:rPr>
        <w:t> </w:t>
      </w:r>
      <w:r>
        <w:rPr>
          <w:color w:val="007FC5"/>
        </w:rPr>
        <w:t>на</w:t>
      </w:r>
      <w:r>
        <w:rPr>
          <w:color w:val="007FC5"/>
          <w:spacing w:val="-14"/>
        </w:rPr>
        <w:t> </w:t>
      </w:r>
      <w:bookmarkEnd w:id="249"/>
      <w:r>
        <w:rPr>
          <w:color w:val="007FC5"/>
        </w:rPr>
        <w:t>телефоне</w:t>
      </w:r>
    </w:p>
    <w:p>
      <w:pPr>
        <w:pStyle w:val="BodyText"/>
        <w:spacing w:before="9"/>
      </w:pPr>
    </w:p>
    <w:p>
      <w:pPr>
        <w:spacing w:after="0"/>
        <w:sectPr>
          <w:pgSz w:w="11910" w:h="16840"/>
          <w:pgMar w:header="825" w:footer="539" w:top="1040" w:bottom="720" w:left="0" w:right="0"/>
        </w:sectPr>
      </w:pPr>
    </w:p>
    <w:p>
      <w:pPr>
        <w:pStyle w:val="ListParagraph"/>
        <w:numPr>
          <w:ilvl w:val="0"/>
          <w:numId w:val="96"/>
        </w:numPr>
        <w:tabs>
          <w:tab w:pos="854" w:val="left" w:leader="none"/>
          <w:tab w:pos="2572" w:val="left" w:leader="none"/>
        </w:tabs>
        <w:spacing w:line="240" w:lineRule="auto" w:before="98" w:after="0"/>
        <w:ind w:left="853" w:right="0" w:hanging="246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323456">
            <wp:simplePos x="0" y="0"/>
            <wp:positionH relativeFrom="page">
              <wp:posOffset>1339196</wp:posOffset>
            </wp:positionH>
            <wp:positionV relativeFrom="paragraph">
              <wp:posOffset>130369</wp:posOffset>
            </wp:positionV>
            <wp:extent cx="221568" cy="88364"/>
            <wp:effectExtent l="0" t="0" r="0" b="0"/>
            <wp:wrapNone/>
            <wp:docPr id="567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364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8" cy="8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8.904007pt;margin-top:3.229624pt;width:25.8pt;height:13.9pt;mso-position-horizontal-relative:page;mso-position-vertical-relative:paragraph;z-index:-20992512" coordorigin="2778,65" coordsize="516,278">
            <v:shape style="position:absolute;left:2956;top:128;width:191;height:149" type="#_x0000_t75" stroked="false">
              <v:imagedata r:id="rId329" o:title=""/>
            </v:shape>
            <v:rect style="position:absolute;left:2778;top:65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Нажмите</w:t>
        <w:tab/>
      </w:r>
      <w:r>
        <w:rPr>
          <w:color w:val="231E1F"/>
          <w:spacing w:val="-3"/>
          <w:sz w:val="22"/>
        </w:rPr>
        <w:t>или</w:t>
      </w:r>
    </w:p>
    <w:p>
      <w:pPr>
        <w:pStyle w:val="BodyText"/>
        <w:spacing w:before="96"/>
        <w:ind w:left="362"/>
      </w:pPr>
      <w:r>
        <w:rPr/>
        <w:br w:type="column"/>
      </w:r>
      <w:r>
        <w:rPr>
          <w:color w:val="231E1F"/>
        </w:rPr>
        <w:t>чтобы</w:t>
      </w:r>
      <w:r>
        <w:rPr>
          <w:color w:val="231E1F"/>
          <w:spacing w:val="-11"/>
        </w:rPr>
        <w:t> </w:t>
      </w:r>
      <w:r>
        <w:rPr>
          <w:color w:val="231E1F"/>
        </w:rPr>
        <w:t>открыть</w:t>
      </w:r>
      <w:r>
        <w:rPr>
          <w:color w:val="231E1F"/>
          <w:spacing w:val="-11"/>
        </w:rPr>
        <w:t> </w:t>
      </w:r>
      <w:r>
        <w:rPr>
          <w:color w:val="231E1F"/>
        </w:rPr>
        <w:t>меню</w:t>
      </w:r>
      <w:r>
        <w:rPr>
          <w:color w:val="231E1F"/>
          <w:spacing w:val="-10"/>
        </w:rPr>
        <w:t> </w:t>
      </w:r>
      <w:r>
        <w:rPr>
          <w:color w:val="231E1F"/>
        </w:rPr>
        <w:t>настроек.</w:t>
      </w:r>
    </w:p>
    <w:p>
      <w:pPr>
        <w:spacing w:after="0"/>
        <w:sectPr>
          <w:type w:val="continuous"/>
          <w:pgSz w:w="11910" w:h="16840"/>
          <w:pgMar w:top="1260" w:bottom="280" w:left="0" w:right="0"/>
          <w:cols w:num="2" w:equalWidth="0">
            <w:col w:w="2944" w:space="40"/>
            <w:col w:w="8926"/>
          </w:cols>
        </w:sectPr>
      </w:pPr>
    </w:p>
    <w:p>
      <w:pPr>
        <w:pStyle w:val="ListParagraph"/>
        <w:numPr>
          <w:ilvl w:val="0"/>
          <w:numId w:val="96"/>
        </w:numPr>
        <w:tabs>
          <w:tab w:pos="1494" w:val="left" w:leader="none"/>
        </w:tabs>
        <w:spacing w:line="240" w:lineRule="auto" w:before="141" w:after="0"/>
        <w:ind w:left="149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«Настройки».</w:t>
      </w:r>
    </w:p>
    <w:p>
      <w:pPr>
        <w:pStyle w:val="ListParagraph"/>
        <w:numPr>
          <w:ilvl w:val="0"/>
          <w:numId w:val="96"/>
        </w:numPr>
        <w:tabs>
          <w:tab w:pos="1494" w:val="left" w:leader="none"/>
        </w:tabs>
        <w:spacing w:line="240" w:lineRule="auto" w:before="142" w:after="0"/>
        <w:ind w:left="149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w w:val="95"/>
          <w:sz w:val="22"/>
        </w:rPr>
        <w:t>Выберите</w:t>
      </w:r>
      <w:r>
        <w:rPr>
          <w:color w:val="231E1F"/>
          <w:spacing w:val="46"/>
          <w:w w:val="95"/>
          <w:sz w:val="22"/>
        </w:rPr>
        <w:t> </w:t>
      </w:r>
      <w:r>
        <w:rPr>
          <w:color w:val="231E1F"/>
          <w:w w:val="95"/>
          <w:sz w:val="22"/>
        </w:rPr>
        <w:t>Функциональные</w:t>
      </w:r>
      <w:r>
        <w:rPr>
          <w:color w:val="231E1F"/>
          <w:spacing w:val="46"/>
          <w:w w:val="95"/>
          <w:sz w:val="22"/>
        </w:rPr>
        <w:t> </w:t>
      </w:r>
      <w:r>
        <w:rPr>
          <w:color w:val="231E1F"/>
          <w:w w:val="95"/>
          <w:sz w:val="22"/>
        </w:rPr>
        <w:t>клавиши.</w:t>
      </w:r>
    </w:p>
    <w:p>
      <w:pPr>
        <w:pStyle w:val="ListParagraph"/>
        <w:numPr>
          <w:ilvl w:val="0"/>
          <w:numId w:val="96"/>
        </w:numPr>
        <w:tabs>
          <w:tab w:pos="1494" w:val="left" w:leader="none"/>
        </w:tabs>
        <w:spacing w:line="240" w:lineRule="auto" w:before="142" w:after="0"/>
        <w:ind w:left="149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Ключи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SmartLabel.</w:t>
      </w:r>
    </w:p>
    <w:p>
      <w:pPr>
        <w:spacing w:after="0" w:line="240" w:lineRule="auto"/>
        <w:jc w:val="left"/>
        <w:rPr>
          <w:rFonts w:ascii="Trebuchet MS" w:hAnsi="Trebuchet MS"/>
          <w:sz w:val="22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96"/>
        </w:numPr>
        <w:tabs>
          <w:tab w:pos="571" w:val="left" w:leader="none"/>
          <w:tab w:pos="3770" w:val="left" w:leader="none"/>
        </w:tabs>
        <w:spacing w:line="199" w:lineRule="auto" w:before="131" w:after="0"/>
        <w:ind w:left="325" w:right="722" w:firstLine="0"/>
        <w:jc w:val="left"/>
        <w:rPr>
          <w:color w:val="231E1F"/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функций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клавиши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17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1).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Выбранная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клавиша</w:t>
      </w:r>
      <w:r>
        <w:rPr>
          <w:color w:val="231E1F"/>
          <w:spacing w:val="-55"/>
          <w:sz w:val="22"/>
        </w:rPr>
        <w:t> </w:t>
      </w:r>
      <w:r>
        <w:rPr>
          <w:color w:val="231E1F"/>
          <w:w w:val="95"/>
          <w:sz w:val="22"/>
        </w:rPr>
        <w:t>мигает</w:t>
      </w:r>
      <w:r>
        <w:rPr>
          <w:color w:val="231E1F"/>
          <w:spacing w:val="48"/>
          <w:w w:val="95"/>
          <w:sz w:val="22"/>
        </w:rPr>
        <w:t> </w:t>
      </w:r>
      <w:r>
        <w:rPr>
          <w:color w:val="231E1F"/>
          <w:w w:val="95"/>
          <w:sz w:val="22"/>
        </w:rPr>
        <w:t>зеленым</w:t>
      </w:r>
      <w:r>
        <w:rPr>
          <w:color w:val="231E1F"/>
          <w:spacing w:val="49"/>
          <w:w w:val="95"/>
          <w:sz w:val="22"/>
        </w:rPr>
        <w:t> </w:t>
      </w:r>
      <w:r>
        <w:rPr>
          <w:color w:val="231E1F"/>
          <w:w w:val="95"/>
          <w:sz w:val="22"/>
        </w:rPr>
        <w:t>цветом.</w:t>
        <w:tab/>
      </w:r>
      <w:r>
        <w:rPr>
          <w:color w:val="231E1F"/>
          <w:position w:val="-19"/>
          <w:sz w:val="22"/>
        </w:rPr>
        <w:drawing>
          <wp:inline distT="0" distB="0" distL="0" distR="0">
            <wp:extent cx="109400" cy="227129"/>
            <wp:effectExtent l="0" t="0" r="0" b="0"/>
            <wp:docPr id="569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365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19"/>
          <w:sz w:val="22"/>
        </w:rPr>
      </w: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74.693001pt;margin-top:8.952166pt;width:129.85pt;height:63.1pt;mso-position-horizontal-relative:page;mso-position-vertical-relative:paragraph;z-index:-15532032;mso-wrap-distance-left:0;mso-wrap-distance-right:0" coordorigin="1494,179" coordsize="2597,1262">
            <v:shape style="position:absolute;left:1496;top:181;width:2592;height:1257" type="#_x0000_t75" stroked="false">
              <v:imagedata r:id="rId392" o:title=""/>
            </v:shape>
            <v:rect style="position:absolute;left:1496;top:181;width:2592;height:1257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08.703003pt;margin-top:8.952166pt;width:129.85pt;height:63.1pt;mso-position-horizontal-relative:page;mso-position-vertical-relative:paragraph;z-index:-15531520;mso-wrap-distance-left:0;mso-wrap-distance-right:0" coordorigin="4174,179" coordsize="2597,1262">
            <v:shape style="position:absolute;left:4176;top:181;width:2592;height:963" type="#_x0000_t75" stroked="false">
              <v:imagedata r:id="rId393" o:title=""/>
            </v:shape>
            <v:rect style="position:absolute;left:4176;top:181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180" w:val="left" w:leader="none"/>
        </w:tabs>
        <w:spacing w:before="74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spacing w:before="2"/>
        <w:rPr>
          <w:rFonts w:ascii="Arial"/>
          <w:i/>
          <w:sz w:val="17"/>
        </w:rPr>
      </w:pPr>
    </w:p>
    <w:p>
      <w:pPr>
        <w:pStyle w:val="ListParagraph"/>
        <w:numPr>
          <w:ilvl w:val="0"/>
          <w:numId w:val="96"/>
        </w:numPr>
        <w:tabs>
          <w:tab w:pos="1494" w:val="left" w:leader="none"/>
        </w:tabs>
        <w:spacing w:line="170" w:lineRule="auto" w:before="1" w:after="0"/>
        <w:ind w:left="1493" w:right="721" w:hanging="360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329088">
            <wp:simplePos x="0" y="0"/>
            <wp:positionH relativeFrom="page">
              <wp:posOffset>6675135</wp:posOffset>
            </wp:positionH>
            <wp:positionV relativeFrom="paragraph">
              <wp:posOffset>155990</wp:posOffset>
            </wp:positionV>
            <wp:extent cx="109400" cy="227130"/>
            <wp:effectExtent l="0" t="0" r="0" b="0"/>
            <wp:wrapNone/>
            <wp:docPr id="571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368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По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контекста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установлено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значение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«Активно»,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все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сконфигурированные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удостоверения,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чей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статус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«активен».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хочешь</w:t>
      </w:r>
    </w:p>
    <w:p>
      <w:pPr>
        <w:pStyle w:val="BodyText"/>
        <w:spacing w:line="199" w:lineRule="auto" w:before="12"/>
        <w:ind w:left="1493" w:right="144"/>
      </w:pPr>
      <w:r>
        <w:rPr/>
        <w:drawing>
          <wp:anchor distT="0" distB="0" distL="0" distR="0" allowOverlap="1" layoutInCell="1" locked="0" behindDoc="1" simplePos="0" relativeHeight="482329600">
            <wp:simplePos x="0" y="0"/>
            <wp:positionH relativeFrom="page">
              <wp:posOffset>2299252</wp:posOffset>
            </wp:positionH>
            <wp:positionV relativeFrom="paragraph">
              <wp:posOffset>243454</wp:posOffset>
            </wp:positionV>
            <wp:extent cx="108329" cy="224895"/>
            <wp:effectExtent l="0" t="0" r="0" b="0"/>
            <wp:wrapNone/>
            <wp:docPr id="573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369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9" cy="22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чтобы</w:t>
      </w:r>
      <w:r>
        <w:rPr>
          <w:color w:val="231E1F"/>
          <w:spacing w:val="-7"/>
        </w:rPr>
        <w:t> </w:t>
      </w:r>
      <w:r>
        <w:rPr>
          <w:color w:val="231E1F"/>
        </w:rPr>
        <w:t>ограничить</w:t>
      </w:r>
      <w:r>
        <w:rPr>
          <w:color w:val="231E1F"/>
          <w:spacing w:val="-6"/>
        </w:rPr>
        <w:t> </w:t>
      </w:r>
      <w:r>
        <w:rPr>
          <w:color w:val="231E1F"/>
        </w:rPr>
        <w:t>контекст</w:t>
      </w:r>
      <w:r>
        <w:rPr>
          <w:color w:val="231E1F"/>
          <w:spacing w:val="-6"/>
        </w:rPr>
        <w:t> </w:t>
      </w:r>
      <w:r>
        <w:rPr>
          <w:color w:val="231E1F"/>
        </w:rPr>
        <w:t>одним</w:t>
      </w:r>
      <w:r>
        <w:rPr>
          <w:color w:val="231E1F"/>
          <w:spacing w:val="-6"/>
        </w:rPr>
        <w:t> </w:t>
      </w:r>
      <w:r>
        <w:rPr>
          <w:color w:val="231E1F"/>
        </w:rPr>
        <w:t>из</w:t>
      </w:r>
      <w:r>
        <w:rPr>
          <w:color w:val="231E1F"/>
          <w:spacing w:val="-7"/>
        </w:rPr>
        <w:t> </w:t>
      </w:r>
      <w:r>
        <w:rPr>
          <w:color w:val="231E1F"/>
        </w:rPr>
        <w:t>идентификаторов,</w:t>
      </w:r>
      <w:r>
        <w:rPr>
          <w:color w:val="231E1F"/>
          <w:spacing w:val="-6"/>
        </w:rPr>
        <w:t> </w:t>
      </w:r>
      <w:r>
        <w:rPr>
          <w:color w:val="231E1F"/>
        </w:rPr>
        <w:t>выберите</w:t>
      </w:r>
      <w:r>
        <w:rPr>
          <w:color w:val="231E1F"/>
          <w:spacing w:val="-6"/>
        </w:rPr>
        <w:t> </w:t>
      </w:r>
      <w:r>
        <w:rPr>
          <w:color w:val="231E1F"/>
        </w:rPr>
        <w:t>его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контекстном</w:t>
      </w:r>
      <w:r>
        <w:rPr>
          <w:color w:val="231E1F"/>
          <w:spacing w:val="-6"/>
        </w:rPr>
        <w:t> </w:t>
      </w:r>
      <w:r>
        <w:rPr>
          <w:color w:val="231E1F"/>
        </w:rPr>
        <w:t>меню</w:t>
      </w:r>
      <w:r>
        <w:rPr>
          <w:color w:val="231E1F"/>
          <w:spacing w:val="-6"/>
        </w:rPr>
        <w:t> </w:t>
      </w:r>
      <w:r>
        <w:rPr>
          <w:color w:val="231E1F"/>
        </w:rPr>
        <w:t>(рис.</w:t>
      </w:r>
      <w:r>
        <w:rPr>
          <w:color w:val="231E1F"/>
          <w:spacing w:val="-6"/>
        </w:rPr>
        <w:t> </w:t>
      </w:r>
      <w:r>
        <w:rPr>
          <w:color w:val="231E1F"/>
        </w:rPr>
        <w:t>2)</w:t>
      </w:r>
      <w:r>
        <w:rPr>
          <w:color w:val="231E1F"/>
          <w:spacing w:val="-7"/>
        </w:rPr>
        <w:t> </w:t>
      </w:r>
      <w:r>
        <w:rPr>
          <w:color w:val="231E1F"/>
        </w:rPr>
        <w:t>и</w:t>
      </w:r>
      <w:r>
        <w:rPr>
          <w:color w:val="231E1F"/>
          <w:spacing w:val="-55"/>
        </w:rPr>
        <w:t> </w:t>
      </w:r>
      <w:r>
        <w:rPr>
          <w:color w:val="231E1F"/>
        </w:rPr>
        <w:t>нажмите</w:t>
      </w:r>
      <w:r>
        <w:rPr>
          <w:color w:val="231E1F"/>
          <w:spacing w:val="1"/>
        </w:rPr>
        <w:t> </w:t>
      </w:r>
      <w:r>
        <w:rPr>
          <w:color w:val="231E1F"/>
        </w:rPr>
        <w:t>.</w:t>
      </w:r>
    </w:p>
    <w:p>
      <w:pPr>
        <w:pStyle w:val="ListParagraph"/>
        <w:numPr>
          <w:ilvl w:val="0"/>
          <w:numId w:val="96"/>
        </w:numPr>
        <w:tabs>
          <w:tab w:pos="1491" w:val="left" w:leader="none"/>
        </w:tabs>
        <w:spacing w:line="240" w:lineRule="auto" w:before="79" w:after="0"/>
        <w:ind w:left="1490" w:right="0" w:hanging="358"/>
        <w:jc w:val="left"/>
        <w:rPr>
          <w:rFonts w:ascii="Trebuchet MS" w:hAnsi="Trebuchet MS"/>
          <w:color w:val="231F20"/>
          <w:sz w:val="21"/>
        </w:rPr>
      </w:pPr>
      <w:r>
        <w:rPr>
          <w:color w:val="231E1F"/>
          <w:w w:val="105"/>
          <w:sz w:val="21"/>
        </w:rPr>
        <w:t>Выберите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Тип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и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нажмите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.</w:t>
      </w:r>
    </w:p>
    <w:p>
      <w:pPr>
        <w:pStyle w:val="ListParagraph"/>
        <w:numPr>
          <w:ilvl w:val="0"/>
          <w:numId w:val="96"/>
        </w:numPr>
        <w:tabs>
          <w:tab w:pos="958" w:val="left" w:leader="none"/>
        </w:tabs>
        <w:spacing w:line="290" w:lineRule="auto" w:before="100" w:after="6"/>
        <w:ind w:left="1070" w:right="1473" w:hanging="356"/>
        <w:jc w:val="left"/>
        <w:rPr>
          <w:color w:val="231E1F"/>
          <w:sz w:val="21"/>
        </w:rPr>
      </w:pPr>
      <w:r>
        <w:rPr/>
        <w:drawing>
          <wp:anchor distT="0" distB="0" distL="0" distR="0" allowOverlap="1" layoutInCell="1" locked="0" behindDoc="1" simplePos="0" relativeHeight="482330112">
            <wp:simplePos x="0" y="0"/>
            <wp:positionH relativeFrom="page">
              <wp:posOffset>1215301</wp:posOffset>
            </wp:positionH>
            <wp:positionV relativeFrom="paragraph">
              <wp:posOffset>235605</wp:posOffset>
            </wp:positionV>
            <wp:extent cx="159393" cy="90901"/>
            <wp:effectExtent l="0" t="0" r="0" b="0"/>
            <wp:wrapNone/>
            <wp:docPr id="575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370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93" cy="90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0624">
            <wp:simplePos x="0" y="0"/>
            <wp:positionH relativeFrom="page">
              <wp:posOffset>1516358</wp:posOffset>
            </wp:positionH>
            <wp:positionV relativeFrom="paragraph">
              <wp:posOffset>235621</wp:posOffset>
            </wp:positionV>
            <wp:extent cx="159384" cy="90892"/>
            <wp:effectExtent l="0" t="0" r="0" b="0"/>
            <wp:wrapNone/>
            <wp:docPr id="577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371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4" cy="90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1136">
            <wp:simplePos x="0" y="0"/>
            <wp:positionH relativeFrom="page">
              <wp:posOffset>4942304</wp:posOffset>
            </wp:positionH>
            <wp:positionV relativeFrom="paragraph">
              <wp:posOffset>108502</wp:posOffset>
            </wp:positionV>
            <wp:extent cx="108329" cy="224895"/>
            <wp:effectExtent l="0" t="0" r="0" b="0"/>
            <wp:wrapNone/>
            <wp:docPr id="579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369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9" cy="22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105"/>
          <w:sz w:val="21"/>
        </w:rPr>
        <w:t>Используйте / для прокрутки до функции в списке (рис. 3) и нажмите для сохранения и</w:t>
      </w:r>
      <w:r>
        <w:rPr>
          <w:color w:val="231E1F"/>
          <w:spacing w:val="1"/>
          <w:w w:val="105"/>
          <w:sz w:val="21"/>
        </w:rPr>
        <w:t> </w:t>
      </w:r>
      <w:r>
        <w:rPr>
          <w:color w:val="231E1F"/>
          <w:w w:val="105"/>
          <w:sz w:val="21"/>
        </w:rPr>
        <w:t>возврата в меню Key x Function. Следующие подсказки зависят от выбранной</w:t>
      </w:r>
      <w:r>
        <w:rPr>
          <w:color w:val="231E1F"/>
          <w:spacing w:val="1"/>
          <w:w w:val="105"/>
          <w:sz w:val="21"/>
        </w:rPr>
        <w:t> </w:t>
      </w:r>
      <w:r>
        <w:rPr>
          <w:color w:val="231E1F"/>
          <w:w w:val="105"/>
          <w:sz w:val="21"/>
        </w:rPr>
        <w:t>функциональности.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В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нашем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примере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функционал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20"/>
          <w:sz w:val="21"/>
        </w:rPr>
        <w:t>—</w:t>
      </w:r>
      <w:r>
        <w:rPr>
          <w:color w:val="231E1F"/>
          <w:spacing w:val="-16"/>
          <w:w w:val="120"/>
          <w:sz w:val="21"/>
        </w:rPr>
        <w:t> </w:t>
      </w:r>
      <w:r>
        <w:rPr>
          <w:color w:val="231E1F"/>
          <w:w w:val="105"/>
          <w:sz w:val="21"/>
        </w:rPr>
        <w:t>Extension,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а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в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меню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добавлен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Number</w:t>
      </w:r>
      <w:r>
        <w:rPr>
          <w:color w:val="231E1F"/>
          <w:spacing w:val="-56"/>
          <w:w w:val="105"/>
          <w:sz w:val="21"/>
        </w:rPr>
        <w:t> </w:t>
      </w:r>
      <w:r>
        <w:rPr>
          <w:color w:val="231E1F"/>
          <w:w w:val="105"/>
          <w:sz w:val="21"/>
        </w:rPr>
        <w:t>(рис.</w:t>
      </w:r>
      <w:r>
        <w:rPr>
          <w:color w:val="231E1F"/>
          <w:spacing w:val="1"/>
          <w:w w:val="105"/>
          <w:sz w:val="21"/>
        </w:rPr>
        <w:t> </w:t>
      </w:r>
      <w:r>
        <w:rPr>
          <w:color w:val="231E1F"/>
          <w:w w:val="105"/>
          <w:sz w:val="21"/>
        </w:rPr>
        <w:t>4).</w:t>
      </w:r>
    </w:p>
    <w:p>
      <w:pPr>
        <w:spacing w:line="240" w:lineRule="auto"/>
        <w:ind w:left="1493" w:right="0" w:firstLine="0"/>
        <w:rPr>
          <w:sz w:val="20"/>
        </w:rPr>
      </w:pPr>
      <w:r>
        <w:rPr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398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4"/>
          <w:sz w:val="20"/>
        </w:rPr>
        <w:t> </w:t>
      </w:r>
      <w:r>
        <w:rPr>
          <w:spacing w:val="4"/>
          <w:sz w:val="20"/>
        </w:rPr>
        <w:pict>
          <v:group style="width:129.9500pt;height:63.1pt;mso-position-horizontal-relative:char;mso-position-vertical-relative:line" coordorigin="0,0" coordsize="2599,1262">
            <v:shape style="position:absolute;left:3;top:2;width:2592;height:1257" type="#_x0000_t75" stroked="false">
              <v:imagedata r:id="rId399" o:title=""/>
            </v:shape>
            <v:rect style="position:absolute;left:3;top:2;width:2592;height:1257" filled="false" stroked="true" strokeweight=".25pt" strokecolor="#939598">
              <v:stroke dashstyle="solid"/>
            </v:rect>
            <v:rect style="position:absolute;left:10;top:775;width:1080;height:270" filled="false" stroked="true" strokeweight="1pt" strokecolor="#ed1c24">
              <v:stroke dashstyle="solid"/>
            </v:rect>
          </v:group>
        </w:pict>
      </w:r>
      <w:r>
        <w:rPr>
          <w:spacing w:val="4"/>
          <w:sz w:val="20"/>
        </w:rPr>
      </w:r>
      <w:r>
        <w:rPr>
          <w:rFonts w:ascii="Times New Roman"/>
          <w:spacing w:val="21"/>
          <w:sz w:val="20"/>
        </w:rPr>
        <w:t> </w:t>
      </w:r>
      <w:r>
        <w:rPr>
          <w:spacing w:val="21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400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21"/>
          <w:sz w:val="20"/>
        </w:rPr>
      </w:r>
    </w:p>
    <w:p>
      <w:pPr>
        <w:tabs>
          <w:tab w:pos="4180" w:val="left" w:leader="none"/>
          <w:tab w:pos="6841" w:val="left" w:leader="none"/>
        </w:tabs>
        <w:spacing w:before="117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4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5</w:t>
      </w:r>
    </w:p>
    <w:p>
      <w:pPr>
        <w:pStyle w:val="ListParagraph"/>
        <w:numPr>
          <w:ilvl w:val="0"/>
          <w:numId w:val="96"/>
        </w:numPr>
        <w:tabs>
          <w:tab w:pos="827" w:val="left" w:leader="none"/>
          <w:tab w:pos="828" w:val="left" w:leader="none"/>
        </w:tabs>
        <w:spacing w:line="240" w:lineRule="auto" w:before="65" w:after="0"/>
        <w:ind w:left="827" w:right="0" w:hanging="514"/>
        <w:jc w:val="left"/>
        <w:rPr>
          <w:rFonts w:ascii="Trebuchet MS" w:hAnsi="Trebuchet MS"/>
          <w:color w:val="231F20"/>
          <w:sz w:val="21"/>
        </w:rPr>
      </w:pPr>
      <w:r>
        <w:rPr/>
        <w:drawing>
          <wp:anchor distT="0" distB="0" distL="0" distR="0" allowOverlap="1" layoutInCell="1" locked="0" behindDoc="1" simplePos="0" relativeHeight="482331648">
            <wp:simplePos x="0" y="0"/>
            <wp:positionH relativeFrom="page">
              <wp:posOffset>3263990</wp:posOffset>
            </wp:positionH>
            <wp:positionV relativeFrom="paragraph">
              <wp:posOffset>333155</wp:posOffset>
            </wp:positionV>
            <wp:extent cx="108329" cy="224895"/>
            <wp:effectExtent l="0" t="0" r="0" b="0"/>
            <wp:wrapNone/>
            <wp:docPr id="581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375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9" cy="22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105"/>
          <w:sz w:val="21"/>
        </w:rPr>
        <w:t>Выберите</w:t>
      </w:r>
      <w:r>
        <w:rPr>
          <w:color w:val="231E1F"/>
          <w:spacing w:val="-14"/>
          <w:w w:val="105"/>
          <w:sz w:val="21"/>
        </w:rPr>
        <w:t> </w:t>
      </w:r>
      <w:r>
        <w:rPr>
          <w:color w:val="231E1F"/>
          <w:w w:val="105"/>
          <w:sz w:val="21"/>
        </w:rPr>
        <w:t>номер</w:t>
      </w:r>
      <w:r>
        <w:rPr>
          <w:color w:val="231E1F"/>
          <w:spacing w:val="-14"/>
          <w:w w:val="105"/>
          <w:sz w:val="21"/>
        </w:rPr>
        <w:t> </w:t>
      </w:r>
      <w:r>
        <w:rPr>
          <w:color w:val="231E1F"/>
          <w:w w:val="105"/>
          <w:sz w:val="21"/>
        </w:rPr>
        <w:t>и</w:t>
      </w:r>
      <w:r>
        <w:rPr>
          <w:color w:val="231E1F"/>
          <w:spacing w:val="-13"/>
          <w:w w:val="105"/>
          <w:sz w:val="21"/>
        </w:rPr>
        <w:t> </w:t>
      </w:r>
      <w:r>
        <w:rPr>
          <w:color w:val="231E1F"/>
          <w:w w:val="105"/>
          <w:sz w:val="21"/>
        </w:rPr>
        <w:t>нажмите</w:t>
      </w:r>
      <w:r>
        <w:rPr>
          <w:color w:val="231E1F"/>
          <w:spacing w:val="-14"/>
          <w:w w:val="105"/>
          <w:sz w:val="21"/>
        </w:rPr>
        <w:t> </w:t>
      </w:r>
      <w:r>
        <w:rPr>
          <w:color w:val="231E1F"/>
          <w:w w:val="105"/>
          <w:sz w:val="21"/>
        </w:rPr>
        <w:t>.</w:t>
      </w:r>
      <w:r>
        <w:rPr>
          <w:color w:val="231E1F"/>
          <w:spacing w:val="50"/>
          <w:w w:val="105"/>
          <w:sz w:val="21"/>
        </w:rPr>
        <w:t> </w:t>
      </w:r>
      <w:r>
        <w:rPr>
          <w:color w:val="231E1F"/>
          <w:spacing w:val="-2"/>
          <w:position w:val="-3"/>
          <w:sz w:val="21"/>
        </w:rPr>
        <w:drawing>
          <wp:inline distT="0" distB="0" distL="0" distR="0">
            <wp:extent cx="108328" cy="224894"/>
            <wp:effectExtent l="0" t="0" r="0" b="0"/>
            <wp:docPr id="583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376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8" cy="2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"/>
          <w:position w:val="-3"/>
          <w:sz w:val="21"/>
        </w:rPr>
      </w:r>
    </w:p>
    <w:p>
      <w:pPr>
        <w:pStyle w:val="ListParagraph"/>
        <w:numPr>
          <w:ilvl w:val="0"/>
          <w:numId w:val="96"/>
        </w:numPr>
        <w:tabs>
          <w:tab w:pos="1498" w:val="left" w:leader="none"/>
        </w:tabs>
        <w:spacing w:line="240" w:lineRule="auto" w:before="181" w:after="0"/>
        <w:ind w:left="1497" w:right="0" w:hanging="365"/>
        <w:jc w:val="left"/>
        <w:rPr>
          <w:color w:val="231E1F"/>
          <w:sz w:val="21"/>
        </w:rPr>
      </w:pPr>
      <w:r>
        <w:rPr>
          <w:color w:val="231E1F"/>
          <w:w w:val="105"/>
          <w:sz w:val="21"/>
        </w:rPr>
        <w:t>Введите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внутренний</w:t>
      </w:r>
      <w:r>
        <w:rPr>
          <w:color w:val="231E1F"/>
          <w:spacing w:val="-10"/>
          <w:w w:val="105"/>
          <w:sz w:val="21"/>
        </w:rPr>
        <w:t> </w:t>
      </w:r>
      <w:r>
        <w:rPr>
          <w:color w:val="231E1F"/>
          <w:w w:val="105"/>
          <w:sz w:val="21"/>
        </w:rPr>
        <w:t>номер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и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нажмите</w:t>
      </w:r>
      <w:r>
        <w:rPr>
          <w:color w:val="231E1F"/>
          <w:spacing w:val="-10"/>
          <w:w w:val="105"/>
          <w:sz w:val="21"/>
        </w:rPr>
        <w:t> </w:t>
      </w:r>
      <w:r>
        <w:rPr>
          <w:color w:val="231E1F"/>
          <w:w w:val="105"/>
          <w:sz w:val="21"/>
        </w:rPr>
        <w:t>(Рис.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5).</w:t>
      </w:r>
    </w:p>
    <w:p>
      <w:pPr>
        <w:pStyle w:val="ListParagraph"/>
        <w:numPr>
          <w:ilvl w:val="0"/>
          <w:numId w:val="96"/>
        </w:numPr>
        <w:tabs>
          <w:tab w:pos="1498" w:val="left" w:leader="none"/>
        </w:tabs>
        <w:spacing w:line="290" w:lineRule="auto" w:before="49" w:after="0"/>
        <w:ind w:left="1489" w:right="1476" w:hanging="356"/>
        <w:jc w:val="left"/>
        <w:rPr>
          <w:color w:val="231E1F"/>
          <w:sz w:val="21"/>
        </w:rPr>
      </w:pPr>
      <w:r>
        <w:rPr>
          <w:color w:val="231E1F"/>
          <w:w w:val="105"/>
          <w:sz w:val="21"/>
        </w:rPr>
        <w:t>Короткий ярлык (рис. 7) и полный ярлык (рис. 8) не являются обязательными. Это</w:t>
      </w:r>
      <w:r>
        <w:rPr>
          <w:color w:val="231E1F"/>
          <w:spacing w:val="1"/>
          <w:w w:val="105"/>
          <w:sz w:val="21"/>
        </w:rPr>
        <w:t> </w:t>
      </w:r>
      <w:r>
        <w:rPr>
          <w:color w:val="231E1F"/>
          <w:w w:val="105"/>
          <w:sz w:val="21"/>
        </w:rPr>
        <w:t>данные, отображаемые в области короткой и полной меток ключа на дисплее</w:t>
      </w:r>
      <w:r>
        <w:rPr>
          <w:color w:val="231E1F"/>
          <w:spacing w:val="1"/>
          <w:w w:val="105"/>
          <w:sz w:val="21"/>
        </w:rPr>
        <w:t> </w:t>
      </w:r>
      <w:r>
        <w:rPr>
          <w:color w:val="231E1F"/>
          <w:w w:val="105"/>
          <w:sz w:val="21"/>
        </w:rPr>
        <w:t>телефона.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Если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вы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не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введете</w:t>
      </w:r>
      <w:r>
        <w:rPr>
          <w:color w:val="231E1F"/>
          <w:spacing w:val="-10"/>
          <w:w w:val="105"/>
          <w:sz w:val="21"/>
        </w:rPr>
        <w:t> </w:t>
      </w:r>
      <w:r>
        <w:rPr>
          <w:color w:val="231E1F"/>
          <w:w w:val="105"/>
          <w:sz w:val="21"/>
        </w:rPr>
        <w:t>данные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для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каждого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типа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метки,</w:t>
      </w:r>
      <w:r>
        <w:rPr>
          <w:color w:val="231E1F"/>
          <w:spacing w:val="-10"/>
          <w:w w:val="105"/>
          <w:sz w:val="21"/>
        </w:rPr>
        <w:t> </w:t>
      </w:r>
      <w:r>
        <w:rPr>
          <w:color w:val="231E1F"/>
          <w:w w:val="105"/>
          <w:sz w:val="21"/>
        </w:rPr>
        <w:t>вместо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этого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в</w:t>
      </w:r>
      <w:r>
        <w:rPr>
          <w:color w:val="231E1F"/>
          <w:spacing w:val="-11"/>
          <w:w w:val="105"/>
          <w:sz w:val="21"/>
        </w:rPr>
        <w:t> </w:t>
      </w:r>
      <w:r>
        <w:rPr>
          <w:color w:val="231E1F"/>
          <w:w w:val="105"/>
          <w:sz w:val="21"/>
        </w:rPr>
        <w:t>области</w:t>
      </w:r>
      <w:r>
        <w:rPr>
          <w:color w:val="231E1F"/>
          <w:spacing w:val="-55"/>
          <w:w w:val="105"/>
          <w:sz w:val="21"/>
        </w:rPr>
        <w:t> </w:t>
      </w:r>
      <w:r>
        <w:rPr>
          <w:color w:val="231E1F"/>
          <w:w w:val="105"/>
          <w:sz w:val="21"/>
        </w:rPr>
        <w:t>метки будет отображаться</w:t>
      </w:r>
      <w:r>
        <w:rPr>
          <w:color w:val="231E1F"/>
          <w:spacing w:val="1"/>
          <w:w w:val="105"/>
          <w:sz w:val="21"/>
        </w:rPr>
        <w:t> </w:t>
      </w:r>
      <w:r>
        <w:rPr>
          <w:color w:val="231E1F"/>
          <w:w w:val="105"/>
          <w:sz w:val="21"/>
        </w:rPr>
        <w:t>число.</w:t>
      </w:r>
    </w:p>
    <w:p>
      <w:pPr>
        <w:spacing w:before="3"/>
        <w:ind w:left="1493" w:right="0" w:firstLine="0"/>
        <w:jc w:val="left"/>
        <w:rPr>
          <w:sz w:val="21"/>
        </w:rPr>
      </w:pPr>
      <w:r>
        <w:rPr/>
        <w:pict>
          <v:group style="position:absolute;margin-left:324.814209pt;margin-top:8.646691pt;width:8.550pt;height:20.150pt;mso-position-horizontal-relative:page;mso-position-vertical-relative:paragraph;z-index:-20984320" coordorigin="6496,173" coordsize="171,403">
            <v:shape style="position:absolute;left:6496;top:172;width:171;height:355" type="#_x0000_t75" stroked="false">
              <v:imagedata r:id="rId403" o:title=""/>
            </v:shape>
            <v:shape style="position:absolute;left:6496;top:172;width:171;height:403" type="#_x0000_t202" filled="false" stroked="false">
              <v:textbox inset="0,0,0,0">
                <w:txbxContent>
                  <w:p>
                    <w:pPr>
                      <w:spacing w:before="152"/>
                      <w:ind w:left="3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E1F"/>
                        <w:w w:val="99"/>
                        <w:sz w:val="22"/>
                      </w:rPr>
                      <w:t>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E1F"/>
          <w:w w:val="105"/>
          <w:sz w:val="21"/>
        </w:rPr>
        <w:t>а.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Выберите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Short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Label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и/или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Full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Label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соответственно.</w:t>
      </w:r>
    </w:p>
    <w:p>
      <w:pPr>
        <w:spacing w:after="0"/>
        <w:jc w:val="left"/>
        <w:rPr>
          <w:sz w:val="21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line="204" w:lineRule="auto" w:before="112"/>
        <w:ind w:left="1853" w:hanging="360"/>
      </w:pPr>
      <w:r>
        <w:rPr>
          <w:rFonts w:ascii="Trebuchet MS" w:hAnsi="Trebuchet MS"/>
          <w:color w:val="231F20"/>
        </w:rPr>
        <w:t>b.</w:t>
      </w:r>
      <w:r>
        <w:rPr>
          <w:rFonts w:ascii="Trebuchet MS" w:hAnsi="Trebuchet MS"/>
          <w:color w:val="231F20"/>
          <w:spacing w:val="1"/>
        </w:rPr>
        <w:t> </w:t>
      </w:r>
      <w:r>
        <w:rPr>
          <w:color w:val="231E1F"/>
        </w:rPr>
        <w:t>Введите имя или другой описательный текст</w:t>
      </w:r>
      <w:r>
        <w:rPr>
          <w:color w:val="231E1F"/>
          <w:spacing w:val="-56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меню</w:t>
      </w:r>
      <w:r>
        <w:rPr>
          <w:color w:val="231E1F"/>
          <w:spacing w:val="1"/>
        </w:rPr>
        <w:t> </w:t>
      </w:r>
      <w:r>
        <w:rPr>
          <w:color w:val="231E1F"/>
        </w:rPr>
        <w:t>функций</w:t>
      </w:r>
      <w:r>
        <w:rPr>
          <w:color w:val="231E1F"/>
          <w:spacing w:val="2"/>
        </w:rPr>
        <w:t> </w:t>
      </w:r>
      <w:r>
        <w:rPr>
          <w:color w:val="231E1F"/>
        </w:rPr>
        <w:t>Key</w:t>
      </w:r>
      <w:r>
        <w:rPr>
          <w:color w:val="231E1F"/>
          <w:spacing w:val="1"/>
        </w:rPr>
        <w:t> </w:t>
      </w:r>
      <w:r>
        <w:rPr>
          <w:color w:val="231E1F"/>
        </w:rPr>
        <w:t>x.</w:t>
      </w:r>
    </w:p>
    <w:p>
      <w:pPr>
        <w:pStyle w:val="BodyText"/>
        <w:spacing w:before="85"/>
        <w:ind w:left="205"/>
      </w:pPr>
      <w:r>
        <w:rPr/>
        <w:br w:type="column"/>
      </w:r>
      <w:r>
        <w:rPr>
          <w:color w:val="231E1F"/>
        </w:rPr>
        <w:t>нажмите</w:t>
      </w:r>
      <w:r>
        <w:rPr>
          <w:color w:val="231E1F"/>
          <w:spacing w:val="-6"/>
        </w:rPr>
        <w:t> </w:t>
      </w:r>
      <w:r>
        <w:rPr>
          <w:color w:val="231E1F"/>
        </w:rPr>
        <w:t>для</w:t>
      </w:r>
      <w:r>
        <w:rPr>
          <w:color w:val="231E1F"/>
          <w:spacing w:val="-5"/>
        </w:rPr>
        <w:t> </w:t>
      </w:r>
      <w:r>
        <w:rPr>
          <w:color w:val="231E1F"/>
        </w:rPr>
        <w:t>сохранения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возврата</w:t>
      </w:r>
    </w:p>
    <w:p>
      <w:pPr>
        <w:spacing w:after="0"/>
        <w:sectPr>
          <w:type w:val="continuous"/>
          <w:pgSz w:w="11910" w:h="16840"/>
          <w:pgMar w:top="1260" w:bottom="280" w:left="0" w:right="0"/>
          <w:cols w:num="2" w:equalWidth="0">
            <w:col w:w="6467" w:space="40"/>
            <w:col w:w="5403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spacing w:line="240" w:lineRule="auto"/>
        <w:ind w:left="1493" w:right="0" w:firstLine="0"/>
        <w:rPr>
          <w:sz w:val="20"/>
        </w:rPr>
      </w:pPr>
      <w:r>
        <w:rPr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404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5"/>
          <w:sz w:val="20"/>
        </w:rPr>
        <w:t> </w:t>
      </w:r>
      <w:r>
        <w:rPr>
          <w:spacing w:val="5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405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5"/>
          <w:sz w:val="20"/>
        </w:rPr>
      </w:r>
      <w:r>
        <w:rPr>
          <w:rFonts w:ascii="Times New Roman"/>
          <w:spacing w:val="5"/>
          <w:sz w:val="20"/>
        </w:rPr>
        <w:t> </w:t>
      </w:r>
      <w:r>
        <w:rPr>
          <w:spacing w:val="5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406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5"/>
          <w:sz w:val="20"/>
        </w:rPr>
      </w:r>
    </w:p>
    <w:p>
      <w:pPr>
        <w:tabs>
          <w:tab w:pos="4179" w:val="left" w:leader="none"/>
          <w:tab w:pos="6893" w:val="left" w:leader="none"/>
        </w:tabs>
        <w:spacing w:before="115"/>
        <w:ind w:left="1490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6</w:t>
        <w:tab/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7</w:t>
        <w:tab/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8</w:t>
      </w:r>
    </w:p>
    <w:p>
      <w:pPr>
        <w:pStyle w:val="BodyText"/>
        <w:spacing w:before="1"/>
        <w:rPr>
          <w:rFonts w:ascii="Arial"/>
          <w:i/>
          <w:sz w:val="21"/>
        </w:rPr>
      </w:pPr>
    </w:p>
    <w:p>
      <w:pPr>
        <w:pStyle w:val="ListParagraph"/>
        <w:numPr>
          <w:ilvl w:val="0"/>
          <w:numId w:val="96"/>
        </w:numPr>
        <w:tabs>
          <w:tab w:pos="1491" w:val="left" w:leader="none"/>
        </w:tabs>
        <w:spacing w:line="240" w:lineRule="auto" w:before="0" w:after="0"/>
        <w:ind w:left="1490" w:right="0" w:hanging="358"/>
        <w:jc w:val="left"/>
        <w:rPr>
          <w:rFonts w:ascii="Trebuchet MS" w:hAnsi="Trebuchet MS"/>
          <w:color w:val="231F20"/>
          <w:sz w:val="21"/>
        </w:rPr>
      </w:pPr>
      <w:r>
        <w:rPr/>
        <w:drawing>
          <wp:anchor distT="0" distB="0" distL="0" distR="0" allowOverlap="1" layoutInCell="1" locked="0" behindDoc="1" simplePos="0" relativeHeight="482332672">
            <wp:simplePos x="0" y="0"/>
            <wp:positionH relativeFrom="page">
              <wp:posOffset>5481577</wp:posOffset>
            </wp:positionH>
            <wp:positionV relativeFrom="paragraph">
              <wp:posOffset>-76639</wp:posOffset>
            </wp:positionV>
            <wp:extent cx="108329" cy="224894"/>
            <wp:effectExtent l="0" t="0" r="0" b="0"/>
            <wp:wrapNone/>
            <wp:docPr id="585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381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9" cy="22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1"/>
        </w:rPr>
        <w:t>Выберите</w:t>
      </w:r>
      <w:r>
        <w:rPr>
          <w:color w:val="231E1F"/>
          <w:spacing w:val="18"/>
          <w:sz w:val="21"/>
        </w:rPr>
        <w:t> </w:t>
      </w:r>
      <w:r>
        <w:rPr>
          <w:color w:val="231E1F"/>
          <w:sz w:val="21"/>
        </w:rPr>
        <w:t>Режим</w:t>
      </w:r>
      <w:r>
        <w:rPr>
          <w:color w:val="231E1F"/>
          <w:spacing w:val="19"/>
          <w:sz w:val="21"/>
        </w:rPr>
        <w:t> </w:t>
      </w:r>
      <w:r>
        <w:rPr>
          <w:color w:val="231E1F"/>
          <w:sz w:val="21"/>
        </w:rPr>
        <w:t>короткой</w:t>
      </w:r>
      <w:r>
        <w:rPr>
          <w:color w:val="231E1F"/>
          <w:spacing w:val="19"/>
          <w:sz w:val="21"/>
        </w:rPr>
        <w:t> </w:t>
      </w:r>
      <w:r>
        <w:rPr>
          <w:color w:val="231E1F"/>
          <w:sz w:val="21"/>
        </w:rPr>
        <w:t>этикетки</w:t>
      </w:r>
      <w:r>
        <w:rPr>
          <w:color w:val="231E1F"/>
          <w:spacing w:val="18"/>
          <w:sz w:val="21"/>
        </w:rPr>
        <w:t> </w:t>
      </w:r>
      <w:r>
        <w:rPr>
          <w:color w:val="231E1F"/>
          <w:sz w:val="21"/>
        </w:rPr>
        <w:t>(рис.</w:t>
      </w:r>
      <w:r>
        <w:rPr>
          <w:color w:val="231E1F"/>
          <w:spacing w:val="19"/>
          <w:sz w:val="21"/>
        </w:rPr>
        <w:t> </w:t>
      </w:r>
      <w:r>
        <w:rPr>
          <w:color w:val="231E1F"/>
          <w:sz w:val="21"/>
        </w:rPr>
        <w:t>9)</w:t>
      </w:r>
      <w:r>
        <w:rPr>
          <w:color w:val="231E1F"/>
          <w:spacing w:val="19"/>
          <w:sz w:val="21"/>
        </w:rPr>
        <w:t> </w:t>
      </w:r>
      <w:r>
        <w:rPr>
          <w:color w:val="231E1F"/>
          <w:sz w:val="21"/>
        </w:rPr>
        <w:t>или</w:t>
      </w:r>
      <w:r>
        <w:rPr>
          <w:color w:val="231E1F"/>
          <w:spacing w:val="18"/>
          <w:sz w:val="21"/>
        </w:rPr>
        <w:t> </w:t>
      </w:r>
      <w:r>
        <w:rPr>
          <w:color w:val="231E1F"/>
          <w:sz w:val="21"/>
        </w:rPr>
        <w:t>Режим</w:t>
      </w:r>
      <w:r>
        <w:rPr>
          <w:color w:val="231E1F"/>
          <w:spacing w:val="19"/>
          <w:sz w:val="21"/>
        </w:rPr>
        <w:t> </w:t>
      </w:r>
      <w:r>
        <w:rPr>
          <w:color w:val="231E1F"/>
          <w:sz w:val="21"/>
        </w:rPr>
        <w:t>полной</w:t>
      </w:r>
      <w:r>
        <w:rPr>
          <w:color w:val="231E1F"/>
          <w:spacing w:val="19"/>
          <w:sz w:val="21"/>
        </w:rPr>
        <w:t> </w:t>
      </w:r>
      <w:r>
        <w:rPr>
          <w:color w:val="231E1F"/>
          <w:sz w:val="21"/>
        </w:rPr>
        <w:t>этикетки</w:t>
      </w:r>
      <w:r>
        <w:rPr>
          <w:color w:val="231E1F"/>
          <w:spacing w:val="18"/>
          <w:sz w:val="21"/>
        </w:rPr>
        <w:t> </w:t>
      </w:r>
      <w:r>
        <w:rPr>
          <w:color w:val="231E1F"/>
          <w:sz w:val="21"/>
        </w:rPr>
        <w:t>соответственно</w:t>
      </w:r>
      <w:r>
        <w:rPr>
          <w:color w:val="231E1F"/>
          <w:spacing w:val="19"/>
          <w:sz w:val="21"/>
        </w:rPr>
        <w:t> </w:t>
      </w:r>
      <w:r>
        <w:rPr>
          <w:color w:val="231E1F"/>
          <w:sz w:val="21"/>
        </w:rPr>
        <w:t>и</w:t>
      </w:r>
      <w:r>
        <w:rPr>
          <w:color w:val="231E1F"/>
          <w:spacing w:val="19"/>
          <w:sz w:val="21"/>
        </w:rPr>
        <w:t> </w:t>
      </w:r>
      <w:r>
        <w:rPr>
          <w:color w:val="231E1F"/>
          <w:sz w:val="21"/>
        </w:rPr>
        <w:t>нажмите</w:t>
      </w:r>
      <w:r>
        <w:rPr>
          <w:color w:val="231E1F"/>
          <w:spacing w:val="18"/>
          <w:sz w:val="21"/>
        </w:rPr>
        <w:t> </w:t>
      </w:r>
      <w:r>
        <w:rPr>
          <w:color w:val="231E1F"/>
          <w:sz w:val="21"/>
        </w:rPr>
        <w:t>.</w:t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74.693001pt;margin-top:8.129453pt;width:129.85pt;height:63.1pt;mso-position-horizontal-relative:page;mso-position-vertical-relative:paragraph;z-index:-15527936;mso-wrap-distance-left:0;mso-wrap-distance-right:0" coordorigin="1494,163" coordsize="2597,1262">
            <v:shape style="position:absolute;left:1496;top:165;width:2592;height:963" type="#_x0000_t75" stroked="false">
              <v:imagedata r:id="rId408" o:title=""/>
            </v:shape>
            <v:rect style="position:absolute;left:1496;top:165;width:2592;height:1257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9</w:t>
      </w:r>
    </w:p>
    <w:p>
      <w:pPr>
        <w:pStyle w:val="BodyText"/>
        <w:spacing w:before="1"/>
        <w:rPr>
          <w:rFonts w:ascii="Arial"/>
          <w:i/>
          <w:sz w:val="16"/>
        </w:rPr>
      </w:pPr>
    </w:p>
    <w:p>
      <w:pPr>
        <w:pStyle w:val="ListParagraph"/>
        <w:numPr>
          <w:ilvl w:val="0"/>
          <w:numId w:val="96"/>
        </w:numPr>
        <w:tabs>
          <w:tab w:pos="1498" w:val="left" w:leader="none"/>
        </w:tabs>
        <w:spacing w:line="206" w:lineRule="auto" w:before="0" w:after="0"/>
        <w:ind w:left="1133" w:right="591" w:firstLine="0"/>
        <w:jc w:val="left"/>
        <w:rPr>
          <w:color w:val="231E1F"/>
          <w:sz w:val="21"/>
        </w:rPr>
      </w:pPr>
      <w:r>
        <w:rPr>
          <w:color w:val="231E1F"/>
          <w:sz w:val="21"/>
        </w:rPr>
        <w:t>Выберите</w:t>
      </w:r>
      <w:r>
        <w:rPr>
          <w:color w:val="231E1F"/>
          <w:spacing w:val="30"/>
          <w:sz w:val="21"/>
        </w:rPr>
        <w:t> </w:t>
      </w:r>
      <w:r>
        <w:rPr>
          <w:color w:val="231E1F"/>
          <w:sz w:val="21"/>
        </w:rPr>
        <w:t>содержимое,</w:t>
      </w:r>
      <w:r>
        <w:rPr>
          <w:color w:val="231E1F"/>
          <w:spacing w:val="31"/>
          <w:sz w:val="21"/>
        </w:rPr>
        <w:t> </w:t>
      </w:r>
      <w:r>
        <w:rPr>
          <w:color w:val="231E1F"/>
          <w:sz w:val="21"/>
        </w:rPr>
        <w:t>которое</w:t>
      </w:r>
      <w:r>
        <w:rPr>
          <w:color w:val="231E1F"/>
          <w:spacing w:val="30"/>
          <w:sz w:val="21"/>
        </w:rPr>
        <w:t> </w:t>
      </w:r>
      <w:r>
        <w:rPr>
          <w:color w:val="231E1F"/>
          <w:sz w:val="21"/>
        </w:rPr>
        <w:t>должно</w:t>
      </w:r>
      <w:r>
        <w:rPr>
          <w:color w:val="231E1F"/>
          <w:spacing w:val="31"/>
          <w:sz w:val="21"/>
        </w:rPr>
        <w:t> </w:t>
      </w:r>
      <w:r>
        <w:rPr>
          <w:color w:val="231E1F"/>
          <w:sz w:val="21"/>
        </w:rPr>
        <w:t>отображаться</w:t>
      </w:r>
      <w:r>
        <w:rPr>
          <w:color w:val="231E1F"/>
          <w:spacing w:val="30"/>
          <w:sz w:val="21"/>
        </w:rPr>
        <w:t> </w:t>
      </w:r>
      <w:r>
        <w:rPr>
          <w:color w:val="231E1F"/>
          <w:sz w:val="21"/>
        </w:rPr>
        <w:t>на</w:t>
      </w:r>
      <w:r>
        <w:rPr>
          <w:color w:val="231E1F"/>
          <w:spacing w:val="31"/>
          <w:sz w:val="21"/>
        </w:rPr>
        <w:t> </w:t>
      </w:r>
      <w:r>
        <w:rPr>
          <w:color w:val="231E1F"/>
          <w:sz w:val="21"/>
        </w:rPr>
        <w:t>метке,</w:t>
      </w:r>
      <w:r>
        <w:rPr>
          <w:color w:val="231E1F"/>
          <w:spacing w:val="31"/>
          <w:sz w:val="21"/>
        </w:rPr>
        <w:t> </w:t>
      </w:r>
      <w:r>
        <w:rPr>
          <w:color w:val="231E1F"/>
          <w:sz w:val="21"/>
        </w:rPr>
        <w:t>прокрутив</w:t>
      </w:r>
      <w:r>
        <w:rPr>
          <w:color w:val="231E1F"/>
          <w:spacing w:val="30"/>
          <w:sz w:val="21"/>
        </w:rPr>
        <w:t> </w:t>
      </w:r>
      <w:r>
        <w:rPr>
          <w:color w:val="231E1F"/>
          <w:sz w:val="21"/>
        </w:rPr>
        <w:t>до</w:t>
      </w:r>
      <w:r>
        <w:rPr>
          <w:color w:val="231E1F"/>
          <w:spacing w:val="31"/>
          <w:sz w:val="21"/>
        </w:rPr>
        <w:t> </w:t>
      </w:r>
      <w:r>
        <w:rPr>
          <w:color w:val="231E1F"/>
          <w:sz w:val="21"/>
        </w:rPr>
        <w:t>соответствующей</w:t>
      </w:r>
      <w:r>
        <w:rPr>
          <w:color w:val="231E1F"/>
          <w:spacing w:val="-53"/>
          <w:sz w:val="21"/>
        </w:rPr>
        <w:t> </w:t>
      </w:r>
      <w:r>
        <w:rPr>
          <w:color w:val="231E1F"/>
          <w:w w:val="105"/>
          <w:sz w:val="21"/>
        </w:rPr>
        <w:t>строки.</w:t>
      </w:r>
    </w:p>
    <w:p>
      <w:pPr>
        <w:spacing w:after="0" w:line="206" w:lineRule="auto"/>
        <w:jc w:val="left"/>
        <w:rPr>
          <w:sz w:val="21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96"/>
        </w:numPr>
        <w:tabs>
          <w:tab w:pos="1007" w:val="left" w:leader="none"/>
          <w:tab w:pos="2314" w:val="left" w:leader="none"/>
        </w:tabs>
        <w:spacing w:line="240" w:lineRule="auto" w:before="104" w:after="0"/>
        <w:ind w:left="1006" w:right="0" w:hanging="357"/>
        <w:jc w:val="left"/>
        <w:rPr>
          <w:rFonts w:ascii="Trebuchet MS" w:hAnsi="Trebuchet MS"/>
          <w:color w:val="231F20"/>
          <w:sz w:val="21"/>
        </w:rPr>
      </w:pPr>
      <w:r>
        <w:rPr/>
        <w:drawing>
          <wp:anchor distT="0" distB="0" distL="0" distR="0" allowOverlap="1" layoutInCell="1" locked="0" behindDoc="1" simplePos="0" relativeHeight="482333696">
            <wp:simplePos x="0" y="0"/>
            <wp:positionH relativeFrom="page">
              <wp:posOffset>1326212</wp:posOffset>
            </wp:positionH>
            <wp:positionV relativeFrom="paragraph">
              <wp:posOffset>-10603</wp:posOffset>
            </wp:positionV>
            <wp:extent cx="108328" cy="224895"/>
            <wp:effectExtent l="0" t="0" r="0" b="0"/>
            <wp:wrapNone/>
            <wp:docPr id="587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383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8" cy="22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unction key settings on the web interfa" w:id="251"/>
      <w:bookmarkEnd w:id="251"/>
      <w:r>
        <w:rPr/>
      </w:r>
      <w:bookmarkStart w:name="_bookmark75" w:id="252"/>
      <w:bookmarkEnd w:id="252"/>
      <w:r>
        <w:rPr/>
      </w:r>
      <w:bookmarkStart w:name="_bookmark75" w:id="253"/>
      <w:bookmarkEnd w:id="253"/>
      <w:r>
        <w:rPr>
          <w:color w:val="231E1F"/>
          <w:w w:val="105"/>
          <w:position w:val="-3"/>
          <w:sz w:val="21"/>
        </w:rPr>
        <w:t>На</w:t>
      </w:r>
      <w:r>
        <w:rPr>
          <w:color w:val="231E1F"/>
          <w:w w:val="105"/>
          <w:position w:val="-3"/>
          <w:sz w:val="21"/>
        </w:rPr>
        <w:t>жмите</w:t>
        <w:tab/>
      </w:r>
      <w:r>
        <w:rPr>
          <w:color w:val="231E1F"/>
          <w:w w:val="105"/>
          <w:sz w:val="21"/>
        </w:rPr>
        <w:t>для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сохранения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и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возврата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в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меню</w:t>
      </w:r>
      <w:r>
        <w:rPr>
          <w:color w:val="231E1F"/>
          <w:spacing w:val="-8"/>
          <w:w w:val="105"/>
          <w:sz w:val="21"/>
        </w:rPr>
        <w:t> </w:t>
      </w:r>
      <w:r>
        <w:rPr>
          <w:color w:val="231E1F"/>
          <w:w w:val="105"/>
          <w:sz w:val="21"/>
        </w:rPr>
        <w:t>Key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x</w:t>
      </w:r>
      <w:r>
        <w:rPr>
          <w:color w:val="231E1F"/>
          <w:spacing w:val="-9"/>
          <w:w w:val="105"/>
          <w:sz w:val="21"/>
        </w:rPr>
        <w:t> </w:t>
      </w:r>
      <w:r>
        <w:rPr>
          <w:color w:val="231E1F"/>
          <w:w w:val="105"/>
          <w:sz w:val="21"/>
        </w:rPr>
        <w:t>Function.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96"/>
        </w:numPr>
        <w:tabs>
          <w:tab w:pos="671" w:val="left" w:leader="none"/>
        </w:tabs>
        <w:spacing w:line="199" w:lineRule="auto" w:before="131" w:after="0"/>
        <w:ind w:left="303" w:right="1061" w:firstLine="0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334208">
            <wp:simplePos x="0" y="0"/>
            <wp:positionH relativeFrom="page">
              <wp:posOffset>1333478</wp:posOffset>
            </wp:positionH>
            <wp:positionV relativeFrom="paragraph">
              <wp:posOffset>-113688</wp:posOffset>
            </wp:positionV>
            <wp:extent cx="107646" cy="222342"/>
            <wp:effectExtent l="0" t="0" r="0" b="0"/>
            <wp:wrapNone/>
            <wp:docPr id="589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384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46" cy="22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4720">
            <wp:simplePos x="0" y="0"/>
            <wp:positionH relativeFrom="page">
              <wp:posOffset>4153383</wp:posOffset>
            </wp:positionH>
            <wp:positionV relativeFrom="paragraph">
              <wp:posOffset>-113688</wp:posOffset>
            </wp:positionV>
            <wp:extent cx="107646" cy="222342"/>
            <wp:effectExtent l="0" t="0" r="0" b="0"/>
            <wp:wrapNone/>
            <wp:docPr id="591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385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46" cy="22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Кратковременно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Key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x,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удерживайте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течение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секунд,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Heading3"/>
        <w:spacing w:before="44"/>
      </w:pPr>
      <w:bookmarkStart w:name="_TOC_250022" w:id="254"/>
      <w:bookmarkStart w:name="_bookmark76" w:id="255"/>
      <w:r>
        <w:rPr/>
      </w:r>
      <w:r>
        <w:rPr>
          <w:color w:val="007FC5"/>
        </w:rPr>
        <w:t>Настройки</w:t>
      </w:r>
      <w:r>
        <w:rPr>
          <w:color w:val="007FC5"/>
          <w:spacing w:val="-14"/>
        </w:rPr>
        <w:t> </w:t>
      </w:r>
      <w:r>
        <w:rPr>
          <w:color w:val="007FC5"/>
        </w:rPr>
        <w:t>функциональных</w:t>
      </w:r>
      <w:r>
        <w:rPr>
          <w:color w:val="007FC5"/>
          <w:spacing w:val="-13"/>
        </w:rPr>
        <w:t> </w:t>
      </w:r>
      <w:r>
        <w:rPr>
          <w:color w:val="007FC5"/>
        </w:rPr>
        <w:t>клавиш</w:t>
      </w:r>
      <w:r>
        <w:rPr>
          <w:color w:val="007FC5"/>
          <w:spacing w:val="-13"/>
        </w:rPr>
        <w:t> </w:t>
      </w:r>
      <w:r>
        <w:rPr>
          <w:color w:val="007FC5"/>
        </w:rPr>
        <w:t>в</w:t>
      </w:r>
      <w:r>
        <w:rPr>
          <w:color w:val="007FC5"/>
          <w:spacing w:val="-14"/>
        </w:rPr>
        <w:t> </w:t>
      </w:r>
      <w:bookmarkEnd w:id="254"/>
      <w:r>
        <w:rPr>
          <w:color w:val="007FC5"/>
        </w:rPr>
        <w:t>веб-интерфейсе</w:t>
      </w:r>
    </w:p>
    <w:p>
      <w:pPr>
        <w:pStyle w:val="ListParagraph"/>
        <w:numPr>
          <w:ilvl w:val="0"/>
          <w:numId w:val="97"/>
        </w:numPr>
        <w:tabs>
          <w:tab w:pos="518" w:val="left" w:leader="none"/>
        </w:tabs>
        <w:spacing w:line="280" w:lineRule="auto" w:before="107" w:after="0"/>
        <w:ind w:left="633" w:right="1432" w:hanging="360"/>
        <w:jc w:val="left"/>
        <w:rPr>
          <w:sz w:val="22"/>
        </w:rPr>
      </w:pPr>
      <w:r>
        <w:rPr/>
        <w:pict>
          <v:group style="position:absolute;margin-left:72.567001pt;margin-top:61.471653pt;width:347.95pt;height:86.4pt;mso-position-horizontal-relative:page;mso-position-vertical-relative:paragraph;z-index:-20981248" coordorigin="1451,1229" coordsize="6959,1728">
            <v:shape style="position:absolute;left:1493;top:1277;width:6916;height:1680" type="#_x0000_t75" stroked="false">
              <v:imagedata r:id="rId412" o:title=""/>
            </v:shape>
            <v:rect style="position:absolute;left:1461;top:1239;width:1276;height:270" filled="false" stroked="true" strokeweight="1.0pt" strokecolor="#ed1c24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В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веб-интерфейсе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щелкните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Функциональные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клавиши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слева.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страница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открыта, на экране отображается страница «Назначение клавиш», о чем свидетельствует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жирный шрифт ее вкладки (рис. 1). На этой странице можно настроить четыре типа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программируемых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функциональных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клавиш.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15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</w:r>
    </w:p>
    <w:p>
      <w:pPr>
        <w:pStyle w:val="ListParagraph"/>
        <w:numPr>
          <w:ilvl w:val="0"/>
          <w:numId w:val="97"/>
        </w:numPr>
        <w:tabs>
          <w:tab w:pos="1379" w:val="left" w:leader="none"/>
        </w:tabs>
        <w:spacing w:line="280" w:lineRule="auto" w:before="54" w:after="0"/>
        <w:ind w:left="1493" w:right="2918" w:hanging="360"/>
        <w:jc w:val="left"/>
        <w:rPr>
          <w:sz w:val="22"/>
        </w:rPr>
      </w:pPr>
      <w:r>
        <w:rPr>
          <w:color w:val="231E1F"/>
          <w:sz w:val="22"/>
        </w:rPr>
        <w:t>Перейдите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вкладку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SmartLabel,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отображения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SmartLabels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дисплее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2).</w:t>
      </w: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74.692871pt;margin-top:18.021723pt;width:349.2pt;height:221.2pt;mso-position-horizontal-relative:page;mso-position-vertical-relative:paragraph;z-index:-15523328;mso-wrap-distance-left:0;mso-wrap-distance-right:0" coordorigin="1494,360" coordsize="6984,4424">
            <v:shape style="position:absolute;left:1493;top:388;width:6984;height:4395" type="#_x0000_t75" stroked="false">
              <v:imagedata r:id="rId413" o:title=""/>
            </v:shape>
            <v:rect style="position:absolute;left:2918;top:370;width:1228;height:307" filled="false" stroked="true" strokeweight="1.0pt" strokecolor="#ed1c24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spacing w:before="4"/>
        <w:rPr>
          <w:rFonts w:ascii="Arial"/>
          <w:i/>
          <w:sz w:val="15"/>
        </w:rPr>
      </w:pPr>
    </w:p>
    <w:p>
      <w:pPr>
        <w:pStyle w:val="ListParagraph"/>
        <w:numPr>
          <w:ilvl w:val="0"/>
          <w:numId w:val="97"/>
        </w:numPr>
        <w:tabs>
          <w:tab w:pos="1379" w:val="left" w:leader="none"/>
        </w:tabs>
        <w:spacing w:line="240" w:lineRule="auto" w:before="0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вносите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какие-либо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изменения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любой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странице,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</w:p>
    <w:p>
      <w:pPr>
        <w:pStyle w:val="BodyText"/>
        <w:spacing w:line="280" w:lineRule="auto" w:before="41"/>
        <w:ind w:left="1493" w:right="1724"/>
      </w:pPr>
      <w:r>
        <w:rPr>
          <w:color w:val="231E1F"/>
        </w:rPr>
        <w:t>«Применить»,</w:t>
      </w:r>
      <w:r>
        <w:rPr>
          <w:color w:val="231E1F"/>
          <w:spacing w:val="-3"/>
        </w:rPr>
        <w:t> </w:t>
      </w:r>
      <w:r>
        <w:rPr>
          <w:color w:val="231E1F"/>
        </w:rPr>
        <w:t>чтобы</w:t>
      </w:r>
      <w:r>
        <w:rPr>
          <w:color w:val="231E1F"/>
          <w:spacing w:val="-3"/>
        </w:rPr>
        <w:t> </w:t>
      </w:r>
      <w:r>
        <w:rPr>
          <w:color w:val="231E1F"/>
        </w:rPr>
        <w:t>сохранить</w:t>
      </w:r>
      <w:r>
        <w:rPr>
          <w:color w:val="231E1F"/>
          <w:spacing w:val="-2"/>
        </w:rPr>
        <w:t> </w:t>
      </w:r>
      <w:r>
        <w:rPr>
          <w:color w:val="231E1F"/>
        </w:rPr>
        <w:t>их</w:t>
      </w:r>
      <w:r>
        <w:rPr>
          <w:color w:val="231E1F"/>
          <w:spacing w:val="-3"/>
        </w:rPr>
        <w:t> </w:t>
      </w:r>
      <w:r>
        <w:rPr>
          <w:color w:val="231E1F"/>
        </w:rPr>
        <w:t>перед</w:t>
      </w:r>
      <w:r>
        <w:rPr>
          <w:color w:val="231E1F"/>
          <w:spacing w:val="-2"/>
        </w:rPr>
        <w:t> </w:t>
      </w:r>
      <w:r>
        <w:rPr>
          <w:color w:val="231E1F"/>
        </w:rPr>
        <w:t>открытием</w:t>
      </w:r>
      <w:r>
        <w:rPr>
          <w:color w:val="231E1F"/>
          <w:spacing w:val="-3"/>
        </w:rPr>
        <w:t> </w:t>
      </w:r>
      <w:r>
        <w:rPr>
          <w:color w:val="231E1F"/>
        </w:rPr>
        <w:t>другой</w:t>
      </w:r>
      <w:r>
        <w:rPr>
          <w:color w:val="231E1F"/>
          <w:spacing w:val="-3"/>
        </w:rPr>
        <w:t> </w:t>
      </w:r>
      <w:r>
        <w:rPr>
          <w:color w:val="231E1F"/>
        </w:rPr>
        <w:t>подстраницы</w:t>
      </w:r>
      <w:r>
        <w:rPr>
          <w:color w:val="231E1F"/>
          <w:spacing w:val="-2"/>
        </w:rPr>
        <w:t> </w:t>
      </w:r>
      <w:r>
        <w:rPr>
          <w:color w:val="231E1F"/>
        </w:rPr>
        <w:t>или</w:t>
      </w:r>
      <w:r>
        <w:rPr>
          <w:color w:val="231E1F"/>
          <w:spacing w:val="-3"/>
        </w:rPr>
        <w:t> </w:t>
      </w:r>
      <w:r>
        <w:rPr>
          <w:color w:val="231E1F"/>
        </w:rPr>
        <w:t>любой</w:t>
      </w:r>
      <w:r>
        <w:rPr>
          <w:color w:val="231E1F"/>
          <w:spacing w:val="-55"/>
        </w:rPr>
        <w:t> </w:t>
      </w:r>
      <w:r>
        <w:rPr>
          <w:color w:val="231E1F"/>
        </w:rPr>
        <w:t>другой</w:t>
      </w:r>
      <w:r>
        <w:rPr>
          <w:color w:val="231E1F"/>
          <w:spacing w:val="-2"/>
        </w:rPr>
        <w:t> </w:t>
      </w:r>
      <w:r>
        <w:rPr>
          <w:color w:val="231E1F"/>
        </w:rPr>
        <w:t>страницы</w:t>
      </w:r>
      <w:r>
        <w:rPr>
          <w:color w:val="231E1F"/>
          <w:spacing w:val="-2"/>
        </w:rPr>
        <w:t> </w:t>
      </w:r>
      <w:r>
        <w:rPr>
          <w:color w:val="231E1F"/>
        </w:rPr>
        <w:t>веб-интерфейса</w:t>
      </w:r>
      <w:r>
        <w:rPr>
          <w:color w:val="231E1F"/>
          <w:spacing w:val="-1"/>
        </w:rPr>
        <w:t> </w:t>
      </w:r>
      <w:r>
        <w:rPr>
          <w:color w:val="231E1F"/>
        </w:rPr>
        <w:t>телефона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1"/>
        </w:rPr>
        <w:t> </w:t>
      </w:r>
      <w:r>
        <w:rPr>
          <w:color w:val="231E1F"/>
        </w:rPr>
        <w:t>перед</w:t>
      </w:r>
      <w:r>
        <w:rPr>
          <w:color w:val="231E1F"/>
          <w:spacing w:val="-2"/>
        </w:rPr>
        <w:t> </w:t>
      </w:r>
      <w:r>
        <w:rPr>
          <w:color w:val="231E1F"/>
        </w:rPr>
        <w:t>закрытием</w:t>
      </w:r>
      <w:r>
        <w:rPr>
          <w:color w:val="231E1F"/>
          <w:spacing w:val="-2"/>
        </w:rPr>
        <w:t> </w:t>
      </w:r>
      <w:r>
        <w:rPr>
          <w:color w:val="231E1F"/>
        </w:rPr>
        <w:t>веб-интерфейса.</w:t>
      </w:r>
    </w:p>
    <w:p>
      <w:pPr>
        <w:pStyle w:val="ListParagraph"/>
        <w:numPr>
          <w:ilvl w:val="0"/>
          <w:numId w:val="97"/>
        </w:numPr>
        <w:tabs>
          <w:tab w:pos="1379" w:val="left" w:leader="none"/>
        </w:tabs>
        <w:spacing w:line="280" w:lineRule="auto" w:before="95" w:after="0"/>
        <w:ind w:left="1493" w:right="1385" w:hanging="360"/>
        <w:jc w:val="left"/>
        <w:rPr>
          <w:sz w:val="22"/>
        </w:rPr>
      </w:pPr>
      <w:r>
        <w:rPr>
          <w:color w:val="231E1F"/>
          <w:sz w:val="22"/>
        </w:rPr>
        <w:t>После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нажатия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кнопки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вверху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страницы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появится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кнопка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«Сохранить».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Мы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также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настоятельно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рекомендуем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нажать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эту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кнопку;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любые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несохраненные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изменения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будут потеряны, если телефон будет отключен от источника питания или в случае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отключения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электроэнергии.</w:t>
      </w:r>
    </w:p>
    <w:p>
      <w:pPr>
        <w:spacing w:after="0" w:line="280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line="199" w:lineRule="auto" w:before="321"/>
        <w:ind w:right="2318"/>
      </w:pPr>
      <w:bookmarkStart w:name="_TOC_250021" w:id="256"/>
      <w:bookmarkStart w:name="Selected examples for function key progr" w:id="257"/>
      <w:r>
        <w:rPr/>
      </w:r>
      <w:bookmarkStart w:name="_bookmark77" w:id="258"/>
      <w:bookmarkEnd w:id="258"/>
      <w:r>
        <w:rPr/>
      </w:r>
      <w:r>
        <w:rPr>
          <w:color w:val="007FC5"/>
          <w:w w:val="95"/>
        </w:rPr>
        <w:t>Избранные</w:t>
      </w:r>
      <w:r>
        <w:rPr>
          <w:color w:val="007FC5"/>
          <w:spacing w:val="25"/>
          <w:w w:val="95"/>
        </w:rPr>
        <w:t> </w:t>
      </w:r>
      <w:r>
        <w:rPr>
          <w:color w:val="007FC5"/>
          <w:w w:val="95"/>
        </w:rPr>
        <w:t>примеры</w:t>
      </w:r>
      <w:r>
        <w:rPr>
          <w:color w:val="007FC5"/>
          <w:spacing w:val="27"/>
          <w:w w:val="95"/>
        </w:rPr>
        <w:t> </w:t>
      </w:r>
      <w:r>
        <w:rPr>
          <w:color w:val="007FC5"/>
          <w:w w:val="95"/>
        </w:rPr>
        <w:t>программирования</w:t>
      </w:r>
      <w:r>
        <w:rPr>
          <w:color w:val="007FC5"/>
          <w:spacing w:val="27"/>
          <w:w w:val="95"/>
        </w:rPr>
        <w:t> </w:t>
      </w:r>
      <w:r>
        <w:rPr>
          <w:color w:val="007FC5"/>
          <w:w w:val="95"/>
        </w:rPr>
        <w:t>функциональных</w:t>
      </w:r>
      <w:r>
        <w:rPr>
          <w:color w:val="007FC5"/>
          <w:spacing w:val="-78"/>
          <w:w w:val="95"/>
        </w:rPr>
        <w:t> </w:t>
      </w:r>
      <w:bookmarkEnd w:id="256"/>
      <w:r>
        <w:rPr>
          <w:color w:val="007FC5"/>
        </w:rPr>
        <w:t>клавиш</w:t>
      </w:r>
    </w:p>
    <w:p>
      <w:pPr>
        <w:pStyle w:val="BodyText"/>
        <w:spacing w:line="280" w:lineRule="auto" w:before="177"/>
        <w:ind w:left="1133" w:right="1764"/>
      </w:pPr>
      <w:r>
        <w:rPr>
          <w:color w:val="231E1F"/>
        </w:rPr>
        <w:t>В</w:t>
      </w:r>
      <w:r>
        <w:rPr>
          <w:color w:val="231E1F"/>
          <w:spacing w:val="-10"/>
        </w:rPr>
        <w:t> </w:t>
      </w:r>
      <w:r>
        <w:rPr>
          <w:color w:val="231E1F"/>
        </w:rPr>
        <w:t>этой</w:t>
      </w:r>
      <w:r>
        <w:rPr>
          <w:color w:val="231E1F"/>
          <w:spacing w:val="-9"/>
        </w:rPr>
        <w:t> </w:t>
      </w:r>
      <w:r>
        <w:rPr>
          <w:color w:val="231E1F"/>
        </w:rPr>
        <w:t>главе</w:t>
      </w:r>
      <w:r>
        <w:rPr>
          <w:color w:val="231E1F"/>
          <w:spacing w:val="-9"/>
        </w:rPr>
        <w:t> </w:t>
      </w:r>
      <w:r>
        <w:rPr>
          <w:color w:val="231E1F"/>
        </w:rPr>
        <w:t>будет</w:t>
      </w:r>
      <w:r>
        <w:rPr>
          <w:color w:val="231E1F"/>
          <w:spacing w:val="-10"/>
        </w:rPr>
        <w:t> </w:t>
      </w:r>
      <w:r>
        <w:rPr>
          <w:color w:val="231E1F"/>
        </w:rPr>
        <w:t>показано</w:t>
      </w:r>
      <w:r>
        <w:rPr>
          <w:color w:val="231E1F"/>
          <w:spacing w:val="-9"/>
        </w:rPr>
        <w:t> </w:t>
      </w:r>
      <w:r>
        <w:rPr>
          <w:color w:val="231E1F"/>
        </w:rPr>
        <w:t>несколько</w:t>
      </w:r>
      <w:r>
        <w:rPr>
          <w:color w:val="231E1F"/>
          <w:spacing w:val="-10"/>
        </w:rPr>
        <w:t> </w:t>
      </w:r>
      <w:r>
        <w:rPr>
          <w:color w:val="231E1F"/>
        </w:rPr>
        <w:t>примеров</w:t>
      </w:r>
      <w:r>
        <w:rPr>
          <w:color w:val="231E1F"/>
          <w:spacing w:val="-9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9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10"/>
        </w:rPr>
        <w:t> </w:t>
      </w:r>
      <w:r>
        <w:rPr>
          <w:color w:val="231E1F"/>
        </w:rPr>
        <w:t>клавиш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55"/>
        </w:rPr>
        <w:t> </w:t>
      </w:r>
      <w:r>
        <w:rPr>
          <w:color w:val="231E1F"/>
        </w:rPr>
        <w:t>соответствии</w:t>
      </w:r>
      <w:r>
        <w:rPr>
          <w:color w:val="231E1F"/>
          <w:spacing w:val="-1"/>
        </w:rPr>
        <w:t> </w:t>
      </w:r>
      <w:r>
        <w:rPr>
          <w:color w:val="231E1F"/>
        </w:rPr>
        <w:t>с вашими потребностями и</w:t>
      </w:r>
      <w:r>
        <w:rPr>
          <w:color w:val="231E1F"/>
          <w:spacing w:val="-1"/>
        </w:rPr>
        <w:t> </w:t>
      </w:r>
      <w:r>
        <w:rPr>
          <w:color w:val="231E1F"/>
        </w:rPr>
        <w:t>предпочтениями с использованием</w:t>
      </w:r>
    </w:p>
    <w:p>
      <w:pPr>
        <w:pStyle w:val="BodyText"/>
        <w:spacing w:line="248" w:lineRule="exact"/>
        <w:ind w:left="1133"/>
      </w:pPr>
      <w:r>
        <w:rPr>
          <w:color w:val="231E1F"/>
        </w:rPr>
        <w:t>веб-интерфейса телефона: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98"/>
        </w:numPr>
        <w:tabs>
          <w:tab w:pos="1272" w:val="left" w:leader="none"/>
        </w:tabs>
        <w:spacing w:line="280" w:lineRule="auto" w:before="0" w:after="0"/>
        <w:ind w:left="1133" w:right="1958" w:firstLine="0"/>
        <w:jc w:val="left"/>
        <w:rPr>
          <w:sz w:val="22"/>
        </w:rPr>
      </w:pPr>
      <w:r>
        <w:rPr>
          <w:color w:val="231E1F"/>
          <w:sz w:val="22"/>
        </w:rPr>
        <w:t>Первый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пример: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отслеживание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внутренних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номеров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перехват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вызовов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помощью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одной из свободно программируемых и самомаркируемых функциональных клавиш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SmartLabel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светодиодным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индикатором.</w:t>
      </w:r>
    </w:p>
    <w:p>
      <w:pPr>
        <w:pStyle w:val="ListParagraph"/>
        <w:numPr>
          <w:ilvl w:val="0"/>
          <w:numId w:val="98"/>
        </w:numPr>
        <w:tabs>
          <w:tab w:pos="1272" w:val="left" w:leader="none"/>
        </w:tabs>
        <w:spacing w:line="240" w:lineRule="auto" w:before="214" w:after="0"/>
        <w:ind w:left="1272" w:right="0" w:hanging="139"/>
        <w:jc w:val="left"/>
        <w:rPr>
          <w:sz w:val="22"/>
        </w:rPr>
      </w:pPr>
      <w:r>
        <w:rPr>
          <w:color w:val="231E1F"/>
          <w:w w:val="95"/>
          <w:sz w:val="22"/>
        </w:rPr>
        <w:t>Второй</w:t>
      </w:r>
      <w:r>
        <w:rPr>
          <w:color w:val="231E1F"/>
          <w:spacing w:val="44"/>
          <w:w w:val="95"/>
          <w:sz w:val="22"/>
        </w:rPr>
        <w:t> </w:t>
      </w:r>
      <w:r>
        <w:rPr>
          <w:color w:val="231E1F"/>
          <w:w w:val="95"/>
          <w:sz w:val="22"/>
        </w:rPr>
        <w:t>пример:</w:t>
      </w:r>
      <w:r>
        <w:rPr>
          <w:color w:val="231E1F"/>
          <w:spacing w:val="44"/>
          <w:w w:val="95"/>
          <w:sz w:val="22"/>
        </w:rPr>
        <w:t> </w:t>
      </w:r>
      <w:r>
        <w:rPr>
          <w:color w:val="231E1F"/>
          <w:w w:val="95"/>
          <w:sz w:val="22"/>
        </w:rPr>
        <w:t>изменение</w:t>
      </w:r>
      <w:r>
        <w:rPr>
          <w:color w:val="231E1F"/>
          <w:spacing w:val="44"/>
          <w:w w:val="95"/>
          <w:sz w:val="22"/>
        </w:rPr>
        <w:t> </w:t>
      </w:r>
      <w:r>
        <w:rPr>
          <w:color w:val="231E1F"/>
          <w:w w:val="95"/>
          <w:sz w:val="22"/>
        </w:rPr>
        <w:t>настройки</w:t>
      </w:r>
      <w:r>
        <w:rPr>
          <w:color w:val="231E1F"/>
          <w:spacing w:val="44"/>
          <w:w w:val="95"/>
          <w:sz w:val="22"/>
        </w:rPr>
        <w:t> </w:t>
      </w:r>
      <w:r>
        <w:rPr>
          <w:color w:val="231E1F"/>
          <w:w w:val="95"/>
          <w:sz w:val="22"/>
        </w:rPr>
        <w:t>контекстно-зависимой</w:t>
      </w:r>
      <w:r>
        <w:rPr>
          <w:color w:val="231E1F"/>
          <w:spacing w:val="44"/>
          <w:w w:val="95"/>
          <w:sz w:val="22"/>
        </w:rPr>
        <w:t> </w:t>
      </w:r>
      <w:r>
        <w:rPr>
          <w:color w:val="231E1F"/>
          <w:w w:val="95"/>
          <w:sz w:val="22"/>
        </w:rPr>
        <w:t>клавиши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98"/>
        </w:numPr>
        <w:tabs>
          <w:tab w:pos="1272" w:val="left" w:leader="none"/>
        </w:tabs>
        <w:spacing w:line="240" w:lineRule="auto" w:before="1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Третий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пример: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быстрый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набор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номера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помощью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контекстно-зависимой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клавиши.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Example 1, Extension monitoring and call" w:id="259"/>
      <w:bookmarkEnd w:id="259"/>
      <w:r>
        <w:rPr/>
      </w:r>
      <w:bookmarkStart w:name="_bookmark78" w:id="260"/>
      <w:bookmarkEnd w:id="260"/>
      <w:r>
        <w:rPr/>
      </w:r>
      <w:r>
        <w:rPr>
          <w:color w:val="007FC5"/>
        </w:rPr>
        <w:t>Пример</w:t>
      </w:r>
      <w:r>
        <w:rPr>
          <w:color w:val="007FC5"/>
          <w:spacing w:val="-4"/>
        </w:rPr>
        <w:t> </w:t>
      </w:r>
      <w:r>
        <w:rPr>
          <w:color w:val="007FC5"/>
        </w:rPr>
        <w:t>1.</w:t>
      </w:r>
      <w:r>
        <w:rPr>
          <w:color w:val="007FC5"/>
          <w:spacing w:val="-3"/>
        </w:rPr>
        <w:t> </w:t>
      </w:r>
      <w:r>
        <w:rPr>
          <w:color w:val="007FC5"/>
        </w:rPr>
        <w:t>Мониторинг</w:t>
      </w:r>
      <w:r>
        <w:rPr>
          <w:color w:val="007FC5"/>
          <w:spacing w:val="-4"/>
        </w:rPr>
        <w:t> </w:t>
      </w:r>
      <w:r>
        <w:rPr>
          <w:color w:val="007FC5"/>
        </w:rPr>
        <w:t>внутренних</w:t>
      </w:r>
      <w:r>
        <w:rPr>
          <w:color w:val="007FC5"/>
          <w:spacing w:val="-3"/>
        </w:rPr>
        <w:t> </w:t>
      </w:r>
      <w:r>
        <w:rPr>
          <w:color w:val="007FC5"/>
        </w:rPr>
        <w:t>номеров</w:t>
      </w:r>
      <w:r>
        <w:rPr>
          <w:color w:val="007FC5"/>
          <w:spacing w:val="-3"/>
        </w:rPr>
        <w:t> </w:t>
      </w:r>
      <w:r>
        <w:rPr>
          <w:color w:val="007FC5"/>
        </w:rPr>
        <w:t>и</w:t>
      </w:r>
      <w:r>
        <w:rPr>
          <w:color w:val="007FC5"/>
          <w:spacing w:val="-4"/>
        </w:rPr>
        <w:t> </w:t>
      </w:r>
      <w:r>
        <w:rPr>
          <w:color w:val="007FC5"/>
        </w:rPr>
        <w:t>перехват</w:t>
      </w:r>
      <w:r>
        <w:rPr>
          <w:color w:val="007FC5"/>
          <w:spacing w:val="-3"/>
        </w:rPr>
        <w:t> </w:t>
      </w:r>
      <w:r>
        <w:rPr>
          <w:color w:val="007FC5"/>
        </w:rPr>
        <w:t>вызова</w:t>
      </w:r>
    </w:p>
    <w:p>
      <w:pPr>
        <w:pStyle w:val="BodyText"/>
        <w:spacing w:line="280" w:lineRule="auto" w:before="163"/>
        <w:ind w:left="1133" w:right="1801"/>
      </w:pPr>
      <w:r>
        <w:rPr>
          <w:color w:val="231E1F"/>
        </w:rPr>
        <w:t>Эта</w:t>
      </w:r>
      <w:r>
        <w:rPr>
          <w:color w:val="231E1F"/>
          <w:spacing w:val="-6"/>
        </w:rPr>
        <w:t> </w:t>
      </w:r>
      <w:r>
        <w:rPr>
          <w:color w:val="231E1F"/>
        </w:rPr>
        <w:t>функция</w:t>
      </w:r>
      <w:r>
        <w:rPr>
          <w:color w:val="231E1F"/>
          <w:spacing w:val="-5"/>
        </w:rPr>
        <w:t> </w:t>
      </w:r>
      <w:r>
        <w:rPr>
          <w:color w:val="231E1F"/>
        </w:rPr>
        <w:t>позволяет</w:t>
      </w:r>
      <w:r>
        <w:rPr>
          <w:color w:val="231E1F"/>
          <w:spacing w:val="-5"/>
        </w:rPr>
        <w:t> </w:t>
      </w:r>
      <w:r>
        <w:rPr>
          <w:color w:val="231E1F"/>
        </w:rPr>
        <w:t>перехватить</w:t>
      </w:r>
      <w:r>
        <w:rPr>
          <w:color w:val="231E1F"/>
          <w:spacing w:val="-5"/>
        </w:rPr>
        <w:t> </w:t>
      </w:r>
      <w:r>
        <w:rPr>
          <w:color w:val="231E1F"/>
        </w:rPr>
        <w:t>вызов,</w:t>
      </w:r>
      <w:r>
        <w:rPr>
          <w:color w:val="231E1F"/>
          <w:spacing w:val="-5"/>
        </w:rPr>
        <w:t> </w:t>
      </w:r>
      <w:r>
        <w:rPr>
          <w:color w:val="231E1F"/>
        </w:rPr>
        <w:t>поступивший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другой</w:t>
      </w:r>
      <w:r>
        <w:rPr>
          <w:color w:val="231E1F"/>
          <w:spacing w:val="-5"/>
        </w:rPr>
        <w:t> </w:t>
      </w:r>
      <w:r>
        <w:rPr>
          <w:color w:val="231E1F"/>
        </w:rPr>
        <w:t>внутренний</w:t>
      </w:r>
      <w:r>
        <w:rPr>
          <w:color w:val="231E1F"/>
          <w:spacing w:val="-5"/>
        </w:rPr>
        <w:t> </w:t>
      </w:r>
      <w:r>
        <w:rPr>
          <w:color w:val="231E1F"/>
        </w:rPr>
        <w:t>номер,</w:t>
      </w:r>
      <w:r>
        <w:rPr>
          <w:color w:val="231E1F"/>
          <w:spacing w:val="-56"/>
        </w:rPr>
        <w:t> </w:t>
      </w:r>
      <w:r>
        <w:rPr>
          <w:color w:val="231E1F"/>
        </w:rPr>
        <w:t>например, когда другой внутренний номер занят или когда пользователь отсутствует.</w:t>
      </w:r>
      <w:r>
        <w:rPr>
          <w:color w:val="231E1F"/>
          <w:spacing w:val="1"/>
        </w:rPr>
        <w:t> </w:t>
      </w:r>
      <w:r>
        <w:rPr>
          <w:color w:val="231E1F"/>
        </w:rPr>
        <w:t>Предпосылками</w:t>
      </w:r>
      <w:r>
        <w:rPr>
          <w:color w:val="231E1F"/>
          <w:spacing w:val="1"/>
        </w:rPr>
        <w:t> </w:t>
      </w:r>
      <w:r>
        <w:rPr>
          <w:color w:val="231E1F"/>
        </w:rPr>
        <w:t>для</w:t>
      </w:r>
      <w:r>
        <w:rPr>
          <w:color w:val="231E1F"/>
          <w:spacing w:val="1"/>
        </w:rPr>
        <w:t> </w:t>
      </w:r>
      <w:r>
        <w:rPr>
          <w:color w:val="231E1F"/>
        </w:rPr>
        <w:t>этой</w:t>
      </w:r>
      <w:r>
        <w:rPr>
          <w:color w:val="231E1F"/>
          <w:spacing w:val="2"/>
        </w:rPr>
        <w:t> </w:t>
      </w:r>
      <w:r>
        <w:rPr>
          <w:color w:val="231E1F"/>
        </w:rPr>
        <w:t>функции</w:t>
      </w:r>
      <w:r>
        <w:rPr>
          <w:color w:val="231E1F"/>
          <w:spacing w:val="1"/>
        </w:rPr>
        <w:t> </w:t>
      </w:r>
      <w:r>
        <w:rPr>
          <w:color w:val="231E1F"/>
        </w:rPr>
        <w:t>являются:</w:t>
      </w:r>
    </w:p>
    <w:p>
      <w:pPr>
        <w:pStyle w:val="ListParagraph"/>
        <w:numPr>
          <w:ilvl w:val="0"/>
          <w:numId w:val="99"/>
        </w:numPr>
        <w:tabs>
          <w:tab w:pos="572" w:val="left" w:leader="none"/>
        </w:tabs>
        <w:spacing w:line="240" w:lineRule="auto" w:before="11" w:after="0"/>
        <w:ind w:left="571" w:right="0" w:hanging="194"/>
        <w:jc w:val="left"/>
        <w:rPr>
          <w:sz w:val="22"/>
        </w:rPr>
      </w:pPr>
      <w:r>
        <w:rPr>
          <w:color w:val="231E1F"/>
          <w:sz w:val="22"/>
        </w:rPr>
        <w:t>Он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должен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поддерживаться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УАТС.</w:t>
      </w:r>
    </w:p>
    <w:p>
      <w:pPr>
        <w:pStyle w:val="ListParagraph"/>
        <w:numPr>
          <w:ilvl w:val="0"/>
          <w:numId w:val="99"/>
        </w:numPr>
        <w:tabs>
          <w:tab w:pos="572" w:val="left" w:leader="none"/>
        </w:tabs>
        <w:spacing w:line="249" w:lineRule="auto" w:before="111" w:after="0"/>
        <w:ind w:left="378" w:right="791" w:firstLine="0"/>
        <w:jc w:val="left"/>
        <w:rPr>
          <w:sz w:val="22"/>
        </w:rPr>
      </w:pPr>
      <w:r>
        <w:rPr>
          <w:color w:val="231E1F"/>
          <w:sz w:val="22"/>
        </w:rPr>
        <w:t>Расширения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должны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разрешать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эту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функцию.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Настройка: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Идентификация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конфигурации (1-2) &gt; вкладка SIP &gt; «Разрешить мониторинг входящего расширения». По умолчанию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включено.</w:t>
      </w:r>
    </w:p>
    <w:p>
      <w:pPr>
        <w:pStyle w:val="ListParagraph"/>
        <w:numPr>
          <w:ilvl w:val="0"/>
          <w:numId w:val="99"/>
        </w:numPr>
        <w:tabs>
          <w:tab w:pos="572" w:val="left" w:leader="none"/>
        </w:tabs>
        <w:spacing w:line="249" w:lineRule="auto" w:before="104" w:after="0"/>
        <w:ind w:left="378" w:right="808" w:firstLine="0"/>
        <w:jc w:val="left"/>
        <w:rPr>
          <w:sz w:val="22"/>
        </w:rPr>
      </w:pPr>
      <w:r>
        <w:rPr>
          <w:color w:val="231E1F"/>
          <w:sz w:val="22"/>
        </w:rPr>
        <w:t>Ограничение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разрешений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групп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пользователей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путем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установки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идентификатора: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телефона &gt; Идентификатор конфигурации (1-2) &gt; вкладка SIP &gt; «Идентификатор группы контроля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расширения»: введите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идентификатор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(любая строка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символов)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текстовое поле.</w:t>
      </w:r>
    </w:p>
    <w:p>
      <w:pPr>
        <w:pStyle w:val="BodyText"/>
        <w:spacing w:before="103"/>
        <w:ind w:left="378"/>
      </w:pPr>
      <w:r>
        <w:rPr>
          <w:color w:val="231E1F"/>
        </w:rPr>
        <w:t>Примечание.</w:t>
      </w:r>
      <w:r>
        <w:rPr>
          <w:color w:val="231E1F"/>
          <w:spacing w:val="-6"/>
        </w:rPr>
        <w:t> </w:t>
      </w:r>
      <w:r>
        <w:rPr>
          <w:color w:val="231E1F"/>
        </w:rPr>
        <w:t>Первый</w:t>
      </w:r>
      <w:r>
        <w:rPr>
          <w:color w:val="231E1F"/>
          <w:spacing w:val="-5"/>
        </w:rPr>
        <w:t> </w:t>
      </w:r>
      <w:r>
        <w:rPr>
          <w:color w:val="231E1F"/>
        </w:rPr>
        <w:t>символ</w:t>
      </w:r>
      <w:r>
        <w:rPr>
          <w:color w:val="231E1F"/>
          <w:spacing w:val="-5"/>
        </w:rPr>
        <w:t> </w:t>
      </w:r>
      <w:r>
        <w:rPr>
          <w:color w:val="231E1F"/>
        </w:rPr>
        <w:t>идентификатора</w:t>
      </w:r>
      <w:r>
        <w:rPr>
          <w:color w:val="231E1F"/>
          <w:spacing w:val="-5"/>
        </w:rPr>
        <w:t> </w:t>
      </w:r>
      <w:r>
        <w:rPr>
          <w:color w:val="231E1F"/>
        </w:rPr>
        <w:t>не</w:t>
      </w:r>
      <w:r>
        <w:rPr>
          <w:color w:val="231E1F"/>
          <w:spacing w:val="-5"/>
        </w:rPr>
        <w:t> </w:t>
      </w:r>
      <w:r>
        <w:rPr>
          <w:color w:val="231E1F"/>
        </w:rPr>
        <w:t>должен</w:t>
      </w:r>
      <w:r>
        <w:rPr>
          <w:color w:val="231E1F"/>
          <w:spacing w:val="-5"/>
        </w:rPr>
        <w:t> </w:t>
      </w:r>
      <w:r>
        <w:rPr>
          <w:color w:val="231E1F"/>
        </w:rPr>
        <w:t>быть</w:t>
      </w:r>
      <w:r>
        <w:rPr>
          <w:color w:val="231E1F"/>
          <w:spacing w:val="-6"/>
        </w:rPr>
        <w:t> </w:t>
      </w:r>
      <w:r>
        <w:rPr>
          <w:color w:val="231E1F"/>
        </w:rPr>
        <w:t>фигурной</w:t>
      </w:r>
      <w:r>
        <w:rPr>
          <w:color w:val="231E1F"/>
          <w:spacing w:val="-5"/>
        </w:rPr>
        <w:t> </w:t>
      </w:r>
      <w:r>
        <w:rPr>
          <w:color w:val="231E1F"/>
        </w:rPr>
        <w:t>скобкой</w:t>
      </w:r>
      <w:r>
        <w:rPr>
          <w:color w:val="231E1F"/>
          <w:spacing w:val="-5"/>
        </w:rPr>
        <w:t> </w:t>
      </w:r>
      <w:r>
        <w:rPr>
          <w:color w:val="231E1F"/>
        </w:rPr>
        <w:t>'{'.</w:t>
      </w:r>
    </w:p>
    <w:p>
      <w:pPr>
        <w:pStyle w:val="ListParagraph"/>
        <w:numPr>
          <w:ilvl w:val="0"/>
          <w:numId w:val="99"/>
        </w:numPr>
        <w:tabs>
          <w:tab w:pos="572" w:val="left" w:leader="none"/>
        </w:tabs>
        <w:spacing w:line="249" w:lineRule="auto" w:before="111" w:after="0"/>
        <w:ind w:left="378" w:right="232" w:firstLine="0"/>
        <w:jc w:val="left"/>
        <w:rPr>
          <w:sz w:val="22"/>
        </w:rPr>
      </w:pPr>
      <w:r>
        <w:rPr/>
        <w:pict>
          <v:group style="position:absolute;margin-left:74.693001pt;margin-top:37.192616pt;width:463.9pt;height:51pt;mso-position-horizontal-relative:page;mso-position-vertical-relative:paragraph;z-index:-15520768;mso-wrap-distance-left:0;mso-wrap-distance-right:0" coordorigin="1494,744" coordsize="9278,1020">
            <v:shape style="position:absolute;left:1493;top:743;width:9275;height:1020" type="#_x0000_t75" stroked="false">
              <v:imagedata r:id="rId414" o:title=""/>
            </v:shape>
            <v:shape style="position:absolute;left:6298;top:1434;width:641;height:129" type="#_x0000_t75" stroked="false">
              <v:imagedata r:id="rId415" o:title=""/>
            </v:shape>
            <v:rect style="position:absolute;left:1546;top:1288;width:9216;height:420" filled="false" stroked="true" strokeweight="1pt" strokecolor="#ed1c24">
              <v:stroke dashstyle="solid"/>
            </v:rect>
            <w10:wrap type="topAndBottom"/>
          </v:group>
        </w:pict>
      </w:r>
      <w:r>
        <w:rPr>
          <w:color w:val="231E1F"/>
          <w:sz w:val="22"/>
        </w:rPr>
        <w:t>Контролируемое расширение должно быть запрограммировано на одну из свободно программируемых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функциональных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клавиш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светодиодами.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нашем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примере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отслеживаем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расширение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159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ключе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P2.</w:t>
      </w:r>
    </w:p>
    <w:p>
      <w:pPr>
        <w:pStyle w:val="ListParagraph"/>
        <w:numPr>
          <w:ilvl w:val="0"/>
          <w:numId w:val="97"/>
        </w:numPr>
        <w:tabs>
          <w:tab w:pos="865" w:val="left" w:leader="none"/>
        </w:tabs>
        <w:spacing w:line="217" w:lineRule="exact" w:before="0" w:after="0"/>
        <w:ind w:left="864" w:right="0" w:hanging="245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веб-интерфейсе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«Функциональные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клавиши»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слева.</w:t>
      </w:r>
    </w:p>
    <w:p>
      <w:pPr>
        <w:pStyle w:val="ListParagraph"/>
        <w:numPr>
          <w:ilvl w:val="0"/>
          <w:numId w:val="97"/>
        </w:numPr>
        <w:tabs>
          <w:tab w:pos="865" w:val="left" w:leader="none"/>
        </w:tabs>
        <w:spacing w:line="280" w:lineRule="auto" w:before="142" w:after="0"/>
        <w:ind w:left="620" w:right="1617" w:firstLine="0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разделе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«Контекст»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P2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выберите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Активный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один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настроенных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идентификаторов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раскрывающемся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списке.</w:t>
      </w:r>
    </w:p>
    <w:p>
      <w:pPr>
        <w:pStyle w:val="ListParagraph"/>
        <w:numPr>
          <w:ilvl w:val="0"/>
          <w:numId w:val="97"/>
        </w:numPr>
        <w:tabs>
          <w:tab w:pos="865" w:val="left" w:leader="none"/>
        </w:tabs>
        <w:spacing w:line="240" w:lineRule="auto" w:before="100" w:after="0"/>
        <w:ind w:left="864" w:right="0" w:hanging="245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разделе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«Тип»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P2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выберите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«Расширение»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раскрывающегося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списка.</w:t>
      </w:r>
    </w:p>
    <w:p>
      <w:pPr>
        <w:pStyle w:val="ListParagraph"/>
        <w:numPr>
          <w:ilvl w:val="0"/>
          <w:numId w:val="97"/>
        </w:numPr>
        <w:tabs>
          <w:tab w:pos="865" w:val="left" w:leader="none"/>
        </w:tabs>
        <w:spacing w:line="280" w:lineRule="auto" w:before="142" w:after="0"/>
        <w:ind w:left="620" w:right="989" w:firstLine="0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разделе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«Номер»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P2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телефона,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звонки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которого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принимать.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нашем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примере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это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159.</w:t>
      </w:r>
    </w:p>
    <w:p>
      <w:pPr>
        <w:pStyle w:val="ListParagraph"/>
        <w:numPr>
          <w:ilvl w:val="0"/>
          <w:numId w:val="97"/>
        </w:numPr>
        <w:tabs>
          <w:tab w:pos="865" w:val="left" w:leader="none"/>
        </w:tabs>
        <w:spacing w:line="240" w:lineRule="auto" w:before="100" w:after="0"/>
        <w:ind w:left="864" w:right="0" w:hanging="245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80" w:lineRule="auto" w:before="96"/>
        <w:ind w:left="7347" w:right="2835"/>
      </w:pPr>
      <w:r>
        <w:rPr/>
        <w:pict>
          <v:group style="position:absolute;margin-left:75.092499pt;margin-top:-70.916061pt;width:248.35pt;height:239.7pt;mso-position-horizontal-relative:page;mso-position-vertical-relative:paragraph;z-index:15937024" coordorigin="1502,-1418" coordsize="4967,4794">
            <v:shape style="position:absolute;left:5008;top:3170;width:152;height:153" type="#_x0000_t75" stroked="false">
              <v:imagedata r:id="rId382" o:title=""/>
            </v:shape>
            <v:shape style="position:absolute;left:2405;top:3272;width:2614;height:47" coordorigin="2406,3272" coordsize="2614,47" path="m2406,3319l5012,3319m2406,3272l5019,3272e" filled="false" stroked="true" strokeweight=".4pt" strokecolor="#231f20">
              <v:path arrowok="t"/>
              <v:stroke dashstyle="solid"/>
            </v:shape>
            <v:shape style="position:absolute;left:5012;top:-1330;width:144;height:4603" coordorigin="5012,-1330" coordsize="144,4603" path="m5110,3181l5110,3181m5019,3272l5019,3272m5110,-942l5110,-941m5019,-1283l5019,-1283m5156,-1185l5145,-1242,5115,-1288,5069,-1319,5012,-1330m5110,-941l5110,-1192m5110,3181l5110,-942m5110,-942l5110,-1192m5110,3181l5110,-932m5156,3174l5156,-943e" filled="false" stroked="true" strokeweight=".4pt" strokecolor="#231f20">
              <v:path arrowok="t"/>
              <v:stroke dashstyle="solid"/>
            </v:shape>
            <v:shape style="position:absolute;left:5018;top:3181;width:92;height:92" coordorigin="5019,3181" coordsize="92,92" path="m5110,3181l5103,3217,5084,3246,5055,3265,5019,3272m5019,3272l5055,3265,5084,3246,5103,3217,5110,3181e" filled="false" stroked="true" strokeweight=".288pt" strokecolor="#231f20">
              <v:path arrowok="t"/>
              <v:stroke dashstyle="solid"/>
            </v:shape>
            <v:shape style="position:absolute;left:4790;top:1236;width:108;height:1177" coordorigin="4791,1236" coordsize="108,1177" path="m4839,2086l4819,2086,4819,2136,4839,2136,4839,2086xm4844,1822l4834,1822,4834,1829,4844,1829,4844,1822xm4859,1822l4849,1822,4849,1829,4859,1829,4859,1822xm4872,2086l4852,2086,4852,2136,4872,2136,4872,2086xm4874,1853l4866,1850,4854,1844,4848,1845,4843,1852,4842,1851,4838,1851,4817,1834,4816,1824,4825,1819,4823,1811,4818,1796,4812,1792,4805,1794,4799,1796,4797,1797,4796,1800,4797,1804,4798,1810,4800,1820,4805,1830,4811,1840,4820,1850,4831,1859,4845,1866,4856,1871,4867,1871,4870,1870,4873,1861,4874,1853xm4883,1275l4882,1270,4880,1260,4873,1249,4873,1271,4873,1280,4872,1280,4817,1280,4816,1280,4816,1271,4817,1270,4872,1270,4873,1271,4873,1249,4872,1248,4859,1239,4844,1236,4829,1239,4817,1248,4809,1260,4806,1275,4809,1290,4817,1302,4829,1310,4844,1313,4859,1310,4872,1302,4880,1290,4882,1280,4883,1275xm4894,1825l4874,1815,4874,1822,4864,1822,4864,1829,4874,1829,4874,1836,4894,1825xm4895,1516l4894,1515,4888,1515,4888,1523,4888,1581,4887,1581,4856,1581,4855,1582,4850,1585,4850,1585,4850,1526,4851,1525,4851,1524,4854,1522,4855,1522,4856,1522,4887,1522,4888,1523,4888,1515,4851,1515,4850,1515,4845,1518,4844,1518,4839,1515,4839,1515,4839,1526,4839,1585,4839,1585,4837,1584,4833,1582,4832,1581,4801,1581,4800,1581,4800,1523,4801,1522,4832,1522,4834,1522,4835,1522,4837,1524,4838,1525,4839,1526,4839,1515,4838,1515,4794,1515,4793,1516,4793,1588,4794,1588,4830,1588,4832,1589,4838,1592,4839,1592,4849,1592,4850,1592,4850,1592,4856,1589,4857,1589,4858,1588,4894,1588,4895,1588,4895,1585,4895,1522,4895,1518,4895,1516xm4899,2377l4897,2375,4890,2369,4890,2382,4890,2398,4884,2404,4868,2404,4862,2398,4862,2382,4868,2375,4884,2375,4890,2382,4890,2369,4889,2367,4863,2367,4853,2377,4853,2395,4855,2400,4858,2404,4831,2404,4834,2400,4836,2395,4836,2377,4834,2375,4828,2369,4828,2382,4828,2398,4821,2404,4805,2404,4799,2398,4799,2382,4805,2375,4821,2375,4828,2382,4828,2369,4826,2367,4801,2367,4791,2377,4791,2402,4801,2413,4889,2413,4897,2404,4899,2402,4899,2377xe" filled="true" fillcolor="#231f20" stroked="false">
              <v:path arrowok="t"/>
              <v:fill type="solid"/>
            </v:shape>
            <v:shape style="position:absolute;left:3383;top:2720;width:29;height:29" coordorigin="3383,2721" coordsize="29,29" path="m3412,2749l3409,2738,3403,2729,3394,2723,3383,2721e" filled="false" stroked="true" strokeweight=".288pt" strokecolor="#231f20">
              <v:path arrowok="t"/>
              <v:stroke dashstyle="solid"/>
            </v:shape>
            <v:shape style="position:absolute;left:3383;top:2840;width:29;height:29" coordorigin="3383,2840" coordsize="29,29" path="m3383,2869l3394,2866,3403,2860,3409,2852,3412,2840e" filled="false" stroked="true" strokeweight=".288pt" strokecolor="#231f20">
              <v:path arrowok="t"/>
              <v:stroke dashstyle="solid"/>
            </v:shape>
            <v:shape style="position:absolute;left:3385;top:2718;width:29;height:29" coordorigin="3386,2719" coordsize="29,29" path="m3414,2747l3412,2736,3406,2727,3397,2721,3386,2719e" filled="false" stroked="true" strokeweight=".288pt" strokecolor="#231f20">
              <v:path arrowok="t"/>
              <v:stroke dashstyle="solid"/>
            </v:shape>
            <v:shape style="position:absolute;left:3385;top:2842;width:29;height:29" coordorigin="3386,2842" coordsize="29,29" path="m3386,2870l3397,2868,3406,2862,3412,2853,3414,2842e" filled="false" stroked="true" strokeweight=".288pt" strokecolor="#231f20">
              <v:path arrowok="t"/>
              <v:stroke dashstyle="solid"/>
            </v:shape>
            <v:shape style="position:absolute;left:3264;top:1899;width:57;height:57" coordorigin="3264,1900" coordsize="57,57" path="m3321,1900l3299,1904,3281,1916,3269,1934,3264,1957e" filled="false" stroked="true" strokeweight=".288pt" strokecolor="#231f20">
              <v:path arrowok="t"/>
              <v:stroke dashstyle="solid"/>
            </v:shape>
            <v:shape style="position:absolute;left:3264;top:2065;width:57;height:58" coordorigin="3264,2066" coordsize="57,58" path="m3264,2066l3269,2088,3281,2106,3299,2118,3321,2123e" filled="false" stroked="true" strokeweight=".288pt" strokecolor="#231f20">
              <v:path arrowok="t"/>
              <v:stroke dashstyle="solid"/>
            </v:shape>
            <v:shape style="position:absolute;left:3264;top:2246;width:57;height:57" coordorigin="3264,2247" coordsize="57,57" path="m3321,2247l3299,2251,3281,2263,3269,2282,3264,2304e" filled="false" stroked="true" strokeweight=".288pt" strokecolor="#231f20">
              <v:path arrowok="t"/>
              <v:stroke dashstyle="solid"/>
            </v:shape>
            <v:shape style="position:absolute;left:3261;top:1898;width:57;height:57" coordorigin="3262,1898" coordsize="57,57" path="m3318,1898l3297,1902,3278,1915,3266,1933,3262,1955e" filled="false" stroked="true" strokeweight=".288pt" strokecolor="#231f20">
              <v:path arrowok="t"/>
              <v:stroke dashstyle="solid"/>
            </v:shape>
            <v:shape style="position:absolute;left:3261;top:2067;width:57;height:57" coordorigin="3262,2068" coordsize="57,57" path="m3262,2068l3266,2090,3279,2108,3297,2120,3318,2125e" filled="false" stroked="true" strokeweight=".288pt" strokecolor="#231f20">
              <v:path arrowok="t"/>
              <v:stroke dashstyle="solid"/>
            </v:shape>
            <v:shape style="position:absolute;left:3261;top:2244;width:57;height:57" coordorigin="3262,2245" coordsize="57,57" path="m3318,2245l3297,2249,3279,2261,3266,2279,3262,2301e" filled="false" stroked="true" strokeweight=".288pt" strokecolor="#231f20">
              <v:path arrowok="t"/>
              <v:stroke dashstyle="solid"/>
            </v:shape>
            <v:shape style="position:absolute;left:3264;top:2720;width:29;height:29" coordorigin="3264,2721" coordsize="29,29" path="m3292,2721l3281,2723,3272,2729,3266,2738,3264,2749e" filled="false" stroked="true" strokeweight=".288pt" strokecolor="#231f20">
              <v:path arrowok="t"/>
              <v:stroke dashstyle="solid"/>
            </v:shape>
            <v:shape style="position:absolute;left:3264;top:2840;width:29;height:29" coordorigin="3264,2840" coordsize="29,29" path="m3264,2840l3267,2851,3272,2860,3281,2866,3292,2869e" filled="false" stroked="true" strokeweight=".288pt" strokecolor="#231f20">
              <v:path arrowok="t"/>
              <v:stroke dashstyle="solid"/>
            </v:shape>
            <v:shape style="position:absolute;left:3261;top:2718;width:29;height:29" coordorigin="3262,2719" coordsize="29,29" path="m3290,2719l3279,2721,3270,2727,3264,2736,3262,2747e" filled="false" stroked="true" strokeweight=".288pt" strokecolor="#231f20">
              <v:path arrowok="t"/>
              <v:stroke dashstyle="solid"/>
            </v:shape>
            <v:shape style="position:absolute;left:3261;top:2842;width:29;height:29" coordorigin="3262,2842" coordsize="29,29" path="m3262,2842l3264,2853,3270,2862,3279,2868,3290,2870e" filled="false" stroked="true" strokeweight=".288pt" strokecolor="#231f20">
              <v:path arrowok="t"/>
              <v:stroke dashstyle="solid"/>
            </v:shape>
            <v:shape style="position:absolute;left:3264;top:2412;width:57;height:57" coordorigin="3264,2413" coordsize="57,57" path="m3264,2413l3269,2435,3281,2453,3299,2465,3321,2469e" filled="false" stroked="true" strokeweight=".288pt" strokecolor="#231f20">
              <v:path arrowok="t"/>
              <v:stroke dashstyle="solid"/>
            </v:shape>
            <v:shape style="position:absolute;left:3261;top:2414;width:57;height:57" coordorigin="3262,2415" coordsize="57,57" path="m3262,2415l3266,2437,3279,2455,3297,2467,3318,2472e" filled="false" stroked="true" strokeweight=".288pt" strokecolor="#231f20">
              <v:path arrowok="t"/>
              <v:stroke dashstyle="solid"/>
            </v:shape>
            <v:line style="position:absolute" from="4521,2749" to="4523,2747" stroked="true" strokeweight=".288pt" strokecolor="#231f20">
              <v:stroke dashstyle="solid"/>
            </v:line>
            <v:line style="position:absolute" from="4401,2869" to="4399,2870" stroked="true" strokeweight=".288pt" strokecolor="#231f20">
              <v:stroke dashstyle="solid"/>
            </v:line>
            <v:line style="position:absolute" from="4492,2721" to="4494,2719" stroked="true" strokeweight=".288pt" strokecolor="#231f20">
              <v:stroke dashstyle="solid"/>
            </v:line>
            <v:line style="position:absolute" from="4373,2840" to="4371,2842" stroked="true" strokeweight=".288pt" strokecolor="#231f20">
              <v:stroke dashstyle="solid"/>
            </v:line>
            <v:line style="position:absolute" from="4249,2749" to="4251,2747" stroked="true" strokeweight=".288pt" strokecolor="#231f20">
              <v:stroke dashstyle="solid"/>
            </v:line>
            <v:line style="position:absolute" from="4129,2869" to="4127,2870" stroked="true" strokeweight=".288pt" strokecolor="#231f20">
              <v:stroke dashstyle="solid"/>
            </v:line>
            <v:line style="position:absolute" from="4220,2721" to="4222,2719" stroked="true" strokeweight=".288pt" strokecolor="#231f20">
              <v:stroke dashstyle="solid"/>
            </v:line>
            <v:line style="position:absolute" from="4101,2840" to="4099,2842" stroked="true" strokeweight=".288pt" strokecolor="#231f20">
              <v:stroke dashstyle="solid"/>
            </v:line>
            <v:line style="position:absolute" from="4521,2304" to="4523,2301" stroked="true" strokeweight=".288pt" strokecolor="#231f20">
              <v:stroke dashstyle="solid"/>
            </v:line>
            <v:line style="position:absolute" from="3976,2749" to="3978,2747" stroked="true" strokeweight=".288pt" strokecolor="#231f20">
              <v:stroke dashstyle="solid"/>
            </v:line>
            <v:line style="position:absolute" from="4464,2247" to="4466,2245" stroked="true" strokeweight=".288pt" strokecolor="#231f20">
              <v:stroke dashstyle="solid"/>
            </v:line>
            <v:line style="position:absolute" from="4241,2469" to="4239,2472" stroked="true" strokeweight=".288pt" strokecolor="#231f20">
              <v:stroke dashstyle="solid"/>
            </v:line>
            <v:line style="position:absolute" from="3948,2721" to="3950,2719" stroked="true" strokeweight=".288pt" strokecolor="#231f20">
              <v:stroke dashstyle="solid"/>
            </v:line>
            <v:line style="position:absolute" from="4185,2413" to="4182,2415" stroked="true" strokeweight=".288pt" strokecolor="#231f20">
              <v:stroke dashstyle="solid"/>
            </v:line>
            <v:line style="position:absolute" from="4521,1957" to="4523,1955" stroked="true" strokeweight=".288pt" strokecolor="#231f20">
              <v:stroke dashstyle="solid"/>
            </v:line>
            <v:line style="position:absolute" from="3565,2869" to="3562,2870" stroked="true" strokeweight=".288pt" strokecolor="#231f20">
              <v:stroke dashstyle="solid"/>
            </v:line>
            <v:line style="position:absolute" from="3536,2840" to="3534,2842" stroked="true" strokeweight=".288pt" strokecolor="#231f20">
              <v:stroke dashstyle="solid"/>
            </v:line>
            <v:line style="position:absolute" from="4464,1900" to="4466,1898" stroked="true" strokeweight=".288pt" strokecolor="#231f20">
              <v:stroke dashstyle="solid"/>
            </v:line>
            <v:line style="position:absolute" from="4060,2304" to="4062,2301" stroked="true" strokeweight=".288pt" strokecolor="#231f20">
              <v:stroke dashstyle="solid"/>
            </v:line>
            <v:line style="position:absolute" from="4241,2123" to="4239,2125" stroked="true" strokeweight=".288pt" strokecolor="#231f20">
              <v:stroke dashstyle="solid"/>
            </v:line>
            <v:line style="position:absolute" from="4003,2247" to="4006,2245" stroked="true" strokeweight=".288pt" strokecolor="#231f20">
              <v:stroke dashstyle="solid"/>
            </v:line>
            <v:line style="position:absolute" from="4185,2066" to="4182,2068" stroked="true" strokeweight=".288pt" strokecolor="#231f20">
              <v:stroke dashstyle="solid"/>
            </v:line>
            <v:line style="position:absolute" from="3781,2469" to="3779,2472" stroked="true" strokeweight=".288pt" strokecolor="#231f20">
              <v:stroke dashstyle="solid"/>
            </v:line>
            <v:line style="position:absolute" from="3412,2749" to="3414,2747" stroked="true" strokeweight=".288pt" strokecolor="#231f20">
              <v:stroke dashstyle="solid"/>
            </v:line>
            <v:line style="position:absolute" from="3292,2869" to="3290,2870" stroked="true" strokeweight=".288pt" strokecolor="#231f20">
              <v:stroke dashstyle="solid"/>
            </v:line>
            <v:line style="position:absolute" from="3724,2413" to="3722,2415" stroked="true" strokeweight=".288pt" strokecolor="#231f20">
              <v:stroke dashstyle="solid"/>
            </v:line>
            <v:line style="position:absolute" from="4521,1610" to="4523,1608" stroked="true" strokeweight=".288pt" strokecolor="#231f20">
              <v:stroke dashstyle="solid"/>
            </v:line>
            <v:line style="position:absolute" from="3383,2721" to="3386,2719" stroked="true" strokeweight=".288pt" strokecolor="#231f20">
              <v:stroke dashstyle="solid"/>
            </v:line>
            <v:line style="position:absolute" from="3264,2840" to="3262,2842" stroked="true" strokeweight=".288pt" strokecolor="#231f20">
              <v:stroke dashstyle="solid"/>
            </v:line>
            <v:line style="position:absolute" from="4464,1553" to="4466,1551" stroked="true" strokeweight=".288pt" strokecolor="#231f20">
              <v:stroke dashstyle="solid"/>
            </v:line>
            <v:line style="position:absolute" from="4060,1957" to="4062,1955" stroked="true" strokeweight=".288pt" strokecolor="#231f20">
              <v:stroke dashstyle="solid"/>
            </v:line>
            <v:line style="position:absolute" from="4241,1776" to="4239,1778" stroked="true" strokeweight=".288pt" strokecolor="#231f20">
              <v:stroke dashstyle="solid"/>
            </v:line>
            <v:line style="position:absolute" from="4523,1374" to="4523,1261" stroked="true" strokeweight=".288pt" strokecolor="#231f20">
              <v:stroke dashstyle="solid"/>
            </v:line>
            <v:line style="position:absolute" from="4523,1721" to="4523,1608" stroked="true" strokeweight=".288pt" strokecolor="#231f20">
              <v:stroke dashstyle="solid"/>
            </v:line>
            <v:line style="position:absolute" from="4523,2068" to="4523,1955" stroked="true" strokeweight=".288pt" strokecolor="#231f20">
              <v:stroke dashstyle="solid"/>
            </v:line>
            <v:line style="position:absolute" from="4523,2415" to="4523,2301" stroked="true" strokeweight=".288pt" strokecolor="#231f20">
              <v:stroke dashstyle="solid"/>
            </v:line>
            <v:line style="position:absolute" from="4523,2842" to="4523,2747" stroked="true" strokeweight=".288pt" strokecolor="#231f20">
              <v:stroke dashstyle="solid"/>
            </v:line>
            <v:line style="position:absolute" from="4521,1372" to="4521,1262" stroked="true" strokeweight=".288pt" strokecolor="#231f20">
              <v:stroke dashstyle="solid"/>
            </v:line>
            <v:line style="position:absolute" from="4521,1719" to="4521,1610" stroked="true" strokeweight=".288pt" strokecolor="#231f20">
              <v:stroke dashstyle="solid"/>
            </v:line>
            <v:line style="position:absolute" from="4521,2066" to="4521,1957" stroked="true" strokeweight=".288pt" strokecolor="#231f20">
              <v:stroke dashstyle="solid"/>
            </v:line>
            <v:line style="position:absolute" from="4521,2413" to="4521,2304" stroked="true" strokeweight=".288pt" strokecolor="#231f20">
              <v:stroke dashstyle="solid"/>
            </v:line>
            <v:line style="position:absolute" from="4521,2840" to="4521,2749" stroked="true" strokeweight=".288pt" strokecolor="#231f20">
              <v:stroke dashstyle="solid"/>
            </v:line>
            <v:line style="position:absolute" from="4003,1900" to="4006,1898" stroked="true" strokeweight=".288pt" strokecolor="#231f20">
              <v:stroke dashstyle="solid"/>
            </v:line>
            <v:line style="position:absolute" from="4185,1719" to="4182,1721" stroked="true" strokeweight=".288pt" strokecolor="#231f20">
              <v:stroke dashstyle="solid"/>
            </v:line>
            <v:line style="position:absolute" from="3600,2304" to="3602,2301" stroked="true" strokeweight=".288pt" strokecolor="#231f20">
              <v:stroke dashstyle="solid"/>
            </v:line>
            <v:line style="position:absolute" from="3781,2123" to="3779,2125" stroked="true" strokeweight=".288pt" strokecolor="#231f20">
              <v:stroke dashstyle="solid"/>
            </v:line>
            <v:line style="position:absolute" from="3543,2247" to="3545,2245" stroked="true" strokeweight=".288pt" strokecolor="#231f20">
              <v:stroke dashstyle="solid"/>
            </v:line>
            <v:line style="position:absolute" from="3724,2066" to="3722,2068" stroked="true" strokeweight=".288pt" strokecolor="#231f20">
              <v:stroke dashstyle="solid"/>
            </v:line>
            <v:line style="position:absolute" from="3321,2469" to="3318,2472" stroked="true" strokeweight=".288pt" strokecolor="#231f20">
              <v:stroke dashstyle="solid"/>
            </v:line>
            <v:line style="position:absolute" from="4521,1262" to="4523,1261" stroked="true" strokeweight=".288pt" strokecolor="#231f20">
              <v:stroke dashstyle="solid"/>
            </v:line>
            <v:line style="position:absolute" from="4425,79" to="4425,-12" stroked="true" strokeweight=".288pt" strokecolor="#231f20">
              <v:stroke dashstyle="solid"/>
            </v:line>
            <v:line style="position:absolute" from="4425,769" to="4425,501" stroked="true" strokeweight=".288pt" strokecolor="#231f20">
              <v:stroke dashstyle="solid"/>
            </v:line>
            <v:line style="position:absolute" from="4373,2749" to="4373,2840" stroked="true" strokeweight=".288pt" strokecolor="#231f20">
              <v:stroke dashstyle="solid"/>
            </v:line>
            <v:line style="position:absolute" from="4371,2747" to="4371,2842" stroked="true" strokeweight=".288pt" strokecolor="#231f20">
              <v:stroke dashstyle="solid"/>
            </v:line>
            <v:line style="position:absolute" from="3479,-40" to="3388,-40" stroked="true" strokeweight=".288pt" strokecolor="#231f20">
              <v:stroke dashstyle="solid"/>
            </v:line>
            <v:line style="position:absolute" from="3785,-40" to="3694,-40" stroked="true" strokeweight=".288pt" strokecolor="#231f20">
              <v:stroke dashstyle="solid"/>
            </v:line>
            <v:line style="position:absolute" from="4091,-40" to="4000,-40" stroked="true" strokeweight=".288pt" strokecolor="#231f20">
              <v:stroke dashstyle="solid"/>
            </v:line>
            <v:line style="position:absolute" from="4397,-40" to="4306,-40" stroked="true" strokeweight=".288pt" strokecolor="#231f20">
              <v:stroke dashstyle="solid"/>
            </v:line>
            <v:line style="position:absolute" from="3264,2413" to="3262,2415" stroked="true" strokeweight=".288pt" strokecolor="#231f20">
              <v:stroke dashstyle="solid"/>
            </v:line>
            <v:line style="position:absolute" from="4464,1206" to="4466,1204" stroked="true" strokeweight=".288pt" strokecolor="#231f20">
              <v:stroke dashstyle="solid"/>
            </v:line>
            <v:line style="position:absolute" from="4060,1610" to="4062,1608" stroked="true" strokeweight=".288pt" strokecolor="#231f20">
              <v:stroke dashstyle="solid"/>
            </v:line>
            <v:line style="position:absolute" from="4241,1429" to="4239,1430" stroked="true" strokeweight=".288pt" strokecolor="#231f20">
              <v:stroke dashstyle="solid"/>
            </v:line>
            <v:line style="position:absolute" from="4003,1553" to="4006,1551" stroked="true" strokeweight=".288pt" strokecolor="#231f20">
              <v:stroke dashstyle="solid"/>
            </v:line>
            <v:line style="position:absolute" from="4185,1372" to="4182,1374" stroked="true" strokeweight=".288pt" strokecolor="#231f20">
              <v:stroke dashstyle="solid"/>
            </v:line>
            <v:line style="position:absolute" from="3600,1957" to="3602,1955" stroked="true" strokeweight=".288pt" strokecolor="#231f20">
              <v:stroke dashstyle="solid"/>
            </v:line>
            <v:line style="position:absolute" from="3781,1776" to="3779,1778" stroked="true" strokeweight=".288pt" strokecolor="#231f20">
              <v:stroke dashstyle="solid"/>
            </v:line>
            <v:line style="position:absolute" from="3543,1900" to="3545,1898" stroked="true" strokeweight=".288pt" strokecolor="#231f20">
              <v:stroke dashstyle="solid"/>
            </v:line>
            <v:line style="position:absolute" from="3724,1719" to="3722,1721" stroked="true" strokeweight=".288pt" strokecolor="#231f20">
              <v:stroke dashstyle="solid"/>
            </v:line>
            <v:line style="position:absolute" from="3321,2123" to="3318,2125" stroked="true" strokeweight=".288pt" strokecolor="#231f20">
              <v:stroke dashstyle="solid"/>
            </v:line>
            <v:line style="position:absolute" from="4277,-12" to="4277,79" stroked="true" strokeweight=".288pt" strokecolor="#231f20">
              <v:stroke dashstyle="solid"/>
            </v:line>
            <v:line style="position:absolute" from="4251,2842" to="4251,2747" stroked="true" strokeweight=".288pt" strokecolor="#231f20">
              <v:stroke dashstyle="solid"/>
            </v:line>
            <v:line style="position:absolute" from="4249,2840" to="4249,2749" stroked="true" strokeweight=".288pt" strokecolor="#231f20">
              <v:stroke dashstyle="solid"/>
            </v:line>
            <v:line style="position:absolute" from="4248,501" to="4248,769" stroked="true" strokeweight=".288pt" strokecolor="#231f20">
              <v:stroke dashstyle="solid"/>
            </v:line>
            <v:line style="position:absolute" from="4185,2304" to="4185,2413" stroked="true" strokeweight=".288pt" strokecolor="#231f20">
              <v:stroke dashstyle="solid"/>
            </v:line>
            <v:line style="position:absolute" from="4185,1957" to="4185,2066" stroked="true" strokeweight=".288pt" strokecolor="#231f20">
              <v:stroke dashstyle="solid"/>
            </v:line>
            <v:line style="position:absolute" from="4185,1610" to="4185,1719" stroked="true" strokeweight=".288pt" strokecolor="#231f20">
              <v:stroke dashstyle="solid"/>
            </v:line>
            <v:line style="position:absolute" from="4185,1262" to="4185,1372" stroked="true" strokeweight=".288pt" strokecolor="#231f20">
              <v:stroke dashstyle="solid"/>
            </v:line>
            <v:line style="position:absolute" from="4182,2301" to="4182,2415" stroked="true" strokeweight=".288pt" strokecolor="#231f20">
              <v:stroke dashstyle="solid"/>
            </v:line>
            <v:line style="position:absolute" from="4182,1955" to="4182,2068" stroked="true" strokeweight=".288pt" strokecolor="#231f20">
              <v:stroke dashstyle="solid"/>
            </v:line>
            <v:line style="position:absolute" from="4182,1608" to="4182,1721" stroked="true" strokeweight=".288pt" strokecolor="#231f20">
              <v:stroke dashstyle="solid"/>
            </v:line>
            <v:line style="position:absolute" from="4182,1261" to="4182,1374" stroked="true" strokeweight=".288pt" strokecolor="#231f20">
              <v:stroke dashstyle="solid"/>
            </v:line>
            <v:line style="position:absolute" from="4119,79" to="4119,-12" stroked="true" strokeweight=".288pt" strokecolor="#231f20">
              <v:stroke dashstyle="solid"/>
            </v:line>
            <v:line style="position:absolute" from="4101,2749" to="4101,2840" stroked="true" strokeweight=".288pt" strokecolor="#231f20">
              <v:stroke dashstyle="solid"/>
            </v:line>
            <v:line style="position:absolute" from="4099,2747" to="4099,2842" stroked="true" strokeweight=".288pt" strokecolor="#231f20">
              <v:stroke dashstyle="solid"/>
            </v:line>
            <v:line style="position:absolute" from="3847,469" to="3848,470" stroked="true" strokeweight=".288pt" strokecolor="#231f20">
              <v:stroke dashstyle="solid"/>
            </v:line>
            <v:line style="position:absolute" from="4306,108" to="4397,108" stroked="true" strokeweight=".288pt" strokecolor="#231f20">
              <v:stroke dashstyle="solid"/>
            </v:line>
            <v:line style="position:absolute" from="4000,108" to="4091,108" stroked="true" strokeweight=".288pt" strokecolor="#231f20">
              <v:stroke dashstyle="solid"/>
            </v:line>
            <v:line style="position:absolute" from="3694,108" to="3785,108" stroked="true" strokeweight=".288pt" strokecolor="#231f20">
              <v:stroke dashstyle="solid"/>
            </v:line>
            <v:line style="position:absolute" from="3388,108" to="3479,108" stroked="true" strokeweight=".288pt" strokecolor="#231f20">
              <v:stroke dashstyle="solid"/>
            </v:line>
            <v:line style="position:absolute" from="3264,2066" to="3262,2068" stroked="true" strokeweight=".288pt" strokecolor="#231f20">
              <v:stroke dashstyle="solid"/>
            </v:line>
            <v:line style="position:absolute" from="4060,1262" to="4062,1261" stroked="true" strokeweight=".288pt" strokecolor="#231f20">
              <v:stroke dashstyle="solid"/>
            </v:line>
            <v:line style="position:absolute" from="4003,1206" to="4006,1204" stroked="true" strokeweight=".288pt" strokecolor="#231f20">
              <v:stroke dashstyle="solid"/>
            </v:line>
            <v:line style="position:absolute" from="3600,1610" to="3602,1608" stroked="true" strokeweight=".288pt" strokecolor="#231f20">
              <v:stroke dashstyle="solid"/>
            </v:line>
            <v:line style="position:absolute" from="3781,1429" to="3779,1430" stroked="true" strokeweight=".288pt" strokecolor="#231f20">
              <v:stroke dashstyle="solid"/>
            </v:line>
            <v:line style="position:absolute" from="4062,1374" to="4062,1261" stroked="true" strokeweight=".288pt" strokecolor="#231f20">
              <v:stroke dashstyle="solid"/>
            </v:line>
            <v:line style="position:absolute" from="4062,1721" to="4062,1608" stroked="true" strokeweight=".288pt" strokecolor="#231f20">
              <v:stroke dashstyle="solid"/>
            </v:line>
            <v:line style="position:absolute" from="4062,2068" to="4062,1955" stroked="true" strokeweight=".288pt" strokecolor="#231f20">
              <v:stroke dashstyle="solid"/>
            </v:line>
            <v:line style="position:absolute" from="4062,2415" to="4062,2301" stroked="true" strokeweight=".288pt" strokecolor="#231f20">
              <v:stroke dashstyle="solid"/>
            </v:line>
            <v:line style="position:absolute" from="4060,1372" to="4060,1262" stroked="true" strokeweight=".288pt" strokecolor="#231f20">
              <v:stroke dashstyle="solid"/>
            </v:line>
            <v:line style="position:absolute" from="4060,1719" to="4060,1610" stroked="true" strokeweight=".288pt" strokecolor="#231f20">
              <v:stroke dashstyle="solid"/>
            </v:line>
            <v:line style="position:absolute" from="4060,2066" to="4060,1957" stroked="true" strokeweight=".288pt" strokecolor="#231f20">
              <v:stroke dashstyle="solid"/>
            </v:line>
            <v:line style="position:absolute" from="4060,2413" to="4060,2304" stroked="true" strokeweight=".288pt" strokecolor="#231f20">
              <v:stroke dashstyle="solid"/>
            </v:line>
            <v:line style="position:absolute" from="3978,2842" to="3978,2747" stroked="true" strokeweight=".288pt" strokecolor="#231f20">
              <v:stroke dashstyle="solid"/>
            </v:line>
            <v:line style="position:absolute" from="3976,2840" to="3976,2749" stroked="true" strokeweight=".288pt" strokecolor="#231f20">
              <v:stroke dashstyle="solid"/>
            </v:line>
            <v:line style="position:absolute" from="3972,-12" to="3972,79" stroked="true" strokeweight=".288pt" strokecolor="#231f20">
              <v:stroke dashstyle="solid"/>
            </v:line>
            <v:line style="position:absolute" from="4521,1372" to="4523,1374" stroked="true" strokeweight=".288pt" strokecolor="#231f20">
              <v:stroke dashstyle="solid"/>
            </v:line>
            <v:line style="position:absolute" from="3938,801" to="3936,799" stroked="true" strokeweight=".288pt" strokecolor="#231f20">
              <v:stroke dashstyle="solid"/>
            </v:line>
            <v:line style="position:absolute" from="4464,1429" to="4466,1430" stroked="true" strokeweight=".288pt" strokecolor="#231f20">
              <v:stroke dashstyle="solid"/>
            </v:line>
            <v:line style="position:absolute" from="4241,1206" to="4239,1204" stroked="true" strokeweight=".288pt" strokecolor="#231f20">
              <v:stroke dashstyle="solid"/>
            </v:line>
            <v:line style="position:absolute" from="4185,1262" to="4182,1261" stroked="true" strokeweight=".288pt" strokecolor="#231f20">
              <v:stroke dashstyle="solid"/>
            </v:line>
            <v:line style="position:absolute" from="3480,444" to="3416,444" stroked="true" strokeweight=".288pt" strokecolor="#231f20">
              <v:stroke dashstyle="solid"/>
            </v:line>
            <v:line style="position:absolute" from="4369,444" to="4305,444" stroked="true" strokeweight=".288pt" strokecolor="#231f20">
              <v:stroke dashstyle="solid"/>
            </v:line>
            <v:line style="position:absolute" from="3543,1553" to="3545,1551" stroked="true" strokeweight=".288pt" strokecolor="#231f20">
              <v:stroke dashstyle="solid"/>
            </v:line>
            <v:line style="position:absolute" from="3724,1372" to="3722,1374" stroked="true" strokeweight=".288pt" strokecolor="#231f20">
              <v:stroke dashstyle="solid"/>
            </v:line>
            <v:line style="position:absolute" from="3321,1776" to="3318,1778" stroked="true" strokeweight=".288pt" strokecolor="#231f20">
              <v:stroke dashstyle="solid"/>
            </v:line>
            <v:line style="position:absolute" from="3264,1719" to="3262,1721" stroked="true" strokeweight=".288pt" strokecolor="#231f20">
              <v:stroke dashstyle="solid"/>
            </v:line>
            <v:line style="position:absolute" from="3600,1262" to="3602,1261" stroked="true" strokeweight=".288pt" strokecolor="#231f20">
              <v:stroke dashstyle="solid"/>
            </v:line>
            <v:line style="position:absolute" from="3813,79" to="3813,-12" stroked="true" strokeweight=".288pt" strokecolor="#231f20">
              <v:stroke dashstyle="solid"/>
            </v:line>
            <v:line style="position:absolute" from="3724,2304" to="3724,2413" stroked="true" strokeweight=".288pt" strokecolor="#231f20">
              <v:stroke dashstyle="solid"/>
            </v:line>
            <v:line style="position:absolute" from="3724,1957" to="3724,2066" stroked="true" strokeweight=".288pt" strokecolor="#231f20">
              <v:stroke dashstyle="solid"/>
            </v:line>
            <v:line style="position:absolute" from="3724,1610" to="3724,1719" stroked="true" strokeweight=".288pt" strokecolor="#231f20">
              <v:stroke dashstyle="solid"/>
            </v:line>
            <v:line style="position:absolute" from="3724,1262" to="3724,1372" stroked="true" strokeweight=".288pt" strokecolor="#231f20">
              <v:stroke dashstyle="solid"/>
            </v:line>
            <v:line style="position:absolute" from="3722,2301" to="3722,2415" stroked="true" strokeweight=".288pt" strokecolor="#231f20">
              <v:stroke dashstyle="solid"/>
            </v:line>
            <v:line style="position:absolute" from="3722,1955" to="3722,2068" stroked="true" strokeweight=".288pt" strokecolor="#231f20">
              <v:stroke dashstyle="solid"/>
            </v:line>
            <v:line style="position:absolute" from="3722,1608" to="3722,1721" stroked="true" strokeweight=".288pt" strokecolor="#231f20">
              <v:stroke dashstyle="solid"/>
            </v:line>
            <v:line style="position:absolute" from="3722,1261" to="3722,1374" stroked="true" strokeweight=".288pt" strokecolor="#231f20">
              <v:stroke dashstyle="solid"/>
            </v:line>
            <v:line style="position:absolute" from="4521,1719" to="4523,1721" stroked="true" strokeweight=".288pt" strokecolor="#231f20">
              <v:stroke dashstyle="solid"/>
            </v:line>
            <v:line style="position:absolute" from="4464,1776" to="4466,1778" stroked="true" strokeweight=".288pt" strokecolor="#231f20">
              <v:stroke dashstyle="solid"/>
            </v:line>
            <v:line style="position:absolute" from="4060,1372" to="4062,1374" stroked="true" strokeweight=".288pt" strokecolor="#231f20">
              <v:stroke dashstyle="solid"/>
            </v:line>
            <v:line style="position:absolute" from="4241,1553" to="4239,1551" stroked="true" strokeweight=".288pt" strokecolor="#231f20">
              <v:stroke dashstyle="solid"/>
            </v:line>
            <v:line style="position:absolute" from="3543,1206" to="3545,1204" stroked="true" strokeweight=".288pt" strokecolor="#231f20">
              <v:stroke dashstyle="solid"/>
            </v:line>
            <v:line style="position:absolute" from="3321,1429" to="3318,1430" stroked="true" strokeweight=".288pt" strokecolor="#231f20">
              <v:stroke dashstyle="solid"/>
            </v:line>
            <v:line style="position:absolute" from="3848,799" to="3847,801" stroked="true" strokeweight=".288pt" strokecolor="#231f20">
              <v:stroke dashstyle="solid"/>
            </v:line>
            <v:line style="position:absolute" from="3264,1372" to="3262,1374" stroked="true" strokeweight=".288pt" strokecolor="#231f20">
              <v:stroke dashstyle="solid"/>
            </v:line>
            <v:line style="position:absolute" from="3665,-12" to="3665,79" stroked="true" strokeweight=".288pt" strokecolor="#231f20">
              <v:stroke dashstyle="solid"/>
            </v:line>
            <v:line style="position:absolute" from="3602,1374" to="3602,1261" stroked="true" strokeweight=".288pt" strokecolor="#231f20">
              <v:stroke dashstyle="solid"/>
            </v:line>
            <v:line style="position:absolute" from="3602,1721" to="3602,1608" stroked="true" strokeweight=".288pt" strokecolor="#231f20">
              <v:stroke dashstyle="solid"/>
            </v:line>
            <v:line style="position:absolute" from="3602,2068" to="3602,1955" stroked="true" strokeweight=".288pt" strokecolor="#231f20">
              <v:stroke dashstyle="solid"/>
            </v:line>
            <v:line style="position:absolute" from="3602,2415" to="3602,2301" stroked="true" strokeweight=".288pt" strokecolor="#231f20">
              <v:stroke dashstyle="solid"/>
            </v:line>
            <v:line style="position:absolute" from="3600,1372" to="3600,1262" stroked="true" strokeweight=".288pt" strokecolor="#231f20">
              <v:stroke dashstyle="solid"/>
            </v:line>
            <v:line style="position:absolute" from="3600,1719" to="3600,1610" stroked="true" strokeweight=".288pt" strokecolor="#231f20">
              <v:stroke dashstyle="solid"/>
            </v:line>
            <v:line style="position:absolute" from="3600,2066" to="3600,1957" stroked="true" strokeweight=".288pt" strokecolor="#231f20">
              <v:stroke dashstyle="solid"/>
            </v:line>
            <v:line style="position:absolute" from="3600,2413" to="3600,2304" stroked="true" strokeweight=".288pt" strokecolor="#231f20">
              <v:stroke dashstyle="solid"/>
            </v:line>
            <v:line style="position:absolute" from="3536,769" to="3536,501" stroked="true" strokeweight=".288pt" strokecolor="#231f20">
              <v:stroke dashstyle="solid"/>
            </v:line>
            <v:line style="position:absolute" from="3536,2749" to="3536,2840" stroked="true" strokeweight=".288pt" strokecolor="#231f20">
              <v:stroke dashstyle="solid"/>
            </v:line>
            <v:line style="position:absolute" from="3534,2747" to="3534,2842" stroked="true" strokeweight=".288pt" strokecolor="#231f20">
              <v:stroke dashstyle="solid"/>
            </v:line>
            <v:line style="position:absolute" from="3507,79" to="3507,-12" stroked="true" strokeweight=".288pt" strokecolor="#231f20">
              <v:stroke dashstyle="solid"/>
            </v:line>
            <v:line style="position:absolute" from="4003,1429" to="4006,1430" stroked="true" strokeweight=".288pt" strokecolor="#231f20">
              <v:stroke dashstyle="solid"/>
            </v:line>
            <v:line style="position:absolute" from="4185,1610" to="4182,1608" stroked="true" strokeweight=".288pt" strokecolor="#231f20">
              <v:stroke dashstyle="solid"/>
            </v:line>
            <v:line style="position:absolute" from="3781,1206" to="3779,1204" stroked="true" strokeweight=".288pt" strokecolor="#231f20">
              <v:stroke dashstyle="solid"/>
            </v:line>
            <v:line style="position:absolute" from="3724,1262" to="3722,1261" stroked="true" strokeweight=".288pt" strokecolor="#231f20">
              <v:stroke dashstyle="solid"/>
            </v:line>
            <v:line style="position:absolute" from="4521,2066" to="4523,2068" stroked="true" strokeweight=".288pt" strokecolor="#231f20">
              <v:stroke dashstyle="solid"/>
            </v:line>
            <v:line style="position:absolute" from="4464,2123" to="4466,2125" stroked="true" strokeweight=".288pt" strokecolor="#231f20">
              <v:stroke dashstyle="solid"/>
            </v:line>
            <v:line style="position:absolute" from="4060,1719" to="4062,1721" stroked="true" strokeweight=".288pt" strokecolor="#231f20">
              <v:stroke dashstyle="solid"/>
            </v:line>
            <v:line style="position:absolute" from="4241,1900" to="4239,1898" stroked="true" strokeweight=".288pt" strokecolor="#231f20">
              <v:stroke dashstyle="solid"/>
            </v:line>
            <v:line style="position:absolute" from="4305,825" to="4369,825" stroked="true" strokeweight=".288pt" strokecolor="#231f20">
              <v:stroke dashstyle="solid"/>
            </v:line>
            <v:line style="position:absolute" from="3416,825" to="3480,825" stroked="true" strokeweight=".288pt" strokecolor="#231f20">
              <v:stroke dashstyle="solid"/>
            </v:line>
            <v:line style="position:absolute" from="3936,470" to="3938,469" stroked="true" strokeweight=".288pt" strokecolor="#231f20">
              <v:stroke dashstyle="solid"/>
            </v:line>
            <v:line style="position:absolute" from="3414,2842" to="3414,2747" stroked="true" strokeweight=".288pt" strokecolor="#231f20">
              <v:stroke dashstyle="solid"/>
            </v:line>
            <v:line style="position:absolute" from="3412,2840" to="3412,2749" stroked="true" strokeweight=".288pt" strokecolor="#231f20">
              <v:stroke dashstyle="solid"/>
            </v:line>
            <v:line style="position:absolute" from="3359,501" to="3359,769" stroked="true" strokeweight=".288pt" strokecolor="#231f20">
              <v:stroke dashstyle="solid"/>
            </v:line>
            <v:line style="position:absolute" from="3359,-12" to="3359,79" stroked="true" strokeweight=".288pt" strokecolor="#231f20">
              <v:stroke dashstyle="solid"/>
            </v:line>
            <v:line style="position:absolute" from="3264,2749" to="3264,2840" stroked="true" strokeweight=".288pt" strokecolor="#231f20">
              <v:stroke dashstyle="solid"/>
            </v:line>
            <v:line style="position:absolute" from="3264,2304" to="3264,2413" stroked="true" strokeweight=".288pt" strokecolor="#231f20">
              <v:stroke dashstyle="solid"/>
            </v:line>
            <v:line style="position:absolute" from="3264,1957" to="3264,2066" stroked="true" strokeweight=".288pt" strokecolor="#231f20">
              <v:stroke dashstyle="solid"/>
            </v:line>
            <v:line style="position:absolute" from="3264,1610" to="3264,1719" stroked="true" strokeweight=".288pt" strokecolor="#231f20">
              <v:stroke dashstyle="solid"/>
            </v:line>
            <v:line style="position:absolute" from="3264,1262" to="3264,1372" stroked="true" strokeweight=".288pt" strokecolor="#231f20">
              <v:stroke dashstyle="solid"/>
            </v:line>
            <v:line style="position:absolute" from="3262,2747" to="3262,2842" stroked="true" strokeweight=".288pt" strokecolor="#231f20">
              <v:stroke dashstyle="solid"/>
            </v:line>
            <v:line style="position:absolute" from="3262,2301" to="3262,2415" stroked="true" strokeweight=".288pt" strokecolor="#231f20">
              <v:stroke dashstyle="solid"/>
            </v:line>
            <v:line style="position:absolute" from="3262,1955" to="3262,2068" stroked="true" strokeweight=".288pt" strokecolor="#231f20">
              <v:stroke dashstyle="solid"/>
            </v:line>
            <v:line style="position:absolute" from="3262,1608" to="3262,1721" stroked="true" strokeweight=".288pt" strokecolor="#231f20">
              <v:stroke dashstyle="solid"/>
            </v:line>
            <v:line style="position:absolute" from="3262,1261" to="3262,1374" stroked="true" strokeweight=".288pt" strokecolor="#231f20">
              <v:stroke dashstyle="solid"/>
            </v:line>
            <v:line style="position:absolute" from="4003,1776" to="4006,1778" stroked="true" strokeweight=".288pt" strokecolor="#231f20">
              <v:stroke dashstyle="solid"/>
            </v:line>
            <v:line style="position:absolute" from="4185,1957" to="4182,1955" stroked="true" strokeweight=".288pt" strokecolor="#231f20">
              <v:stroke dashstyle="solid"/>
            </v:line>
            <v:line style="position:absolute" from="3600,1372" to="3602,1374" stroked="true" strokeweight=".288pt" strokecolor="#231f20">
              <v:stroke dashstyle="solid"/>
            </v:line>
            <v:line style="position:absolute" from="3781,1553" to="3779,1551" stroked="true" strokeweight=".288pt" strokecolor="#231f20">
              <v:stroke dashstyle="solid"/>
            </v:line>
            <v:line style="position:absolute" from="3543,1429" to="3545,1430" stroked="true" strokeweight=".288pt" strokecolor="#231f20">
              <v:stroke dashstyle="solid"/>
            </v:line>
            <v:line style="position:absolute" from="3724,1610" to="3722,1608" stroked="true" strokeweight=".288pt" strokecolor="#231f20">
              <v:stroke dashstyle="solid"/>
            </v:line>
            <v:line style="position:absolute" from="3321,1206" to="3318,1204" stroked="true" strokeweight=".288pt" strokecolor="#231f20">
              <v:stroke dashstyle="solid"/>
            </v:line>
            <v:line style="position:absolute" from="4521,2413" to="4523,2415" stroked="true" strokeweight=".288pt" strokecolor="#231f20">
              <v:stroke dashstyle="solid"/>
            </v:line>
            <v:line style="position:absolute" from="3264,1262" to="3262,1261" stroked="true" strokeweight=".288pt" strokecolor="#231f20">
              <v:stroke dashstyle="solid"/>
            </v:line>
            <v:line style="position:absolute" from="4464,2469" to="4466,2472" stroked="true" strokeweight=".288pt" strokecolor="#231f20">
              <v:stroke dashstyle="solid"/>
            </v:line>
            <v:line style="position:absolute" from="4060,2066" to="4062,2068" stroked="true" strokeweight=".288pt" strokecolor="#231f20">
              <v:stroke dashstyle="solid"/>
            </v:line>
            <v:line style="position:absolute" from="4241,2247" to="4239,2245" stroked="true" strokeweight=".288pt" strokecolor="#231f20">
              <v:stroke dashstyle="solid"/>
            </v:line>
            <v:line style="position:absolute" from="4003,2123" to="4006,2125" stroked="true" strokeweight=".288pt" strokecolor="#231f20">
              <v:stroke dashstyle="solid"/>
            </v:line>
            <v:line style="position:absolute" from="4185,2304" to="4182,2301" stroked="true" strokeweight=".288pt" strokecolor="#231f20">
              <v:stroke dashstyle="solid"/>
            </v:line>
            <v:line style="position:absolute" from="3600,1719" to="3602,1721" stroked="true" strokeweight=".288pt" strokecolor="#231f20">
              <v:stroke dashstyle="solid"/>
            </v:line>
            <v:line style="position:absolute" from="3781,1900" to="3779,1898" stroked="true" strokeweight=".288pt" strokecolor="#231f20">
              <v:stroke dashstyle="solid"/>
            </v:line>
            <v:line style="position:absolute" from="3543,1776" to="3545,1778" stroked="true" strokeweight=".288pt" strokecolor="#231f20">
              <v:stroke dashstyle="solid"/>
            </v:line>
            <v:line style="position:absolute" from="3724,1957" to="3722,1955" stroked="true" strokeweight=".288pt" strokecolor="#231f20">
              <v:stroke dashstyle="solid"/>
            </v:line>
            <v:line style="position:absolute" from="3321,1553" to="3318,1551" stroked="true" strokeweight=".288pt" strokecolor="#231f20">
              <v:stroke dashstyle="solid"/>
            </v:line>
            <v:line style="position:absolute" from="3545,1204" to="3318,1204" stroked="true" strokeweight=".288pt" strokecolor="#231f20">
              <v:stroke dashstyle="solid"/>
            </v:line>
            <v:line style="position:absolute" from="4006,1204" to="3779,1204" stroked="true" strokeweight=".288pt" strokecolor="#231f20">
              <v:stroke dashstyle="solid"/>
            </v:line>
            <v:line style="position:absolute" from="4466,1204" to="4239,1204" stroked="true" strokeweight=".288pt" strokecolor="#231f20">
              <v:stroke dashstyle="solid"/>
            </v:line>
            <v:line style="position:absolute" from="3543,1206" to="3321,1206" stroked="true" strokeweight=".288pt" strokecolor="#231f20">
              <v:stroke dashstyle="solid"/>
            </v:line>
            <v:line style="position:absolute" from="4003,1206" to="3781,1206" stroked="true" strokeweight=".288pt" strokecolor="#231f20">
              <v:stroke dashstyle="solid"/>
            </v:line>
            <v:line style="position:absolute" from="4464,1206" to="4241,1206" stroked="true" strokeweight=".288pt" strokecolor="#231f20">
              <v:stroke dashstyle="solid"/>
            </v:line>
            <v:line style="position:absolute" from="4521,2840" to="4523,2842" stroked="true" strokeweight=".288pt" strokecolor="#231f20">
              <v:stroke dashstyle="solid"/>
            </v:line>
            <v:line style="position:absolute" from="4401,2721" to="4399,2719" stroked="true" strokeweight=".288pt" strokecolor="#231f20">
              <v:stroke dashstyle="solid"/>
            </v:line>
            <v:line style="position:absolute" from="3264,1610" to="3262,1608" stroked="true" strokeweight=".288pt" strokecolor="#231f20">
              <v:stroke dashstyle="solid"/>
            </v:line>
            <v:line style="position:absolute" from="4060,2413" to="4062,2415" stroked="true" strokeweight=".288pt" strokecolor="#231f20">
              <v:stroke dashstyle="solid"/>
            </v:line>
            <v:line style="position:absolute" from="4492,2869" to="4494,2870" stroked="true" strokeweight=".288pt" strokecolor="#231f20">
              <v:stroke dashstyle="solid"/>
            </v:line>
            <v:line style="position:absolute" from="4373,2749" to="4371,2747" stroked="true" strokeweight=".288pt" strokecolor="#231f20">
              <v:stroke dashstyle="solid"/>
            </v:line>
            <v:line style="position:absolute" from="4003,2469" to="4006,2472" stroked="true" strokeweight=".288pt" strokecolor="#231f20">
              <v:stroke dashstyle="solid"/>
            </v:line>
            <v:line style="position:absolute" from="3600,2066" to="3602,2068" stroked="true" strokeweight=".288pt" strokecolor="#231f20">
              <v:stroke dashstyle="solid"/>
            </v:line>
            <v:line style="position:absolute" from="3781,2247" to="3779,2245" stroked="true" strokeweight=".288pt" strokecolor="#231f20">
              <v:stroke dashstyle="solid"/>
            </v:line>
            <v:line style="position:absolute" from="4241,1429" to="4464,1429" stroked="true" strokeweight=".288pt" strokecolor="#231f20">
              <v:stroke dashstyle="solid"/>
            </v:line>
            <v:line style="position:absolute" from="3781,1429" to="4003,1429" stroked="true" strokeweight=".288pt" strokecolor="#231f20">
              <v:stroke dashstyle="solid"/>
            </v:line>
            <v:line style="position:absolute" from="3321,1429" to="3543,1429" stroked="true" strokeweight=".288pt" strokecolor="#231f20">
              <v:stroke dashstyle="solid"/>
            </v:line>
            <v:line style="position:absolute" from="4239,1430" to="4466,1430" stroked="true" strokeweight=".288pt" strokecolor="#231f20">
              <v:stroke dashstyle="solid"/>
            </v:line>
            <v:line style="position:absolute" from="3779,1430" to="4006,1430" stroked="true" strokeweight=".288pt" strokecolor="#231f20">
              <v:stroke dashstyle="solid"/>
            </v:line>
            <v:line style="position:absolute" from="3318,1430" to="3545,1430" stroked="true" strokeweight=".288pt" strokecolor="#231f20">
              <v:stroke dashstyle="solid"/>
            </v:line>
            <v:line style="position:absolute" from="3543,2123" to="3545,2125" stroked="true" strokeweight=".288pt" strokecolor="#231f20">
              <v:stroke dashstyle="solid"/>
            </v:line>
            <v:line style="position:absolute" from="3724,2304" to="3722,2301" stroked="true" strokeweight=".288pt" strokecolor="#231f20">
              <v:stroke dashstyle="solid"/>
            </v:line>
            <v:line style="position:absolute" from="3321,1900" to="3318,1898" stroked="true" strokeweight=".288pt" strokecolor="#231f20">
              <v:stroke dashstyle="solid"/>
            </v:line>
            <v:line style="position:absolute" from="4249,2840" to="4251,2842" stroked="true" strokeweight=".288pt" strokecolor="#231f20">
              <v:stroke dashstyle="solid"/>
            </v:line>
            <v:line style="position:absolute" from="4129,2721" to="4127,2719" stroked="true" strokeweight=".288pt" strokecolor="#231f20">
              <v:stroke dashstyle="solid"/>
            </v:line>
            <v:line style="position:absolute" from="4220,2869" to="4222,2870" stroked="true" strokeweight=".288pt" strokecolor="#231f20">
              <v:stroke dashstyle="solid"/>
            </v:line>
            <v:line style="position:absolute" from="4101,2749" to="4099,2747" stroked="true" strokeweight=".288pt" strokecolor="#231f20">
              <v:stroke dashstyle="solid"/>
            </v:line>
            <v:line style="position:absolute" from="3264,1957" to="3262,1955" stroked="true" strokeweight=".288pt" strokecolor="#231f20">
              <v:stroke dashstyle="solid"/>
            </v:line>
            <v:line style="position:absolute" from="3600,2413" to="3602,2415" stroked="true" strokeweight=".288pt" strokecolor="#231f20">
              <v:stroke dashstyle="solid"/>
            </v:line>
            <v:line style="position:absolute" from="3976,2840" to="3978,2842" stroked="true" strokeweight=".288pt" strokecolor="#231f20">
              <v:stroke dashstyle="solid"/>
            </v:line>
            <v:line style="position:absolute" from="3545,1551" to="3318,1551" stroked="true" strokeweight=".288pt" strokecolor="#231f20">
              <v:stroke dashstyle="solid"/>
            </v:line>
            <v:line style="position:absolute" from="4006,1551" to="3779,1551" stroked="true" strokeweight=".288pt" strokecolor="#231f20">
              <v:stroke dashstyle="solid"/>
            </v:line>
            <v:line style="position:absolute" from="4466,1551" to="4239,1551" stroked="true" strokeweight=".288pt" strokecolor="#231f20">
              <v:stroke dashstyle="solid"/>
            </v:line>
            <v:line style="position:absolute" from="3543,1553" to="3321,1553" stroked="true" strokeweight=".288pt" strokecolor="#231f20">
              <v:stroke dashstyle="solid"/>
            </v:line>
            <v:line style="position:absolute" from="4003,1553" to="3781,1553" stroked="true" strokeweight=".288pt" strokecolor="#231f20">
              <v:stroke dashstyle="solid"/>
            </v:line>
            <v:line style="position:absolute" from="4464,1553" to="4241,1553" stroked="true" strokeweight=".288pt" strokecolor="#231f20">
              <v:stroke dashstyle="solid"/>
            </v:line>
            <v:line style="position:absolute" from="3948,2869" to="3950,2870" stroked="true" strokeweight=".288pt" strokecolor="#231f20">
              <v:stroke dashstyle="solid"/>
            </v:line>
            <v:line style="position:absolute" from="3543,2469" to="3545,2472" stroked="true" strokeweight=".288pt" strokecolor="#231f20">
              <v:stroke dashstyle="solid"/>
            </v:line>
            <v:line style="position:absolute" from="3321,2247" to="3318,2245" stroked="true" strokeweight=".288pt" strokecolor="#231f20">
              <v:stroke dashstyle="solid"/>
            </v:line>
            <v:line style="position:absolute" from="3264,2304" to="3262,2301" stroked="true" strokeweight=".288pt" strokecolor="#231f20">
              <v:stroke dashstyle="solid"/>
            </v:line>
            <v:line style="position:absolute" from="3565,2721" to="3562,2719" stroked="true" strokeweight=".288pt" strokecolor="#231f20">
              <v:stroke dashstyle="solid"/>
            </v:line>
            <v:line style="position:absolute" from="4241,1776" to="4464,1776" stroked="true" strokeweight=".288pt" strokecolor="#231f20">
              <v:stroke dashstyle="solid"/>
            </v:line>
            <v:line style="position:absolute" from="3781,1776" to="4003,1776" stroked="true" strokeweight=".288pt" strokecolor="#231f20">
              <v:stroke dashstyle="solid"/>
            </v:line>
            <v:line style="position:absolute" from="3321,1776" to="3543,1776" stroked="true" strokeweight=".288pt" strokecolor="#231f20">
              <v:stroke dashstyle="solid"/>
            </v:line>
            <v:line style="position:absolute" from="4239,1778" to="4466,1778" stroked="true" strokeweight=".288pt" strokecolor="#231f20">
              <v:stroke dashstyle="solid"/>
            </v:line>
            <v:line style="position:absolute" from="3779,1778" to="4006,1778" stroked="true" strokeweight=".288pt" strokecolor="#231f20">
              <v:stroke dashstyle="solid"/>
            </v:line>
            <v:line style="position:absolute" from="3318,1778" to="3545,1778" stroked="true" strokeweight=".288pt" strokecolor="#231f20">
              <v:stroke dashstyle="solid"/>
            </v:line>
            <v:line style="position:absolute" from="3545,1898" to="3318,1898" stroked="true" strokeweight=".288pt" strokecolor="#231f20">
              <v:stroke dashstyle="solid"/>
            </v:line>
            <v:line style="position:absolute" from="4006,1898" to="3779,1898" stroked="true" strokeweight=".288pt" strokecolor="#231f20">
              <v:stroke dashstyle="solid"/>
            </v:line>
            <v:line style="position:absolute" from="4466,1898" to="4239,1898" stroked="true" strokeweight=".288pt" strokecolor="#231f20">
              <v:stroke dashstyle="solid"/>
            </v:line>
            <v:line style="position:absolute" from="3543,1900" to="3321,1900" stroked="true" strokeweight=".288pt" strokecolor="#231f20">
              <v:stroke dashstyle="solid"/>
            </v:line>
            <v:line style="position:absolute" from="4003,1900" to="3781,1900" stroked="true" strokeweight=".288pt" strokecolor="#231f20">
              <v:stroke dashstyle="solid"/>
            </v:line>
            <v:line style="position:absolute" from="4464,1900" to="4241,1900" stroked="true" strokeweight=".288pt" strokecolor="#231f20">
              <v:stroke dashstyle="solid"/>
            </v:line>
            <v:line style="position:absolute" from="3536,2749" to="3534,2747" stroked="true" strokeweight=".288pt" strokecolor="#231f20">
              <v:stroke dashstyle="solid"/>
            </v:line>
            <v:line style="position:absolute" from="3412,2840" to="3414,2842" stroked="true" strokeweight=".288pt" strokecolor="#231f20">
              <v:stroke dashstyle="solid"/>
            </v:line>
            <v:line style="position:absolute" from="3292,2721" to="3290,2719" stroked="true" strokeweight=".288pt" strokecolor="#231f20">
              <v:stroke dashstyle="solid"/>
            </v:line>
            <v:line style="position:absolute" from="4241,2123" to="4464,2123" stroked="true" strokeweight=".288pt" strokecolor="#231f20">
              <v:stroke dashstyle="solid"/>
            </v:line>
            <v:line style="position:absolute" from="3781,2123" to="4003,2123" stroked="true" strokeweight=".288pt" strokecolor="#231f20">
              <v:stroke dashstyle="solid"/>
            </v:line>
            <v:line style="position:absolute" from="3321,2123" to="3543,2123" stroked="true" strokeweight=".288pt" strokecolor="#231f20">
              <v:stroke dashstyle="solid"/>
            </v:line>
            <v:line style="position:absolute" from="4239,2125" to="4466,2125" stroked="true" strokeweight=".288pt" strokecolor="#231f20">
              <v:stroke dashstyle="solid"/>
            </v:line>
            <v:line style="position:absolute" from="3779,2125" to="4006,2125" stroked="true" strokeweight=".288pt" strokecolor="#231f20">
              <v:stroke dashstyle="solid"/>
            </v:line>
            <v:line style="position:absolute" from="3318,2125" to="3545,2125" stroked="true" strokeweight=".288pt" strokecolor="#231f20">
              <v:stroke dashstyle="solid"/>
            </v:line>
            <v:line style="position:absolute" from="3383,2869" to="3386,2870" stroked="true" strokeweight=".288pt" strokecolor="#231f20">
              <v:stroke dashstyle="solid"/>
            </v:line>
            <v:line style="position:absolute" from="3264,2749" to="3262,2747" stroked="true" strokeweight=".288pt" strokecolor="#231f20">
              <v:stroke dashstyle="solid"/>
            </v:line>
            <v:line style="position:absolute" from="3545,2245" to="3318,2245" stroked="true" strokeweight=".288pt" strokecolor="#231f20">
              <v:stroke dashstyle="solid"/>
            </v:line>
            <v:line style="position:absolute" from="4006,2245" to="3779,2245" stroked="true" strokeweight=".288pt" strokecolor="#231f20">
              <v:stroke dashstyle="solid"/>
            </v:line>
            <v:line style="position:absolute" from="4466,2245" to="4239,2245" stroked="true" strokeweight=".288pt" strokecolor="#231f20">
              <v:stroke dashstyle="solid"/>
            </v:line>
            <v:line style="position:absolute" from="3543,2247" to="3321,2247" stroked="true" strokeweight=".288pt" strokecolor="#231f20">
              <v:stroke dashstyle="solid"/>
            </v:line>
            <v:line style="position:absolute" from="4003,2247" to="3781,2247" stroked="true" strokeweight=".288pt" strokecolor="#231f20">
              <v:stroke dashstyle="solid"/>
            </v:line>
            <v:line style="position:absolute" from="4464,2247" to="4241,2247" stroked="true" strokeweight=".288pt" strokecolor="#231f20">
              <v:stroke dashstyle="solid"/>
            </v:line>
            <v:line style="position:absolute" from="4241,2469" to="4464,2469" stroked="true" strokeweight=".288pt" strokecolor="#231f20">
              <v:stroke dashstyle="solid"/>
            </v:line>
            <v:line style="position:absolute" from="3781,2469" to="4003,2469" stroked="true" strokeweight=".288pt" strokecolor="#231f20">
              <v:stroke dashstyle="solid"/>
            </v:line>
            <v:line style="position:absolute" from="3321,2469" to="3543,2469" stroked="true" strokeweight=".288pt" strokecolor="#231f20">
              <v:stroke dashstyle="solid"/>
            </v:line>
            <v:line style="position:absolute" from="4239,2472" to="4466,2472" stroked="true" strokeweight=".288pt" strokecolor="#231f20">
              <v:stroke dashstyle="solid"/>
            </v:line>
            <v:line style="position:absolute" from="3779,2472" to="4006,2472" stroked="true" strokeweight=".288pt" strokecolor="#231f20">
              <v:stroke dashstyle="solid"/>
            </v:line>
            <v:line style="position:absolute" from="3318,2472" to="3545,2472" stroked="true" strokeweight=".288pt" strokecolor="#231f20">
              <v:stroke dashstyle="solid"/>
            </v:line>
            <v:line style="position:absolute" from="3386,2719" to="3290,2719" stroked="true" strokeweight=".288pt" strokecolor="#231f20">
              <v:stroke dashstyle="solid"/>
            </v:line>
            <v:line style="position:absolute" from="3950,2719" to="3562,2719" stroked="true" strokeweight=".288pt" strokecolor="#231f20">
              <v:stroke dashstyle="solid"/>
            </v:line>
            <v:line style="position:absolute" from="4222,2719" to="4127,2719" stroked="true" strokeweight=".288pt" strokecolor="#231f20">
              <v:stroke dashstyle="solid"/>
            </v:line>
            <v:line style="position:absolute" from="4494,2719" to="4399,2719" stroked="true" strokeweight=".288pt" strokecolor="#231f20">
              <v:stroke dashstyle="solid"/>
            </v:line>
            <v:line style="position:absolute" from="3383,2721" to="3292,2721" stroked="true" strokeweight=".288pt" strokecolor="#231f20">
              <v:stroke dashstyle="solid"/>
            </v:line>
            <v:line style="position:absolute" from="3948,2721" to="3565,2721" stroked="true" strokeweight=".288pt" strokecolor="#231f20">
              <v:stroke dashstyle="solid"/>
            </v:line>
            <v:line style="position:absolute" from="4220,2721" to="4129,2721" stroked="true" strokeweight=".288pt" strokecolor="#231f20">
              <v:stroke dashstyle="solid"/>
            </v:line>
            <v:line style="position:absolute" from="4492,2721" to="4401,2721" stroked="true" strokeweight=".288pt" strokecolor="#231f20">
              <v:stroke dashstyle="solid"/>
            </v:line>
            <v:line style="position:absolute" from="4401,2869" to="4492,2869" stroked="true" strokeweight=".288pt" strokecolor="#231f20">
              <v:stroke dashstyle="solid"/>
            </v:line>
            <v:line style="position:absolute" from="4129,2869" to="4220,2869" stroked="true" strokeweight=".288pt" strokecolor="#231f20">
              <v:stroke dashstyle="solid"/>
            </v:line>
            <v:line style="position:absolute" from="3565,2869" to="3948,2869" stroked="true" strokeweight=".288pt" strokecolor="#231f20">
              <v:stroke dashstyle="solid"/>
            </v:line>
            <v:line style="position:absolute" from="3292,2869" to="3383,2869" stroked="true" strokeweight=".288pt" strokecolor="#231f20">
              <v:stroke dashstyle="solid"/>
            </v:line>
            <v:line style="position:absolute" from="4399,2870" to="4494,2870" stroked="true" strokeweight=".288pt" strokecolor="#231f20">
              <v:stroke dashstyle="solid"/>
            </v:line>
            <v:line style="position:absolute" from="4127,2870" to="4222,2870" stroked="true" strokeweight=".288pt" strokecolor="#231f20">
              <v:stroke dashstyle="solid"/>
            </v:line>
            <v:line style="position:absolute" from="3562,2870" to="3950,2870" stroked="true" strokeweight=".288pt" strokecolor="#231f20">
              <v:stroke dashstyle="solid"/>
            </v:line>
            <v:line style="position:absolute" from="3290,2870" to="3386,2870" stroked="true" strokeweight=".288pt" strokecolor="#231f20">
              <v:stroke dashstyle="solid"/>
            </v:line>
            <v:shape style="position:absolute;left:3536;top:2840;width:29;height:29" coordorigin="3536,2840" coordsize="29,29" path="m3536,2840l3539,2851,3545,2860,3553,2866,3565,2869e" filled="false" stroked="true" strokeweight=".288pt" strokecolor="#231f20">
              <v:path arrowok="t"/>
              <v:stroke dashstyle="solid"/>
            </v:shape>
            <v:shape style="position:absolute;left:3533;top:2718;width:29;height:29" coordorigin="3534,2719" coordsize="29,29" path="m3562,2719l3551,2721,3542,2727,3536,2736,3534,2747e" filled="false" stroked="true" strokeweight=".288pt" strokecolor="#231f20">
              <v:path arrowok="t"/>
              <v:stroke dashstyle="solid"/>
            </v:shape>
            <v:shape style="position:absolute;left:3533;top:2842;width:29;height:29" coordorigin="3534,2842" coordsize="29,29" path="m3534,2842l3536,2853,3542,2862,3551,2868,3562,2870e" filled="false" stroked="true" strokeweight=".288pt" strokecolor="#231f20">
              <v:path arrowok="t"/>
              <v:stroke dashstyle="solid"/>
            </v:shape>
            <v:shape style="position:absolute;left:3543;top:2412;width:58;height:57" coordorigin="3543,2413" coordsize="58,57" path="m3543,2469l3565,2465,3583,2453,3596,2434,3600,2413e" filled="false" stroked="true" strokeweight=".288pt" strokecolor="#231f20">
              <v:path arrowok="t"/>
              <v:stroke dashstyle="solid"/>
            </v:shape>
            <v:shape style="position:absolute;left:3545;top:2414;width:57;height:57" coordorigin="3545,2415" coordsize="57,57" path="m3545,2472l3568,2467,3585,2455,3598,2437,3602,2415e" filled="false" stroked="true" strokeweight=".288pt" strokecolor="#231f20">
              <v:path arrowok="t"/>
              <v:stroke dashstyle="solid"/>
            </v:shape>
            <v:shape style="position:absolute;left:3359;top:-41;width:29;height:29" coordorigin="3359,-40" coordsize="29,29" path="m3388,-40l3377,-38,3368,-32,3361,-23,3359,-12e" filled="false" stroked="true" strokeweight=".288pt" strokecolor="#231f20">
              <v:path arrowok="t"/>
              <v:stroke dashstyle="solid"/>
            </v:shape>
            <v:shape style="position:absolute;left:3359;top:79;width:29;height:29" coordorigin="3359,79" coordsize="29,29" path="m3359,79l3362,90,3367,99,3376,105,3388,108e" filled="false" stroked="true" strokeweight=".288pt" strokecolor="#231f20">
              <v:path arrowok="t"/>
              <v:stroke dashstyle="solid"/>
            </v:shape>
            <v:shape style="position:absolute;left:3359;top:444;width:57;height:57" coordorigin="3359,444" coordsize="57,57" path="m3416,444l3394,449,3376,461,3364,479,3359,501e" filled="false" stroked="true" strokeweight=".288pt" strokecolor="#231f20">
              <v:path arrowok="t"/>
              <v:stroke dashstyle="solid"/>
            </v:shape>
            <v:shape style="position:absolute;left:3359;top:768;width:57;height:57" coordorigin="3359,769" coordsize="57,57" path="m3359,769l3364,791,3376,809,3394,821,3416,825e" filled="false" stroked="true" strokeweight=".288pt" strokecolor="#231f20">
              <v:path arrowok="t"/>
              <v:stroke dashstyle="solid"/>
            </v:shape>
            <v:shape style="position:absolute;left:3264;top:1205;width:57;height:57" coordorigin="3264,1206" coordsize="57,57" path="m3321,1206l3299,1210,3281,1222,3269,1240,3264,1262e" filled="false" stroked="true" strokeweight=".288pt" strokecolor="#231f20">
              <v:path arrowok="t"/>
              <v:stroke dashstyle="solid"/>
            </v:shape>
            <v:shape style="position:absolute;left:3264;top:1371;width:57;height:57" coordorigin="3264,1372" coordsize="57,57" path="m3264,1372l3269,1394,3281,1412,3299,1424,3321,1429e" filled="false" stroked="true" strokeweight=".288pt" strokecolor="#231f20">
              <v:path arrowok="t"/>
              <v:stroke dashstyle="solid"/>
            </v:shape>
            <v:shape style="position:absolute;left:3264;top:1552;width:57;height:57" coordorigin="3264,1553" coordsize="57,57" path="m3321,1553l3299,1557,3281,1569,3269,1587,3264,1610e" filled="false" stroked="true" strokeweight=".288pt" strokecolor="#231f20">
              <v:path arrowok="t"/>
              <v:stroke dashstyle="solid"/>
            </v:shape>
            <v:shape style="position:absolute;left:3264;top:1718;width:57;height:57" coordorigin="3264,1719" coordsize="57,57" path="m3264,1719l3269,1741,3281,1759,3299,1771,3321,1776e" filled="false" stroked="true" strokeweight=".288pt" strokecolor="#231f20">
              <v:path arrowok="t"/>
              <v:stroke dashstyle="solid"/>
            </v:shape>
            <v:shape style="position:absolute;left:3261;top:1203;width:57;height:57" coordorigin="3262,1204" coordsize="57,57" path="m3318,1204l3296,1208,3278,1221,3266,1239,3262,1261e" filled="false" stroked="true" strokeweight=".288pt" strokecolor="#231f20">
              <v:path arrowok="t"/>
              <v:stroke dashstyle="solid"/>
            </v:shape>
            <v:shape style="position:absolute;left:3261;top:1373;width:57;height:57" coordorigin="3262,1374" coordsize="57,57" path="m3262,1374l3266,1396,3278,1414,3296,1426,3318,1430e" filled="false" stroked="true" strokeweight=".288pt" strokecolor="#231f20">
              <v:path arrowok="t"/>
              <v:stroke dashstyle="solid"/>
            </v:shape>
            <v:shape style="position:absolute;left:3261;top:1550;width:57;height:57" coordorigin="3262,1551" coordsize="57,57" path="m3318,1551l3297,1555,3278,1568,3266,1586,3262,1608e" filled="false" stroked="true" strokeweight=".288pt" strokecolor="#231f20">
              <v:path arrowok="t"/>
              <v:stroke dashstyle="solid"/>
            </v:shape>
            <v:shape style="position:absolute;left:3261;top:1720;width:57;height:57" coordorigin="3262,1721" coordsize="57,57" path="m3262,1721l3266,1743,3279,1761,3297,1773,3318,1778e" filled="false" stroked="true" strokeweight=".288pt" strokecolor="#231f20">
              <v:path arrowok="t"/>
              <v:stroke dashstyle="solid"/>
            </v:shape>
            <v:shape style="position:absolute;left:3536;top:798;width:987;height:2073" coordorigin="3536,798" coordsize="987,2073" path="m3565,2721l3553,2723,3545,2729,3539,2738,3536,2749m3602,2301l3598,2279,3585,2261,3567,2249,3545,2245m3545,2125l3568,2120,3585,2108,3598,2090,3602,2068m3602,1955l3598,1933,3585,1915,3567,1902,3545,1898m3600,2304l3596,2282,3583,2263,3565,2251,3543,2247m3543,2123l3565,2118,3583,2106,3595,2088,3600,2066m3600,1957l3595,1934,3583,1916,3565,1904,3543,1900m3722,2415l3727,2437,3739,2455,3757,2467,3779,2472m3724,2413l3729,2435,3741,2453,3759,2465,3781,2469m3950,2870l3961,2868,3970,2862,3976,2853,3978,2842m3978,2747l3976,2736,3970,2727,3961,2721,3950,2719m3948,2869l3959,2866,3968,2860,3974,2851,3976,2840m3976,2749l3974,2738,3968,2729,3959,2723,3948,2721m3779,2245l3757,2249,3739,2261,3727,2279,3722,2301m3722,2068l3727,2090,3739,2108,3757,2120,3779,2125m3779,1898l3757,1902,3739,1915,3726,1933,3722,1955m3781,2247l3759,2251,3741,2263,3729,2282,3724,2304m3724,2066l3729,2088,3741,2106,3759,2118,3781,2123m3781,1900l3759,1904,3741,1916,3729,1934,3724,1957m3545,1778l3568,1773,3585,1761,3598,1743,3602,1721m3602,1608l3598,1586,3585,1567,3567,1555,3545,1551m3545,1430l3568,1426,3586,1414,3598,1396,3602,1374m3602,1261l3598,1238,3586,1221,3568,1209,3545,1204m3543,1776l3565,1771,3583,1759,3595,1741,3600,1719m3600,1610l3595,1587,3583,1569,3565,1557,3543,1553m3543,1429l3565,1424,3583,1412,3595,1394,3600,1372m3600,1262l3595,1240,3583,1222,3565,1210,3543,1206m3722,1721l3726,1743,3739,1761,3757,1773,3779,1778m3779,1551l3757,1555,3739,1568,3726,1586,3722,1608m3722,1374l3726,1396,3739,1414,3757,1426,3779,1430m3779,1204l3757,1208,3739,1221,3727,1239,3722,1261m3724,1719l3729,1741,3741,1759,3759,1771,3781,1776m3781,1553l3759,1557,3741,1569,3729,1587,3724,1610m3724,1372l3729,1394,3741,1412,3759,1424,3781,1429m3781,1206l3759,1210,3741,1222,3729,1240,3724,1262m3889,848l3891,849,3893,849,3895,848m3936,799l3934,798,3932,799m3853,799l3851,798,3848,799m4182,2415l4187,2437,4199,2455,4217,2467,4239,2472m4006,2472l4028,2467,4046,2455,4058,2437,4062,2415m4185,2413l4189,2435,4201,2453,4219,2465,4241,2469m4003,2469l4025,2465,4044,2453,4056,2434,4060,2413m4222,2870l4234,2868,4242,2862,4248,2853,4251,2842m4251,2747l4248,2736,4242,2727,4234,2721,4222,2719m4099,2842l4101,2854,4107,2862,4116,2868,4127,2870m4127,2719l4116,2721,4107,2727,4101,2736,4099,2747m4220,2869l4231,2866,4240,2860,4246,2851,4249,2840m4101,2840l4103,2851,4109,2860,4118,2866,4129,2869m4249,2749l4246,2738,4240,2729,4231,2723,4220,2721m4129,2721l4118,2723,4109,2729,4103,2738,4101,2749m4239,2245l4217,2249,4199,2261,4187,2279,4182,2301m4062,2301l4058,2279,4046,2261,4028,2249,4006,2245m4182,2068l4187,2090,4199,2108,4217,2120,4239,2125m4239,1898l4217,1902,4199,1915,4187,1933,4182,1955m4006,2125l4028,2120,4046,2108,4058,2090,4062,2068m4062,1955l4058,1933,4046,1915,4028,1902,4006,1898m4241,2247l4219,2251,4201,2263,4189,2282,4185,2304m4060,2304l4056,2281,4044,2263,4026,2251,4003,2247m4185,2066l4189,2088,4201,2106,4219,2118,4241,2123m4241,1900l4219,1904,4201,1916,4189,1934,4185,1957m4003,2123l4026,2118,4044,2106,4056,2088,4060,2066m4060,1957l4056,1934,4044,1916,4026,1904,4003,1900m4466,2472l4488,2467,4506,2455,4518,2437,4523,2415m4464,2469l4486,2465,4504,2453,4516,2434,4521,2413e" filled="false" stroked="true" strokeweight=".288pt" strokecolor="#231f20">
              <v:path arrowok="t"/>
              <v:stroke dashstyle="solid"/>
            </v:shape>
            <v:shape style="position:absolute;left:3478;top:-41;width:1044;height:2911" coordorigin="3479,-40" coordsize="1044,2911" path="m4494,2870l4506,2868,4514,2862,4520,2853,4523,2842m4523,2747l4520,2736,4514,2727,4506,2721,4494,2719m4371,2842l4373,2853,4379,2862,4388,2868,4399,2870m4399,2719l4388,2721,4379,2727,4373,2736,4371,2747m4492,2869l4503,2866,4512,2860,4519,2851,4521,2840m4373,2840l4375,2851,4381,2860,4390,2866,4401,2869m4521,2749l4519,2738,4512,2729,4503,2723,4492,2721m4401,2721l4390,2723,4381,2729,4375,2738,4373,2749m4523,2301l4518,2279,4506,2261,4488,2249,4466,2245m4466,2125l4488,2120,4506,2108,4518,2090,4523,2068m4523,1955l4518,1933,4506,1915,4488,1902,4466,1898m4521,2304l4516,2281,4504,2263,4486,2251,4464,2247m4464,2123l4486,2118,4504,2106,4516,2088,4521,2066m4521,1957l4516,1934,4504,1916,4486,1904,4464,1900m4006,1778l4028,1773,4046,1761,4058,1743,4062,1721m4062,1608l4058,1586,4046,1567,4028,1555,4006,1551m4006,1430l4028,1426,4046,1414,4058,1396,4062,1374m4062,1261l4058,1238,4046,1221,4028,1209,4006,1204m4003,1776l4026,1771,4044,1759,4056,1741,4060,1719m4060,1610l4056,1587,4044,1569,4026,1557,4003,1553m4003,1429l4026,1424,4044,1412,4056,1394,4060,1372m4060,1262l4056,1240,4044,1222,4026,1210,4003,1206m4182,1721l4187,1743,4199,1761,4217,1773,4239,1778m4239,1551l4217,1555,4199,1568,4187,1586,4182,1608m4185,1719l4189,1741,4201,1759,4219,1771,4241,1776m4241,1553l4219,1557,4201,1569,4189,1587,4185,1610m4182,1374l4187,1396,4199,1414,4217,1426,4239,1430m4239,1204l4217,1208,4199,1221,4187,1239,4182,1261m4185,1372l4189,1394,4201,1412,4219,1424,4241,1429m4241,1206l4219,1210,4201,1222,4189,1240,4185,1262m4466,1778l4488,1773,4506,1761,4518,1743,4523,1721m4523,1608l4518,1586,4506,1567,4488,1555,4466,1551m4464,1776l4486,1771,4504,1759,4516,1741,4521,1719m4521,1610l4516,1587,4504,1569,4486,1557,4464,1553m4466,1430l4488,1426,4506,1414,4518,1396,4523,1374m4523,1261l4518,1238,4506,1221,4488,1209,4466,1204m4464,1429l4486,1424,4504,1412,4516,1394,4521,1372m4521,1262l4516,1240,4504,1222,4486,1210,4464,1206m4145,635l4132,555,4096,485,4042,431,3972,395,3892,382,3813,395,3743,431,3688,485,3653,555,3640,635,3653,715,3688,784,3743,839,3813,875,3892,888,3972,874,4042,839,4096,784,4132,715,4145,635xm3536,501l3532,479,3520,461,3502,449,3480,444m3480,825l3502,821,3520,809,3532,791,3536,769m3895,422l3893,420,3891,420,3889,422m3848,470l3851,471,3853,470m3932,470l3934,471,3936,470m3479,108l3490,105,3499,99,3505,90,3507,79m3785,108l3796,105,3805,99,3811,90,3813,79m3665,79l3668,90,3674,99,3683,105,3694,108m3507,-12l3505,-23,3499,-32,3490,-38,3479,-40m3813,-12l3811,-22,3805,-32,3796,-38,3785,-40m3694,-40l3683,-38,3674,-32,3668,-23,3665,-12m4248,769l4253,791,4265,809,4283,821,4305,825m4369,825l4391,821,4409,809,4421,791,4425,769m4305,444l4283,449,4265,461,4253,479,4248,501m4425,501l4421,478,4409,461,4391,449,4369,444m4091,108l4102,105,4111,99,4117,90,4119,79m3972,79l3974,90,3980,99,3989,105,4000,108e" filled="false" stroked="true" strokeweight=".288pt" strokecolor="#231f20">
              <v:path arrowok="t"/>
              <v:stroke dashstyle="solid"/>
            </v:shape>
            <v:shape style="position:absolute;left:3846;top:800;width:2;height:2" coordorigin="3847,801" coordsize="2,2" path="m3849,802l3847,801,3847,801e" filled="false" stroked="true" strokeweight=".288pt" strokecolor="#231f20">
              <v:path arrowok="t"/>
              <v:stroke dashstyle="solid"/>
            </v:shape>
            <v:line style="position:absolute" from="3849,804" to="3847,806" stroked="true" strokeweight=".288pt" strokecolor="#231f20">
              <v:stroke dashstyle="solid"/>
            </v:line>
            <v:shape style="position:absolute;left:3889;top:845;width:2;height:2" coordorigin="3889,846" coordsize="2,2" path="m3891,846l3890,847,3889,848e" filled="false" stroked="true" strokeweight=".288pt" strokecolor="#231f20">
              <v:path arrowok="t"/>
              <v:stroke dashstyle="solid"/>
            </v:shape>
            <v:shape style="position:absolute;left:3893;top:845;width:2;height:2" coordorigin="3894,846" coordsize="2,2" path="m3894,846l3895,847,3895,848e" filled="false" stroked="true" strokeweight=".288pt" strokecolor="#231f20">
              <v:path arrowok="t"/>
              <v:stroke dashstyle="solid"/>
            </v:shape>
            <v:shape style="position:absolute;left:3889;top:420;width:7;height:2" coordorigin="3889,421" coordsize="7,1" path="m3895,422l3895,421,3894,421,3891,421,3890,421,3889,422e" filled="false" stroked="true" strokeweight=".288pt" strokecolor="#231f20">
              <v:path arrowok="t"/>
              <v:stroke dashstyle="solid"/>
            </v:shape>
            <v:shape style="position:absolute;left:3889;top:847;width:7;height:2" coordorigin="3889,848" coordsize="7,2" path="m3889,848l3890,848,3891,849,3892,849,3892,849,3893,849,3894,849,3895,848,3895,848e" filled="false" stroked="true" strokeweight=".288pt" strokecolor="#231f20">
              <v:path arrowok="t"/>
              <v:stroke dashstyle="solid"/>
            </v:shape>
            <v:shape style="position:absolute;left:3889;top:835;width:7;height:2" coordorigin="3889,835" coordsize="7,2" path="m3895,835l3895,836,3894,836,3893,837,3892,837,3891,836,3890,836,3889,835e" filled="false" stroked="true" strokeweight=".288pt" strokecolor="#231f20">
              <v:path arrowok="t"/>
              <v:stroke dashstyle="solid"/>
            </v:shape>
            <v:shape style="position:absolute;left:3889;top:432;width:7;height:2" coordorigin="3889,432" coordsize="7,2" path="m3889,434l3891,432,3893,432,3895,434e" filled="false" stroked="true" strokeweight=".288pt" strokecolor="#231f20">
              <v:path arrowok="t"/>
              <v:stroke dashstyle="solid"/>
            </v:shape>
            <v:shape style="position:absolute;left:3845;top:800;width:2;height:5" coordorigin="3845,801" coordsize="2,5" path="m3847,801l3845,802,3846,804,3847,806e" filled="false" stroked="true" strokeweight=".288pt" strokecolor="#231f20">
              <v:path arrowok="t"/>
              <v:stroke dashstyle="solid"/>
            </v:shape>
            <v:shape style="position:absolute;left:3845;top:800;width:2;height:5" coordorigin="3845,801" coordsize="1,5" path="m3846,806l3846,805,3846,805,3846,804,3845,803,3846,802,3846,802,3846,801,3846,801e" filled="false" stroked="true" strokeweight=".288pt" strokecolor="#231f20">
              <v:path arrowok="t"/>
              <v:stroke dashstyle="solid"/>
            </v:shape>
            <v:shape style="position:absolute;left:3848;top:797;width:5;height:2" coordorigin="3848,798" coordsize="5,1" path="m3848,799l3849,799,3850,798,3851,798,3852,798,3853,799,3853,799e" filled="false" stroked="true" strokeweight=".288pt" strokecolor="#231f20">
              <v:path arrowok="t"/>
              <v:stroke dashstyle="solid"/>
            </v:shape>
            <v:shape style="position:absolute;left:3845;top:463;width:2;height:5" coordorigin="3846,464" coordsize="1,5" path="m3847,464l3846,464,3846,465,3846,466,3846,467,3846,468,3846,468,3847,469e" filled="false" stroked="true" strokeweight=".288pt" strokecolor="#231f20">
              <v:path arrowok="t"/>
              <v:stroke dashstyle="solid"/>
            </v:shape>
            <v:shape style="position:absolute;left:3845;top:463;width:2;height:5" coordorigin="3845,464" coordsize="1,5" path="m3846,469l3846,468,3846,468,3846,467,3845,466,3846,466,3846,465,3846,464,3846,464e" filled="false" stroked="true" strokeweight=".288pt" strokecolor="#231f20">
              <v:path arrowok="t"/>
              <v:stroke dashstyle="solid"/>
            </v:shape>
            <v:shape style="position:absolute;left:3848;top:470;width:5;height:2" coordorigin="3848,470" coordsize="5,2" path="m3853,470l3851,472,3850,472,3848,470e" filled="false" stroked="true" strokeweight=".288pt" strokecolor="#231f20">
              <v:path arrowok="t"/>
              <v:stroke dashstyle="solid"/>
            </v:shape>
            <v:shape style="position:absolute;left:3937;top:463;width:2;height:5" coordorigin="3938,464" coordsize="1,5" path="m3938,469l3939,468,3939,465,3938,464,3938,464e" filled="false" stroked="true" strokeweight=".288pt" strokecolor="#231f20">
              <v:path arrowok="t"/>
              <v:stroke dashstyle="solid"/>
            </v:shape>
            <v:shape style="position:absolute;left:3938;top:463;width:2;height:5" coordorigin="3938,464" coordsize="1,5" path="m3938,464l3939,464,3939,465,3939,466,3939,467,3939,468,3939,468,3938,469e" filled="false" stroked="true" strokeweight=".288pt" strokecolor="#231f20">
              <v:path arrowok="t"/>
              <v:stroke dashstyle="solid"/>
            </v:shape>
            <v:shape style="position:absolute;left:3931;top:470;width:5;height:2" coordorigin="3932,470" coordsize="5,2" path="m3936,470l3934,472,3934,472,3932,470e" filled="false" stroked="true" strokeweight=".288pt" strokecolor="#231f20">
              <v:path arrowok="t"/>
              <v:stroke dashstyle="solid"/>
            </v:shape>
            <v:shape style="position:absolute;left:3931;top:797;width:5;height:2" coordorigin="3932,798" coordsize="5,1" path="m3932,799l3932,799,3933,798,3935,798,3935,798,3936,799,3936,799e" filled="false" stroked="true" strokeweight=".288pt" strokecolor="#231f20">
              <v:path arrowok="t"/>
              <v:stroke dashstyle="solid"/>
            </v:shape>
            <v:shape style="position:absolute;left:3937;top:800;width:2;height:5" coordorigin="3938,801" coordsize="1,5" path="m3938,806l3939,805,3939,802,3938,801e" filled="false" stroked="true" strokeweight=".288pt" strokecolor="#231f20">
              <v:path arrowok="t"/>
              <v:stroke dashstyle="solid"/>
            </v:shape>
            <v:shape style="position:absolute;left:3938;top:800;width:2;height:5" coordorigin="3938,801" coordsize="2,5" path="m3938,801l3939,802,3939,804,3938,806e" filled="false" stroked="true" strokeweight=".288pt" strokecolor="#231f20">
              <v:path arrowok="t"/>
              <v:stroke dashstyle="solid"/>
            </v:shape>
            <v:shape style="position:absolute;left:3893;top:421;width:2;height:2" coordorigin="3894,422" coordsize="2,2" path="m3894,423l3895,422,3895,422,3895,422e" filled="false" stroked="true" strokeweight=".288pt" strokecolor="#231f20">
              <v:path arrowok="t"/>
              <v:stroke dashstyle="solid"/>
            </v:shape>
            <v:shape style="position:absolute;left:3889;top:421;width:2;height:2" coordorigin="3889,422" coordsize="2,2" path="m3891,423l3890,422,3890,422,3889,422e" filled="false" stroked="true" strokeweight=".288pt" strokecolor="#231f20">
              <v:path arrowok="t"/>
              <v:stroke dashstyle="solid"/>
            </v:shape>
            <v:line style="position:absolute" from="3849,466" to="3847,464" stroked="true" strokeweight=".288pt" strokecolor="#231f20">
              <v:stroke dashstyle="solid"/>
            </v:line>
            <v:shape style="position:absolute;left:3846;top:467;width:2;height:2" coordorigin="3847,467" coordsize="2,2" path="m3849,467l3847,469,3847,469e" filled="false" stroked="true" strokeweight=".288pt" strokecolor="#231f20">
              <v:path arrowok="t"/>
              <v:stroke dashstyle="solid"/>
            </v:shape>
            <v:shape style="position:absolute;left:3848;top:468;width:2;height:2" coordorigin="3848,469" coordsize="2,2" path="m3850,469l3849,470,3849,470,3848,470e" filled="false" stroked="true" strokeweight=".288pt" strokecolor="#231f20">
              <v:path arrowok="t"/>
              <v:stroke dashstyle="solid"/>
            </v:shape>
            <v:shape style="position:absolute;left:3851;top:468;width:2;height:2" coordorigin="3852,469" coordsize="2,2" path="m3852,469l3852,470,3853,470e" filled="false" stroked="true" strokeweight=".288pt" strokecolor="#231f20">
              <v:path arrowok="t"/>
              <v:stroke dashstyle="solid"/>
            </v:shape>
            <v:line style="position:absolute" from="3888,433" to="3889,434" stroked="true" strokeweight=".288pt" strokecolor="#231f20">
              <v:stroke dashstyle="solid"/>
            </v:line>
            <v:shape style="position:absolute;left:3895;top:432;width:2;height:2" coordorigin="3895,433" coordsize="2,2" path="m3897,433l3896,433,3895,434e" filled="false" stroked="true" strokeweight=".288pt" strokecolor="#231f20">
              <v:path arrowok="t"/>
              <v:stroke dashstyle="solid"/>
            </v:shape>
            <v:line style="position:absolute" from="3933,469" to="3932,470" stroked="true" strokeweight=".288pt" strokecolor="#231f20">
              <v:stroke dashstyle="solid"/>
            </v:line>
            <v:shape style="position:absolute;left:3934;top:468;width:2;height:2" coordorigin="3935,469" coordsize="2,2" path="m3935,469l3936,470,3936,470,3936,470e" filled="false" stroked="true" strokeweight=".288pt" strokecolor="#231f20">
              <v:path arrowok="t"/>
              <v:stroke dashstyle="solid"/>
            </v:shape>
            <v:shape style="position:absolute;left:3936;top:467;width:2;height:2" coordorigin="3936,467" coordsize="2,2" path="m3936,467l3937,468,3937,469,3938,469e" filled="false" stroked="true" strokeweight=".288pt" strokecolor="#231f20">
              <v:path arrowok="t"/>
              <v:stroke dashstyle="solid"/>
            </v:shape>
            <v:shape style="position:absolute;left:3936;top:463;width:2;height:2" coordorigin="3936,464" coordsize="2,2" path="m3936,466l3937,465,3938,464e" filled="false" stroked="true" strokeweight=".288pt" strokecolor="#231f20">
              <v:path arrowok="t"/>
              <v:stroke dashstyle="solid"/>
            </v:shape>
            <v:shape style="position:absolute;left:3936;top:803;width:2;height:2" coordorigin="3936,804" coordsize="2,2" path="m3936,804l3937,805,3938,806e" filled="false" stroked="true" strokeweight=".288pt" strokecolor="#231f20">
              <v:path arrowok="t"/>
              <v:stroke dashstyle="solid"/>
            </v:shape>
            <v:shape style="position:absolute;left:3936;top:800;width:2;height:2" coordorigin="3936,801" coordsize="2,2" path="m3936,802l3937,801,3937,801,3938,801e" filled="false" stroked="true" strokeweight=".288pt" strokecolor="#231f20">
              <v:path arrowok="t"/>
              <v:stroke dashstyle="solid"/>
            </v:shape>
            <v:shape style="position:absolute;left:3934;top:799;width:2;height:2" coordorigin="3935,799" coordsize="2,2" path="m3935,801l3936,800,3936,800,3936,799e" filled="false" stroked="true" strokeweight=".288pt" strokecolor="#231f20">
              <v:path arrowok="t"/>
              <v:stroke dashstyle="solid"/>
            </v:shape>
            <v:line style="position:absolute" from="3933,801" to="3932,799" stroked="true" strokeweight=".288pt" strokecolor="#231f20">
              <v:stroke dashstyle="solid"/>
            </v:line>
            <v:shape style="position:absolute;left:3895;top:835;width:2;height:2" coordorigin="3895,835" coordsize="2,2" path="m3897,837l3896,836,3895,835e" filled="false" stroked="true" strokeweight=".288pt" strokecolor="#231f20">
              <v:path arrowok="t"/>
              <v:stroke dashstyle="solid"/>
            </v:shape>
            <v:line style="position:absolute" from="3888,837" to="3889,835" stroked="true" strokeweight=".288pt" strokecolor="#231f20">
              <v:stroke dashstyle="solid"/>
            </v:line>
            <v:shape style="position:absolute;left:3851;top:799;width:2;height:2" coordorigin="3852,799" coordsize="2,2" path="m3852,801l3852,800,3853,799e" filled="false" stroked="true" strokeweight=".288pt" strokecolor="#231f20">
              <v:path arrowok="t"/>
              <v:stroke dashstyle="solid"/>
            </v:shape>
            <v:shape style="position:absolute;left:3848;top:799;width:2;height:2" coordorigin="3848,799" coordsize="2,2" path="m3850,801l3849,800,3849,800,3848,799e" filled="false" stroked="true" strokeweight=".288pt" strokecolor="#231f20">
              <v:path arrowok="t"/>
              <v:stroke dashstyle="solid"/>
            </v:shape>
            <v:shape style="position:absolute;left:3889;top:835;width:4;height:2" coordorigin="3889,835" coordsize="4,1" path="m3889,835l3890,836,3891,836,3892,836e" filled="false" stroked="true" strokeweight=".288pt" strokecolor="#231f20">
              <v:path arrowok="t"/>
              <v:stroke dashstyle="solid"/>
            </v:shape>
            <v:shape style="position:absolute;left:3889;top:433;width:4;height:2" coordorigin="3889,433" coordsize="4,1" path="m3892,433l3891,433,3890,434,3889,434e" filled="false" stroked="true" strokeweight=".288pt" strokecolor="#231f20">
              <v:path arrowok="t"/>
              <v:stroke dashstyle="solid"/>
            </v:shape>
            <v:line style="position:absolute" from="3853,470" to="3889,434" stroked="true" strokeweight=".288pt" strokecolor="#231f20">
              <v:stroke dashstyle="solid"/>
            </v:line>
            <v:line style="position:absolute" from="3846,469" to="3848,470" stroked="true" strokeweight=".288pt" strokecolor="#231f20">
              <v:stroke dashstyle="solid"/>
            </v:line>
            <v:line style="position:absolute" from="3889,422" to="3846,464" stroked="true" strokeweight=".288pt" strokecolor="#231f20">
              <v:stroke dashstyle="solid"/>
            </v:line>
            <v:line style="position:absolute" from="3889,848" to="3846,806" stroked="true" strokeweight=".288pt" strokecolor="#231f20">
              <v:stroke dashstyle="solid"/>
            </v:line>
            <v:line style="position:absolute" from="3846,801" to="3848,799" stroked="true" strokeweight=".288pt" strokecolor="#231f20">
              <v:stroke dashstyle="solid"/>
            </v:line>
            <v:line style="position:absolute" from="3853,799" to="3889,835" stroked="true" strokeweight=".288pt" strokecolor="#231f20">
              <v:stroke dashstyle="solid"/>
            </v:line>
            <v:shape style="position:absolute;left:3892;top:433;width:3;height:2" coordorigin="3892,433" coordsize="3,1" path="m3895,434l3895,434,3894,433,3892,433e" filled="false" stroked="true" strokeweight=".288pt" strokecolor="#231f20">
              <v:path arrowok="t"/>
              <v:stroke dashstyle="solid"/>
            </v:shape>
            <v:shape style="position:absolute;left:3892;top:835;width:3;height:2" coordorigin="3892,835" coordsize="3,1" path="m3892,836l3894,836,3895,836,3895,835e" filled="false" stroked="true" strokeweight=".288pt" strokecolor="#231f20">
              <v:path arrowok="t"/>
              <v:stroke dashstyle="solid"/>
            </v:shape>
            <v:line style="position:absolute" from="3932,799" to="3895,835" stroked="true" strokeweight=".288pt" strokecolor="#231f20">
              <v:stroke dashstyle="solid"/>
            </v:line>
            <v:line style="position:absolute" from="3938,801" to="3936,799" stroked="true" strokeweight=".288pt" strokecolor="#231f20">
              <v:stroke dashstyle="solid"/>
            </v:line>
            <v:line style="position:absolute" from="3895,848" to="3938,806" stroked="true" strokeweight=".288pt" strokecolor="#231f20">
              <v:stroke dashstyle="solid"/>
            </v:line>
            <v:line style="position:absolute" from="3895,422" to="3938,464" stroked="true" strokeweight=".288pt" strokecolor="#231f20">
              <v:stroke dashstyle="solid"/>
            </v:line>
            <v:line style="position:absolute" from="3938,469" to="3936,470" stroked="true" strokeweight=".288pt" strokecolor="#231f20">
              <v:stroke dashstyle="solid"/>
            </v:line>
            <v:line style="position:absolute" from="3932,470" to="3895,434" stroked="true" strokeweight=".288pt" strokecolor="#231f20">
              <v:stroke dashstyle="solid"/>
            </v:line>
            <v:shape style="position:absolute;left:3895;top:421;width:43;height:43" coordorigin="3895,422" coordsize="43,43" path="m3938,464l3938,464m3938,464l3895,422e" filled="false" stroked="true" strokeweight=".288pt" strokecolor="#231f20">
              <v:path arrowok="t"/>
              <v:stroke dashstyle="solid"/>
            </v:shape>
            <v:line style="position:absolute" from="3933,470" to="3939,470" stroked="true" strokeweight=".288pt" strokecolor="#231f20">
              <v:stroke dashstyle="solid"/>
            </v:line>
            <v:line style="position:absolute" from="3938,469" to="3938,469" stroked="true" strokeweight=".288pt" strokecolor="#231f20">
              <v:stroke dashstyle="solid"/>
            </v:line>
            <v:shape style="position:absolute;left:3895;top:434;width:37;height:37" coordorigin="3895,434" coordsize="37,37" path="m3895,434l3896,434m3895,434l3932,470,3932,470e" filled="false" stroked="true" strokeweight=".288pt" strokecolor="#231f20">
              <v:path arrowok="t"/>
              <v:stroke dashstyle="solid"/>
            </v:shape>
            <v:line style="position:absolute" from="3891,423" to="3849,466" stroked="true" strokeweight=".288pt" strokecolor="#231f20">
              <v:stroke dashstyle="solid"/>
            </v:line>
            <v:shape style="position:absolute;left:3848;top:465;width:2;height:2" coordorigin="3848,466" coordsize="1,2" path="m3849,466l3848,466,3848,467,3849,467e" filled="false" stroked="true" strokeweight=".288pt" strokecolor="#231f20">
              <v:path arrowok="t"/>
              <v:stroke dashstyle="solid"/>
            </v:shape>
            <v:line style="position:absolute" from="3849,467" to="3850,469" stroked="true" strokeweight=".288pt" strokecolor="#231f20">
              <v:stroke dashstyle="solid"/>
            </v:line>
            <v:shape style="position:absolute;left:3849;top:468;width:2;height:2" coordorigin="3850,469" coordsize="2,1" path="m3850,469l3850,469,3851,469,3852,469e" filled="false" stroked="true" strokeweight=".288pt" strokecolor="#231f20">
              <v:path arrowok="t"/>
              <v:stroke dashstyle="solid"/>
            </v:shape>
            <v:line style="position:absolute" from="3852,469" to="3888,433" stroked="true" strokeweight=".288pt" strokecolor="#231f20">
              <v:stroke dashstyle="solid"/>
            </v:line>
            <v:shape style="position:absolute;left:3887;top:430;width:10;height:3" coordorigin="3888,430" coordsize="10,3" path="m3888,433l3889,431,3890,431,3891,431,3892,431,3895,430,3896,431,3897,433e" filled="false" stroked="true" strokeweight=".288pt" strokecolor="#231f20">
              <v:path arrowok="t"/>
              <v:stroke dashstyle="solid"/>
            </v:shape>
            <v:line style="position:absolute" from="3897,433" to="3933,469" stroked="true" strokeweight=".288pt" strokecolor="#231f20">
              <v:stroke dashstyle="solid"/>
            </v:line>
            <v:shape style="position:absolute;left:3933;top:468;width:2;height:2" coordorigin="3933,469" coordsize="2,1" path="m3933,469l3934,469,3934,469,3935,469e" filled="false" stroked="true" strokeweight=".288pt" strokecolor="#231f20">
              <v:path arrowok="t"/>
              <v:stroke dashstyle="solid"/>
            </v:shape>
            <v:line style="position:absolute" from="3935,469" to="3936,467" stroked="true" strokeweight=".288pt" strokecolor="#231f20">
              <v:stroke dashstyle="solid"/>
            </v:line>
            <v:line style="position:absolute" from="3933,466" to="3939,466" stroked="true" strokeweight=".072pt" strokecolor="#231f20">
              <v:stroke dashstyle="solid"/>
            </v:line>
            <v:line style="position:absolute" from="3936,466" to="3894,423" stroked="true" strokeweight=".288pt" strokecolor="#231f20">
              <v:stroke dashstyle="solid"/>
            </v:line>
            <v:shape style="position:absolute;left:3890;top:422;width:4;height:2" coordorigin="3891,423" coordsize="4,1" path="m3894,423l3893,423,3893,423,3892,423,3891,423,3891,423e" filled="false" stroked="true" strokeweight=".288pt" strokecolor="#231f20">
              <v:path arrowok="t"/>
              <v:stroke dashstyle="solid"/>
            </v:shape>
            <v:shape style="position:absolute;left:3846;top:421;width:44;height:43" coordorigin="3846,422" coordsize="44,43" path="m3889,422l3890,422m3889,422l3847,464,3846,464e" filled="false" stroked="true" strokeweight=".288pt" strokecolor="#231f20">
              <v:path arrowok="t"/>
              <v:stroke dashstyle="solid"/>
            </v:shape>
            <v:line style="position:absolute" from="3847,469" to="3846,469" stroked="true" strokeweight=".288pt" strokecolor="#231f20">
              <v:stroke dashstyle="solid"/>
            </v:line>
            <v:shape style="position:absolute;left:3845;top:470;width:11;height:2" coordorigin="3845,470" coordsize="11,0" path="m3845,470l3851,470m3850,470l3856,470e" filled="false" stroked="true" strokeweight=".288pt" strokecolor="#231f20">
              <v:path arrowok="t"/>
              <v:stroke dashstyle="solid"/>
            </v:shape>
            <v:line style="position:absolute" from="3853,470" to="3889,434" stroked="true" strokeweight=".288pt" strokecolor="#231f20">
              <v:stroke dashstyle="solid"/>
            </v:line>
            <v:shape style="position:absolute;left:3895;top:805;width:43;height:43" coordorigin="3895,806" coordsize="43,43" path="m3895,848l3896,848m3895,848l3938,806,3938,806e" filled="false" stroked="true" strokeweight=".288pt" strokecolor="#231f20">
              <v:path arrowok="t"/>
              <v:stroke dashstyle="solid"/>
            </v:shape>
            <v:line style="position:absolute" from="3938,801" to="3938,801" stroked="true" strokeweight=".288pt" strokecolor="#231f20">
              <v:stroke dashstyle="solid"/>
            </v:line>
            <v:shape style="position:absolute;left:3928;top:799;width:11;height:2" coordorigin="3929,799" coordsize="11,0" path="m3933,799l3939,799m3929,799l3935,799e" filled="false" stroked="true" strokeweight=".288pt" strokecolor="#231f20">
              <v:path arrowok="t"/>
              <v:stroke dashstyle="solid"/>
            </v:shape>
            <v:line style="position:absolute" from="3932,799" to="3895,835" stroked="true" strokeweight=".288pt" strokecolor="#231f20">
              <v:stroke dashstyle="solid"/>
            </v:line>
            <v:shape style="position:absolute;left:3933;top:800;width:2;height:2" coordorigin="3933,800" coordsize="2,1" path="m3935,801l3934,800,3934,800,3933,801e" filled="false" stroked="true" strokeweight=".288pt" strokecolor="#231f20">
              <v:path arrowok="t"/>
              <v:stroke dashstyle="solid"/>
            </v:shape>
            <v:line style="position:absolute" from="3933,801" to="3897,837" stroked="true" strokeweight=".288pt" strokecolor="#231f20">
              <v:stroke dashstyle="solid"/>
            </v:line>
            <v:shape style="position:absolute;left:3887;top:836;width:10;height:3" coordorigin="3888,837" coordsize="10,3" path="m3897,837l3896,838,3895,839,3892,839,3891,839,3890,838,3889,838,3888,837e" filled="false" stroked="true" strokeweight=".288pt" strokecolor="#231f20">
              <v:path arrowok="t"/>
              <v:stroke dashstyle="solid"/>
            </v:shape>
            <v:line style="position:absolute" from="3888,837" to="3852,801" stroked="true" strokeweight=".288pt" strokecolor="#231f20">
              <v:stroke dashstyle="solid"/>
            </v:line>
            <v:shape style="position:absolute;left:3849;top:800;width:2;height:2" coordorigin="3850,800" coordsize="2,1" path="m3852,801l3851,800,3850,800,3850,801e" filled="false" stroked="true" strokeweight=".288pt" strokecolor="#231f20">
              <v:path arrowok="t"/>
              <v:stroke dashstyle="solid"/>
            </v:shape>
            <v:line style="position:absolute" from="3850,801" to="3849,802" stroked="true" strokeweight=".288pt" strokecolor="#231f20">
              <v:stroke dashstyle="solid"/>
            </v:line>
            <v:shape style="position:absolute;left:3848;top:802;width:2;height:2" coordorigin="3848,802" coordsize="1,2" path="m3849,802l3848,802,3848,803,3849,804e" filled="false" stroked="true" strokeweight=".288pt" strokecolor="#231f20">
              <v:path arrowok="t"/>
              <v:stroke dashstyle="solid"/>
            </v:shape>
            <v:line style="position:absolute" from="3849,804" to="3891,846" stroked="true" strokeweight=".288pt" strokecolor="#231f20">
              <v:stroke dashstyle="solid"/>
            </v:line>
            <v:shape style="position:absolute;left:3890;top:845;width:4;height:2" coordorigin="3891,846" coordsize="4,1" path="m3891,846l3891,846,3892,846,3893,846,3893,846,3894,846e" filled="false" stroked="true" strokeweight=".288pt" strokecolor="#231f20">
              <v:path arrowok="t"/>
              <v:stroke dashstyle="solid"/>
            </v:shape>
            <v:line style="position:absolute" from="3894,846" to="3936,804" stroked="true" strokeweight=".288pt" strokecolor="#231f20">
              <v:stroke dashstyle="solid"/>
            </v:line>
            <v:line style="position:absolute" from="3933,803" to="3939,803" stroked="true" strokeweight=".072pt" strokecolor="#231f20">
              <v:stroke dashstyle="solid"/>
            </v:line>
            <v:line style="position:absolute" from="3936,802" to="3935,801" stroked="true" strokeweight=".288pt" strokecolor="#231f20">
              <v:stroke dashstyle="solid"/>
            </v:line>
            <v:shape style="position:absolute;left:3846;top:805;width:43;height:43" coordorigin="3846,806" coordsize="43,43" path="m3847,806l3846,806m3847,806l3889,848e" filled="false" stroked="true" strokeweight=".288pt" strokecolor="#231f20">
              <v:path arrowok="t"/>
              <v:stroke dashstyle="solid"/>
            </v:shape>
            <v:line style="position:absolute" from="3845,799" to="3851,799" stroked="true" strokeweight=".288pt" strokecolor="#231f20">
              <v:stroke dashstyle="solid"/>
            </v:line>
            <v:line style="position:absolute" from="3847,801" to="3846,801" stroked="true" strokeweight=".288pt" strokecolor="#231f20">
              <v:stroke dashstyle="solid"/>
            </v:line>
            <v:shape style="position:absolute;left:3853;top:798;width:37;height:37" coordorigin="3853,799" coordsize="37,37" path="m3889,835l3890,835m3889,835l3853,799,3853,799e" filled="false" stroked="true" strokeweight=".288pt" strokecolor="#231f20">
              <v:path arrowok="t"/>
              <v:stroke dashstyle="solid"/>
            </v:shape>
            <v:shape style="position:absolute;left:4277;top:-41;width:29;height:29" coordorigin="4277,-40" coordsize="29,29" path="m4306,-40l4295,-38,4286,-32,4280,-23,4277,-12e" filled="false" stroked="true" strokeweight=".288pt" strokecolor="#231f20">
              <v:path arrowok="t"/>
              <v:stroke dashstyle="solid"/>
            </v:shape>
            <v:shape style="position:absolute;left:4396;top:-41;width:29;height:29" coordorigin="4397,-40" coordsize="29,29" path="m4425,-12l4423,-23,4417,-32,4408,-38,4397,-40e" filled="false" stroked="true" strokeweight=".288pt" strokecolor="#231f20">
              <v:path arrowok="t"/>
              <v:stroke dashstyle="solid"/>
            </v:shape>
            <v:shape style="position:absolute;left:4277;top:79;width:29;height:29" coordorigin="4277,79" coordsize="29,29" path="m4277,79l4280,91,4286,100,4295,105,4306,108e" filled="false" stroked="true" strokeweight=".288pt" strokecolor="#231f20">
              <v:path arrowok="t"/>
              <v:stroke dashstyle="solid"/>
            </v:shape>
            <v:shape style="position:absolute;left:4396;top:79;width:29;height:29" coordorigin="4397,79" coordsize="29,29" path="m4397,108l4408,105,4417,99,4423,90,4425,79e" filled="false" stroked="true" strokeweight=".288pt" strokecolor="#231f20">
              <v:path arrowok="t"/>
              <v:stroke dashstyle="solid"/>
            </v:shape>
            <v:shape style="position:absolute;left:3971;top:-41;width:29;height:29" coordorigin="3972,-40" coordsize="29,29" path="m4000,-40l3989,-38,3980,-32,3974,-23,3972,-12e" filled="false" stroked="true" strokeweight=".288pt" strokecolor="#231f20">
              <v:path arrowok="t"/>
              <v:stroke dashstyle="solid"/>
            </v:shape>
            <v:shape style="position:absolute;left:4090;top:-41;width:29;height:29" coordorigin="4091,-40" coordsize="29,29" path="m4119,-12l4117,-23,4111,-32,4102,-38,4091,-40e" filled="false" stroked="true" strokeweight=".288pt" strokecolor="#231f20">
              <v:path arrowok="t"/>
              <v:stroke dashstyle="solid"/>
            </v:shape>
            <v:shape style="position:absolute;left:3393;top:594;width:988;height:2229" coordorigin="3393,595" coordsize="988,2229" path="m3505,602l3498,595,3497,595,3433,659,3433,659,3433,658,3401,627,3401,627,3393,635,3393,635,3433,675,3433,675,3505,603,3505,602xm3583,2819l3572,2819,3572,2823,3583,2823,3583,2819xm3616,2814l3605,2814,3605,2823,3616,2823,3616,2814xm3649,2810l3638,2810,3638,2823,3649,2823,3649,2810xm3683,2806l3671,2806,3671,2823,3683,2823,3683,2806xm3716,2801l3705,2801,3705,2823,3716,2823,3716,2801xm3749,2797l3738,2797,3738,2823,3749,2823,3749,2797xm3782,2793l3771,2793,3771,2823,3782,2823,3782,2793xm3816,2788l3805,2788,3805,2823,3816,2823,3816,2788xm3849,2784l3838,2784,3838,2823,3849,2823,3849,2784xm3882,2780l3871,2780,3871,2823,3882,2823,3882,2780xm3915,2775l3904,2775,3904,2823,3915,2823,3915,2775xm3949,2771l3938,2771,3938,2823,3949,2823,3949,2771xm4381,602l4373,595,4372,595,4341,627,4340,627,4309,595,4308,595,4301,602,4301,603,4332,635,4332,635,4301,667,4301,667,4308,675,4309,675,4340,643,4341,643,4372,675,4373,675,4381,667,4381,667,4349,635,4349,634,4349,634,4381,603,4381,602xe" filled="true" fillcolor="#231f20" stroked="false">
              <v:path arrowok="t"/>
              <v:fill type="solid"/>
            </v:shape>
            <v:shape style="position:absolute;left:3880;top:1648;width:23;height:31" coordorigin="3881,1649" coordsize="23,31" path="m3904,1664l3903,1649,3882,1649,3881,1664,3882,1679,3903,1680,3904,1664xe" filled="false" stroked="true" strokeweight=".288pt" strokecolor="#231f20">
              <v:path arrowok="t"/>
              <v:stroke dashstyle="solid"/>
            </v:shape>
            <v:shape style="position:absolute;left:3305;top:1271;width:1155;height:1565" coordorigin="3305,1271" coordsize="1155,1565" path="m3341,2809l3323,2791,3323,2804,3329,2810,3336,2810,3338,2810,3340,2809,3341,2809xm3347,2392l3345,2390,3334,2390,3331,2391,3329,2392,3329,2392,3331,2396,3331,2396,3333,2395,3334,2394,3341,2394,3342,2395,3342,2408,3340,2409,3334,2409,3333,2409,3333,2404,3334,2403,3342,2403,3342,2408,3342,2395,3342,2399,3331,2399,3328,2402,3328,2412,3331,2414,3339,2414,3341,2413,3342,2411,3342,2411,3342,2413,3347,2413,3347,2413,3347,2411,3347,2409,3347,2403,3347,2394,3347,2392xm3349,2764l3343,2758,3332,2758,3328,2760,3325,2764,3349,2788,3349,2771,3349,2764xm3350,2038l3345,2034,3344,2034,3344,2041,3344,2047,3342,2049,3332,2049,3332,2039,3342,2039,3344,2041,3344,2034,3326,2034,3326,2034,3326,2066,3326,2066,3332,2066,3332,2054,3332,2054,3345,2054,3350,2050,3350,2049,3350,2039,3350,2038xm3351,2818l3346,2813,3343,2815,3340,2816,3326,2816,3317,2807,3317,2788,3311,2788,3311,2810,3320,2821,3333,2822,3333,2836,3340,2836,3340,2822,3344,2822,3347,2820,3351,2818xm3355,1700l3354,1700,3343,1700,3343,1700,3343,1704,3343,1705,3349,1705,3349,1705,3349,1707,3349,1708,3348,1712,3345,1713,3339,1713,3337,1712,3336,1708,3336,1706,3336,1697,3336,1695,3337,1691,3339,1690,3345,1690,3347,1691,3349,1694,3349,1694,3349,1694,3354,1692,3354,1692,3352,1688,3348,1685,3337,1685,3332,1687,3330,1694,3330,1696,3330,1701,3330,1707,3330,1708,3332,1716,3337,1718,3348,1718,3352,1715,3354,1709,3355,1706,3355,1700xm3362,2788l3355,2788,3355,2794,3362,2801,3362,2799,3362,2798,3362,2788xm3371,2819l3310,2758,3305,2763,3366,2824,3371,2819xm3385,2401l3375,2390,3375,2390,3375,2396,3379,2401,3379,2401,3375,2405,3375,2411,3375,2411,3385,2401,3385,2401xm3385,2065l3382,2062,3382,2061,3382,2060,3382,2060,3383,2057,3383,2056,3383,2043,3382,2038,3381,2036,3378,2034,3378,2055,3378,2056,3377,2057,3374,2054,3374,2054,3371,2058,3371,2058,3374,2061,3373,2061,3372,2062,3368,2062,3366,2060,3365,2056,3364,2055,3365,2044,3366,2040,3368,2038,3374,2038,3376,2040,3378,2044,3378,2055,3378,2034,3377,2033,3365,2033,3361,2036,3359,2043,3359,2056,3359,2057,3361,2064,3365,2067,3374,2067,3376,2066,3378,2065,3382,2069,3382,2068,3382,2068,3385,2065,3385,2065xm3390,1685l3390,1685,3384,1685,3384,1685,3384,1699,3384,1699,3371,1699,3371,1699,3371,1685,3371,1685,3366,1685,3366,1685,3366,1686,3366,1718,3366,1718,3371,1718,3371,1718,3371,1704,3371,1704,3384,1704,3384,1704,3384,1718,3384,1718,3390,1718,3390,1718,3390,1685xm3396,2401l3386,2390,3386,2396,3390,2401,3390,2401,3386,2405,3385,2411,3386,2411,3396,2401,3396,2401xm3408,1685l3407,1685,3402,1685,3402,1685,3402,1686,3402,1718,3402,1718,3407,1718,3408,1718,3408,1685xm3419,2066l3419,2066,3412,2053,3412,2052,3416,2051,3418,2048,3418,2048,3418,2039,3418,2038,3414,2034,3412,2034,3412,2040,3412,2046,3410,2048,3400,2048,3400,2039,3410,2039,3412,2040,3412,2034,3395,2034,3395,2066,3400,2066,3400,2053,3400,2053,3406,2053,3412,2066,3413,2066,3413,2066,3419,2066,3419,2066xm3447,2413l3445,2407,3443,2401,3439,2389,3438,2385,3438,2401,3429,2401,3433,2389,3433,2389,3438,2401,3438,2385,3436,2381,3436,2381,3431,2381,3430,2381,3419,2413,3419,2413,3425,2413,3425,2413,3425,2413,3427,2407,3439,2407,3441,2413,3442,2413,3447,2413,3447,2413xm3452,2051l3448,2048,3436,2046,3434,2045,3434,2040,3436,2038,3442,2038,3444,2039,3447,2041,3448,2041,3448,2040,3450,2037,3450,2036,3447,2034,3444,2033,3433,2033,3428,2037,3428,2048,3432,2051,3444,2053,3446,2055,3446,2060,3444,2062,3436,2062,3433,2060,3431,2058,3430,2058,3427,2062,3427,2062,3427,2062,3430,2065,3435,2067,3447,2067,3452,2062,3452,2051xm3520,1273l3520,1273,3509,1273,3490,1287,3490,1287,3490,1300,3491,1300,3508,1288,3508,1288,3508,1370,3509,1371,3520,1371,3520,1370,3520,1273xm3533,1969l3532,1968,3478,1968,3477,1969,3477,1993,3478,1994,3488,1994,3489,1993,3489,1980,3489,1979,3520,1979,3520,1980,3486,2066,3486,2066,3498,2066,3498,2066,3533,1979,3533,1969xm3534,1689l3534,1689,3523,1689,3523,1689,3523,1661,3522,1661,3511,1661,3511,1661,3511,1689,3511,1689,3484,1689,3484,1689,3516,1620,3515,1619,3504,1619,3503,1619,3470,1690,3470,1698,3470,1699,3471,1700,3511,1700,3511,1700,3511,1716,3511,1717,3522,1717,3523,1716,3523,1700,3523,1700,3534,1700,3534,1699,3534,1689xm3537,2363l3516,2363,3527,2344,3519,2340,3508,2358,3497,2340,3490,2344,3500,2363,3478,2363,3478,2372,3500,2372,3490,2391,3497,2395,3508,2376,3519,2395,3527,2391,3516,2372,3537,2372,3537,2363xm3808,1685l3808,1685,3803,1685,3802,1685,3802,1711,3800,1713,3795,1713,3793,1712,3792,1711,3792,1711,3788,1714,3788,1714,3788,1714,3790,1717,3793,1718,3804,1718,3808,1714,3808,1685xm3811,2034l3811,2034,3787,2034,3787,2034,3787,2038,3787,2039,3796,2039,3796,2039,3796,2066,3796,2066,3797,2066,3802,2066,3802,2066,3802,2039,3802,2039,3811,2039,3811,2038,3811,2034xm3818,1371l3815,1365,3814,1360,3809,1347,3808,1344,3808,1360,3799,1360,3804,1347,3804,1347,3808,1360,3808,1344,3806,1339,3806,1339,3801,1339,3801,1339,3790,1371,3790,1372,3795,1372,3795,1371,3795,1371,3798,1365,3810,1365,3812,1371,3812,1372,3818,1372,3818,1371xm3827,2404l3821,2404,3821,2408,3793,2408,3793,2404,3788,2404,3788,2413,3827,2413,3827,2404xm3844,2034l3844,2034,3839,2034,3839,2034,3839,2055,3839,2059,3836,2062,3829,2062,3826,2059,3826,2034,3826,2034,3821,2034,3820,2034,3820,2062,3825,2067,3839,2067,3844,2062,3844,2034xm3846,1718l3834,1698,3845,1685,3844,1685,3838,1685,3838,1685,3826,1701,3826,1685,3825,1685,3820,1685,3820,1685,3820,1686,3820,1718,3820,1718,3825,1718,3826,1718,3826,1708,3831,1702,3839,1718,3839,1718,3846,1718,3846,1718xm3850,1358l3850,1358,3848,1355,3846,1355,3846,1355,3848,1354,3849,1353,3850,1351,3850,1344,3850,1342,3846,1339,3845,1339,3845,1359,3845,1365,3843,1367,3833,1367,3833,1358,3843,1358,3845,1359,3845,1339,3844,1339,3844,1346,3844,1351,3842,1353,3833,1353,3833,1344,3842,1344,3844,1346,3844,1339,3827,1339,3827,1372,3846,1372,3850,1369,3850,1367,3850,1358xm3877,1713l3876,1713,3861,1713,3861,1713,3861,1685,3861,1685,3855,1685,3855,1685,3855,1686,3855,1718,3855,1718,3876,1718,3877,1718,3877,1713xm3877,2408l3844,2408,3844,2413,3877,2413,3877,2408xm3879,2034l3879,2034,3874,2034,3873,2034,3866,2057,3866,2057,3859,2034,3859,2034,3853,2034,3853,2034,3864,2066,3864,2066,3864,2066,3868,2066,3869,2066,3879,2034xm3883,1346l3881,1341,3877,1338,3867,1338,3862,1341,3860,1349,3860,1350,3860,1355,3860,1361,3860,1362,3862,1369,3867,1372,3877,1372,3881,1369,3883,1365,3883,1365,3878,1362,3878,1363,3877,1365,3875,1367,3869,1367,3867,1365,3866,1361,3866,1360,3866,1351,3866,1349,3867,1345,3869,1344,3875,1344,3877,1345,3878,1348,3878,1348,3883,1346,3883,1346xm3994,1283l3984,1271,3949,1271,3940,1283,3939,1295,3939,1296,3940,1296,3950,1298,3950,1298,3952,1288,3957,1283,3976,1283,3982,1289,3982,1304,3979,1309,3940,1360,3939,1361,3939,1362,3939,1370,3940,1371,3994,1371,3994,1370,3994,1360,3994,1360,3954,1360,3991,1314,3994,1307,3994,1283xm3996,1678l3995,1673,3990,1658,3981,1652,3961,1652,3955,1656,3953,1659,3953,1659,3953,1631,3953,1630,3993,1630,3994,1630,3994,1620,3993,1619,3942,1619,3941,1620,3941,1674,3942,1674,3952,1674,3953,1674,3955,1668,3960,1664,3974,1664,3980,1667,3983,1676,3983,1679,3983,1691,3983,1695,3980,1704,3974,1707,3958,1707,3953,1702,3951,1695,3951,1694,3941,1696,3940,1697,3940,1697,3942,1710,3952,1719,3980,1719,3990,1712,3995,1697,3996,1692,3996,1678xm3996,2342l3995,2337,3993,2333,3991,2326,3989,2321,3983,2316,3983,2342,3983,2388,3982,2391,3981,2394,3979,2401,3974,2404,3959,2404,3954,2401,3952,2394,3951,2391,3950,2388,3950,2342,3951,2338,3952,2335,3954,2329,3959,2326,3974,2326,3979,2329,3981,2335,3982,2338,3983,2342,3983,2316,3980,2314,3953,2314,3944,2321,3940,2333,3939,2337,3938,2342,3938,2388,3939,2393,3940,2397,3944,2409,3953,2415,3980,2415,3989,2409,3991,2404,3993,2397,3995,2393,3996,2388,3996,2342xm3997,2027l3992,2020,3991,2019,3984,2015,3984,2028,3984,2049,3977,2056,3956,2056,3949,2049,3949,2028,3956,2020,3977,2020,3984,2028,3984,2015,3983,2015,3983,2014,3989,2011,3991,2009,3995,2003,3995,1979,3994,1978,3984,1967,3982,1967,3982,1985,3982,2002,3976,2009,3957,2009,3951,2002,3951,1985,3957,1978,3976,1978,3982,1985,3982,1967,3949,1967,3939,1979,3939,2003,3944,2011,3950,2014,3950,2015,3942,2019,3936,2027,3936,2039,3939,2051,3945,2060,3954,2066,3967,2068,3979,2066,3988,2060,3991,2056,3995,2051,3997,2039,3997,2027xm4146,2776l4130,2776,4129,2777,4129,2810,4130,2812,4146,2812,4146,2776xm4177,2756l4175,2754,4173,2756,4156,2771,4156,2817,4173,2833,4175,2835,4177,2834,4177,2756xm4204,2787l4202,2780,4199,2773,4193,2776,4195,2782,4197,2789,4197,2801,4195,2808,4193,2813,4199,2816,4202,2809,4204,2802,4204,2787xm4221,2782l4218,2769,4213,2757,4207,2761,4212,2771,4214,2783,4214,2807,4212,2818,4207,2829,4213,2832,4218,2820,4221,2808,4221,2782xm4276,1361l4276,1347,4275,1343,4274,1341,4270,1338,4270,1360,4270,1361,4270,1362,4269,1365,4267,1366,4258,1366,4258,1343,4267,1343,4269,1344,4270,1347,4270,1348,4270,1360,4270,1338,4270,1338,4252,1338,4252,1338,4252,1371,4252,1371,4270,1371,4274,1368,4275,1366,4276,1362,4276,1361xm4279,1685l4279,1685,4274,1685,4274,1685,4265,1706,4264,1706,4255,1685,4255,1685,4250,1685,4250,1685,4250,1686,4250,1718,4250,1718,4255,1718,4255,1718,4255,1697,4255,1697,4262,1713,4263,1713,4266,1713,4267,1713,4274,1697,4274,1697,4274,1718,4274,1718,4279,1718,4279,1718,4279,1685xm4286,2034l4285,2034,4280,2034,4280,2034,4275,2056,4275,2056,4269,2034,4268,2034,4264,2034,4264,2034,4258,2056,4258,2056,4253,2034,4253,2034,4247,2034,4247,2034,4255,2066,4256,2066,4260,2066,4260,2066,4266,2043,4267,2043,4273,2066,4273,2066,4273,2066,4277,2066,4277,2066,4286,2034xm4309,1338l4308,1338,4287,1338,4287,1338,4287,1339,4287,1371,4287,1371,4308,1371,4309,1371,4309,1366,4308,1366,4293,1366,4293,1366,4293,1357,4293,1357,4306,1357,4306,1357,4306,1352,4306,1352,4293,1352,4293,1352,4293,1343,4293,1343,4308,1343,4309,1343,4309,1338xm4315,1685l4315,1685,4310,1685,4310,1685,4310,1708,4310,1708,4296,1685,4296,1685,4291,1685,4291,1685,4291,1686,4291,1718,4291,1718,4296,1718,4296,1718,4296,1695,4296,1695,4310,1718,4310,1718,4315,1718,4315,1718,4315,1685xm4318,2066l4308,2049,4317,2034,4317,2034,4311,2034,4311,2034,4305,2044,4305,2044,4299,2034,4298,2034,4293,2034,4292,2034,4302,2049,4292,2066,4292,2066,4298,2066,4298,2066,4305,2055,4305,2055,4312,2066,4312,2066,4312,2066,4318,2066,4318,2066xm4341,1338l4340,1338,4319,1338,4319,1338,4319,1339,4319,1371,4319,1371,4325,1371,4325,1371,4325,1357,4325,1357,4338,1357,4338,1357,4338,1352,4338,1352,4325,1352,4325,1352,4325,1343,4325,1343,4340,1343,4341,1343,4341,1338xm4349,2034l4349,2034,4343,2034,4343,2034,4336,2047,4336,2047,4330,2034,4330,2034,4329,2034,4324,2034,4324,2034,4333,2053,4333,2066,4334,2066,4334,2066,4339,2066,4339,2066,4339,2053,4349,2034,4349,2034xm4351,1708l4351,1694,4349,1690,4349,1687,4345,1685,4345,1707,4345,1708,4345,1709,4344,1712,4342,1713,4335,1713,4334,1712,4332,1708,4332,1707,4332,1695,4333,1694,4334,1691,4335,1690,4342,1690,4344,1691,4345,1695,4345,1707,4345,1685,4344,1685,4333,1685,4329,1687,4327,1694,4326,1708,4327,1708,4327,1710,4329,1716,4333,1718,4344,1718,4349,1716,4349,1713,4351,1708xm4377,2034l4377,2034,4357,2034,4357,2034,4357,2038,4357,2039,4371,2039,4371,2039,4356,2061,4356,2061,4356,2066,4356,2066,4357,2066,4377,2066,4377,2066,4377,2061,4377,2061,4362,2061,4362,2061,4377,2038,4377,2034xm4457,2353l4457,2352,4445,2352,4449,2326,4449,2325,4449,2325,4441,2325,4440,2325,4440,2326,4437,2352,4435,2352,4435,2360,4433,2380,4415,2380,4417,2360,4435,2360,4435,2352,4419,2352,4422,2326,4422,2325,4422,2325,4414,2325,4413,2325,4413,2326,4410,2352,4397,2352,4397,2353,4397,2360,4397,2360,4408,2360,4406,2380,4394,2380,4394,2380,4394,2388,4394,2388,4405,2388,4401,2416,4401,2417,4401,2417,4409,2417,4410,2417,4410,2416,4414,2388,4432,2388,4428,2416,4428,2417,4428,2417,4436,2417,4437,2417,4437,2416,4441,2388,4453,2388,4454,2388,4454,2380,4453,2380,4442,2380,4444,2360,4457,2360,4457,2360,4457,2353xm4458,1330l4450,1322,4444,1319,4444,1319,4451,1315,4456,1308,4456,1282,4446,1271,4413,1271,4403,1281,4401,1293,4402,1293,4412,1296,4412,1295,4414,1288,4419,1283,4438,1283,4444,1289,4444,1308,4438,1314,4423,1314,4422,1315,4422,1325,4423,1326,4439,1326,4446,1333,4446,1354,4440,1361,4419,1361,4414,1355,4411,1348,4411,1347,4401,1350,4400,1350,4400,1351,4403,1364,4413,1372,4429,1372,4441,1370,4450,1364,4456,1355,4458,1343,4458,1330xm4459,2004l4459,1996,4457,1984,4453,1978,4451,1975,4447,1972,4447,1985,4447,2007,4440,2015,4419,2015,4412,2007,4412,1985,4419,1978,4440,1978,4447,1985,4447,1972,4441,1969,4429,1967,4417,1969,4408,1975,4402,1984,4399,1997,4401,2009,4407,2018,4416,2024,4427,2026,4431,2026,4435,2025,4437,2024,4437,2024,4415,2065,4415,2066,4415,2066,4427,2066,4427,2066,4428,2065,4450,2024,4455,2015,4457,2012,4459,2004xm4459,1688l4457,1676,4453,1670,4451,1667,4447,1664,4447,1678,4447,1700,4440,1707,4419,1707,4412,1700,4412,1678,4419,1670,4440,1670,4447,1678,4447,1664,4443,1661,4442,1661,4432,1659,4427,1659,4424,1660,4422,1661,4421,1661,4443,1621,4444,1620,4443,1619,4432,1619,4431,1619,4431,1620,4402,1673,4399,1681,4399,1689,4402,1701,4408,1711,4417,1717,4429,1719,4441,1717,4451,1711,4453,1707,4457,1701,4459,1688xe" filled="true" fillcolor="#231f20" stroked="false">
              <v:path arrowok="t"/>
              <v:fill type="solid"/>
            </v:shape>
            <v:shape style="position:absolute;left:4763;top:1477;width:154;height:154" type="#_x0000_t75" stroked="false">
              <v:imagedata r:id="rId416" o:title=""/>
            </v:shape>
            <v:shape style="position:absolute;left:4763;top:1753;width:154;height:154" type="#_x0000_t75" stroked="false">
              <v:imagedata r:id="rId417" o:title=""/>
            </v:shape>
            <v:shape style="position:absolute;left:1643;top:3272;width:651;height:47" coordorigin="1643,3272" coordsize="651,47" path="m1650,3319l2294,3319m1643,3272l2294,3272e" filled="false" stroked="true" strokeweight=".4pt" strokecolor="#231f20">
              <v:path arrowok="t"/>
              <v:stroke dashstyle="solid"/>
            </v:shape>
            <v:shape style="position:absolute;left:1505;top:-1263;width:275;height:4582" coordorigin="1506,-1262" coordsize="275,4582" path="m1552,3181l1553,3181m1506,3174l1508,3200,1518,3233,1536,3264,1561,3288,1590,3306,1624,3316,1650,3319m1506,-1185l1506,3174m1552,-1192l1552,3181,1552,-1192xm1643,3272l1644,3272m1780,-1230l1771,-1262e" filled="false" stroked="true" strokeweight=".4pt" strokecolor="#231f20">
              <v:path arrowok="t"/>
              <v:stroke dashstyle="solid"/>
            </v:shape>
            <v:line style="position:absolute" from="1776,-1230" to="1784,-1230" stroked="true" strokeweight=".4pt" strokecolor="#231f20">
              <v:stroke dashstyle="solid"/>
            </v:line>
            <v:shape style="position:absolute;left:1748;top:-1318;width:38;height:106" coordorigin="1748,-1318" coordsize="38,106" path="m1779,-1234l1772,-1252m1771,-1262l1759,-1294m1786,-1212l1779,-1234m1759,-1294l1748,-1318e" filled="false" stroked="true" strokeweight=".4pt" strokecolor="#231f20">
              <v:path arrowok="t"/>
              <v:stroke dashstyle="solid"/>
            </v:shape>
            <v:line style="position:absolute" from="1744,-1318" to="1752,-1318" stroked="true" strokeweight=".4pt" strokecolor="#231f20">
              <v:stroke dashstyle="solid"/>
            </v:line>
            <v:shape style="position:absolute;left:1728;top:-1330;width:1214;height:108" coordorigin="1728,-1330" coordsize="1214,108" path="m1748,-1317l1744,-1325,1737,-1329,1728,-1330m1795,-1223l1787,-1227,1781,-1230,1781,-1231m2909,-1232l2908,-1230,2903,-1227m2942,-1318l2930,-1294m2924,-1265l2918,-1253e" filled="false" stroked="true" strokeweight=".4pt" strokecolor="#231f20">
              <v:path arrowok="t"/>
              <v:stroke dashstyle="solid"/>
            </v:shape>
            <v:line style="position:absolute" from="2938,-1318" to="2946,-1318" stroked="true" strokeweight=".4pt" strokecolor="#231f20">
              <v:stroke dashstyle="solid"/>
            </v:line>
            <v:shape style="position:absolute;left:1643;top:-1294;width:1288;height:64" coordorigin="1643,-1294" coordsize="1288,64" path="m2930,-1294l2918,-1262m2918,-1253l2911,-1234m2918,-1262l2909,-1230m1643,-1283l1644,-1283e" filled="false" stroked="true" strokeweight=".4pt" strokecolor="#231f20">
              <v:path arrowok="t"/>
              <v:stroke dashstyle="solid"/>
            </v:shape>
            <v:shape style="position:absolute;left:1501;top:-1419;width:3659;height:4794" type="#_x0000_t75" stroked="false">
              <v:imagedata r:id="rId418" o:title=""/>
            </v:shape>
            <v:shape style="position:absolute;left:4763;top:2317;width:154;height:154" type="#_x0000_t75" stroked="false">
              <v:imagedata r:id="rId419" o:title=""/>
            </v:shape>
            <v:shape style="position:absolute;left:4763;top:2032;width:154;height:154" type="#_x0000_t75" stroked="false">
              <v:imagedata r:id="rId416" o:title=""/>
            </v:shape>
            <v:shape style="position:absolute;left:4763;top:1201;width:154;height:154" type="#_x0000_t75" stroked="false">
              <v:imagedata r:id="rId416" o:title=""/>
            </v:shape>
            <v:shape style="position:absolute;left:4401;top:2742;width:93;height:103" coordorigin="4401,2742" coordsize="93,103" path="m4428,2819l4425,2795,4424,2794,4422,2794,4420,2794,4418,2797,4421,2820,4422,2822,4427,2821,4428,2819xm4478,2797l4477,2794,4475,2794,4473,2794,4471,2795,4468,2819,4470,2821,4474,2822,4476,2820,4478,2797xm4494,2794l4490,2774,4480,2757,4470,2749,4466,2746,4448,2742,4431,2746,4416,2757,4406,2774,4403,2794,4403,2799,4403,2801,4401,2803,4401,2803,4401,2804,4402,2813,4403,2814,4404,2815,4407,2817,4409,2827,4411,2837,4417,2842,4427,2842,4433,2842,4434,2843,4435,2844,4450,2844,4451,2842,4451,2838,4450,2837,4450,2836,4435,2836,4434,2836,4433,2837,4427,2837,4418,2837,4416,2835,4416,2834,4414,2827,4413,2819,4413,2819,4413,2819,4415,2820,4416,2819,4417,2819,4417,2812,4415,2804,4415,2803,4414,2797,4414,2797,4412,2797,4411,2797,4410,2795,4410,2794,4413,2776,4421,2762,4433,2753,4448,2749,4463,2753,4475,2762,4484,2776,4487,2794,4487,2795,4485,2797,4484,2797,4482,2797,4481,2803,4481,2804,4480,2812,4480,2819,4481,2820,4485,2819,4486,2819,4486,2818,4491,2809,4494,2804,4494,2797,4494,2794xe" filled="true" fillcolor="#231f20" stroked="false">
              <v:path arrowok="t"/>
              <v:fill type="solid"/>
            </v:shape>
            <v:rect style="position:absolute;left:4715;top:-512;width:264;height:258" filled="false" stroked="true" strokeweight="1pt" strokecolor="#ed1c24">
              <v:stroke dashstyle="solid"/>
            </v:rect>
            <v:shape style="position:absolute;left:5842;top:-509;width:69;height:81" coordorigin="5843,-509" coordsize="69,81" path="m5912,-509l5887,-497,5866,-479,5851,-455,5843,-428e" filled="false" stroked="true" strokeweight=".8pt" strokecolor="#848688">
              <v:path arrowok="t"/>
              <v:stroke dashstyle="dot"/>
            </v:shape>
            <v:line style="position:absolute" from="5842,-384" to="5842,-342" stroked="true" strokeweight=".8pt" strokecolor="#848688">
              <v:stroke dashstyle="dot"/>
            </v:line>
            <v:shape style="position:absolute;left:5846;top:-297;width:81;height:69" coordorigin="5847,-296" coordsize="81,69" path="m5847,-296l5859,-271,5877,-251,5900,-236,5927,-228e" filled="false" stroked="true" strokeweight=".8pt" strokecolor="#848688">
              <v:path arrowok="t"/>
              <v:stroke dashstyle="dot"/>
            </v:shape>
            <v:line style="position:absolute" from="5975,-226" to="6343,-226" stroked="true" strokeweight=".8pt" strokecolor="#848688">
              <v:stroke dashstyle="dot"/>
            </v:line>
            <v:shape style="position:absolute;left:6390;top:-312;width:69;height:81" coordorigin="6391,-312" coordsize="69,81" path="m6391,-231l6416,-243,6436,-262,6451,-285,6459,-312e" filled="false" stroked="true" strokeweight=".8pt" strokecolor="#848688">
              <v:path arrowok="t"/>
              <v:stroke dashstyle="dot"/>
            </v:shape>
            <v:line style="position:absolute" from="6461,-356" to="6461,-398" stroked="true" strokeweight=".8pt" strokecolor="#848688">
              <v:stroke dashstyle="dot"/>
            </v:line>
            <v:shape style="position:absolute;left:6375;top:-513;width:81;height:69" coordorigin="6375,-513" coordsize="81,69" path="m6456,-444l6444,-469,6425,-489,6402,-504,6375,-513e" filled="false" stroked="true" strokeweight=".8pt" strokecolor="#848688">
              <v:path arrowok="t"/>
              <v:stroke dashstyle="dot"/>
            </v:shape>
            <v:line style="position:absolute" from="6327,-514" to="5959,-514" stroked="true" strokeweight=".8pt" strokecolor="#848688">
              <v:stroke dashstyle="dot"/>
            </v:line>
            <v:shape style="position:absolute;left:5841;top:-514;width:619;height:288" coordorigin="5842,-514" coordsize="619,288" path="m5842,-413l5842,-413m5842,-328l5842,-328m5943,-226l5943,-226m6359,-226l6359,-226m6461,-328l6461,-328m6461,-413l6461,-413m6359,-514l6359,-514m5943,-514l5943,-514e" filled="false" stroked="true" strokeweight=".8pt" strokecolor="#848688">
              <v:path arrowok="t"/>
              <v:stroke dashstyle="solid"/>
            </v:shape>
            <v:line style="position:absolute" from="5814,-370" to="5180,-370" stroked="true" strokeweight="1pt" strokecolor="#ed1c24">
              <v:stroke dashstyle="solid"/>
            </v:line>
            <v:shape style="position:absolute;left:5071;top:-422;width:141;height:103" type="#_x0000_t75" stroked="false">
              <v:imagedata r:id="rId420" o:title=""/>
            </v:shape>
            <v:shape style="position:absolute;left:6049;top:-437;width:211;height:176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95"/>
                        <w:sz w:val="17"/>
                      </w:rPr>
                      <w:t>P2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E1F"/>
          <w:spacing w:val="-1"/>
        </w:rPr>
        <w:t>Примечание. </w:t>
      </w:r>
      <w:r>
        <w:rPr>
          <w:color w:val="231E1F"/>
        </w:rPr>
        <w:t>Вы</w:t>
      </w:r>
      <w:r>
        <w:rPr>
          <w:color w:val="231E1F"/>
          <w:spacing w:val="-56"/>
        </w:rPr>
        <w:t> </w:t>
      </w:r>
      <w:r>
        <w:rPr>
          <w:color w:val="231E1F"/>
        </w:rPr>
        <w:t>также можете</w:t>
      </w:r>
      <w:r>
        <w:rPr>
          <w:color w:val="231E1F"/>
          <w:spacing w:val="1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1"/>
        </w:rPr>
        <w:t> </w:t>
      </w:r>
      <w:r>
        <w:rPr>
          <w:color w:val="231E1F"/>
        </w:rPr>
        <w:t>клавишу P2 для</w:t>
      </w:r>
      <w:r>
        <w:rPr>
          <w:color w:val="231E1F"/>
          <w:spacing w:val="1"/>
        </w:rPr>
        <w:t> </w:t>
      </w:r>
      <w:r>
        <w:rPr>
          <w:color w:val="231E1F"/>
        </w:rPr>
        <w:t>набора</w:t>
      </w:r>
      <w:r>
        <w:rPr>
          <w:color w:val="231E1F"/>
          <w:spacing w:val="1"/>
        </w:rPr>
        <w:t> </w:t>
      </w:r>
      <w:r>
        <w:rPr>
          <w:color w:val="231E1F"/>
        </w:rPr>
        <w:t>отслеживаемого</w:t>
      </w:r>
      <w:r>
        <w:rPr>
          <w:color w:val="231E1F"/>
          <w:spacing w:val="-56"/>
        </w:rPr>
        <w:t> </w:t>
      </w:r>
      <w:r>
        <w:rPr>
          <w:color w:val="231E1F"/>
        </w:rPr>
        <w:t>внутреннего</w:t>
      </w:r>
      <w:r>
        <w:rPr>
          <w:color w:val="231E1F"/>
          <w:spacing w:val="1"/>
        </w:rPr>
        <w:t> </w:t>
      </w:r>
      <w:r>
        <w:rPr>
          <w:color w:val="231E1F"/>
        </w:rPr>
        <w:t>номера.</w:t>
      </w:r>
    </w:p>
    <w:p>
      <w:pPr>
        <w:spacing w:after="0" w:line="280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Example 2, Changing the setting of a con" w:id="261"/>
      <w:bookmarkEnd w:id="261"/>
      <w:r>
        <w:rPr/>
      </w:r>
      <w:bookmarkStart w:name="_bookmark79" w:id="262"/>
      <w:bookmarkEnd w:id="262"/>
      <w:r>
        <w:rPr/>
      </w:r>
      <w:r>
        <w:rPr>
          <w:color w:val="007FC5"/>
          <w:w w:val="95"/>
        </w:rPr>
        <w:t>Пример</w:t>
      </w:r>
      <w:r>
        <w:rPr>
          <w:color w:val="007FC5"/>
          <w:spacing w:val="62"/>
          <w:w w:val="95"/>
        </w:rPr>
        <w:t> </w:t>
      </w:r>
      <w:r>
        <w:rPr>
          <w:color w:val="007FC5"/>
          <w:w w:val="95"/>
        </w:rPr>
        <w:t>2.</w:t>
      </w:r>
      <w:r>
        <w:rPr>
          <w:color w:val="007FC5"/>
          <w:spacing w:val="63"/>
          <w:w w:val="95"/>
        </w:rPr>
        <w:t> </w:t>
      </w:r>
      <w:r>
        <w:rPr>
          <w:color w:val="007FC5"/>
          <w:w w:val="95"/>
        </w:rPr>
        <w:t>Изменение</w:t>
      </w:r>
      <w:r>
        <w:rPr>
          <w:color w:val="007FC5"/>
          <w:spacing w:val="63"/>
          <w:w w:val="95"/>
        </w:rPr>
        <w:t> </w:t>
      </w:r>
      <w:r>
        <w:rPr>
          <w:color w:val="007FC5"/>
          <w:w w:val="95"/>
        </w:rPr>
        <w:t>настройки</w:t>
      </w:r>
      <w:r>
        <w:rPr>
          <w:color w:val="007FC5"/>
          <w:spacing w:val="62"/>
          <w:w w:val="95"/>
        </w:rPr>
        <w:t> </w:t>
      </w:r>
      <w:r>
        <w:rPr>
          <w:color w:val="007FC5"/>
          <w:w w:val="95"/>
        </w:rPr>
        <w:t>контекстно-зависимой</w:t>
      </w:r>
      <w:r>
        <w:rPr>
          <w:color w:val="007FC5"/>
          <w:spacing w:val="63"/>
          <w:w w:val="95"/>
        </w:rPr>
        <w:t> </w:t>
      </w:r>
      <w:r>
        <w:rPr>
          <w:color w:val="007FC5"/>
          <w:w w:val="95"/>
        </w:rPr>
        <w:t>клавиши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2" w:lineRule="auto"/>
        <w:ind w:left="849" w:right="860" w:firstLine="284"/>
      </w:pP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следующем</w:t>
      </w:r>
      <w:r>
        <w:rPr>
          <w:color w:val="231E1F"/>
          <w:spacing w:val="-8"/>
        </w:rPr>
        <w:t> </w:t>
      </w:r>
      <w:r>
        <w:rPr>
          <w:color w:val="231E1F"/>
        </w:rPr>
        <w:t>примере</w:t>
      </w:r>
      <w:r>
        <w:rPr>
          <w:color w:val="231E1F"/>
          <w:spacing w:val="-8"/>
        </w:rPr>
        <w:t> </w:t>
      </w:r>
      <w:r>
        <w:rPr>
          <w:color w:val="231E1F"/>
        </w:rPr>
        <w:t>настройка</w:t>
      </w:r>
      <w:r>
        <w:rPr>
          <w:color w:val="231E1F"/>
          <w:spacing w:val="-8"/>
        </w:rPr>
        <w:t> </w:t>
      </w:r>
      <w:r>
        <w:rPr>
          <w:color w:val="231E1F"/>
        </w:rPr>
        <w:t>контекстно-зависимой</w:t>
      </w:r>
      <w:r>
        <w:rPr>
          <w:color w:val="231E1F"/>
          <w:spacing w:val="-8"/>
        </w:rPr>
        <w:t> </w:t>
      </w:r>
      <w:r>
        <w:rPr>
          <w:color w:val="231E1F"/>
        </w:rPr>
        <w:t>клавиши</w:t>
      </w:r>
      <w:r>
        <w:rPr>
          <w:color w:val="231E1F"/>
          <w:spacing w:val="-8"/>
        </w:rPr>
        <w:t> </w:t>
      </w:r>
      <w:r>
        <w:rPr>
          <w:color w:val="231E1F"/>
        </w:rPr>
        <w:t>F1</w:t>
      </w:r>
      <w:r>
        <w:rPr>
          <w:color w:val="231E1F"/>
          <w:spacing w:val="-8"/>
        </w:rPr>
        <w:t> </w:t>
      </w:r>
      <w:r>
        <w:rPr>
          <w:color w:val="231E1F"/>
        </w:rPr>
        <w:t>(рис.</w:t>
      </w:r>
      <w:r>
        <w:rPr>
          <w:color w:val="231E1F"/>
          <w:spacing w:val="-7"/>
        </w:rPr>
        <w:t> </w:t>
      </w:r>
      <w:r>
        <w:rPr>
          <w:color w:val="231E1F"/>
        </w:rPr>
        <w:t>1,</w:t>
      </w:r>
      <w:r>
        <w:rPr>
          <w:color w:val="231E1F"/>
          <w:spacing w:val="-8"/>
        </w:rPr>
        <w:t> </w:t>
      </w:r>
      <w:r>
        <w:rPr>
          <w:color w:val="231E1F"/>
        </w:rPr>
        <w:t>левая</w:t>
      </w:r>
      <w:r>
        <w:rPr>
          <w:color w:val="231E1F"/>
          <w:spacing w:val="-8"/>
        </w:rPr>
        <w:t> </w:t>
      </w:r>
      <w:r>
        <w:rPr>
          <w:color w:val="231E1F"/>
        </w:rPr>
        <w:t>клавиша</w:t>
      </w:r>
      <w:r>
        <w:rPr>
          <w:color w:val="231E1F"/>
          <w:spacing w:val="-8"/>
        </w:rPr>
        <w:t> </w:t>
      </w:r>
      <w:r>
        <w:rPr>
          <w:color w:val="231E1F"/>
        </w:rPr>
        <w:t>под</w:t>
      </w:r>
      <w:r>
        <w:rPr>
          <w:color w:val="231E1F"/>
          <w:spacing w:val="-56"/>
        </w:rPr>
        <w:t> </w:t>
      </w:r>
      <w:r>
        <w:rPr>
          <w:color w:val="231E1F"/>
        </w:rPr>
        <w:t>дисплей) будет</w:t>
      </w:r>
      <w:r>
        <w:rPr>
          <w:color w:val="231E1F"/>
          <w:spacing w:val="1"/>
        </w:rPr>
        <w:t> </w:t>
      </w:r>
      <w:r>
        <w:rPr>
          <w:color w:val="231E1F"/>
        </w:rPr>
        <w:t>изменено</w:t>
      </w:r>
      <w:r>
        <w:rPr>
          <w:color w:val="231E1F"/>
          <w:spacing w:val="1"/>
        </w:rPr>
        <w:t> </w:t>
      </w:r>
      <w:r>
        <w:rPr>
          <w:color w:val="231E1F"/>
        </w:rPr>
        <w:t>из</w:t>
      </w:r>
      <w:r>
        <w:rPr>
          <w:color w:val="231E1F"/>
          <w:spacing w:val="1"/>
        </w:rPr>
        <w:t> </w:t>
      </w:r>
      <w:r>
        <w:rPr>
          <w:color w:val="231E1F"/>
        </w:rPr>
        <w:t>меню настроек</w:t>
      </w:r>
      <w:r>
        <w:rPr>
          <w:color w:val="231E1F"/>
          <w:spacing w:val="1"/>
        </w:rPr>
        <w:t> </w:t>
      </w:r>
      <w:r>
        <w:rPr>
          <w:color w:val="231E1F"/>
        </w:rPr>
        <w:t>(рис.</w:t>
      </w:r>
      <w:r>
        <w:rPr>
          <w:color w:val="231E1F"/>
          <w:spacing w:val="1"/>
        </w:rPr>
        <w:t> </w:t>
      </w:r>
      <w:r>
        <w:rPr>
          <w:color w:val="231E1F"/>
        </w:rPr>
        <w:t>2)  в Избранное</w:t>
      </w:r>
      <w:r>
        <w:rPr>
          <w:color w:val="231E1F"/>
          <w:spacing w:val="1"/>
        </w:rPr>
        <w:t> </w:t>
      </w:r>
      <w:r>
        <w:rPr>
          <w:color w:val="231E1F"/>
        </w:rPr>
        <w:t>(рис.</w:t>
      </w:r>
      <w:r>
        <w:rPr>
          <w:color w:val="231E1F"/>
          <w:spacing w:val="1"/>
        </w:rPr>
        <w:t> </w:t>
      </w:r>
      <w:r>
        <w:rPr>
          <w:color w:val="231E1F"/>
        </w:rPr>
        <w:t>3).</w:t>
      </w: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75.874901pt;margin-top:17.653118pt;width:90.15pt;height:48.5pt;mso-position-horizontal-relative:page;mso-position-vertical-relative:paragraph;z-index:-15519744;mso-wrap-distance-left:0;mso-wrap-distance-right:0" coordorigin="1517,353" coordsize="1803,970">
            <v:line style="position:absolute" from="1560,357" to="3277,357" stroked="true" strokeweight=".432pt" strokecolor="#231f20">
              <v:stroke dashstyle="solid"/>
            </v:line>
            <v:line style="position:absolute" from="3277,362" to="1560,362" stroked="true" strokeweight=".432pt" strokecolor="#231f20">
              <v:stroke dashstyle="solid"/>
            </v:line>
            <v:line style="position:absolute" from="1566,407" to="3271,407" stroked="true" strokeweight=".432pt" strokecolor="#231f20">
              <v:stroke dashstyle="solid"/>
            </v:line>
            <v:line style="position:absolute" from="3271,1268" to="1566,1268" stroked="true" strokeweight=".432pt" strokecolor="#231f20">
              <v:stroke dashstyle="solid"/>
            </v:line>
            <v:line style="position:absolute" from="1560,1314" to="3277,1314" stroked="true" strokeweight=".432pt" strokecolor="#231f20">
              <v:stroke dashstyle="solid"/>
            </v:line>
            <v:line style="position:absolute" from="3277,1318" to="1560,1318" stroked="true" strokeweight=".432pt" strokecolor="#231f20">
              <v:stroke dashstyle="solid"/>
            </v:line>
            <v:line style="position:absolute" from="3316,396" to="3316,1280" stroked="true" strokeweight=".432pt" strokecolor="#231f20">
              <v:stroke dashstyle="solid"/>
            </v:line>
            <v:line style="position:absolute" from="3312,1280" to="3312,396" stroked="true" strokeweight=".432pt" strokecolor="#231f20">
              <v:stroke dashstyle="solid"/>
            </v:line>
            <v:line style="position:absolute" from="3271,407" to="3271,1268" stroked="true" strokeweight=".432pt" strokecolor="#231f20">
              <v:stroke dashstyle="solid"/>
            </v:line>
            <v:line style="position:absolute" from="1566,1268" to="1566,407" stroked="true" strokeweight=".432pt" strokecolor="#231f20">
              <v:stroke dashstyle="solid"/>
            </v:line>
            <v:line style="position:absolute" from="1526,396" to="1526,1280" stroked="true" strokeweight=".432pt" strokecolor="#231f20">
              <v:stroke dashstyle="solid"/>
            </v:line>
            <v:line style="position:absolute" from="1522,1280" to="1522,396" stroked="true" strokeweight=".432pt" strokecolor="#231f20">
              <v:stroke dashstyle="solid"/>
            </v:line>
            <v:shape style="position:absolute;left:1526;top:361;width:34;height:34" coordorigin="1526,362" coordsize="34,34" path="m1560,362l1547,364,1536,371,1528,382,1526,396e" filled="false" stroked="true" strokeweight=".432pt" strokecolor="#231f20">
              <v:path arrowok="t"/>
              <v:stroke dashstyle="solid"/>
            </v:shape>
            <v:shape style="position:absolute;left:1521;top:357;width:39;height:39" coordorigin="1522,357" coordsize="39,39" path="m1560,357l1545,360,1533,368,1524,381,1522,396e" filled="false" stroked="true" strokeweight=".432pt" strokecolor="#231f20">
              <v:path arrowok="t"/>
              <v:stroke dashstyle="solid"/>
            </v:shape>
            <v:shape style="position:absolute;left:1526;top:1279;width:34;height:34" coordorigin="1526,1280" coordsize="34,34" path="m1526,1280l1528,1293,1536,1304,1547,1311,1560,1314e" filled="false" stroked="true" strokeweight=".432pt" strokecolor="#231f20">
              <v:path arrowok="t"/>
              <v:stroke dashstyle="solid"/>
            </v:shape>
            <v:shape style="position:absolute;left:1521;top:1279;width:39;height:39" coordorigin="1522,1280" coordsize="39,39" path="m1522,1280l1524,1295,1533,1307,1545,1315,1560,1318e" filled="false" stroked="true" strokeweight=".432pt" strokecolor="#231f20">
              <v:path arrowok="t"/>
              <v:stroke dashstyle="solid"/>
            </v:shape>
            <v:shape style="position:absolute;left:3277;top:1279;width:35;height:34" coordorigin="3277,1280" coordsize="35,34" path="m3277,1314l3290,1311,3301,1304,3309,1293,3312,1280e" filled="false" stroked="true" strokeweight=".432pt" strokecolor="#231f20">
              <v:path arrowok="t"/>
              <v:stroke dashstyle="solid"/>
            </v:shape>
            <v:shape style="position:absolute;left:3277;top:361;width:35;height:34" coordorigin="3277,362" coordsize="35,34" path="m3312,396l3309,382,3301,371,3291,364,3277,362e" filled="false" stroked="true" strokeweight=".432pt" strokecolor="#231f20">
              <v:path arrowok="t"/>
              <v:stroke dashstyle="solid"/>
            </v:shape>
            <v:shape style="position:absolute;left:3277;top:1279;width:39;height:39" coordorigin="3277,1280" coordsize="39,39" path="m3277,1318l3292,1315,3305,1307,3313,1295,3316,1280e" filled="false" stroked="true" strokeweight=".432pt" strokecolor="#231f20">
              <v:path arrowok="t"/>
              <v:stroke dashstyle="solid"/>
            </v:shape>
            <v:shape style="position:absolute;left:3277;top:357;width:39;height:39" coordorigin="3277,357" coordsize="39,39" path="m3316,396l3313,381,3304,368,3292,360,3277,357e" filled="false" stroked="true" strokeweight=".432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06.2686pt;margin-top:17.653118pt;width:90.15pt;height:50.8pt;mso-position-horizontal-relative:page;mso-position-vertical-relative:paragraph;z-index:-15519232;mso-wrap-distance-left:0;mso-wrap-distance-right:0" coordorigin="4125,353" coordsize="1803,1016">
            <v:line style="position:absolute" from="4168,357" to="5885,357" stroked="true" strokeweight=".432pt" strokecolor="#231f20">
              <v:stroke dashstyle="solid"/>
            </v:line>
            <v:line style="position:absolute" from="5885,362" to="4168,362" stroked="true" strokeweight=".432pt" strokecolor="#231f20">
              <v:stroke dashstyle="solid"/>
            </v:line>
            <v:line style="position:absolute" from="4174,407" to="5879,407" stroked="true" strokeweight=".432pt" strokecolor="#231f20">
              <v:stroke dashstyle="solid"/>
            </v:line>
            <v:line style="position:absolute" from="5879,1268" to="4174,1268" stroked="true" strokeweight=".432pt" strokecolor="#231f20">
              <v:stroke dashstyle="solid"/>
            </v:line>
            <v:line style="position:absolute" from="4168,1314" to="5885,1314" stroked="true" strokeweight=".432pt" strokecolor="#231f20">
              <v:stroke dashstyle="solid"/>
            </v:line>
            <v:line style="position:absolute" from="5885,1318" to="4168,1318" stroked="true" strokeweight=".432pt" strokecolor="#231f20">
              <v:stroke dashstyle="solid"/>
            </v:line>
            <v:line style="position:absolute" from="5924,396" to="5924,1280" stroked="true" strokeweight=".432pt" strokecolor="#231f20">
              <v:stroke dashstyle="solid"/>
            </v:line>
            <v:line style="position:absolute" from="5920,1280" to="5920,396" stroked="true" strokeweight=".432pt" strokecolor="#231f20">
              <v:stroke dashstyle="solid"/>
            </v:line>
            <v:line style="position:absolute" from="5879,407" to="5879,1268" stroked="true" strokeweight=".432pt" strokecolor="#231f20">
              <v:stroke dashstyle="solid"/>
            </v:line>
            <v:line style="position:absolute" from="4174,1268" to="4174,407" stroked="true" strokeweight=".432pt" strokecolor="#231f20">
              <v:stroke dashstyle="solid"/>
            </v:line>
            <v:line style="position:absolute" from="4134,396" to="4134,1280" stroked="true" strokeweight=".432pt" strokecolor="#231f20">
              <v:stroke dashstyle="solid"/>
            </v:line>
            <v:line style="position:absolute" from="4130,1280" to="4130,396" stroked="true" strokeweight=".432pt" strokecolor="#231f20">
              <v:stroke dashstyle="solid"/>
            </v:line>
            <v:shape style="position:absolute;left:4134;top:361;width:34;height:34" coordorigin="4134,362" coordsize="34,34" path="m4168,362l4154,364,4144,371,4136,382,4134,396e" filled="false" stroked="true" strokeweight=".432pt" strokecolor="#231f20">
              <v:path arrowok="t"/>
              <v:stroke dashstyle="solid"/>
            </v:shape>
            <v:shape style="position:absolute;left:4129;top:357;width:39;height:39" coordorigin="4130,357" coordsize="39,39" path="m4168,357l4153,360,4141,368,4132,381,4130,396e" filled="false" stroked="true" strokeweight=".432pt" strokecolor="#231f20">
              <v:path arrowok="t"/>
              <v:stroke dashstyle="solid"/>
            </v:shape>
            <v:shape style="position:absolute;left:4134;top:1279;width:34;height:34" coordorigin="4134,1280" coordsize="34,34" path="m4134,1280l4136,1293,4144,1304,4155,1311,4168,1314e" filled="false" stroked="true" strokeweight=".432pt" strokecolor="#231f20">
              <v:path arrowok="t"/>
              <v:stroke dashstyle="solid"/>
            </v:shape>
            <v:shape style="position:absolute;left:4129;top:1279;width:39;height:39" coordorigin="4130,1280" coordsize="39,39" path="m4130,1280l4132,1295,4141,1307,4153,1315,4168,1318e" filled="false" stroked="true" strokeweight=".432pt" strokecolor="#231f20">
              <v:path arrowok="t"/>
              <v:stroke dashstyle="solid"/>
            </v:shape>
            <v:shape style="position:absolute;left:5885;top:1279;width:35;height:34" coordorigin="5885,1280" coordsize="35,34" path="m5885,1314l5898,1311,5909,1304,5917,1293,5920,1280e" filled="false" stroked="true" strokeweight=".432pt" strokecolor="#231f20">
              <v:path arrowok="t"/>
              <v:stroke dashstyle="solid"/>
            </v:shape>
            <v:shape style="position:absolute;left:5885;top:361;width:35;height:34" coordorigin="5885,362" coordsize="35,34" path="m5920,396l5917,382,5909,371,5899,364,5885,362e" filled="false" stroked="true" strokeweight=".432pt" strokecolor="#231f20">
              <v:path arrowok="t"/>
              <v:stroke dashstyle="solid"/>
            </v:shape>
            <v:shape style="position:absolute;left:5885;top:1279;width:39;height:39" coordorigin="5885,1280" coordsize="39,39" path="m5885,1318l5900,1315,5912,1307,5921,1295,5924,1280e" filled="false" stroked="true" strokeweight=".432pt" strokecolor="#231f20">
              <v:path arrowok="t"/>
              <v:stroke dashstyle="solid"/>
            </v:shape>
            <v:shape style="position:absolute;left:5885;top:357;width:39;height:39" coordorigin="5885,357" coordsize="39,39" path="m5924,396l5921,381,5912,368,5900,360,5885,357e" filled="false" stroked="true" strokeweight=".432pt" strokecolor="#231f20">
              <v:path arrowok="t"/>
              <v:stroke dashstyle="solid"/>
            </v:shape>
            <v:shape style="position:absolute;left:4151;top:424;width:1763;height:855" type="#_x0000_t75" stroked="false">
              <v:imagedata r:id="rId339" o:title=""/>
            </v:shape>
            <v:rect style="position:absolute;left:4151;top:424;width:1763;height:855" filled="false" stroked="true" strokeweight=".17pt" strokecolor="#939598">
              <v:stroke dashstyle="solid"/>
            </v:rect>
            <v:rect style="position:absolute;left:4233;top:1100;width:264;height:258" filled="false" stroked="true" strokeweight="1.0pt" strokecolor="#ed1c24">
              <v:stroke dashstyle="solid"/>
            </v:rect>
            <w10:wrap type="topAndBottom"/>
          </v:group>
        </w:pict>
      </w:r>
      <w:r>
        <w:rPr/>
        <w:pict>
          <v:group style="position:absolute;margin-left:314.268585pt;margin-top:17.653118pt;width:90.15pt;height:50.8pt;mso-position-horizontal-relative:page;mso-position-vertical-relative:paragraph;z-index:-15518720;mso-wrap-distance-left:0;mso-wrap-distance-right:0" coordorigin="6285,353" coordsize="1803,1016">
            <v:line style="position:absolute" from="6328,357" to="8045,357" stroked="true" strokeweight=".432pt" strokecolor="#231f20">
              <v:stroke dashstyle="solid"/>
            </v:line>
            <v:line style="position:absolute" from="8045,362" to="6328,362" stroked="true" strokeweight=".432pt" strokecolor="#231f20">
              <v:stroke dashstyle="solid"/>
            </v:line>
            <v:line style="position:absolute" from="6334,407" to="8039,407" stroked="true" strokeweight=".432pt" strokecolor="#231f20">
              <v:stroke dashstyle="solid"/>
            </v:line>
            <v:line style="position:absolute" from="8039,1268" to="6334,1268" stroked="true" strokeweight=".432pt" strokecolor="#231f20">
              <v:stroke dashstyle="solid"/>
            </v:line>
            <v:line style="position:absolute" from="6328,1314" to="8045,1314" stroked="true" strokeweight=".432pt" strokecolor="#231f20">
              <v:stroke dashstyle="solid"/>
            </v:line>
            <v:line style="position:absolute" from="8045,1318" to="6328,1318" stroked="true" strokeweight=".432pt" strokecolor="#231f20">
              <v:stroke dashstyle="solid"/>
            </v:line>
            <v:line style="position:absolute" from="8084,396" to="8084,1280" stroked="true" strokeweight=".432pt" strokecolor="#231f20">
              <v:stroke dashstyle="solid"/>
            </v:line>
            <v:line style="position:absolute" from="8080,1280" to="8080,396" stroked="true" strokeweight=".432pt" strokecolor="#231f20">
              <v:stroke dashstyle="solid"/>
            </v:line>
            <v:line style="position:absolute" from="8039,407" to="8039,1268" stroked="true" strokeweight=".432pt" strokecolor="#231f20">
              <v:stroke dashstyle="solid"/>
            </v:line>
            <v:line style="position:absolute" from="6334,1268" to="6334,407" stroked="true" strokeweight=".432pt" strokecolor="#231f20">
              <v:stroke dashstyle="solid"/>
            </v:line>
            <v:line style="position:absolute" from="6294,396" to="6294,1280" stroked="true" strokeweight=".432pt" strokecolor="#231f20">
              <v:stroke dashstyle="solid"/>
            </v:line>
            <v:line style="position:absolute" from="6290,1280" to="6290,396" stroked="true" strokeweight=".432pt" strokecolor="#231f20">
              <v:stroke dashstyle="solid"/>
            </v:line>
            <v:shape style="position:absolute;left:6294;top:361;width:34;height:34" coordorigin="6294,362" coordsize="34,34" path="m6328,362l6314,364,6304,371,6296,382,6294,396e" filled="false" stroked="true" strokeweight=".432pt" strokecolor="#231f20">
              <v:path arrowok="t"/>
              <v:stroke dashstyle="solid"/>
            </v:shape>
            <v:shape style="position:absolute;left:6289;top:357;width:39;height:39" coordorigin="6290,357" coordsize="39,39" path="m6328,357l6313,360,6301,368,6292,381,6290,396e" filled="false" stroked="true" strokeweight=".432pt" strokecolor="#231f20">
              <v:path arrowok="t"/>
              <v:stroke dashstyle="solid"/>
            </v:shape>
            <v:shape style="position:absolute;left:6294;top:1279;width:34;height:34" coordorigin="6294,1280" coordsize="34,34" path="m6294,1280l6296,1293,6304,1304,6315,1311,6328,1314e" filled="false" stroked="true" strokeweight=".432pt" strokecolor="#231f20">
              <v:path arrowok="t"/>
              <v:stroke dashstyle="solid"/>
            </v:shape>
            <v:shape style="position:absolute;left:6289;top:1279;width:39;height:39" coordorigin="6290,1280" coordsize="39,39" path="m6290,1280l6292,1295,6301,1307,6313,1315,6328,1318e" filled="false" stroked="true" strokeweight=".432pt" strokecolor="#231f20">
              <v:path arrowok="t"/>
              <v:stroke dashstyle="solid"/>
            </v:shape>
            <v:shape style="position:absolute;left:8045;top:1279;width:35;height:34" coordorigin="8045,1280" coordsize="35,34" path="m8045,1314l8058,1311,8069,1304,8077,1293,8080,1280e" filled="false" stroked="true" strokeweight=".432pt" strokecolor="#231f20">
              <v:path arrowok="t"/>
              <v:stroke dashstyle="solid"/>
            </v:shape>
            <v:shape style="position:absolute;left:8045;top:361;width:35;height:34" coordorigin="8045,362" coordsize="35,34" path="m8080,396l8077,382,8069,371,8059,364,8045,362e" filled="false" stroked="true" strokeweight=".432pt" strokecolor="#231f20">
              <v:path arrowok="t"/>
              <v:stroke dashstyle="solid"/>
            </v:shape>
            <v:shape style="position:absolute;left:8045;top:1279;width:39;height:39" coordorigin="8045,1280" coordsize="39,39" path="m8045,1318l8060,1315,8072,1307,8081,1295,8084,1280e" filled="false" stroked="true" strokeweight=".432pt" strokecolor="#231f20">
              <v:path arrowok="t"/>
              <v:stroke dashstyle="solid"/>
            </v:shape>
            <v:shape style="position:absolute;left:8045;top:357;width:39;height:39" coordorigin="8045,357" coordsize="39,39" path="m8084,396l8081,381,8072,368,8060,360,8045,357e" filled="false" stroked="true" strokeweight=".432pt" strokecolor="#231f20">
              <v:path arrowok="t"/>
              <v:stroke dashstyle="solid"/>
            </v:shape>
            <v:shape style="position:absolute;left:6311;top:424;width:1763;height:855" type="#_x0000_t75" stroked="false">
              <v:imagedata r:id="rId421" o:title=""/>
            </v:shape>
            <v:rect style="position:absolute;left:6311;top:424;width:1763;height:855" filled="false" stroked="true" strokeweight=".17pt" strokecolor="#939598">
              <v:stroke dashstyle="solid"/>
            </v:rect>
            <v:rect style="position:absolute;left:6416;top:1100;width:264;height:258" filled="false" stroked="true" strokeweight="1.0pt" strokecolor="#ed1c24">
              <v:stroke dashstyle="solid"/>
            </v:rect>
            <w10:wrap type="topAndBottom"/>
          </v:group>
        </w:pict>
      </w:r>
    </w:p>
    <w:p>
      <w:pPr>
        <w:tabs>
          <w:tab w:pos="2119" w:val="left" w:leader="none"/>
          <w:tab w:pos="2590" w:val="left" w:leader="none"/>
          <w:tab w:pos="3061" w:val="left" w:leader="none"/>
        </w:tabs>
        <w:spacing w:line="177" w:lineRule="exact" w:before="0" w:after="25"/>
        <w:ind w:left="1689" w:right="0" w:firstLine="0"/>
        <w:jc w:val="left"/>
        <w:rPr>
          <w:rFonts w:ascii="Arial"/>
          <w:b/>
          <w:i/>
          <w:sz w:val="17"/>
        </w:rPr>
      </w:pPr>
      <w:r>
        <w:rPr>
          <w:rFonts w:ascii="Arial"/>
          <w:b/>
          <w:i/>
          <w:color w:val="231F20"/>
          <w:sz w:val="17"/>
        </w:rPr>
        <w:t>F1</w:t>
        <w:tab/>
        <w:t>F2</w:t>
        <w:tab/>
        <w:t>F3</w:t>
        <w:tab/>
        <w:t>F4</w:t>
      </w:r>
    </w:p>
    <w:p>
      <w:pPr>
        <w:tabs>
          <w:tab w:pos="2098" w:val="left" w:leader="none"/>
          <w:tab w:pos="2558" w:val="left" w:leader="none"/>
          <w:tab w:pos="3016" w:val="left" w:leader="none"/>
          <w:tab w:pos="4706" w:val="left" w:leader="none"/>
          <w:tab w:pos="5165" w:val="left" w:leader="none"/>
          <w:tab w:pos="5624" w:val="left" w:leader="none"/>
          <w:tab w:pos="6866" w:val="left" w:leader="none"/>
          <w:tab w:pos="7325" w:val="left" w:leader="none"/>
          <w:tab w:pos="7784" w:val="left" w:leader="none"/>
        </w:tabs>
        <w:spacing w:line="231" w:lineRule="exact"/>
        <w:ind w:left="1639" w:right="0" w:firstLine="0"/>
        <w:rPr>
          <w:rFonts w:ascii="Arial"/>
          <w:sz w:val="20"/>
        </w:rPr>
      </w:pP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184,4" to="47,4" stroked="true" strokeweight=".432pt" strokecolor="#231f20">
              <v:stroke dashstyle="solid"/>
            </v:line>
            <v:line style="position:absolute" from="47,226" to="184,226" stroked="true" strokeweight=".432pt" strokecolor="#231f20">
              <v:stroke dashstyle="solid"/>
            </v:line>
            <v:line style="position:absolute" from="226,184" to="226,47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4;width:43;height:43" coordorigin="4,4" coordsize="43,43" path="m47,4l30,8,17,17,8,31,4,47e" filled="false" stroked="true" strokeweight=".432pt" strokecolor="#231f20">
              <v:path arrowok="t"/>
              <v:stroke dashstyle="solid"/>
            </v:shape>
            <v:shape style="position:absolute;left:4;top:183;width:43;height:43" coordorigin="4,184" coordsize="43,43" path="m4,184l8,200,17,214,30,223,47,226e" filled="false" stroked="true" strokeweight=".432pt" strokecolor="#231f20">
              <v:path arrowok="t"/>
              <v:stroke dashstyle="solid"/>
            </v:shape>
            <v:shape style="position:absolute;left:183;top:4;width:43;height:222" coordorigin="184,4" coordsize="43,222" path="m184,226l200,223,214,214,223,200,226,184m226,47l223,30,213,17,200,8,184,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184,4" to="47,4" stroked="true" strokeweight=".432pt" strokecolor="#231f20">
              <v:stroke dashstyle="solid"/>
            </v:line>
            <v:line style="position:absolute" from="47,226" to="184,226" stroked="true" strokeweight=".432pt" strokecolor="#231f20">
              <v:stroke dashstyle="solid"/>
            </v:line>
            <v:line style="position:absolute" from="226,184" to="226,47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4;width:222;height:222" coordorigin="4,4" coordsize="222,222" path="m184,226l200,223,213,213,223,200,226,184m4,184l8,200,17,214,30,223,47,226m226,47l223,31,213,17,199,8,184,4m47,4l30,8,17,17,8,31,4,47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pt;height:11.55pt;mso-position-horizontal-relative:char;mso-position-vertical-relative:line" coordorigin="0,0" coordsize="230,231">
            <v:line style="position:absolute" from="183,4" to="47,4" stroked="true" strokeweight=".432pt" strokecolor="#231f20">
              <v:stroke dashstyle="solid"/>
            </v:line>
            <v:line style="position:absolute" from="225,184" to="225,47" stroked="true" strokeweight=".432pt" strokecolor="#231f20">
              <v:stroke dashstyle="solid"/>
            </v:line>
            <v:line style="position:absolute" from="47,226" to="183,226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183;width:222;height:43" coordorigin="4,184" coordsize="222,43" path="m183,226l200,223,213,214,222,200,225,184m4,184l8,200,17,214,30,223,47,226e" filled="false" stroked="true" strokeweight=".432pt" strokecolor="#231f20">
              <v:path arrowok="t"/>
              <v:stroke dashstyle="solid"/>
            </v:shape>
            <v:shape style="position:absolute;left:4;top:4;width:43;height:43" coordorigin="4,4" coordsize="43,43" path="m47,4l30,7,17,17,8,31,4,47e" filled="false" stroked="true" strokeweight=".432pt" strokecolor="#231f20">
              <v:path arrowok="t"/>
              <v:stroke dashstyle="solid"/>
            </v:shape>
            <v:shape style="position:absolute;left:182;top:4;width:43;height:43" coordorigin="183,4" coordsize="43,43" path="m225,47l222,31,213,17,199,7,183,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226,184" to="226,47" stroked="true" strokeweight=".432pt" strokecolor="#231f20">
              <v:stroke dashstyle="solid"/>
            </v:line>
            <v:line style="position:absolute" from="184,4" to="48,4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line style="position:absolute" from="48,226" to="184,226" stroked="true" strokeweight=".432pt" strokecolor="#231f20">
              <v:stroke dashstyle="solid"/>
            </v:line>
            <v:shape style="position:absolute;left:4;top:4;width:44;height:43" coordorigin="4,4" coordsize="44,43" path="m48,4l31,7,18,17,8,31,4,47e" filled="false" stroked="true" strokeweight=".432pt" strokecolor="#231f20">
              <v:path arrowok="t"/>
              <v:stroke dashstyle="solid"/>
            </v:shape>
            <v:shape style="position:absolute;left:183;top:4;width:43;height:43" coordorigin="184,4" coordsize="43,43" path="m226,47l223,31,214,17,200,8,184,4e" filled="false" stroked="true" strokeweight=".432pt" strokecolor="#231f20">
              <v:path arrowok="t"/>
              <v:stroke dashstyle="solid"/>
            </v:shape>
            <v:shape style="position:absolute;left:4;top:183;width:44;height:43" coordorigin="4,184" coordsize="44,43" path="m4,184l8,201,17,214,30,223,48,226e" filled="false" stroked="true" strokeweight=".432pt" strokecolor="#231f20">
              <v:path arrowok="t"/>
              <v:stroke dashstyle="solid"/>
            </v:shape>
            <v:shape style="position:absolute;left:183;top:183;width:43;height:43" coordorigin="184,184" coordsize="43,43" path="m184,226l200,223,214,214,223,200,226,18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184,4" to="47,4" stroked="true" strokeweight=".432pt" strokecolor="#231f20">
              <v:stroke dashstyle="solid"/>
            </v:line>
            <v:line style="position:absolute" from="47,226" to="184,226" stroked="true" strokeweight=".432pt" strokecolor="#231f20">
              <v:stroke dashstyle="solid"/>
            </v:line>
            <v:line style="position:absolute" from="226,184" to="226,47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4;width:222;height:222" coordorigin="4,4" coordsize="222,222" path="m184,226l200,223,213,213,223,200,226,184m4,184l8,200,17,214,30,223,47,226m226,47l223,31,213,17,199,8,184,4m47,4l30,8,17,17,8,31,4,47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pt;height:11.55pt;mso-position-horizontal-relative:char;mso-position-vertical-relative:line" coordorigin="0,0" coordsize="230,231">
            <v:line style="position:absolute" from="183,4" to="47,4" stroked="true" strokeweight=".432pt" strokecolor="#231f20">
              <v:stroke dashstyle="solid"/>
            </v:line>
            <v:line style="position:absolute" from="225,184" to="225,47" stroked="true" strokeweight=".432pt" strokecolor="#231f20">
              <v:stroke dashstyle="solid"/>
            </v:line>
            <v:line style="position:absolute" from="47,226" to="183,226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183;width:222;height:43" coordorigin="4,184" coordsize="222,43" path="m183,226l200,223,213,214,222,200,225,184m4,184l8,200,17,214,30,223,47,226e" filled="false" stroked="true" strokeweight=".432pt" strokecolor="#231f20">
              <v:path arrowok="t"/>
              <v:stroke dashstyle="solid"/>
            </v:shape>
            <v:shape style="position:absolute;left:4;top:4;width:43;height:43" coordorigin="4,4" coordsize="43,43" path="m47,4l30,7,17,17,8,31,4,47e" filled="false" stroked="true" strokeweight=".432pt" strokecolor="#231f20">
              <v:path arrowok="t"/>
              <v:stroke dashstyle="solid"/>
            </v:shape>
            <v:shape style="position:absolute;left:182;top:4;width:43;height:43" coordorigin="183,4" coordsize="43,43" path="m225,47l222,31,213,17,199,7,183,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226,184" to="226,47" stroked="true" strokeweight=".432pt" strokecolor="#231f20">
              <v:stroke dashstyle="solid"/>
            </v:line>
            <v:line style="position:absolute" from="184,4" to="48,4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line style="position:absolute" from="48,226" to="184,226" stroked="true" strokeweight=".432pt" strokecolor="#231f20">
              <v:stroke dashstyle="solid"/>
            </v:line>
            <v:shape style="position:absolute;left:4;top:4;width:44;height:43" coordorigin="4,4" coordsize="44,43" path="m48,4l31,7,18,17,8,31,4,47e" filled="false" stroked="true" strokeweight=".432pt" strokecolor="#231f20">
              <v:path arrowok="t"/>
              <v:stroke dashstyle="solid"/>
            </v:shape>
            <v:shape style="position:absolute;left:183;top:4;width:43;height:43" coordorigin="184,4" coordsize="43,43" path="m226,47l223,31,214,17,200,8,184,4e" filled="false" stroked="true" strokeweight=".432pt" strokecolor="#231f20">
              <v:path arrowok="t"/>
              <v:stroke dashstyle="solid"/>
            </v:shape>
            <v:shape style="position:absolute;left:4;top:183;width:44;height:43" coordorigin="4,184" coordsize="44,43" path="m4,184l8,201,17,214,30,223,48,226e" filled="false" stroked="true" strokeweight=".432pt" strokecolor="#231f20">
              <v:path arrowok="t"/>
              <v:stroke dashstyle="solid"/>
            </v:shape>
            <v:shape style="position:absolute;left:183;top:183;width:43;height:43" coordorigin="184,184" coordsize="43,43" path="m184,226l200,223,214,214,223,200,226,18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184,4" to="47,4" stroked="true" strokeweight=".432pt" strokecolor="#231f20">
              <v:stroke dashstyle="solid"/>
            </v:line>
            <v:line style="position:absolute" from="47,226" to="184,226" stroked="true" strokeweight=".432pt" strokecolor="#231f20">
              <v:stroke dashstyle="solid"/>
            </v:line>
            <v:line style="position:absolute" from="226,184" to="226,47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4;width:222;height:222" coordorigin="4,4" coordsize="222,222" path="m184,226l200,223,213,213,223,200,226,184m4,184l8,200,17,214,30,223,47,226m226,47l223,31,213,17,199,8,184,4m47,4l30,8,17,17,8,31,4,47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pt;height:11.55pt;mso-position-horizontal-relative:char;mso-position-vertical-relative:line" coordorigin="0,0" coordsize="230,231">
            <v:line style="position:absolute" from="183,4" to="47,4" stroked="true" strokeweight=".432pt" strokecolor="#231f20">
              <v:stroke dashstyle="solid"/>
            </v:line>
            <v:line style="position:absolute" from="225,184" to="225,47" stroked="true" strokeweight=".432pt" strokecolor="#231f20">
              <v:stroke dashstyle="solid"/>
            </v:line>
            <v:line style="position:absolute" from="47,226" to="183,226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183;width:222;height:43" coordorigin="4,184" coordsize="222,43" path="m183,226l200,223,213,214,222,200,225,184m4,184l8,200,17,214,30,223,47,226e" filled="false" stroked="true" strokeweight=".432pt" strokecolor="#231f20">
              <v:path arrowok="t"/>
              <v:stroke dashstyle="solid"/>
            </v:shape>
            <v:shape style="position:absolute;left:4;top:4;width:43;height:43" coordorigin="4,4" coordsize="43,43" path="m47,4l30,7,17,17,8,31,4,47e" filled="false" stroked="true" strokeweight=".432pt" strokecolor="#231f20">
              <v:path arrowok="t"/>
              <v:stroke dashstyle="solid"/>
            </v:shape>
            <v:shape style="position:absolute;left:182;top:4;width:43;height:43" coordorigin="183,4" coordsize="43,43" path="m225,47l222,31,213,17,199,7,183,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226,184" to="226,47" stroked="true" strokeweight=".432pt" strokecolor="#231f20">
              <v:stroke dashstyle="solid"/>
            </v:line>
            <v:line style="position:absolute" from="184,4" to="48,4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line style="position:absolute" from="48,226" to="184,226" stroked="true" strokeweight=".432pt" strokecolor="#231f20">
              <v:stroke dashstyle="solid"/>
            </v:line>
            <v:shape style="position:absolute;left:4;top:4;width:44;height:43" coordorigin="4,4" coordsize="44,43" path="m48,4l31,7,18,17,8,31,4,47e" filled="false" stroked="true" strokeweight=".432pt" strokecolor="#231f20">
              <v:path arrowok="t"/>
              <v:stroke dashstyle="solid"/>
            </v:shape>
            <v:shape style="position:absolute;left:183;top:4;width:43;height:43" coordorigin="184,4" coordsize="43,43" path="m226,47l223,31,214,17,200,8,184,4e" filled="false" stroked="true" strokeweight=".432pt" strokecolor="#231f20">
              <v:path arrowok="t"/>
              <v:stroke dashstyle="solid"/>
            </v:shape>
            <v:shape style="position:absolute;left:4;top:183;width:44;height:43" coordorigin="4,184" coordsize="44,43" path="m4,184l8,201,17,214,30,223,48,226e" filled="false" stroked="true" strokeweight=".432pt" strokecolor="#231f20">
              <v:path arrowok="t"/>
              <v:stroke dashstyle="solid"/>
            </v:shape>
            <v:shape style="position:absolute;left:183;top:183;width:43;height:43" coordorigin="184,184" coordsize="43,43" path="m184,226l200,223,214,214,223,200,226,18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</w:p>
    <w:p>
      <w:pPr>
        <w:pStyle w:val="BodyText"/>
        <w:spacing w:before="8"/>
        <w:rPr>
          <w:rFonts w:ascii="Arial"/>
          <w:b/>
          <w:i/>
          <w:sz w:val="9"/>
        </w:rPr>
      </w:pPr>
    </w:p>
    <w:p>
      <w:pPr>
        <w:tabs>
          <w:tab w:pos="4139" w:val="left" w:leader="none"/>
          <w:tab w:pos="6257" w:val="left" w:leader="none"/>
        </w:tabs>
        <w:spacing w:before="66"/>
        <w:ind w:left="1493" w:right="0" w:firstLine="0"/>
        <w:jc w:val="left"/>
        <w:rPr>
          <w:rFonts w:ascii="Arial"/>
          <w:i/>
          <w:sz w:val="18"/>
        </w:rPr>
      </w:pPr>
      <w:r>
        <w:rPr/>
        <w:pict>
          <v:group style="position:absolute;margin-left:209.197006pt;margin-top:-19.618805pt;width:17.05pt;height:16.7pt;mso-position-horizontal-relative:page;mso-position-vertical-relative:paragraph;z-index:15945728" coordorigin="4184,-392" coordsize="341,334">
            <v:line style="position:absolute" from="4431,-338" to="4295,-338" stroked="true" strokeweight=".432pt" strokecolor="#231f20">
              <v:stroke dashstyle="solid"/>
            </v:line>
            <v:line style="position:absolute" from="4295,-116" to="4431,-116" stroked="true" strokeweight=".432pt" strokecolor="#231f20">
              <v:stroke dashstyle="solid"/>
            </v:line>
            <v:line style="position:absolute" from="4474,-159" to="4474,-295" stroked="true" strokeweight=".432pt" strokecolor="#231f20">
              <v:stroke dashstyle="solid"/>
            </v:line>
            <v:line style="position:absolute" from="4252,-295" to="4252,-159" stroked="true" strokeweight=".432pt" strokecolor="#231f20">
              <v:stroke dashstyle="solid"/>
            </v:line>
            <v:shape style="position:absolute;left:4252;top:-338;width:43;height:43" coordorigin="4252,-338" coordsize="43,43" path="m4295,-338l4278,-335,4265,-325,4256,-312,4252,-295e" filled="false" stroked="true" strokeweight=".432pt" strokecolor="#231f20">
              <v:path arrowok="t"/>
              <v:stroke dashstyle="solid"/>
            </v:shape>
            <v:shape style="position:absolute;left:4252;top:-159;width:43;height:43" coordorigin="4252,-159" coordsize="43,43" path="m4252,-159l4256,-142,4265,-129,4278,-120,4295,-116e" filled="false" stroked="true" strokeweight=".432pt" strokecolor="#231f20">
              <v:path arrowok="t"/>
              <v:stroke dashstyle="solid"/>
            </v:shape>
            <v:shape style="position:absolute;left:4431;top:-338;width:43;height:222" coordorigin="4431,-338" coordsize="43,222" path="m4431,-116l4448,-120,4462,-129,4470,-142,4474,-159m4474,-295l4471,-312,4461,-325,4448,-335,4431,-338e" filled="false" stroked="true" strokeweight=".432pt" strokecolor="#231f20">
              <v:path arrowok="t"/>
              <v:stroke dashstyle="solid"/>
            </v:shape>
            <v:rect style="position:absolute;left:4193;top:-383;width:321;height:314" filled="false" stroked="true" strokeweight="1.0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317.764008pt;margin-top:-19.618805pt;width:17.05pt;height:16.7pt;mso-position-horizontal-relative:page;mso-position-vertical-relative:paragraph;z-index:15946240" coordorigin="6355,-392" coordsize="341,334">
            <v:line style="position:absolute" from="6591,-338" to="6455,-338" stroked="true" strokeweight=".432pt" strokecolor="#231f20">
              <v:stroke dashstyle="solid"/>
            </v:line>
            <v:line style="position:absolute" from="6455,-116" to="6591,-116" stroked="true" strokeweight=".432pt" strokecolor="#231f20">
              <v:stroke dashstyle="solid"/>
            </v:line>
            <v:line style="position:absolute" from="6634,-159" to="6634,-295" stroked="true" strokeweight=".432pt" strokecolor="#231f20">
              <v:stroke dashstyle="solid"/>
            </v:line>
            <v:line style="position:absolute" from="6412,-295" to="6412,-159" stroked="true" strokeweight=".432pt" strokecolor="#231f20">
              <v:stroke dashstyle="solid"/>
            </v:line>
            <v:shape style="position:absolute;left:6412;top:-338;width:43;height:43" coordorigin="6412,-338" coordsize="43,43" path="m6455,-338l6438,-335,6425,-325,6416,-312,6412,-295e" filled="false" stroked="true" strokeweight=".432pt" strokecolor="#231f20">
              <v:path arrowok="t"/>
              <v:stroke dashstyle="solid"/>
            </v:shape>
            <v:shape style="position:absolute;left:6412;top:-159;width:43;height:43" coordorigin="6412,-159" coordsize="43,43" path="m6412,-159l6416,-142,6425,-129,6438,-120,6455,-116e" filled="false" stroked="true" strokeweight=".432pt" strokecolor="#231f20">
              <v:path arrowok="t"/>
              <v:stroke dashstyle="solid"/>
            </v:shape>
            <v:shape style="position:absolute;left:6591;top:-338;width:43;height:222" coordorigin="6591,-338" coordsize="43,222" path="m6591,-116l6608,-120,6622,-129,6630,-142,6634,-159m6634,-295l6631,-312,6621,-325,6608,-335,6591,-338e" filled="false" stroked="true" strokeweight=".432pt" strokecolor="#231f20">
              <v:path arrowok="t"/>
              <v:stroke dashstyle="solid"/>
            </v:shape>
            <v:rect style="position:absolute;left:6365;top:-383;width:321;height:314" filled="false" stroked="true" strokeweight="1.0pt" strokecolor="#ed1c24">
              <v:stroke dashstyle="solid"/>
            </v:rect>
            <w10:wrap type="none"/>
          </v:group>
        </w:pict>
      </w: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BodyText"/>
        <w:spacing w:before="1"/>
        <w:rPr>
          <w:rFonts w:ascii="Arial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948601</wp:posOffset>
            </wp:positionH>
            <wp:positionV relativeFrom="paragraph">
              <wp:posOffset>178945</wp:posOffset>
            </wp:positionV>
            <wp:extent cx="4297712" cy="1051560"/>
            <wp:effectExtent l="0" t="0" r="0" b="0"/>
            <wp:wrapTopAndBottom/>
            <wp:docPr id="593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396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12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5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4</w:t>
      </w:r>
    </w:p>
    <w:p>
      <w:pPr>
        <w:pStyle w:val="BodyText"/>
        <w:spacing w:before="2"/>
        <w:rPr>
          <w:rFonts w:ascii="Arial"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422">
            <wp:simplePos x="0" y="0"/>
            <wp:positionH relativeFrom="page">
              <wp:posOffset>948599</wp:posOffset>
            </wp:positionH>
            <wp:positionV relativeFrom="paragraph">
              <wp:posOffset>106854</wp:posOffset>
            </wp:positionV>
            <wp:extent cx="5715000" cy="2156460"/>
            <wp:effectExtent l="0" t="0" r="0" b="0"/>
            <wp:wrapTopAndBottom/>
            <wp:docPr id="595" name="image3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397.jpe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5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5</w:t>
      </w:r>
    </w:p>
    <w:p>
      <w:pPr>
        <w:pStyle w:val="BodyText"/>
        <w:spacing w:before="2"/>
        <w:rPr>
          <w:rFonts w:ascii="Arial"/>
          <w:i/>
          <w:sz w:val="11"/>
        </w:rPr>
      </w:pPr>
      <w:r>
        <w:rPr/>
        <w:pict>
          <v:group style="position:absolute;margin-left:74.692863pt;margin-top:8.402829pt;width:338.4pt;height:81pt;mso-position-horizontal-relative:page;mso-position-vertical-relative:paragraph;z-index:-15512064;mso-wrap-distance-left:0;mso-wrap-distance-right:0" coordorigin="1494,168" coordsize="6768,1620">
            <v:shape style="position:absolute;left:1493;top:168;width:6768;height:1620" type="#_x0000_t75" stroked="false">
              <v:imagedata r:id="rId424" o:title=""/>
            </v:shape>
            <v:rect style="position:absolute;left:3609;top:457;width:1569;height:274" filled="false" stroked="true" strokeweight="1.5pt" strokecolor="#ed1c24">
              <v:stroke dashstyle="solid"/>
            </v:rect>
            <w10:wrap type="topAndBottom"/>
          </v:group>
        </w:pict>
      </w:r>
    </w:p>
    <w:p>
      <w:pPr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5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6</w:t>
      </w:r>
    </w:p>
    <w:p>
      <w:pPr>
        <w:pStyle w:val="BodyText"/>
        <w:spacing w:before="10"/>
        <w:rPr>
          <w:rFonts w:ascii="Arial"/>
          <w:i/>
          <w:sz w:val="14"/>
        </w:rPr>
      </w:pPr>
    </w:p>
    <w:p>
      <w:pPr>
        <w:pStyle w:val="ListParagraph"/>
        <w:numPr>
          <w:ilvl w:val="1"/>
          <w:numId w:val="97"/>
        </w:numPr>
        <w:tabs>
          <w:tab w:pos="1379" w:val="left" w:leader="none"/>
        </w:tabs>
        <w:spacing w:line="199" w:lineRule="auto" w:before="1" w:after="0"/>
        <w:ind w:left="1133" w:right="3564" w:firstLine="0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веб-интерфейсе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щелкните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Функциональные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клавиши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слева.</w:t>
      </w:r>
    </w:p>
    <w:p>
      <w:pPr>
        <w:pStyle w:val="ListParagraph"/>
        <w:numPr>
          <w:ilvl w:val="1"/>
          <w:numId w:val="97"/>
        </w:numPr>
        <w:tabs>
          <w:tab w:pos="1379" w:val="left" w:leader="none"/>
        </w:tabs>
        <w:spacing w:line="199" w:lineRule="auto" w:before="133" w:after="0"/>
        <w:ind w:left="1133" w:right="3631" w:firstLine="0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раскрывающемся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списке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клавиши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F1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Избранное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5).</w:t>
      </w:r>
    </w:p>
    <w:p>
      <w:pPr>
        <w:pStyle w:val="ListParagraph"/>
        <w:numPr>
          <w:ilvl w:val="1"/>
          <w:numId w:val="97"/>
        </w:numPr>
        <w:tabs>
          <w:tab w:pos="1379" w:val="left" w:leader="none"/>
        </w:tabs>
        <w:spacing w:line="235" w:lineRule="exact" w:before="99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spacing w:line="235" w:lineRule="exact"/>
        <w:ind w:left="1133"/>
      </w:pPr>
      <w:r>
        <w:rPr>
          <w:color w:val="231E1F"/>
        </w:rPr>
        <w:t>Нажав</w:t>
      </w:r>
      <w:r>
        <w:rPr>
          <w:color w:val="231E1F"/>
          <w:spacing w:val="-6"/>
        </w:rPr>
        <w:t> </w:t>
      </w:r>
      <w:r>
        <w:rPr>
          <w:color w:val="231E1F"/>
        </w:rPr>
        <w:t>клавишу</w:t>
      </w:r>
      <w:r>
        <w:rPr>
          <w:color w:val="231E1F"/>
          <w:spacing w:val="-6"/>
        </w:rPr>
        <w:t> </w:t>
      </w:r>
      <w:r>
        <w:rPr>
          <w:color w:val="231E1F"/>
        </w:rPr>
        <w:t>F1</w:t>
      </w:r>
      <w:r>
        <w:rPr>
          <w:color w:val="231E1F"/>
          <w:spacing w:val="-6"/>
        </w:rPr>
        <w:t> </w:t>
      </w:r>
      <w:r>
        <w:rPr>
          <w:color w:val="231E1F"/>
        </w:rPr>
        <w:t>из</w:t>
      </w:r>
      <w:r>
        <w:rPr>
          <w:color w:val="231E1F"/>
          <w:spacing w:val="-5"/>
        </w:rPr>
        <w:t> </w:t>
      </w:r>
      <w:r>
        <w:rPr>
          <w:color w:val="231E1F"/>
        </w:rPr>
        <w:t>экрана</w:t>
      </w:r>
      <w:r>
        <w:rPr>
          <w:color w:val="231E1F"/>
          <w:spacing w:val="-6"/>
        </w:rPr>
        <w:t> </w:t>
      </w:r>
      <w:r>
        <w:rPr>
          <w:color w:val="231E1F"/>
        </w:rPr>
        <w:t>ожидания,</w:t>
      </w:r>
      <w:r>
        <w:rPr>
          <w:color w:val="231E1F"/>
          <w:spacing w:val="-6"/>
        </w:rPr>
        <w:t> </w:t>
      </w: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получаете</w:t>
      </w:r>
      <w:r>
        <w:rPr>
          <w:color w:val="231E1F"/>
          <w:spacing w:val="-5"/>
        </w:rPr>
        <w:t> </w:t>
      </w:r>
      <w:r>
        <w:rPr>
          <w:color w:val="231E1F"/>
        </w:rPr>
        <w:t>прямой</w:t>
      </w:r>
      <w:r>
        <w:rPr>
          <w:color w:val="231E1F"/>
          <w:spacing w:val="-6"/>
        </w:rPr>
        <w:t> </w:t>
      </w:r>
      <w:r>
        <w:rPr>
          <w:color w:val="231E1F"/>
        </w:rPr>
        <w:t>доступ</w:t>
      </w:r>
      <w:r>
        <w:rPr>
          <w:color w:val="231E1F"/>
          <w:spacing w:val="-6"/>
        </w:rPr>
        <w:t> </w:t>
      </w:r>
      <w:r>
        <w:rPr>
          <w:color w:val="231E1F"/>
        </w:rPr>
        <w:t>к</w:t>
      </w:r>
      <w:r>
        <w:rPr>
          <w:color w:val="231E1F"/>
          <w:spacing w:val="-6"/>
        </w:rPr>
        <w:t> </w:t>
      </w:r>
      <w:r>
        <w:rPr>
          <w:color w:val="231E1F"/>
        </w:rPr>
        <w:t>списку</w:t>
      </w:r>
      <w:r>
        <w:rPr>
          <w:color w:val="231E1F"/>
          <w:spacing w:val="-5"/>
        </w:rPr>
        <w:t> </w:t>
      </w:r>
      <w:r>
        <w:rPr>
          <w:color w:val="231E1F"/>
        </w:rPr>
        <w:t>избранного</w:t>
      </w:r>
      <w:r>
        <w:rPr>
          <w:color w:val="231E1F"/>
          <w:spacing w:val="-6"/>
        </w:rPr>
        <w:t> </w:t>
      </w:r>
      <w:r>
        <w:rPr>
          <w:color w:val="231E1F"/>
        </w:rPr>
        <w:t>(рис.</w:t>
      </w:r>
      <w:r>
        <w:rPr>
          <w:color w:val="231E1F"/>
          <w:spacing w:val="-6"/>
        </w:rPr>
        <w:t> </w:t>
      </w:r>
      <w:r>
        <w:rPr>
          <w:color w:val="231E1F"/>
        </w:rPr>
        <w:t>3).</w:t>
      </w:r>
    </w:p>
    <w:p>
      <w:pPr>
        <w:spacing w:after="0" w:line="235" w:lineRule="exact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Example 3, Speed dialing a number on a c" w:id="263"/>
      <w:bookmarkEnd w:id="263"/>
      <w:r>
        <w:rPr/>
      </w:r>
      <w:bookmarkStart w:name="_bookmark80" w:id="264"/>
      <w:bookmarkEnd w:id="264"/>
      <w:r>
        <w:rPr/>
      </w:r>
      <w:r>
        <w:rPr>
          <w:color w:val="007FC5"/>
        </w:rPr>
        <w:t>Пример</w:t>
      </w:r>
      <w:r>
        <w:rPr>
          <w:color w:val="007FC5"/>
          <w:spacing w:val="-12"/>
        </w:rPr>
        <w:t> </w:t>
      </w:r>
      <w:r>
        <w:rPr>
          <w:color w:val="007FC5"/>
        </w:rPr>
        <w:t>3.</w:t>
      </w:r>
      <w:r>
        <w:rPr>
          <w:color w:val="007FC5"/>
          <w:spacing w:val="-11"/>
        </w:rPr>
        <w:t> </w:t>
      </w:r>
      <w:r>
        <w:rPr>
          <w:color w:val="007FC5"/>
        </w:rPr>
        <w:t>Быстрый</w:t>
      </w:r>
      <w:r>
        <w:rPr>
          <w:color w:val="007FC5"/>
          <w:spacing w:val="-12"/>
        </w:rPr>
        <w:t> </w:t>
      </w:r>
      <w:r>
        <w:rPr>
          <w:color w:val="007FC5"/>
        </w:rPr>
        <w:t>набор</w:t>
      </w:r>
      <w:r>
        <w:rPr>
          <w:color w:val="007FC5"/>
          <w:spacing w:val="-11"/>
        </w:rPr>
        <w:t> </w:t>
      </w:r>
      <w:r>
        <w:rPr>
          <w:color w:val="007FC5"/>
        </w:rPr>
        <w:t>номера</w:t>
      </w:r>
      <w:r>
        <w:rPr>
          <w:color w:val="007FC5"/>
          <w:spacing w:val="-11"/>
        </w:rPr>
        <w:t> </w:t>
      </w:r>
      <w:r>
        <w:rPr>
          <w:color w:val="007FC5"/>
        </w:rPr>
        <w:t>на</w:t>
      </w:r>
      <w:r>
        <w:rPr>
          <w:color w:val="007FC5"/>
          <w:spacing w:val="-12"/>
        </w:rPr>
        <w:t> </w:t>
      </w:r>
      <w:r>
        <w:rPr>
          <w:color w:val="007FC5"/>
        </w:rPr>
        <w:t>контекстно-зависимой</w:t>
      </w:r>
      <w:r>
        <w:rPr>
          <w:color w:val="007FC5"/>
          <w:spacing w:val="-11"/>
        </w:rPr>
        <w:t> </w:t>
      </w:r>
      <w:r>
        <w:rPr>
          <w:color w:val="007FC5"/>
        </w:rPr>
        <w:t>клавише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2" w:lineRule="auto"/>
        <w:ind w:left="681" w:right="861" w:firstLine="451"/>
      </w:pP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следующем</w:t>
      </w:r>
      <w:r>
        <w:rPr>
          <w:color w:val="231E1F"/>
          <w:spacing w:val="-8"/>
        </w:rPr>
        <w:t> </w:t>
      </w:r>
      <w:r>
        <w:rPr>
          <w:color w:val="231E1F"/>
        </w:rPr>
        <w:t>примере</w:t>
      </w:r>
      <w:r>
        <w:rPr>
          <w:color w:val="231E1F"/>
          <w:spacing w:val="-8"/>
        </w:rPr>
        <w:t> </w:t>
      </w:r>
      <w:r>
        <w:rPr>
          <w:color w:val="231E1F"/>
        </w:rPr>
        <w:t>настройка</w:t>
      </w:r>
      <w:r>
        <w:rPr>
          <w:color w:val="231E1F"/>
          <w:spacing w:val="-8"/>
        </w:rPr>
        <w:t> </w:t>
      </w:r>
      <w:r>
        <w:rPr>
          <w:color w:val="231E1F"/>
        </w:rPr>
        <w:t>контекстно-зависимой</w:t>
      </w:r>
      <w:r>
        <w:rPr>
          <w:color w:val="231E1F"/>
          <w:spacing w:val="-8"/>
        </w:rPr>
        <w:t> </w:t>
      </w:r>
      <w:r>
        <w:rPr>
          <w:color w:val="231E1F"/>
        </w:rPr>
        <w:t>клавиши</w:t>
      </w:r>
      <w:r>
        <w:rPr>
          <w:color w:val="231E1F"/>
          <w:spacing w:val="-8"/>
        </w:rPr>
        <w:t> </w:t>
      </w:r>
      <w:r>
        <w:rPr>
          <w:color w:val="231E1F"/>
        </w:rPr>
        <w:t>F1</w:t>
      </w:r>
      <w:r>
        <w:rPr>
          <w:color w:val="231E1F"/>
          <w:spacing w:val="-8"/>
        </w:rPr>
        <w:t> </w:t>
      </w:r>
      <w:r>
        <w:rPr>
          <w:color w:val="231E1F"/>
        </w:rPr>
        <w:t>(рис.</w:t>
      </w:r>
      <w:r>
        <w:rPr>
          <w:color w:val="231E1F"/>
          <w:spacing w:val="-7"/>
        </w:rPr>
        <w:t> </w:t>
      </w:r>
      <w:r>
        <w:rPr>
          <w:color w:val="231E1F"/>
        </w:rPr>
        <w:t>1,</w:t>
      </w:r>
      <w:r>
        <w:rPr>
          <w:color w:val="231E1F"/>
          <w:spacing w:val="-8"/>
        </w:rPr>
        <w:t> </w:t>
      </w:r>
      <w:r>
        <w:rPr>
          <w:color w:val="231E1F"/>
        </w:rPr>
        <w:t>левая</w:t>
      </w:r>
      <w:r>
        <w:rPr>
          <w:color w:val="231E1F"/>
          <w:spacing w:val="-8"/>
        </w:rPr>
        <w:t> </w:t>
      </w:r>
      <w:r>
        <w:rPr>
          <w:color w:val="231E1F"/>
        </w:rPr>
        <w:t>клавиша</w:t>
      </w:r>
      <w:r>
        <w:rPr>
          <w:color w:val="231E1F"/>
          <w:spacing w:val="-8"/>
        </w:rPr>
        <w:t> </w:t>
      </w:r>
      <w:r>
        <w:rPr>
          <w:color w:val="231E1F"/>
        </w:rPr>
        <w:t>под</w:t>
      </w:r>
      <w:r>
        <w:rPr>
          <w:color w:val="231E1F"/>
          <w:spacing w:val="-55"/>
        </w:rPr>
        <w:t> </w:t>
      </w:r>
      <w:r>
        <w:rPr>
          <w:color w:val="231E1F"/>
        </w:rPr>
        <w:t>дисплей) будет</w:t>
      </w:r>
      <w:r>
        <w:rPr>
          <w:color w:val="231E1F"/>
          <w:spacing w:val="1"/>
        </w:rPr>
        <w:t> </w:t>
      </w:r>
      <w:r>
        <w:rPr>
          <w:color w:val="231E1F"/>
        </w:rPr>
        <w:t>изменено</w:t>
      </w:r>
      <w:r>
        <w:rPr>
          <w:color w:val="231E1F"/>
          <w:spacing w:val="1"/>
        </w:rPr>
        <w:t> </w:t>
      </w:r>
      <w:r>
        <w:rPr>
          <w:color w:val="231E1F"/>
        </w:rPr>
        <w:t>из</w:t>
      </w:r>
      <w:r>
        <w:rPr>
          <w:color w:val="231E1F"/>
          <w:spacing w:val="1"/>
        </w:rPr>
        <w:t> </w:t>
      </w:r>
      <w:r>
        <w:rPr>
          <w:color w:val="231E1F"/>
        </w:rPr>
        <w:t>меню</w:t>
      </w:r>
      <w:r>
        <w:rPr>
          <w:color w:val="231E1F"/>
          <w:spacing w:val="1"/>
        </w:rPr>
        <w:t> </w:t>
      </w:r>
      <w:r>
        <w:rPr>
          <w:color w:val="231E1F"/>
        </w:rPr>
        <w:t>настроек (рис.</w:t>
      </w:r>
      <w:r>
        <w:rPr>
          <w:color w:val="231E1F"/>
          <w:spacing w:val="1"/>
        </w:rPr>
        <w:t> </w:t>
      </w:r>
      <w:r>
        <w:rPr>
          <w:color w:val="231E1F"/>
        </w:rPr>
        <w:t>2)  на</w:t>
      </w:r>
      <w:r>
        <w:rPr>
          <w:color w:val="231E1F"/>
          <w:spacing w:val="1"/>
        </w:rPr>
        <w:t> </w:t>
      </w:r>
      <w:r>
        <w:rPr>
          <w:color w:val="231E1F"/>
        </w:rPr>
        <w:t>Быстрый набор</w:t>
      </w:r>
      <w:r>
        <w:rPr>
          <w:color w:val="231E1F"/>
          <w:spacing w:val="1"/>
        </w:rPr>
        <w:t> </w:t>
      </w:r>
      <w:r>
        <w:rPr>
          <w:color w:val="231E1F"/>
        </w:rPr>
        <w:t>(Рис.</w:t>
      </w:r>
      <w:r>
        <w:rPr>
          <w:color w:val="231E1F"/>
          <w:spacing w:val="1"/>
        </w:rPr>
        <w:t> </w:t>
      </w:r>
      <w:r>
        <w:rPr>
          <w:color w:val="231E1F"/>
        </w:rPr>
        <w:t>3).</w:t>
      </w: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75.874901pt;margin-top:17.653118pt;width:90.15pt;height:48.5pt;mso-position-horizontal-relative:page;mso-position-vertical-relative:paragraph;z-index:-15510528;mso-wrap-distance-left:0;mso-wrap-distance-right:0" coordorigin="1517,353" coordsize="1803,970">
            <v:line style="position:absolute" from="1560,357" to="3277,357" stroked="true" strokeweight=".432pt" strokecolor="#231f20">
              <v:stroke dashstyle="solid"/>
            </v:line>
            <v:line style="position:absolute" from="3277,362" to="1560,362" stroked="true" strokeweight=".432pt" strokecolor="#231f20">
              <v:stroke dashstyle="solid"/>
            </v:line>
            <v:line style="position:absolute" from="1566,407" to="3271,407" stroked="true" strokeweight=".432pt" strokecolor="#231f20">
              <v:stroke dashstyle="solid"/>
            </v:line>
            <v:line style="position:absolute" from="3271,1268" to="1566,1268" stroked="true" strokeweight=".432pt" strokecolor="#231f20">
              <v:stroke dashstyle="solid"/>
            </v:line>
            <v:line style="position:absolute" from="1560,1314" to="3277,1314" stroked="true" strokeweight=".432pt" strokecolor="#231f20">
              <v:stroke dashstyle="solid"/>
            </v:line>
            <v:line style="position:absolute" from="3277,1318" to="1560,1318" stroked="true" strokeweight=".432pt" strokecolor="#231f20">
              <v:stroke dashstyle="solid"/>
            </v:line>
            <v:line style="position:absolute" from="3316,396" to="3316,1280" stroked="true" strokeweight=".432pt" strokecolor="#231f20">
              <v:stroke dashstyle="solid"/>
            </v:line>
            <v:line style="position:absolute" from="3312,1280" to="3312,396" stroked="true" strokeweight=".432pt" strokecolor="#231f20">
              <v:stroke dashstyle="solid"/>
            </v:line>
            <v:line style="position:absolute" from="3271,407" to="3271,1268" stroked="true" strokeweight=".432pt" strokecolor="#231f20">
              <v:stroke dashstyle="solid"/>
            </v:line>
            <v:line style="position:absolute" from="1566,1268" to="1566,407" stroked="true" strokeweight=".432pt" strokecolor="#231f20">
              <v:stroke dashstyle="solid"/>
            </v:line>
            <v:line style="position:absolute" from="1526,396" to="1526,1280" stroked="true" strokeweight=".432pt" strokecolor="#231f20">
              <v:stroke dashstyle="solid"/>
            </v:line>
            <v:line style="position:absolute" from="1522,1280" to="1522,396" stroked="true" strokeweight=".432pt" strokecolor="#231f20">
              <v:stroke dashstyle="solid"/>
            </v:line>
            <v:shape style="position:absolute;left:1526;top:361;width:34;height:34" coordorigin="1526,362" coordsize="34,34" path="m1560,362l1547,364,1536,371,1528,382,1526,396e" filled="false" stroked="true" strokeweight=".432pt" strokecolor="#231f20">
              <v:path arrowok="t"/>
              <v:stroke dashstyle="solid"/>
            </v:shape>
            <v:shape style="position:absolute;left:1521;top:357;width:39;height:39" coordorigin="1522,357" coordsize="39,39" path="m1560,357l1545,360,1533,368,1524,381,1522,396e" filled="false" stroked="true" strokeweight=".432pt" strokecolor="#231f20">
              <v:path arrowok="t"/>
              <v:stroke dashstyle="solid"/>
            </v:shape>
            <v:shape style="position:absolute;left:1526;top:1279;width:34;height:34" coordorigin="1526,1280" coordsize="34,34" path="m1526,1280l1528,1293,1536,1304,1547,1311,1560,1314e" filled="false" stroked="true" strokeweight=".432pt" strokecolor="#231f20">
              <v:path arrowok="t"/>
              <v:stroke dashstyle="solid"/>
            </v:shape>
            <v:shape style="position:absolute;left:1521;top:1279;width:39;height:39" coordorigin="1522,1280" coordsize="39,39" path="m1522,1280l1524,1295,1533,1307,1545,1315,1560,1318e" filled="false" stroked="true" strokeweight=".432pt" strokecolor="#231f20">
              <v:path arrowok="t"/>
              <v:stroke dashstyle="solid"/>
            </v:shape>
            <v:shape style="position:absolute;left:3277;top:1279;width:35;height:34" coordorigin="3277,1280" coordsize="35,34" path="m3277,1314l3290,1311,3301,1304,3309,1293,3312,1280e" filled="false" stroked="true" strokeweight=".432pt" strokecolor="#231f20">
              <v:path arrowok="t"/>
              <v:stroke dashstyle="solid"/>
            </v:shape>
            <v:shape style="position:absolute;left:3277;top:361;width:35;height:34" coordorigin="3277,362" coordsize="35,34" path="m3312,396l3309,382,3301,371,3291,364,3277,362e" filled="false" stroked="true" strokeweight=".432pt" strokecolor="#231f20">
              <v:path arrowok="t"/>
              <v:stroke dashstyle="solid"/>
            </v:shape>
            <v:shape style="position:absolute;left:3277;top:1279;width:39;height:39" coordorigin="3277,1280" coordsize="39,39" path="m3277,1318l3292,1315,3305,1307,3313,1295,3316,1280e" filled="false" stroked="true" strokeweight=".432pt" strokecolor="#231f20">
              <v:path arrowok="t"/>
              <v:stroke dashstyle="solid"/>
            </v:shape>
            <v:shape style="position:absolute;left:3277;top:357;width:39;height:39" coordorigin="3277,357" coordsize="39,39" path="m3316,396l3313,381,3304,368,3292,360,3277,357e" filled="false" stroked="true" strokeweight=".432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06.2686pt;margin-top:17.653118pt;width:90.15pt;height:50.8pt;mso-position-horizontal-relative:page;mso-position-vertical-relative:paragraph;z-index:-15510016;mso-wrap-distance-left:0;mso-wrap-distance-right:0" coordorigin="4125,353" coordsize="1803,1016">
            <v:line style="position:absolute" from="4168,357" to="5885,357" stroked="true" strokeweight=".432pt" strokecolor="#231f20">
              <v:stroke dashstyle="solid"/>
            </v:line>
            <v:line style="position:absolute" from="5885,362" to="4168,362" stroked="true" strokeweight=".432pt" strokecolor="#231f20">
              <v:stroke dashstyle="solid"/>
            </v:line>
            <v:line style="position:absolute" from="4174,407" to="5879,407" stroked="true" strokeweight=".432pt" strokecolor="#231f20">
              <v:stroke dashstyle="solid"/>
            </v:line>
            <v:line style="position:absolute" from="5879,1268" to="4174,1268" stroked="true" strokeweight=".432pt" strokecolor="#231f20">
              <v:stroke dashstyle="solid"/>
            </v:line>
            <v:line style="position:absolute" from="4168,1314" to="5885,1314" stroked="true" strokeweight=".432pt" strokecolor="#231f20">
              <v:stroke dashstyle="solid"/>
            </v:line>
            <v:line style="position:absolute" from="5885,1318" to="4168,1318" stroked="true" strokeweight=".432pt" strokecolor="#231f20">
              <v:stroke dashstyle="solid"/>
            </v:line>
            <v:line style="position:absolute" from="5924,396" to="5924,1280" stroked="true" strokeweight=".432pt" strokecolor="#231f20">
              <v:stroke dashstyle="solid"/>
            </v:line>
            <v:line style="position:absolute" from="5920,1280" to="5920,396" stroked="true" strokeweight=".432pt" strokecolor="#231f20">
              <v:stroke dashstyle="solid"/>
            </v:line>
            <v:line style="position:absolute" from="5879,407" to="5879,1268" stroked="true" strokeweight=".432pt" strokecolor="#231f20">
              <v:stroke dashstyle="solid"/>
            </v:line>
            <v:line style="position:absolute" from="4174,1268" to="4174,407" stroked="true" strokeweight=".432pt" strokecolor="#231f20">
              <v:stroke dashstyle="solid"/>
            </v:line>
            <v:line style="position:absolute" from="4134,396" to="4134,1280" stroked="true" strokeweight=".432pt" strokecolor="#231f20">
              <v:stroke dashstyle="solid"/>
            </v:line>
            <v:line style="position:absolute" from="4130,1280" to="4130,396" stroked="true" strokeweight=".432pt" strokecolor="#231f20">
              <v:stroke dashstyle="solid"/>
            </v:line>
            <v:shape style="position:absolute;left:4134;top:361;width:34;height:34" coordorigin="4134,362" coordsize="34,34" path="m4168,362l4154,364,4144,371,4136,382,4134,396e" filled="false" stroked="true" strokeweight=".432pt" strokecolor="#231f20">
              <v:path arrowok="t"/>
              <v:stroke dashstyle="solid"/>
            </v:shape>
            <v:shape style="position:absolute;left:4129;top:357;width:39;height:39" coordorigin="4130,357" coordsize="39,39" path="m4168,357l4153,360,4141,368,4132,381,4130,396e" filled="false" stroked="true" strokeweight=".432pt" strokecolor="#231f20">
              <v:path arrowok="t"/>
              <v:stroke dashstyle="solid"/>
            </v:shape>
            <v:shape style="position:absolute;left:4134;top:1279;width:34;height:34" coordorigin="4134,1280" coordsize="34,34" path="m4134,1280l4136,1293,4144,1304,4155,1311,4168,1314e" filled="false" stroked="true" strokeweight=".432pt" strokecolor="#231f20">
              <v:path arrowok="t"/>
              <v:stroke dashstyle="solid"/>
            </v:shape>
            <v:shape style="position:absolute;left:4129;top:1279;width:39;height:39" coordorigin="4130,1280" coordsize="39,39" path="m4130,1280l4132,1295,4141,1307,4153,1315,4168,1318e" filled="false" stroked="true" strokeweight=".432pt" strokecolor="#231f20">
              <v:path arrowok="t"/>
              <v:stroke dashstyle="solid"/>
            </v:shape>
            <v:shape style="position:absolute;left:5885;top:1279;width:35;height:34" coordorigin="5885,1280" coordsize="35,34" path="m5885,1314l5898,1311,5909,1304,5917,1293,5920,1280e" filled="false" stroked="true" strokeweight=".432pt" strokecolor="#231f20">
              <v:path arrowok="t"/>
              <v:stroke dashstyle="solid"/>
            </v:shape>
            <v:shape style="position:absolute;left:5885;top:361;width:35;height:34" coordorigin="5885,362" coordsize="35,34" path="m5920,396l5917,382,5909,371,5899,364,5885,362e" filled="false" stroked="true" strokeweight=".432pt" strokecolor="#231f20">
              <v:path arrowok="t"/>
              <v:stroke dashstyle="solid"/>
            </v:shape>
            <v:shape style="position:absolute;left:5885;top:1279;width:39;height:39" coordorigin="5885,1280" coordsize="39,39" path="m5885,1318l5900,1315,5912,1307,5921,1295,5924,1280e" filled="false" stroked="true" strokeweight=".432pt" strokecolor="#231f20">
              <v:path arrowok="t"/>
              <v:stroke dashstyle="solid"/>
            </v:shape>
            <v:shape style="position:absolute;left:5885;top:357;width:39;height:39" coordorigin="5885,357" coordsize="39,39" path="m5924,396l5921,381,5912,368,5900,360,5885,357e" filled="false" stroked="true" strokeweight=".432pt" strokecolor="#231f20">
              <v:path arrowok="t"/>
              <v:stroke dashstyle="solid"/>
            </v:shape>
            <v:shape style="position:absolute;left:4151;top:424;width:1763;height:855" type="#_x0000_t75" stroked="false">
              <v:imagedata r:id="rId339" o:title=""/>
            </v:shape>
            <v:rect style="position:absolute;left:4151;top:424;width:1763;height:855" filled="false" stroked="true" strokeweight=".17pt" strokecolor="#939598">
              <v:stroke dashstyle="solid"/>
            </v:rect>
            <v:rect style="position:absolute;left:4233;top:1100;width:264;height:258" filled="false" stroked="true" strokeweight="1pt" strokecolor="#ed1c24">
              <v:stroke dashstyle="solid"/>
            </v:rect>
            <w10:wrap type="topAndBottom"/>
          </v:group>
        </w:pict>
      </w:r>
      <w:r>
        <w:rPr/>
        <w:pict>
          <v:group style="position:absolute;margin-left:314.268585pt;margin-top:17.653118pt;width:90.15pt;height:50.8pt;mso-position-horizontal-relative:page;mso-position-vertical-relative:paragraph;z-index:-15509504;mso-wrap-distance-left:0;mso-wrap-distance-right:0" coordorigin="6285,353" coordsize="1803,1016">
            <v:line style="position:absolute" from="6328,357" to="8045,357" stroked="true" strokeweight=".432pt" strokecolor="#231f20">
              <v:stroke dashstyle="solid"/>
            </v:line>
            <v:line style="position:absolute" from="8045,362" to="6328,362" stroked="true" strokeweight=".432pt" strokecolor="#231f20">
              <v:stroke dashstyle="solid"/>
            </v:line>
            <v:line style="position:absolute" from="6334,407" to="8039,407" stroked="true" strokeweight=".432pt" strokecolor="#231f20">
              <v:stroke dashstyle="solid"/>
            </v:line>
            <v:line style="position:absolute" from="8039,1268" to="6334,1268" stroked="true" strokeweight=".432pt" strokecolor="#231f20">
              <v:stroke dashstyle="solid"/>
            </v:line>
            <v:line style="position:absolute" from="6328,1314" to="8045,1314" stroked="true" strokeweight=".432pt" strokecolor="#231f20">
              <v:stroke dashstyle="solid"/>
            </v:line>
            <v:line style="position:absolute" from="8045,1318" to="6328,1318" stroked="true" strokeweight=".432pt" strokecolor="#231f20">
              <v:stroke dashstyle="solid"/>
            </v:line>
            <v:line style="position:absolute" from="8084,396" to="8084,1280" stroked="true" strokeweight=".432pt" strokecolor="#231f20">
              <v:stroke dashstyle="solid"/>
            </v:line>
            <v:line style="position:absolute" from="8080,1280" to="8080,396" stroked="true" strokeweight=".432pt" strokecolor="#231f20">
              <v:stroke dashstyle="solid"/>
            </v:line>
            <v:line style="position:absolute" from="8039,407" to="8039,1268" stroked="true" strokeweight=".432pt" strokecolor="#231f20">
              <v:stroke dashstyle="solid"/>
            </v:line>
            <v:line style="position:absolute" from="6334,1268" to="6334,407" stroked="true" strokeweight=".432pt" strokecolor="#231f20">
              <v:stroke dashstyle="solid"/>
            </v:line>
            <v:line style="position:absolute" from="6294,396" to="6294,1280" stroked="true" strokeweight=".432pt" strokecolor="#231f20">
              <v:stroke dashstyle="solid"/>
            </v:line>
            <v:line style="position:absolute" from="6290,1280" to="6290,396" stroked="true" strokeweight=".432pt" strokecolor="#231f20">
              <v:stroke dashstyle="solid"/>
            </v:line>
            <v:shape style="position:absolute;left:6294;top:361;width:34;height:34" coordorigin="6294,362" coordsize="34,34" path="m6328,362l6314,364,6304,371,6296,382,6294,396e" filled="false" stroked="true" strokeweight=".432pt" strokecolor="#231f20">
              <v:path arrowok="t"/>
              <v:stroke dashstyle="solid"/>
            </v:shape>
            <v:shape style="position:absolute;left:6289;top:357;width:39;height:39" coordorigin="6290,357" coordsize="39,39" path="m6328,357l6313,360,6301,368,6292,381,6290,396e" filled="false" stroked="true" strokeweight=".432pt" strokecolor="#231f20">
              <v:path arrowok="t"/>
              <v:stroke dashstyle="solid"/>
            </v:shape>
            <v:shape style="position:absolute;left:6294;top:1279;width:34;height:34" coordorigin="6294,1280" coordsize="34,34" path="m6294,1280l6296,1293,6304,1304,6315,1311,6328,1314e" filled="false" stroked="true" strokeweight=".432pt" strokecolor="#231f20">
              <v:path arrowok="t"/>
              <v:stroke dashstyle="solid"/>
            </v:shape>
            <v:shape style="position:absolute;left:6289;top:1279;width:39;height:39" coordorigin="6290,1280" coordsize="39,39" path="m6290,1280l6292,1295,6301,1307,6313,1315,6328,1318e" filled="false" stroked="true" strokeweight=".432pt" strokecolor="#231f20">
              <v:path arrowok="t"/>
              <v:stroke dashstyle="solid"/>
            </v:shape>
            <v:shape style="position:absolute;left:8045;top:1279;width:35;height:34" coordorigin="8045,1280" coordsize="35,34" path="m8045,1314l8058,1311,8069,1304,8077,1293,8080,1280e" filled="false" stroked="true" strokeweight=".432pt" strokecolor="#231f20">
              <v:path arrowok="t"/>
              <v:stroke dashstyle="solid"/>
            </v:shape>
            <v:shape style="position:absolute;left:8045;top:361;width:35;height:34" coordorigin="8045,362" coordsize="35,34" path="m8080,396l8077,382,8069,371,8059,364,8045,362e" filled="false" stroked="true" strokeweight=".432pt" strokecolor="#231f20">
              <v:path arrowok="t"/>
              <v:stroke dashstyle="solid"/>
            </v:shape>
            <v:shape style="position:absolute;left:8045;top:1279;width:39;height:39" coordorigin="8045,1280" coordsize="39,39" path="m8045,1318l8060,1315,8072,1307,8081,1295,8084,1280e" filled="false" stroked="true" strokeweight=".432pt" strokecolor="#231f20">
              <v:path arrowok="t"/>
              <v:stroke dashstyle="solid"/>
            </v:shape>
            <v:shape style="position:absolute;left:8045;top:357;width:39;height:39" coordorigin="8045,357" coordsize="39,39" path="m8084,396l8081,381,8072,368,8060,360,8045,357e" filled="false" stroked="true" strokeweight=".432pt" strokecolor="#231f20">
              <v:path arrowok="t"/>
              <v:stroke dashstyle="solid"/>
            </v:shape>
            <v:shape style="position:absolute;left:6311;top:424;width:1763;height:855" type="#_x0000_t75" stroked="false">
              <v:imagedata r:id="rId425" o:title=""/>
            </v:shape>
            <v:rect style="position:absolute;left:6311;top:424;width:1763;height:855" filled="false" stroked="true" strokeweight=".17pt" strokecolor="#939598">
              <v:stroke dashstyle="solid"/>
            </v:rect>
            <v:rect style="position:absolute;left:6416;top:1100;width:264;height:258" filled="false" stroked="true" strokeweight="1pt" strokecolor="#ed1c24">
              <v:stroke dashstyle="solid"/>
            </v:rect>
            <w10:wrap type="topAndBottom"/>
          </v:group>
        </w:pict>
      </w:r>
    </w:p>
    <w:p>
      <w:pPr>
        <w:tabs>
          <w:tab w:pos="2119" w:val="left" w:leader="none"/>
          <w:tab w:pos="2590" w:val="left" w:leader="none"/>
          <w:tab w:pos="3061" w:val="left" w:leader="none"/>
        </w:tabs>
        <w:spacing w:line="177" w:lineRule="exact" w:before="0" w:after="25"/>
        <w:ind w:left="1689" w:right="0" w:firstLine="0"/>
        <w:jc w:val="left"/>
        <w:rPr>
          <w:rFonts w:ascii="Arial"/>
          <w:b/>
          <w:i/>
          <w:sz w:val="17"/>
        </w:rPr>
      </w:pPr>
      <w:r>
        <w:rPr>
          <w:rFonts w:ascii="Arial"/>
          <w:b/>
          <w:i/>
          <w:color w:val="231F20"/>
          <w:sz w:val="17"/>
        </w:rPr>
        <w:t>F1</w:t>
        <w:tab/>
        <w:t>F2</w:t>
        <w:tab/>
        <w:t>F3</w:t>
        <w:tab/>
        <w:t>F4</w:t>
      </w:r>
    </w:p>
    <w:p>
      <w:pPr>
        <w:tabs>
          <w:tab w:pos="2098" w:val="left" w:leader="none"/>
          <w:tab w:pos="2558" w:val="left" w:leader="none"/>
          <w:tab w:pos="3016" w:val="left" w:leader="none"/>
          <w:tab w:pos="4706" w:val="left" w:leader="none"/>
          <w:tab w:pos="5165" w:val="left" w:leader="none"/>
          <w:tab w:pos="5624" w:val="left" w:leader="none"/>
          <w:tab w:pos="6866" w:val="left" w:leader="none"/>
          <w:tab w:pos="7325" w:val="left" w:leader="none"/>
          <w:tab w:pos="7784" w:val="left" w:leader="none"/>
        </w:tabs>
        <w:spacing w:line="231" w:lineRule="exact"/>
        <w:ind w:left="1639" w:right="0" w:firstLine="0"/>
        <w:rPr>
          <w:rFonts w:ascii="Arial"/>
          <w:sz w:val="20"/>
        </w:rPr>
      </w:pP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184,4" to="47,4" stroked="true" strokeweight=".432pt" strokecolor="#231f20">
              <v:stroke dashstyle="solid"/>
            </v:line>
            <v:line style="position:absolute" from="47,226" to="184,226" stroked="true" strokeweight=".432pt" strokecolor="#231f20">
              <v:stroke dashstyle="solid"/>
            </v:line>
            <v:line style="position:absolute" from="226,184" to="226,47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4;width:43;height:43" coordorigin="4,4" coordsize="43,43" path="m47,4l30,8,17,17,8,31,4,47e" filled="false" stroked="true" strokeweight=".432pt" strokecolor="#231f20">
              <v:path arrowok="t"/>
              <v:stroke dashstyle="solid"/>
            </v:shape>
            <v:shape style="position:absolute;left:4;top:183;width:43;height:43" coordorigin="4,184" coordsize="43,43" path="m4,184l8,200,17,214,30,223,47,226e" filled="false" stroked="true" strokeweight=".432pt" strokecolor="#231f20">
              <v:path arrowok="t"/>
              <v:stroke dashstyle="solid"/>
            </v:shape>
            <v:shape style="position:absolute;left:183;top:4;width:43;height:222" coordorigin="184,4" coordsize="43,222" path="m184,226l200,223,214,214,223,200,226,184m226,47l223,30,213,17,200,8,184,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184,4" to="47,4" stroked="true" strokeweight=".432pt" strokecolor="#231f20">
              <v:stroke dashstyle="solid"/>
            </v:line>
            <v:line style="position:absolute" from="47,226" to="184,226" stroked="true" strokeweight=".432pt" strokecolor="#231f20">
              <v:stroke dashstyle="solid"/>
            </v:line>
            <v:line style="position:absolute" from="226,184" to="226,47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4;width:222;height:222" coordorigin="4,4" coordsize="222,222" path="m184,226l200,223,213,213,223,200,226,184m4,184l8,200,17,214,30,223,47,226m226,47l223,31,213,17,199,8,184,4m47,4l30,8,17,17,8,31,4,47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pt;height:11.55pt;mso-position-horizontal-relative:char;mso-position-vertical-relative:line" coordorigin="0,0" coordsize="230,231">
            <v:line style="position:absolute" from="183,4" to="47,4" stroked="true" strokeweight=".432pt" strokecolor="#231f20">
              <v:stroke dashstyle="solid"/>
            </v:line>
            <v:line style="position:absolute" from="225,184" to="225,47" stroked="true" strokeweight=".432pt" strokecolor="#231f20">
              <v:stroke dashstyle="solid"/>
            </v:line>
            <v:line style="position:absolute" from="47,226" to="183,226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183;width:222;height:43" coordorigin="4,184" coordsize="222,43" path="m183,226l200,223,213,214,222,200,225,184m4,184l8,200,17,214,30,223,47,226e" filled="false" stroked="true" strokeweight=".432pt" strokecolor="#231f20">
              <v:path arrowok="t"/>
              <v:stroke dashstyle="solid"/>
            </v:shape>
            <v:shape style="position:absolute;left:4;top:4;width:43;height:43" coordorigin="4,4" coordsize="43,43" path="m47,4l30,7,17,17,8,31,4,47e" filled="false" stroked="true" strokeweight=".432pt" strokecolor="#231f20">
              <v:path arrowok="t"/>
              <v:stroke dashstyle="solid"/>
            </v:shape>
            <v:shape style="position:absolute;left:182;top:4;width:43;height:43" coordorigin="183,4" coordsize="43,43" path="m225,47l222,31,213,17,199,7,183,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226,184" to="226,47" stroked="true" strokeweight=".432pt" strokecolor="#231f20">
              <v:stroke dashstyle="solid"/>
            </v:line>
            <v:line style="position:absolute" from="184,4" to="48,4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line style="position:absolute" from="48,226" to="184,226" stroked="true" strokeweight=".432pt" strokecolor="#231f20">
              <v:stroke dashstyle="solid"/>
            </v:line>
            <v:shape style="position:absolute;left:4;top:4;width:44;height:43" coordorigin="4,4" coordsize="44,43" path="m48,4l31,7,18,17,8,31,4,47e" filled="false" stroked="true" strokeweight=".432pt" strokecolor="#231f20">
              <v:path arrowok="t"/>
              <v:stroke dashstyle="solid"/>
            </v:shape>
            <v:shape style="position:absolute;left:183;top:4;width:43;height:43" coordorigin="184,4" coordsize="43,43" path="m226,47l223,31,214,17,200,8,184,4e" filled="false" stroked="true" strokeweight=".432pt" strokecolor="#231f20">
              <v:path arrowok="t"/>
              <v:stroke dashstyle="solid"/>
            </v:shape>
            <v:shape style="position:absolute;left:4;top:183;width:44;height:43" coordorigin="4,184" coordsize="44,43" path="m4,184l8,201,17,214,30,223,48,226e" filled="false" stroked="true" strokeweight=".432pt" strokecolor="#231f20">
              <v:path arrowok="t"/>
              <v:stroke dashstyle="solid"/>
            </v:shape>
            <v:shape style="position:absolute;left:183;top:183;width:43;height:43" coordorigin="184,184" coordsize="43,43" path="m184,226l200,223,214,214,223,200,226,18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184,4" to="47,4" stroked="true" strokeweight=".432pt" strokecolor="#231f20">
              <v:stroke dashstyle="solid"/>
            </v:line>
            <v:line style="position:absolute" from="47,226" to="184,226" stroked="true" strokeweight=".432pt" strokecolor="#231f20">
              <v:stroke dashstyle="solid"/>
            </v:line>
            <v:line style="position:absolute" from="226,184" to="226,47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4;width:222;height:222" coordorigin="4,4" coordsize="222,222" path="m184,226l200,223,213,213,223,200,226,184m4,184l8,200,17,214,30,223,47,226m226,47l223,31,213,17,199,8,184,4m47,4l30,8,17,17,8,31,4,47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pt;height:11.55pt;mso-position-horizontal-relative:char;mso-position-vertical-relative:line" coordorigin="0,0" coordsize="230,231">
            <v:line style="position:absolute" from="183,4" to="47,4" stroked="true" strokeweight=".432pt" strokecolor="#231f20">
              <v:stroke dashstyle="solid"/>
            </v:line>
            <v:line style="position:absolute" from="225,184" to="225,47" stroked="true" strokeweight=".432pt" strokecolor="#231f20">
              <v:stroke dashstyle="solid"/>
            </v:line>
            <v:line style="position:absolute" from="47,226" to="183,226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183;width:222;height:43" coordorigin="4,184" coordsize="222,43" path="m183,226l200,223,213,214,222,200,225,184m4,184l8,200,17,214,30,223,47,226e" filled="false" stroked="true" strokeweight=".432pt" strokecolor="#231f20">
              <v:path arrowok="t"/>
              <v:stroke dashstyle="solid"/>
            </v:shape>
            <v:shape style="position:absolute;left:4;top:4;width:43;height:43" coordorigin="4,4" coordsize="43,43" path="m47,4l30,7,17,17,8,31,4,47e" filled="false" stroked="true" strokeweight=".432pt" strokecolor="#231f20">
              <v:path arrowok="t"/>
              <v:stroke dashstyle="solid"/>
            </v:shape>
            <v:shape style="position:absolute;left:182;top:4;width:43;height:43" coordorigin="183,4" coordsize="43,43" path="m225,47l222,31,213,17,199,7,183,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226,184" to="226,47" stroked="true" strokeweight=".432pt" strokecolor="#231f20">
              <v:stroke dashstyle="solid"/>
            </v:line>
            <v:line style="position:absolute" from="184,4" to="48,4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line style="position:absolute" from="48,226" to="184,226" stroked="true" strokeweight=".432pt" strokecolor="#231f20">
              <v:stroke dashstyle="solid"/>
            </v:line>
            <v:shape style="position:absolute;left:4;top:4;width:44;height:43" coordorigin="4,4" coordsize="44,43" path="m48,4l31,7,18,17,8,31,4,47e" filled="false" stroked="true" strokeweight=".432pt" strokecolor="#231f20">
              <v:path arrowok="t"/>
              <v:stroke dashstyle="solid"/>
            </v:shape>
            <v:shape style="position:absolute;left:183;top:4;width:43;height:43" coordorigin="184,4" coordsize="43,43" path="m226,47l223,31,214,17,200,8,184,4e" filled="false" stroked="true" strokeweight=".432pt" strokecolor="#231f20">
              <v:path arrowok="t"/>
              <v:stroke dashstyle="solid"/>
            </v:shape>
            <v:shape style="position:absolute;left:4;top:183;width:44;height:43" coordorigin="4,184" coordsize="44,43" path="m4,184l8,201,17,214,30,223,48,226e" filled="false" stroked="true" strokeweight=".432pt" strokecolor="#231f20">
              <v:path arrowok="t"/>
              <v:stroke dashstyle="solid"/>
            </v:shape>
            <v:shape style="position:absolute;left:183;top:183;width:43;height:43" coordorigin="184,184" coordsize="43,43" path="m184,226l200,223,214,214,223,200,226,18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184,4" to="47,4" stroked="true" strokeweight=".432pt" strokecolor="#231f20">
              <v:stroke dashstyle="solid"/>
            </v:line>
            <v:line style="position:absolute" from="47,226" to="184,226" stroked="true" strokeweight=".432pt" strokecolor="#231f20">
              <v:stroke dashstyle="solid"/>
            </v:line>
            <v:line style="position:absolute" from="226,184" to="226,47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4;width:222;height:222" coordorigin="4,4" coordsize="222,222" path="m184,226l200,223,213,213,223,200,226,184m4,184l8,200,17,214,30,223,47,226m226,47l223,31,213,17,199,8,184,4m47,4l30,8,17,17,8,31,4,47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pt;height:11.55pt;mso-position-horizontal-relative:char;mso-position-vertical-relative:line" coordorigin="0,0" coordsize="230,231">
            <v:line style="position:absolute" from="183,4" to="47,4" stroked="true" strokeweight=".432pt" strokecolor="#231f20">
              <v:stroke dashstyle="solid"/>
            </v:line>
            <v:line style="position:absolute" from="225,184" to="225,47" stroked="true" strokeweight=".432pt" strokecolor="#231f20">
              <v:stroke dashstyle="solid"/>
            </v:line>
            <v:line style="position:absolute" from="47,226" to="183,226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shape style="position:absolute;left:4;top:183;width:222;height:43" coordorigin="4,184" coordsize="222,43" path="m183,226l200,223,213,214,222,200,225,184m4,184l8,200,17,214,30,223,47,226e" filled="false" stroked="true" strokeweight=".432pt" strokecolor="#231f20">
              <v:path arrowok="t"/>
              <v:stroke dashstyle="solid"/>
            </v:shape>
            <v:shape style="position:absolute;left:4;top:4;width:43;height:43" coordorigin="4,4" coordsize="43,43" path="m47,4l30,7,17,17,8,31,4,47e" filled="false" stroked="true" strokeweight=".432pt" strokecolor="#231f20">
              <v:path arrowok="t"/>
              <v:stroke dashstyle="solid"/>
            </v:shape>
            <v:shape style="position:absolute;left:182;top:4;width:43;height:43" coordorigin="183,4" coordsize="43,43" path="m225,47l222,31,213,17,199,7,183,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4"/>
          <w:sz w:val="20"/>
        </w:rPr>
        <w:pict>
          <v:group style="width:11.55pt;height:11.55pt;mso-position-horizontal-relative:char;mso-position-vertical-relative:line" coordorigin="0,0" coordsize="231,231">
            <v:line style="position:absolute" from="226,184" to="226,47" stroked="true" strokeweight=".432pt" strokecolor="#231f20">
              <v:stroke dashstyle="solid"/>
            </v:line>
            <v:line style="position:absolute" from="184,4" to="48,4" stroked="true" strokeweight=".432pt" strokecolor="#231f20">
              <v:stroke dashstyle="solid"/>
            </v:line>
            <v:line style="position:absolute" from="4,47" to="4,184" stroked="true" strokeweight=".432pt" strokecolor="#231f20">
              <v:stroke dashstyle="solid"/>
            </v:line>
            <v:line style="position:absolute" from="48,226" to="184,226" stroked="true" strokeweight=".432pt" strokecolor="#231f20">
              <v:stroke dashstyle="solid"/>
            </v:line>
            <v:shape style="position:absolute;left:4;top:4;width:44;height:43" coordorigin="4,4" coordsize="44,43" path="m48,4l31,7,18,17,8,31,4,47e" filled="false" stroked="true" strokeweight=".432pt" strokecolor="#231f20">
              <v:path arrowok="t"/>
              <v:stroke dashstyle="solid"/>
            </v:shape>
            <v:shape style="position:absolute;left:183;top:4;width:43;height:43" coordorigin="184,4" coordsize="43,43" path="m226,47l223,31,214,17,200,8,184,4e" filled="false" stroked="true" strokeweight=".432pt" strokecolor="#231f20">
              <v:path arrowok="t"/>
              <v:stroke dashstyle="solid"/>
            </v:shape>
            <v:shape style="position:absolute;left:4;top:183;width:44;height:43" coordorigin="4,184" coordsize="44,43" path="m4,184l8,201,17,214,30,223,48,226e" filled="false" stroked="true" strokeweight=".432pt" strokecolor="#231f20">
              <v:path arrowok="t"/>
              <v:stroke dashstyle="solid"/>
            </v:shape>
            <v:shape style="position:absolute;left:183;top:183;width:43;height:43" coordorigin="184,184" coordsize="43,43" path="m184,226l200,223,214,214,223,200,226,184e" filled="false" stroked="true" strokeweight=".432pt" strokecolor="#231f20">
              <v:path arrowok="t"/>
              <v:stroke dashstyle="solid"/>
            </v:shape>
          </v:group>
        </w:pict>
      </w:r>
      <w:r>
        <w:rPr>
          <w:rFonts w:ascii="Arial"/>
          <w:position w:val="-4"/>
          <w:sz w:val="20"/>
        </w:rPr>
      </w:r>
    </w:p>
    <w:p>
      <w:pPr>
        <w:pStyle w:val="BodyText"/>
        <w:spacing w:before="8"/>
        <w:rPr>
          <w:rFonts w:ascii="Arial"/>
          <w:b/>
          <w:i/>
          <w:sz w:val="9"/>
        </w:rPr>
      </w:pPr>
    </w:p>
    <w:p>
      <w:pPr>
        <w:tabs>
          <w:tab w:pos="4139" w:val="left" w:leader="none"/>
          <w:tab w:pos="6257" w:val="left" w:leader="none"/>
        </w:tabs>
        <w:spacing w:before="66"/>
        <w:ind w:left="1493" w:right="0" w:firstLine="0"/>
        <w:jc w:val="left"/>
        <w:rPr>
          <w:rFonts w:ascii="Arial"/>
          <w:i/>
          <w:sz w:val="18"/>
        </w:rPr>
      </w:pPr>
      <w:r>
        <w:rPr/>
        <w:pict>
          <v:group style="position:absolute;margin-left:209.197006pt;margin-top:-19.618805pt;width:17.05pt;height:16.7pt;mso-position-horizontal-relative:page;mso-position-vertical-relative:paragraph;z-index:15954944" coordorigin="4184,-392" coordsize="341,334">
            <v:line style="position:absolute" from="4431,-338" to="4295,-338" stroked="true" strokeweight=".432pt" strokecolor="#231f20">
              <v:stroke dashstyle="solid"/>
            </v:line>
            <v:line style="position:absolute" from="4295,-116" to="4431,-116" stroked="true" strokeweight=".432pt" strokecolor="#231f20">
              <v:stroke dashstyle="solid"/>
            </v:line>
            <v:line style="position:absolute" from="4474,-159" to="4474,-295" stroked="true" strokeweight=".432pt" strokecolor="#231f20">
              <v:stroke dashstyle="solid"/>
            </v:line>
            <v:line style="position:absolute" from="4252,-295" to="4252,-159" stroked="true" strokeweight=".432pt" strokecolor="#231f20">
              <v:stroke dashstyle="solid"/>
            </v:line>
            <v:shape style="position:absolute;left:4252;top:-338;width:43;height:43" coordorigin="4252,-338" coordsize="43,43" path="m4295,-338l4278,-335,4265,-325,4256,-312,4252,-295e" filled="false" stroked="true" strokeweight=".432pt" strokecolor="#231f20">
              <v:path arrowok="t"/>
              <v:stroke dashstyle="solid"/>
            </v:shape>
            <v:shape style="position:absolute;left:4252;top:-159;width:43;height:43" coordorigin="4252,-159" coordsize="43,43" path="m4252,-159l4256,-142,4265,-129,4278,-120,4295,-116e" filled="false" stroked="true" strokeweight=".432pt" strokecolor="#231f20">
              <v:path arrowok="t"/>
              <v:stroke dashstyle="solid"/>
            </v:shape>
            <v:shape style="position:absolute;left:4431;top:-338;width:43;height:222" coordorigin="4431,-338" coordsize="43,222" path="m4431,-116l4448,-120,4462,-129,4470,-142,4474,-159m4474,-295l4471,-312,4461,-325,4448,-335,4431,-338e" filled="false" stroked="true" strokeweight=".432pt" strokecolor="#231f20">
              <v:path arrowok="t"/>
              <v:stroke dashstyle="solid"/>
            </v:shape>
            <v:rect style="position:absolute;left:4193;top:-383;width:321;height:314" filled="false" stroked="true" strokeweight="1pt" strokecolor="#ed1c24">
              <v:stroke dashstyle="solid"/>
            </v:rect>
            <w10:wrap type="none"/>
          </v:group>
        </w:pict>
      </w:r>
      <w:r>
        <w:rPr/>
        <w:pict>
          <v:group style="position:absolute;margin-left:317.764008pt;margin-top:-19.618805pt;width:17.05pt;height:16.7pt;mso-position-horizontal-relative:page;mso-position-vertical-relative:paragraph;z-index:15955456" coordorigin="6355,-392" coordsize="341,334">
            <v:line style="position:absolute" from="6591,-338" to="6455,-338" stroked="true" strokeweight=".432pt" strokecolor="#231f20">
              <v:stroke dashstyle="solid"/>
            </v:line>
            <v:line style="position:absolute" from="6455,-116" to="6591,-116" stroked="true" strokeweight=".432pt" strokecolor="#231f20">
              <v:stroke dashstyle="solid"/>
            </v:line>
            <v:line style="position:absolute" from="6634,-159" to="6634,-295" stroked="true" strokeweight=".432pt" strokecolor="#231f20">
              <v:stroke dashstyle="solid"/>
            </v:line>
            <v:line style="position:absolute" from="6412,-295" to="6412,-159" stroked="true" strokeweight=".432pt" strokecolor="#231f20">
              <v:stroke dashstyle="solid"/>
            </v:line>
            <v:shape style="position:absolute;left:6412;top:-338;width:43;height:43" coordorigin="6412,-338" coordsize="43,43" path="m6455,-338l6438,-335,6425,-325,6416,-312,6412,-295e" filled="false" stroked="true" strokeweight=".432pt" strokecolor="#231f20">
              <v:path arrowok="t"/>
              <v:stroke dashstyle="solid"/>
            </v:shape>
            <v:shape style="position:absolute;left:6412;top:-159;width:43;height:43" coordorigin="6412,-159" coordsize="43,43" path="m6412,-159l6416,-142,6425,-129,6438,-120,6455,-116e" filled="false" stroked="true" strokeweight=".432pt" strokecolor="#231f20">
              <v:path arrowok="t"/>
              <v:stroke dashstyle="solid"/>
            </v:shape>
            <v:shape style="position:absolute;left:6591;top:-338;width:43;height:222" coordorigin="6591,-338" coordsize="43,222" path="m6591,-116l6608,-120,6622,-129,6630,-142,6634,-159m6634,-295l6631,-312,6621,-325,6608,-335,6591,-338e" filled="false" stroked="true" strokeweight=".432pt" strokecolor="#231f20">
              <v:path arrowok="t"/>
              <v:stroke dashstyle="solid"/>
            </v:shape>
            <v:rect style="position:absolute;left:6365;top:-383;width:321;height:314" filled="false" stroked="true" strokeweight="1pt" strokecolor="#ed1c24">
              <v:stroke dashstyle="solid"/>
            </v:rect>
            <w10:wrap type="none"/>
          </v:group>
        </w:pict>
      </w: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7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</w:r>
    </w:p>
    <w:p>
      <w:pPr>
        <w:pStyle w:val="BodyText"/>
        <w:spacing w:before="1"/>
        <w:rPr>
          <w:rFonts w:ascii="Arial"/>
          <w:i/>
          <w:sz w:val="21"/>
        </w:rPr>
      </w:pPr>
      <w:r>
        <w:rPr/>
        <w:pict>
          <v:group style="position:absolute;margin-left:74.692886pt;margin-top:14.090124pt;width:372.2pt;height:106.45pt;mso-position-horizontal-relative:page;mso-position-vertical-relative:paragraph;z-index:-15503872;mso-wrap-distance-left:0;mso-wrap-distance-right:0" coordorigin="1494,282" coordsize="7444,2129">
            <v:shape style="position:absolute;left:1493;top:281;width:7444;height:2129" type="#_x0000_t75" stroked="false">
              <v:imagedata r:id="rId426" o:title=""/>
            </v:shape>
            <v:rect style="position:absolute;left:3473;top:1016;width:3134;height:345" filled="false" stroked="true" strokeweight="1.5pt" strokecolor="#ed1c24">
              <v:stroke dashstyle="solid"/>
            </v:rect>
            <w10:wrap type="topAndBottom"/>
          </v:group>
        </w:pict>
      </w:r>
    </w:p>
    <w:p>
      <w:pPr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5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4</w:t>
      </w:r>
    </w:p>
    <w:p>
      <w:pPr>
        <w:pStyle w:val="BodyText"/>
        <w:spacing w:before="2"/>
        <w:rPr>
          <w:rFonts w:ascii="Arial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440">
            <wp:simplePos x="0" y="0"/>
            <wp:positionH relativeFrom="page">
              <wp:posOffset>948601</wp:posOffset>
            </wp:positionH>
            <wp:positionV relativeFrom="paragraph">
              <wp:posOffset>142990</wp:posOffset>
            </wp:positionV>
            <wp:extent cx="4767535" cy="1095565"/>
            <wp:effectExtent l="0" t="0" r="0" b="0"/>
            <wp:wrapTopAndBottom/>
            <wp:docPr id="597" name="image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401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535" cy="10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2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5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5</w:t>
      </w:r>
    </w:p>
    <w:p>
      <w:pPr>
        <w:pStyle w:val="BodyText"/>
        <w:spacing w:before="2"/>
        <w:rPr>
          <w:rFonts w:ascii="Arial"/>
          <w:i/>
          <w:sz w:val="16"/>
        </w:rPr>
      </w:pPr>
      <w:r>
        <w:rPr/>
        <w:pict>
          <v:group style="position:absolute;margin-left:74.693001pt;margin-top:11.261879pt;width:372.2pt;height:87.5pt;mso-position-horizontal-relative:page;mso-position-vertical-relative:paragraph;z-index:-15502848;mso-wrap-distance-left:0;mso-wrap-distance-right:0" coordorigin="1494,225" coordsize="7444,1750">
            <v:shape style="position:absolute;left:1493;top:225;width:7444;height:1750" type="#_x0000_t75" stroked="false">
              <v:imagedata r:id="rId428" o:title=""/>
            </v:shape>
            <v:rect style="position:absolute;left:3473;top:608;width:3134;height:345" filled="false" stroked="true" strokeweight="1.5pt" strokecolor="#ed1c24">
              <v:stroke dashstyle="solid"/>
            </v:rect>
            <w10:wrap type="topAndBottom"/>
          </v:group>
        </w:pict>
      </w:r>
    </w:p>
    <w:p>
      <w:pPr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5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6</w:t>
      </w:r>
    </w:p>
    <w:p>
      <w:pPr>
        <w:pStyle w:val="BodyText"/>
        <w:spacing w:before="4"/>
        <w:rPr>
          <w:rFonts w:ascii="Arial"/>
          <w:i/>
          <w:sz w:val="16"/>
        </w:rPr>
      </w:pPr>
    </w:p>
    <w:p>
      <w:pPr>
        <w:pStyle w:val="ListParagraph"/>
        <w:numPr>
          <w:ilvl w:val="0"/>
          <w:numId w:val="100"/>
        </w:numPr>
        <w:tabs>
          <w:tab w:pos="1379" w:val="left" w:leader="none"/>
        </w:tabs>
        <w:spacing w:line="240" w:lineRule="auto" w:before="0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веб-интерфейсе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щелкните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Функциональные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клавиши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слева.</w:t>
      </w:r>
    </w:p>
    <w:p>
      <w:pPr>
        <w:pStyle w:val="ListParagraph"/>
        <w:numPr>
          <w:ilvl w:val="0"/>
          <w:numId w:val="100"/>
        </w:numPr>
        <w:tabs>
          <w:tab w:pos="1379" w:val="left" w:leader="none"/>
        </w:tabs>
        <w:spacing w:line="240" w:lineRule="auto" w:before="137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раскрывающемся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списке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Тип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клавиши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F1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Быстрый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набор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5).</w:t>
      </w:r>
    </w:p>
    <w:p>
      <w:pPr>
        <w:pStyle w:val="ListParagraph"/>
        <w:numPr>
          <w:ilvl w:val="0"/>
          <w:numId w:val="100"/>
        </w:numPr>
        <w:tabs>
          <w:tab w:pos="1379" w:val="left" w:leader="none"/>
        </w:tabs>
        <w:spacing w:line="280" w:lineRule="auto" w:before="138" w:after="0"/>
        <w:ind w:left="1133" w:right="1481" w:firstLine="0"/>
        <w:jc w:val="left"/>
        <w:rPr>
          <w:sz w:val="22"/>
        </w:rPr>
      </w:pPr>
      <w:r>
        <w:rPr>
          <w:color w:val="231E1F"/>
          <w:sz w:val="22"/>
        </w:rPr>
        <w:t>В текстовом поле Номер клавиши F1 введите номер телефона, который вы хотите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набрать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одним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нажатием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кнопки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(Рис.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6).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точно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так,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как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нужно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набрать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</w:t>
      </w:r>
      <w:hyperlink w:history="true" w:anchor="_bookmark104">
        <w:r>
          <w:rPr>
            <w:color w:val="231E1F"/>
            <w:sz w:val="22"/>
          </w:rPr>
          <w:t>елефоне</w:t>
        </w:r>
        <w:r>
          <w:rPr>
            <w:color w:val="231E1F"/>
            <w:spacing w:val="2"/>
            <w:sz w:val="22"/>
          </w:rPr>
          <w:t> </w:t>
        </w:r>
        <w:r>
          <w:rPr>
            <w:color w:val="231E1F"/>
            <w:sz w:val="22"/>
          </w:rPr>
          <w:t>(см.</w:t>
        </w:r>
        <w:r>
          <w:rPr>
            <w:color w:val="231E1F"/>
            <w:spacing w:val="2"/>
            <w:sz w:val="22"/>
          </w:rPr>
          <w:t> </w:t>
        </w:r>
      </w:hyperlink>
      <w:r>
        <w:rPr>
          <w:color w:val="231E1F"/>
          <w:sz w:val="22"/>
        </w:rPr>
        <w:t>«Быстрый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набор»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79.</w:t>
      </w:r>
    </w:p>
    <w:p>
      <w:pPr>
        <w:pStyle w:val="ListParagraph"/>
        <w:numPr>
          <w:ilvl w:val="0"/>
          <w:numId w:val="100"/>
        </w:numPr>
        <w:tabs>
          <w:tab w:pos="1379" w:val="left" w:leader="none"/>
        </w:tabs>
        <w:spacing w:line="240" w:lineRule="auto" w:before="94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199" w:lineRule="auto" w:before="131"/>
        <w:ind w:left="1133" w:right="905"/>
      </w:pPr>
      <w:r>
        <w:rPr>
          <w:color w:val="231E1F"/>
        </w:rPr>
        <w:t>Нажав</w:t>
      </w:r>
      <w:r>
        <w:rPr>
          <w:color w:val="231E1F"/>
          <w:spacing w:val="-6"/>
        </w:rPr>
        <w:t> </w:t>
      </w:r>
      <w:r>
        <w:rPr>
          <w:color w:val="231E1F"/>
        </w:rPr>
        <w:t>клавишу</w:t>
      </w:r>
      <w:r>
        <w:rPr>
          <w:color w:val="231E1F"/>
          <w:spacing w:val="-6"/>
        </w:rPr>
        <w:t> </w:t>
      </w:r>
      <w:r>
        <w:rPr>
          <w:color w:val="231E1F"/>
        </w:rPr>
        <w:t>F1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режиме</w:t>
      </w:r>
      <w:r>
        <w:rPr>
          <w:color w:val="231E1F"/>
          <w:spacing w:val="-5"/>
        </w:rPr>
        <w:t> </w:t>
      </w:r>
      <w:r>
        <w:rPr>
          <w:color w:val="231E1F"/>
        </w:rPr>
        <w:t>ожидания,</w:t>
      </w:r>
      <w:r>
        <w:rPr>
          <w:color w:val="231E1F"/>
          <w:spacing w:val="-6"/>
        </w:rPr>
        <w:t> </w:t>
      </w: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теперь</w:t>
      </w:r>
      <w:r>
        <w:rPr>
          <w:color w:val="231E1F"/>
          <w:spacing w:val="-5"/>
        </w:rPr>
        <w:t> </w:t>
      </w:r>
      <w:r>
        <w:rPr>
          <w:color w:val="231E1F"/>
        </w:rPr>
        <w:t>можете</w:t>
      </w:r>
      <w:r>
        <w:rPr>
          <w:color w:val="231E1F"/>
          <w:spacing w:val="-6"/>
        </w:rPr>
        <w:t> </w:t>
      </w:r>
      <w:r>
        <w:rPr>
          <w:color w:val="231E1F"/>
        </w:rPr>
        <w:t>быстро</w:t>
      </w:r>
      <w:r>
        <w:rPr>
          <w:color w:val="231E1F"/>
          <w:spacing w:val="-5"/>
        </w:rPr>
        <w:t> </w:t>
      </w:r>
      <w:r>
        <w:rPr>
          <w:color w:val="231E1F"/>
        </w:rPr>
        <w:t>набрать</w:t>
      </w:r>
      <w:r>
        <w:rPr>
          <w:color w:val="231E1F"/>
          <w:spacing w:val="-6"/>
        </w:rPr>
        <w:t> </w:t>
      </w:r>
      <w:r>
        <w:rPr>
          <w:color w:val="231E1F"/>
        </w:rPr>
        <w:t>номер,</w:t>
      </w:r>
      <w:r>
        <w:rPr>
          <w:color w:val="231E1F"/>
          <w:spacing w:val="-5"/>
        </w:rPr>
        <w:t> </w:t>
      </w:r>
      <w:r>
        <w:rPr>
          <w:color w:val="231E1F"/>
        </w:rPr>
        <w:t>назначенный</w:t>
      </w:r>
      <w:r>
        <w:rPr>
          <w:color w:val="231E1F"/>
          <w:spacing w:val="-56"/>
        </w:rPr>
        <w:t> </w:t>
      </w:r>
      <w:r>
        <w:rPr>
          <w:color w:val="231E1F"/>
        </w:rPr>
        <w:t>клавише.</w:t>
      </w:r>
    </w:p>
    <w:p>
      <w:pPr>
        <w:spacing w:after="0" w:line="199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_TOC_250020" w:id="265"/>
      <w:bookmarkStart w:name="Display options for SmartLabel keys  " w:id="266"/>
      <w:r>
        <w:rPr/>
      </w:r>
      <w:bookmarkStart w:name="Settings on the phone  " w:id="267"/>
      <w:bookmarkEnd w:id="267"/>
      <w:r>
        <w:rPr/>
      </w:r>
      <w:bookmarkStart w:name="Display mode settings  " w:id="268"/>
      <w:bookmarkEnd w:id="268"/>
      <w:r>
        <w:rPr/>
      </w:r>
      <w:bookmarkStart w:name="_bookmark81" w:id="269"/>
      <w:bookmarkEnd w:id="269"/>
      <w:r>
        <w:rPr/>
      </w:r>
      <w:r>
        <w:rPr>
          <w:color w:val="007FC5"/>
        </w:rPr>
        <w:t>Параметры</w:t>
      </w:r>
      <w:r>
        <w:rPr>
          <w:color w:val="007FC5"/>
          <w:spacing w:val="-9"/>
        </w:rPr>
        <w:t> </w:t>
      </w:r>
      <w:r>
        <w:rPr>
          <w:color w:val="007FC5"/>
        </w:rPr>
        <w:t>отображения</w:t>
      </w:r>
      <w:r>
        <w:rPr>
          <w:color w:val="007FC5"/>
          <w:spacing w:val="-8"/>
        </w:rPr>
        <w:t> </w:t>
      </w:r>
      <w:r>
        <w:rPr>
          <w:color w:val="007FC5"/>
        </w:rPr>
        <w:t>для</w:t>
      </w:r>
      <w:r>
        <w:rPr>
          <w:color w:val="007FC5"/>
          <w:spacing w:val="-9"/>
        </w:rPr>
        <w:t> </w:t>
      </w:r>
      <w:r>
        <w:rPr>
          <w:color w:val="007FC5"/>
        </w:rPr>
        <w:t>клавиш</w:t>
      </w:r>
      <w:r>
        <w:rPr>
          <w:color w:val="007FC5"/>
          <w:spacing w:val="-8"/>
        </w:rPr>
        <w:t> </w:t>
      </w:r>
      <w:bookmarkEnd w:id="265"/>
      <w:r>
        <w:rPr>
          <w:color w:val="007FC5"/>
        </w:rPr>
        <w:t>SmartLabel</w:t>
      </w:r>
    </w:p>
    <w:p>
      <w:pPr>
        <w:pStyle w:val="BodyText"/>
        <w:spacing w:line="290" w:lineRule="atLeast" w:before="317"/>
        <w:ind w:left="1133" w:right="1479"/>
      </w:pPr>
      <w:r>
        <w:rPr/>
        <w:pict>
          <v:shape style="position:absolute;margin-left:13.148pt;margin-top:55.154823pt;width:540.5pt;height:12.45pt;mso-position-horizontal-relative:page;mso-position-vertical-relative:paragraph;z-index:-20955648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01"/>
                    </w:numPr>
                    <w:tabs>
                      <w:tab w:pos="194" w:val="left" w:leader="none"/>
                      <w:tab w:pos="7795" w:val="left" w:leader="none"/>
                    </w:tabs>
                    <w:spacing w:line="240" w:lineRule="auto" w:before="0" w:after="0"/>
                    <w:ind w:left="193" w:right="0" w:hanging="194"/>
                    <w:jc w:val="left"/>
                  </w:pPr>
                  <w:r>
                    <w:rPr>
                      <w:color w:val="231E1F"/>
                    </w:rPr>
                    <w:t>Режи</w:t>
                    <w:tab/>
                    <w:t>я.</w:t>
                  </w:r>
                  <w:r>
                    <w:rPr>
                      <w:color w:val="231E1F"/>
                      <w:spacing w:val="-12"/>
                    </w:rPr>
                    <w:t> </w:t>
                  </w:r>
                  <w:r>
                    <w:rPr>
                      <w:color w:val="231E1F"/>
                    </w:rPr>
                    <w:t>Дисплей</w:t>
                  </w:r>
                  <w:r>
                    <w:rPr>
                      <w:color w:val="231E1F"/>
                      <w:spacing w:val="-11"/>
                    </w:rPr>
                    <w:t> </w:t>
                  </w:r>
                  <w:r>
                    <w:rPr>
                      <w:color w:val="231E1F"/>
                    </w:rPr>
                    <w:t>вернется</w:t>
                  </w:r>
                  <w:r>
                    <w:rPr>
                      <w:color w:val="231E1F"/>
                      <w:spacing w:val="-12"/>
                    </w:rPr>
                    <w:t> </w:t>
                  </w:r>
                  <w:r>
                    <w:rPr>
                      <w:color w:val="231E1F"/>
                    </w:rPr>
                    <w:t>в</w:t>
                  </w:r>
                  <w:r>
                    <w:rPr>
                      <w:color w:val="231E1F"/>
                      <w:spacing w:val="-11"/>
                    </w:rPr>
                    <w:t> </w:t>
                  </w:r>
                  <w:r>
                    <w:rPr>
                      <w:color w:val="231E1F"/>
                    </w:rPr>
                    <w:t>режим</w:t>
                  </w:r>
                </w:p>
              </w:txbxContent>
            </v:textbox>
            <w10:wrap type="none"/>
          </v:shape>
        </w:pict>
      </w:r>
      <w:r>
        <w:rPr>
          <w:color w:val="231E1F"/>
        </w:rPr>
        <w:t>Ряд</w:t>
      </w:r>
      <w:r>
        <w:rPr>
          <w:color w:val="231E1F"/>
          <w:spacing w:val="-4"/>
        </w:rPr>
        <w:t> </w:t>
      </w:r>
      <w:r>
        <w:rPr>
          <w:color w:val="231E1F"/>
        </w:rPr>
        <w:t>настроек</w:t>
      </w:r>
      <w:r>
        <w:rPr>
          <w:color w:val="231E1F"/>
          <w:spacing w:val="-4"/>
        </w:rPr>
        <w:t> </w:t>
      </w:r>
      <w:r>
        <w:rPr>
          <w:color w:val="231E1F"/>
        </w:rPr>
        <w:t>управляет</w:t>
      </w:r>
      <w:r>
        <w:rPr>
          <w:color w:val="231E1F"/>
          <w:spacing w:val="-3"/>
        </w:rPr>
        <w:t> </w:t>
      </w:r>
      <w:r>
        <w:rPr>
          <w:color w:val="231E1F"/>
        </w:rPr>
        <w:t>внешним</w:t>
      </w:r>
      <w:r>
        <w:rPr>
          <w:color w:val="231E1F"/>
          <w:spacing w:val="-4"/>
        </w:rPr>
        <w:t> </w:t>
      </w:r>
      <w:r>
        <w:rPr>
          <w:color w:val="231E1F"/>
        </w:rPr>
        <w:t>видом</w:t>
      </w:r>
      <w:r>
        <w:rPr>
          <w:color w:val="231E1F"/>
          <w:spacing w:val="-3"/>
        </w:rPr>
        <w:t> </w:t>
      </w:r>
      <w:r>
        <w:rPr>
          <w:color w:val="231E1F"/>
        </w:rPr>
        <w:t>SmartLabels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дисплее;</w:t>
      </w:r>
      <w:r>
        <w:rPr>
          <w:color w:val="231E1F"/>
          <w:spacing w:val="-4"/>
        </w:rPr>
        <w:t> </w:t>
      </w:r>
      <w:r>
        <w:rPr>
          <w:color w:val="231E1F"/>
        </w:rPr>
        <w:t>их</w:t>
      </w:r>
      <w:r>
        <w:rPr>
          <w:color w:val="231E1F"/>
          <w:spacing w:val="-3"/>
        </w:rPr>
        <w:t> </w:t>
      </w:r>
      <w:r>
        <w:rPr>
          <w:color w:val="231E1F"/>
        </w:rPr>
        <w:t>можно</w:t>
      </w:r>
      <w:r>
        <w:rPr>
          <w:color w:val="231E1F"/>
          <w:spacing w:val="-4"/>
        </w:rPr>
        <w:t> </w:t>
      </w:r>
      <w:r>
        <w:rPr>
          <w:color w:val="231E1F"/>
        </w:rPr>
        <w:t>установить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56"/>
        </w:rPr>
        <w:t> </w:t>
      </w:r>
      <w:r>
        <w:rPr>
          <w:color w:val="231E1F"/>
        </w:rPr>
        <w:t>телефоне и в веб-интерфейсе телефона. Существуют отдельные настройки для экрана</w:t>
      </w:r>
      <w:r>
        <w:rPr>
          <w:color w:val="231E1F"/>
          <w:spacing w:val="1"/>
        </w:rPr>
        <w:t> </w:t>
      </w:r>
      <w:r>
        <w:rPr>
          <w:color w:val="231E1F"/>
        </w:rPr>
        <w:t>ожидания, экранов</w:t>
      </w:r>
      <w:r>
        <w:rPr>
          <w:color w:val="231E1F"/>
          <w:spacing w:val="1"/>
        </w:rPr>
        <w:t> </w:t>
      </w:r>
      <w:r>
        <w:rPr>
          <w:color w:val="231E1F"/>
        </w:rPr>
        <w:t>вызовов и</w:t>
      </w:r>
      <w:r>
        <w:rPr>
          <w:color w:val="231E1F"/>
          <w:spacing w:val="1"/>
        </w:rPr>
        <w:t> </w:t>
      </w:r>
      <w:r>
        <w:rPr>
          <w:color w:val="231E1F"/>
        </w:rPr>
        <w:t>других</w:t>
      </w:r>
      <w:r>
        <w:rPr>
          <w:color w:val="231E1F"/>
          <w:spacing w:val="1"/>
        </w:rPr>
        <w:t> </w:t>
      </w:r>
      <w:r>
        <w:rPr>
          <w:color w:val="231E1F"/>
        </w:rPr>
        <w:t>экранов. Варианты</w:t>
      </w:r>
      <w:r>
        <w:rPr>
          <w:color w:val="231E1F"/>
          <w:spacing w:val="1"/>
        </w:rPr>
        <w:t> </w:t>
      </w:r>
      <w:r>
        <w:rPr>
          <w:color w:val="231E1F"/>
        </w:rPr>
        <w:t>настроек:</w:t>
      </w:r>
    </w:p>
    <w:p>
      <w:pPr>
        <w:pStyle w:val="BodyText"/>
        <w:spacing w:line="165" w:lineRule="exact"/>
        <w:ind w:left="995"/>
      </w:pPr>
      <w:r>
        <w:rPr>
          <w:color w:val="231E1F"/>
        </w:rPr>
        <w:t>м</w:t>
      </w:r>
      <w:r>
        <w:rPr>
          <w:color w:val="231E1F"/>
          <w:spacing w:val="-6"/>
        </w:rPr>
        <w:t> </w:t>
      </w:r>
      <w:r>
        <w:rPr>
          <w:color w:val="231E1F"/>
        </w:rPr>
        <w:t>отображения</w:t>
      </w:r>
      <w:r>
        <w:rPr>
          <w:color w:val="231E1F"/>
          <w:spacing w:val="-5"/>
        </w:rPr>
        <w:t> </w:t>
      </w:r>
      <w:r>
        <w:rPr>
          <w:color w:val="231E1F"/>
        </w:rPr>
        <w:t>по</w:t>
      </w:r>
      <w:r>
        <w:rPr>
          <w:color w:val="231E1F"/>
          <w:spacing w:val="-5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Альтернативный</w:t>
      </w:r>
      <w:r>
        <w:rPr>
          <w:color w:val="231E1F"/>
          <w:spacing w:val="-5"/>
        </w:rPr>
        <w:t> </w:t>
      </w:r>
      <w:r>
        <w:rPr>
          <w:color w:val="231E1F"/>
        </w:rPr>
        <w:t>режим</w:t>
      </w:r>
      <w:r>
        <w:rPr>
          <w:color w:val="231E1F"/>
          <w:spacing w:val="-5"/>
        </w:rPr>
        <w:t> </w:t>
      </w:r>
      <w:r>
        <w:rPr>
          <w:color w:val="231E1F"/>
        </w:rPr>
        <w:t>отображени</w:t>
      </w:r>
    </w:p>
    <w:p>
      <w:pPr>
        <w:pStyle w:val="BodyText"/>
        <w:spacing w:line="264" w:lineRule="auto" w:before="25"/>
        <w:ind w:left="262" w:right="675"/>
      </w:pPr>
      <w:r>
        <w:rPr>
          <w:color w:val="231E1F"/>
        </w:rPr>
        <w:t>по</w:t>
      </w:r>
      <w:r>
        <w:rPr>
          <w:color w:val="231E1F"/>
          <w:spacing w:val="-8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7"/>
        </w:rPr>
        <w:t> </w:t>
      </w:r>
      <w:r>
        <w:rPr>
          <w:color w:val="231E1F"/>
        </w:rPr>
        <w:t>по</w:t>
      </w:r>
      <w:r>
        <w:rPr>
          <w:color w:val="231E1F"/>
          <w:spacing w:val="-7"/>
        </w:rPr>
        <w:t> </w:t>
      </w:r>
      <w:r>
        <w:rPr>
          <w:color w:val="231E1F"/>
        </w:rPr>
        <w:t>истечении</w:t>
      </w:r>
      <w:r>
        <w:rPr>
          <w:color w:val="231E1F"/>
          <w:spacing w:val="-7"/>
        </w:rPr>
        <w:t> </w:t>
      </w:r>
      <w:r>
        <w:rPr>
          <w:color w:val="231E1F"/>
        </w:rPr>
        <w:t>количества</w:t>
      </w:r>
      <w:r>
        <w:rPr>
          <w:color w:val="231E1F"/>
          <w:spacing w:val="-7"/>
        </w:rPr>
        <w:t> </w:t>
      </w:r>
      <w:r>
        <w:rPr>
          <w:color w:val="231E1F"/>
        </w:rPr>
        <w:t>секунд,</w:t>
      </w:r>
      <w:r>
        <w:rPr>
          <w:color w:val="231E1F"/>
          <w:spacing w:val="-7"/>
        </w:rPr>
        <w:t> </w:t>
      </w:r>
      <w:r>
        <w:rPr>
          <w:color w:val="231E1F"/>
        </w:rPr>
        <w:t>заданного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параметре</w:t>
      </w:r>
      <w:r>
        <w:rPr>
          <w:color w:val="231E1F"/>
          <w:spacing w:val="-7"/>
        </w:rPr>
        <w:t> </w:t>
      </w:r>
      <w:r>
        <w:rPr>
          <w:color w:val="231E1F"/>
        </w:rPr>
        <w:t>Возврат</w:t>
      </w:r>
      <w:r>
        <w:rPr>
          <w:color w:val="231E1F"/>
          <w:spacing w:val="-7"/>
        </w:rPr>
        <w:t> </w:t>
      </w:r>
      <w:r>
        <w:rPr>
          <w:color w:val="231E1F"/>
        </w:rPr>
        <w:t>к</w:t>
      </w:r>
      <w:r>
        <w:rPr>
          <w:color w:val="231E1F"/>
          <w:spacing w:val="-7"/>
        </w:rPr>
        <w:t> </w:t>
      </w:r>
      <w:r>
        <w:rPr>
          <w:color w:val="231E1F"/>
        </w:rPr>
        <w:t>режиму</w:t>
      </w:r>
      <w:r>
        <w:rPr>
          <w:color w:val="231E1F"/>
          <w:spacing w:val="-7"/>
        </w:rPr>
        <w:t> </w:t>
      </w:r>
      <w:r>
        <w:rPr>
          <w:color w:val="231E1F"/>
        </w:rPr>
        <w:t>отображения</w:t>
      </w:r>
      <w:r>
        <w:rPr>
          <w:color w:val="231E1F"/>
          <w:spacing w:val="-7"/>
        </w:rPr>
        <w:t> </w:t>
      </w:r>
      <w:r>
        <w:rPr>
          <w:color w:val="231E1F"/>
        </w:rPr>
        <w:t>по</w:t>
      </w:r>
      <w:r>
        <w:rPr>
          <w:color w:val="231E1F"/>
          <w:spacing w:val="-56"/>
        </w:rPr>
        <w:t> </w:t>
      </w:r>
      <w:r>
        <w:rPr>
          <w:color w:val="231E1F"/>
        </w:rPr>
        <w:t>умолчанию.</w:t>
      </w:r>
    </w:p>
    <w:p>
      <w:pPr>
        <w:pStyle w:val="BodyText"/>
        <w:spacing w:line="264" w:lineRule="auto" w:before="1" w:after="15"/>
        <w:ind w:left="262" w:right="846"/>
      </w:pPr>
      <w:r>
        <w:rPr>
          <w:color w:val="231E1F"/>
        </w:rPr>
        <w:t>Заводские настройки по умолчанию: Короткая метка для режима отображения по умолчанию и Полная</w:t>
      </w:r>
      <w:r>
        <w:rPr>
          <w:color w:val="231E1F"/>
          <w:spacing w:val="1"/>
        </w:rPr>
        <w:t> </w:t>
      </w:r>
      <w:r>
        <w:rPr>
          <w:color w:val="231E1F"/>
        </w:rPr>
        <w:t>метка</w:t>
      </w:r>
      <w:r>
        <w:rPr>
          <w:color w:val="231E1F"/>
          <w:spacing w:val="-8"/>
        </w:rPr>
        <w:t> </w:t>
      </w:r>
      <w:r>
        <w:rPr>
          <w:color w:val="231E1F"/>
        </w:rPr>
        <w:t>для</w:t>
      </w:r>
      <w:r>
        <w:rPr>
          <w:color w:val="231E1F"/>
          <w:spacing w:val="-7"/>
        </w:rPr>
        <w:t> </w:t>
      </w:r>
      <w:r>
        <w:rPr>
          <w:color w:val="231E1F"/>
        </w:rPr>
        <w:t>альтернативного</w:t>
      </w:r>
      <w:r>
        <w:rPr>
          <w:color w:val="231E1F"/>
          <w:spacing w:val="-8"/>
        </w:rPr>
        <w:t> </w:t>
      </w:r>
      <w:r>
        <w:rPr>
          <w:color w:val="231E1F"/>
        </w:rPr>
        <w:t>режима</w:t>
      </w:r>
      <w:r>
        <w:rPr>
          <w:color w:val="231E1F"/>
          <w:spacing w:val="-7"/>
        </w:rPr>
        <w:t> </w:t>
      </w:r>
      <w:r>
        <w:rPr>
          <w:color w:val="231E1F"/>
        </w:rPr>
        <w:t>отображения.</w:t>
      </w:r>
      <w:r>
        <w:rPr>
          <w:color w:val="231E1F"/>
          <w:spacing w:val="-7"/>
        </w:rPr>
        <w:t> </w:t>
      </w:r>
      <w:r>
        <w:rPr>
          <w:color w:val="231E1F"/>
        </w:rPr>
        <w:t>Вы</w:t>
      </w:r>
      <w:r>
        <w:rPr>
          <w:color w:val="231E1F"/>
          <w:spacing w:val="-8"/>
        </w:rPr>
        <w:t> </w:t>
      </w:r>
      <w:r>
        <w:rPr>
          <w:color w:val="231E1F"/>
        </w:rPr>
        <w:t>также</w:t>
      </w:r>
      <w:r>
        <w:rPr>
          <w:color w:val="231E1F"/>
          <w:spacing w:val="-7"/>
        </w:rPr>
        <w:t> </w:t>
      </w:r>
      <w:r>
        <w:rPr>
          <w:color w:val="231E1F"/>
        </w:rPr>
        <w:t>можете</w:t>
      </w:r>
      <w:r>
        <w:rPr>
          <w:color w:val="231E1F"/>
          <w:spacing w:val="-7"/>
        </w:rPr>
        <w:t> </w:t>
      </w:r>
      <w:r>
        <w:rPr>
          <w:color w:val="231E1F"/>
        </w:rPr>
        <w:t>выбрать</w:t>
      </w:r>
      <w:r>
        <w:rPr>
          <w:color w:val="231E1F"/>
          <w:spacing w:val="-8"/>
        </w:rPr>
        <w:t> </w:t>
      </w:r>
      <w:r>
        <w:rPr>
          <w:color w:val="231E1F"/>
        </w:rPr>
        <w:t>«Половина»</w:t>
      </w:r>
      <w:r>
        <w:rPr>
          <w:color w:val="231E1F"/>
          <w:spacing w:val="-7"/>
        </w:rPr>
        <w:t> </w:t>
      </w:r>
      <w:r>
        <w:rPr>
          <w:color w:val="231E1F"/>
        </w:rPr>
        <w:t>или</w:t>
      </w:r>
      <w:r>
        <w:rPr>
          <w:color w:val="231E1F"/>
          <w:spacing w:val="-7"/>
        </w:rPr>
        <w:t> </w:t>
      </w:r>
      <w:r>
        <w:rPr>
          <w:color w:val="231E1F"/>
        </w:rPr>
        <w:t>отключить</w:t>
      </w:r>
      <w:r>
        <w:rPr>
          <w:color w:val="231E1F"/>
          <w:spacing w:val="-56"/>
        </w:rPr>
        <w:t> </w:t>
      </w:r>
      <w:r>
        <w:rPr>
          <w:color w:val="231E1F"/>
        </w:rPr>
        <w:t>один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2"/>
        </w:rPr>
        <w:t> </w:t>
      </w:r>
      <w:r>
        <w:rPr>
          <w:color w:val="231E1F"/>
        </w:rPr>
        <w:t>оба</w:t>
      </w:r>
      <w:r>
        <w:rPr>
          <w:color w:val="231E1F"/>
          <w:spacing w:val="2"/>
        </w:rPr>
        <w:t> </w:t>
      </w:r>
      <w:r>
        <w:rPr>
          <w:color w:val="231E1F"/>
        </w:rPr>
        <w:t>из</w:t>
      </w:r>
      <w:r>
        <w:rPr>
          <w:color w:val="231E1F"/>
          <w:spacing w:val="2"/>
        </w:rPr>
        <w:t> </w:t>
      </w:r>
      <w:r>
        <w:rPr>
          <w:color w:val="231E1F"/>
        </w:rPr>
        <w:t>них.</w:t>
      </w:r>
    </w:p>
    <w:p>
      <w:pPr>
        <w:spacing w:line="240" w:lineRule="auto"/>
        <w:ind w:left="1853" w:right="0" w:firstLine="0"/>
        <w:rPr>
          <w:sz w:val="20"/>
        </w:rPr>
      </w:pPr>
      <w:r>
        <w:rPr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429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46"/>
          <w:sz w:val="20"/>
        </w:rPr>
        <w:t> </w:t>
      </w:r>
      <w:r>
        <w:rPr>
          <w:spacing w:val="46"/>
          <w:sz w:val="20"/>
        </w:rPr>
        <w:pict>
          <v:group style="width:129.85pt;height:63.1pt;mso-position-horizontal-relative:char;mso-position-vertical-relative:line" coordorigin="0,0" coordsize="2597,1262">
            <v:shape style="position:absolute;left:2;top:2;width:2592;height:1257" type="#_x0000_t75" stroked="false">
              <v:imagedata r:id="rId406" o:title=""/>
            </v:shape>
            <v:rect style="position:absolute;left:2;top:2;width:2592;height:1257" filled="false" stroked="true" strokeweight=".25pt" strokecolor="#939598">
              <v:stroke dashstyle="solid"/>
            </v:rect>
          </v:group>
        </w:pict>
      </w:r>
      <w:r>
        <w:rPr>
          <w:spacing w:val="46"/>
          <w:sz w:val="20"/>
        </w:rPr>
      </w:r>
    </w:p>
    <w:p>
      <w:pPr>
        <w:tabs>
          <w:tab w:pos="4598" w:val="left" w:leader="none"/>
        </w:tabs>
        <w:spacing w:line="198" w:lineRule="exact" w:before="117"/>
        <w:ind w:left="185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5"/>
          <w:sz w:val="18"/>
        </w:rPr>
        <w:t>Short</w:t>
      </w:r>
      <w:r>
        <w:rPr>
          <w:rFonts w:ascii="Arial"/>
          <w:i/>
          <w:color w:val="231F20"/>
          <w:spacing w:val="-5"/>
          <w:w w:val="95"/>
          <w:sz w:val="18"/>
        </w:rPr>
        <w:t> </w:t>
      </w:r>
      <w:r>
        <w:rPr>
          <w:rFonts w:ascii="Arial"/>
          <w:i/>
          <w:color w:val="231F20"/>
          <w:w w:val="95"/>
          <w:sz w:val="18"/>
        </w:rPr>
        <w:t>label</w:t>
        <w:tab/>
        <w:t>Full</w:t>
      </w:r>
      <w:r>
        <w:rPr>
          <w:rFonts w:ascii="Arial"/>
          <w:i/>
          <w:color w:val="231F20"/>
          <w:spacing w:val="-4"/>
          <w:w w:val="95"/>
          <w:sz w:val="18"/>
        </w:rPr>
        <w:t> </w:t>
      </w:r>
      <w:r>
        <w:rPr>
          <w:rFonts w:ascii="Arial"/>
          <w:i/>
          <w:color w:val="231F20"/>
          <w:w w:val="95"/>
          <w:sz w:val="18"/>
        </w:rPr>
        <w:t>label</w:t>
      </w:r>
    </w:p>
    <w:p>
      <w:pPr>
        <w:pStyle w:val="ListParagraph"/>
        <w:numPr>
          <w:ilvl w:val="0"/>
          <w:numId w:val="102"/>
        </w:numPr>
        <w:tabs>
          <w:tab w:pos="782" w:val="left" w:leader="none"/>
        </w:tabs>
        <w:spacing w:line="271" w:lineRule="auto" w:before="0" w:after="0"/>
        <w:ind w:left="939" w:right="751" w:hanging="351"/>
        <w:jc w:val="left"/>
        <w:rPr>
          <w:sz w:val="22"/>
        </w:rPr>
      </w:pPr>
      <w:r>
        <w:rPr>
          <w:color w:val="231E1F"/>
          <w:sz w:val="22"/>
        </w:rPr>
        <w:t>Триггер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альтернативного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отображения.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Этот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параметр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определяет,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можно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переключать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внешний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вид смарт-меток со значения по умолчанию на альтернативный вид путем длительного нажатия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клавиши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SmartLabel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P2.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установлено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длительное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нажатие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P2.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02"/>
        </w:numPr>
        <w:tabs>
          <w:tab w:pos="782" w:val="left" w:leader="none"/>
        </w:tabs>
        <w:spacing w:line="271" w:lineRule="auto" w:before="1" w:after="0"/>
        <w:ind w:left="939" w:right="631" w:hanging="351"/>
        <w:jc w:val="left"/>
        <w:rPr>
          <w:sz w:val="22"/>
        </w:rPr>
      </w:pPr>
      <w:r>
        <w:rPr>
          <w:color w:val="231E1F"/>
          <w:sz w:val="22"/>
        </w:rPr>
        <w:t>Возврат/сброс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таймера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режима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через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(сек.).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Этот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параметр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определяет,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через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сколько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секунд внешний вид SmartLabels автоматически вернется к состоянию по умолчанию. Допустимые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значения: от 0 до 360 секунд, значение по умолчанию </w:t>
      </w:r>
      <w:r>
        <w:rPr>
          <w:color w:val="231E1F"/>
          <w:w w:val="135"/>
          <w:sz w:val="22"/>
        </w:rPr>
        <w:t>— </w:t>
      </w:r>
      <w:r>
        <w:rPr>
          <w:color w:val="231E1F"/>
          <w:sz w:val="22"/>
        </w:rPr>
        <w:t>3 секунды. Выбор 0 отключает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автоматический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возврат.</w:t>
      </w:r>
    </w:p>
    <w:p>
      <w:pPr>
        <w:pStyle w:val="BodyText"/>
        <w:spacing w:before="1"/>
      </w:pPr>
    </w:p>
    <w:p>
      <w:pPr>
        <w:pStyle w:val="BodyText"/>
        <w:spacing w:line="271" w:lineRule="auto"/>
        <w:ind w:left="939" w:right="498" w:hanging="351"/>
      </w:pPr>
      <w:r>
        <w:rPr/>
        <w:drawing>
          <wp:anchor distT="0" distB="0" distL="0" distR="0" allowOverlap="1" layoutInCell="1" locked="0" behindDoc="1" simplePos="0" relativeHeight="482356224">
            <wp:simplePos x="0" y="0"/>
            <wp:positionH relativeFrom="page">
              <wp:posOffset>4727412</wp:posOffset>
            </wp:positionH>
            <wp:positionV relativeFrom="paragraph">
              <wp:posOffset>16924</wp:posOffset>
            </wp:positionV>
            <wp:extent cx="107646" cy="222342"/>
            <wp:effectExtent l="0" t="0" r="0" b="0"/>
            <wp:wrapNone/>
            <wp:docPr id="599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404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46" cy="22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6736">
            <wp:simplePos x="0" y="0"/>
            <wp:positionH relativeFrom="page">
              <wp:posOffset>2689337</wp:posOffset>
            </wp:positionH>
            <wp:positionV relativeFrom="paragraph">
              <wp:posOffset>447237</wp:posOffset>
            </wp:positionV>
            <wp:extent cx="302888" cy="126606"/>
            <wp:effectExtent l="0" t="0" r="0" b="0"/>
            <wp:wrapNone/>
            <wp:docPr id="601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405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88" cy="12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Ручной возврат режима отображения к значению по умолчанию: Нажмите . Режим отображения также</w:t>
      </w:r>
      <w:r>
        <w:rPr>
          <w:color w:val="231E1F"/>
          <w:spacing w:val="1"/>
        </w:rPr>
        <w:t> </w:t>
      </w:r>
      <w:r>
        <w:rPr>
          <w:color w:val="231E1F"/>
        </w:rPr>
        <w:t>возвращается к настройкам по умолчанию, когда нажимается другая клавиша, например, цифровая</w:t>
      </w:r>
      <w:r>
        <w:rPr>
          <w:color w:val="231E1F"/>
          <w:spacing w:val="-56"/>
        </w:rPr>
        <w:t> </w:t>
      </w:r>
      <w:r>
        <w:rPr>
          <w:color w:val="231E1F"/>
        </w:rPr>
        <w:t>клавиша</w:t>
      </w:r>
      <w:r>
        <w:rPr>
          <w:color w:val="231E1F"/>
          <w:spacing w:val="-7"/>
        </w:rPr>
        <w:t> </w:t>
      </w:r>
      <w:r>
        <w:rPr>
          <w:color w:val="231E1F"/>
        </w:rPr>
        <w:t>для</w:t>
      </w:r>
      <w:r>
        <w:rPr>
          <w:color w:val="231E1F"/>
          <w:spacing w:val="-6"/>
        </w:rPr>
        <w:t> </w:t>
      </w:r>
      <w:r>
        <w:rPr>
          <w:color w:val="231E1F"/>
        </w:rPr>
        <w:t>открытия</w:t>
      </w:r>
      <w:r>
        <w:rPr>
          <w:color w:val="231E1F"/>
          <w:spacing w:val="-6"/>
        </w:rPr>
        <w:t> </w:t>
      </w:r>
      <w:r>
        <w:rPr>
          <w:color w:val="231E1F"/>
        </w:rPr>
        <w:t>экрана</w:t>
      </w:r>
      <w:r>
        <w:rPr>
          <w:color w:val="231E1F"/>
          <w:spacing w:val="-6"/>
        </w:rPr>
        <w:t> </w:t>
      </w:r>
      <w:r>
        <w:rPr>
          <w:color w:val="231E1F"/>
        </w:rPr>
        <w:t>набора</w:t>
      </w:r>
      <w:r>
        <w:rPr>
          <w:color w:val="231E1F"/>
          <w:spacing w:val="-6"/>
        </w:rPr>
        <w:t> </w:t>
      </w:r>
      <w:r>
        <w:rPr>
          <w:color w:val="231E1F"/>
        </w:rPr>
        <w:t>номера,</w:t>
      </w:r>
      <w:r>
        <w:rPr>
          <w:color w:val="231E1F"/>
          <w:spacing w:val="-6"/>
        </w:rPr>
        <w:t> </w:t>
      </w:r>
      <w:r>
        <w:rPr>
          <w:color w:val="231E1F"/>
        </w:rPr>
        <w:t>клавиша</w:t>
      </w:r>
      <w:r>
        <w:rPr>
          <w:color w:val="231E1F"/>
          <w:spacing w:val="-6"/>
        </w:rPr>
        <w:t> </w:t>
      </w:r>
      <w:r>
        <w:rPr>
          <w:color w:val="231E1F"/>
        </w:rPr>
        <w:t>каталога</w:t>
      </w:r>
      <w:r>
        <w:rPr>
          <w:color w:val="231E1F"/>
          <w:spacing w:val="-6"/>
        </w:rPr>
        <w:t> </w:t>
      </w:r>
      <w:r>
        <w:rPr>
          <w:color w:val="231E1F"/>
        </w:rPr>
        <w:t>для</w:t>
      </w:r>
      <w:r>
        <w:rPr>
          <w:color w:val="231E1F"/>
          <w:spacing w:val="-7"/>
        </w:rPr>
        <w:t> </w:t>
      </w:r>
      <w:r>
        <w:rPr>
          <w:color w:val="231E1F"/>
        </w:rPr>
        <w:t>доступа</w:t>
      </w:r>
      <w:r>
        <w:rPr>
          <w:color w:val="231E1F"/>
          <w:spacing w:val="-6"/>
        </w:rPr>
        <w:t> </w:t>
      </w:r>
      <w:r>
        <w:rPr>
          <w:color w:val="231E1F"/>
        </w:rPr>
        <w:t>к</w:t>
      </w:r>
      <w:r>
        <w:rPr>
          <w:color w:val="231E1F"/>
          <w:spacing w:val="-6"/>
        </w:rPr>
        <w:t> </w:t>
      </w:r>
      <w:r>
        <w:rPr>
          <w:color w:val="231E1F"/>
        </w:rPr>
        <w:t>телефонной</w:t>
      </w:r>
      <w:r>
        <w:rPr>
          <w:color w:val="231E1F"/>
          <w:spacing w:val="-6"/>
        </w:rPr>
        <w:t> </w:t>
      </w:r>
      <w:r>
        <w:rPr>
          <w:color w:val="231E1F"/>
        </w:rPr>
        <w:t>книге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т.</w:t>
      </w:r>
      <w:r>
        <w:rPr>
          <w:color w:val="231E1F"/>
          <w:spacing w:val="-56"/>
        </w:rPr>
        <w:t> </w:t>
      </w:r>
      <w:r>
        <w:rPr>
          <w:color w:val="231E1F"/>
        </w:rPr>
        <w:t>д.</w:t>
      </w:r>
    </w:p>
    <w:p>
      <w:pPr>
        <w:pStyle w:val="Heading3"/>
        <w:spacing w:before="174"/>
      </w:pPr>
      <w:r>
        <w:rPr>
          <w:color w:val="007FC5"/>
        </w:rPr>
        <w:t>Настройки</w:t>
      </w:r>
    </w:p>
    <w:p>
      <w:pPr>
        <w:pStyle w:val="BodyText"/>
        <w:spacing w:before="4"/>
        <w:rPr>
          <w:sz w:val="33"/>
        </w:rPr>
      </w:pPr>
    </w:p>
    <w:p>
      <w:pPr>
        <w:pStyle w:val="Heading4"/>
      </w:pPr>
      <w:bookmarkStart w:name="_TOC_250019" w:id="270"/>
      <w:r>
        <w:rPr>
          <w:color w:val="231E1F"/>
          <w:w w:val="90"/>
        </w:rPr>
        <w:t>Настройки</w:t>
      </w:r>
      <w:r>
        <w:rPr>
          <w:color w:val="231E1F"/>
          <w:spacing w:val="43"/>
          <w:w w:val="90"/>
        </w:rPr>
        <w:t> </w:t>
      </w:r>
      <w:r>
        <w:rPr>
          <w:color w:val="231E1F"/>
          <w:w w:val="90"/>
        </w:rPr>
        <w:t>режима</w:t>
      </w:r>
      <w:r>
        <w:rPr>
          <w:color w:val="231E1F"/>
          <w:spacing w:val="44"/>
          <w:w w:val="90"/>
        </w:rPr>
        <w:t> </w:t>
      </w:r>
      <w:bookmarkEnd w:id="270"/>
      <w:r>
        <w:rPr>
          <w:color w:val="231E1F"/>
          <w:w w:val="90"/>
        </w:rPr>
        <w:t>отображения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03"/>
        </w:numPr>
        <w:tabs>
          <w:tab w:pos="1010" w:val="left" w:leader="none"/>
          <w:tab w:pos="1011" w:val="left" w:leader="none"/>
          <w:tab w:pos="2677" w:val="left" w:leader="none"/>
        </w:tabs>
        <w:spacing w:line="240" w:lineRule="auto" w:before="0" w:after="0"/>
        <w:ind w:left="1010" w:right="0" w:hanging="383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357248">
            <wp:simplePos x="0" y="0"/>
            <wp:positionH relativeFrom="page">
              <wp:posOffset>1330526</wp:posOffset>
            </wp:positionH>
            <wp:positionV relativeFrom="paragraph">
              <wp:posOffset>26536</wp:posOffset>
            </wp:positionV>
            <wp:extent cx="302888" cy="126608"/>
            <wp:effectExtent l="0" t="0" r="0" b="0"/>
            <wp:wrapNone/>
            <wp:docPr id="603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406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88" cy="12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7760">
            <wp:simplePos x="0" y="0"/>
            <wp:positionH relativeFrom="page">
              <wp:posOffset>2481989</wp:posOffset>
            </wp:positionH>
            <wp:positionV relativeFrom="paragraph">
              <wp:posOffset>220914</wp:posOffset>
            </wp:positionV>
            <wp:extent cx="109400" cy="227129"/>
            <wp:effectExtent l="0" t="0" r="0" b="0"/>
            <wp:wrapNone/>
            <wp:docPr id="605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407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  <w:tab/>
        <w:t>-&gt;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Настройки.</w:t>
      </w:r>
    </w:p>
    <w:p>
      <w:pPr>
        <w:pStyle w:val="ListParagraph"/>
        <w:numPr>
          <w:ilvl w:val="0"/>
          <w:numId w:val="103"/>
        </w:numPr>
        <w:tabs>
          <w:tab w:pos="1494" w:val="left" w:leader="none"/>
        </w:tabs>
        <w:spacing w:line="240" w:lineRule="auto" w:before="186" w:after="0"/>
        <w:ind w:left="149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Дисплей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BodyText"/>
        <w:spacing w:line="176" w:lineRule="exact" w:before="93"/>
        <w:ind w:left="1493"/>
      </w:pPr>
      <w:r>
        <w:rPr/>
        <w:drawing>
          <wp:anchor distT="0" distB="0" distL="0" distR="0" allowOverlap="1" layoutInCell="1" locked="0" behindDoc="1" simplePos="0" relativeHeight="482358272">
            <wp:simplePos x="0" y="0"/>
            <wp:positionH relativeFrom="page">
              <wp:posOffset>3236779</wp:posOffset>
            </wp:positionH>
            <wp:positionV relativeFrom="paragraph">
              <wp:posOffset>37065</wp:posOffset>
            </wp:positionV>
            <wp:extent cx="109400" cy="227130"/>
            <wp:effectExtent l="0" t="0" r="0" b="0"/>
            <wp:wrapNone/>
            <wp:docPr id="607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408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Выберите</w:t>
      </w:r>
      <w:r>
        <w:rPr>
          <w:color w:val="231E1F"/>
          <w:spacing w:val="-4"/>
        </w:rPr>
        <w:t> </w:t>
      </w:r>
      <w:r>
        <w:rPr>
          <w:color w:val="231E1F"/>
        </w:rPr>
        <w:t>параметры</w:t>
      </w:r>
      <w:r>
        <w:rPr>
          <w:color w:val="231E1F"/>
          <w:spacing w:val="-3"/>
        </w:rPr>
        <w:t> </w:t>
      </w:r>
      <w:r>
        <w:rPr>
          <w:color w:val="231E1F"/>
        </w:rPr>
        <w:t>SmartLabel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нажмите</w:t>
      </w:r>
      <w:r>
        <w:rPr>
          <w:color w:val="231E1F"/>
          <w:spacing w:val="-3"/>
        </w:rPr>
        <w:t> </w:t>
      </w:r>
      <w:r>
        <w:rPr>
          <w:color w:val="231E1F"/>
        </w:rPr>
        <w:t>.</w:t>
      </w:r>
      <w:r>
        <w:rPr>
          <w:color w:val="231E1F"/>
          <w:spacing w:val="-4"/>
        </w:rPr>
        <w:t> </w:t>
      </w:r>
      <w:r>
        <w:rPr>
          <w:color w:val="231E1F"/>
        </w:rPr>
        <w:t>Настройка</w:t>
      </w:r>
      <w:r>
        <w:rPr>
          <w:color w:val="231E1F"/>
          <w:spacing w:val="-3"/>
        </w:rPr>
        <w:t> </w:t>
      </w:r>
      <w:r>
        <w:rPr>
          <w:color w:val="231E1F"/>
        </w:rPr>
        <w:t>параметров</w:t>
      </w:r>
      <w:r>
        <w:rPr>
          <w:color w:val="231E1F"/>
          <w:spacing w:val="-4"/>
        </w:rPr>
        <w:t> </w:t>
      </w:r>
      <w:r>
        <w:rPr>
          <w:color w:val="231E1F"/>
        </w:rPr>
        <w:t>для</w:t>
      </w:r>
      <w:r>
        <w:rPr>
          <w:color w:val="231E1F"/>
          <w:spacing w:val="-3"/>
        </w:rPr>
        <w:t> </w:t>
      </w:r>
      <w:r>
        <w:rPr>
          <w:color w:val="231E1F"/>
        </w:rPr>
        <w:t>всех</w:t>
      </w:r>
    </w:p>
    <w:p>
      <w:pPr>
        <w:pStyle w:val="ListParagraph"/>
        <w:numPr>
          <w:ilvl w:val="0"/>
          <w:numId w:val="103"/>
        </w:numPr>
        <w:tabs>
          <w:tab w:pos="1494" w:val="left" w:leader="none"/>
        </w:tabs>
        <w:spacing w:line="363" w:lineRule="exact" w:before="0" w:after="0"/>
        <w:ind w:left="149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экранов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других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экранов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производится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одинаково.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03"/>
        </w:numPr>
        <w:tabs>
          <w:tab w:pos="1494" w:val="left" w:leader="none"/>
        </w:tabs>
        <w:spacing w:line="170" w:lineRule="auto" w:before="144" w:after="0"/>
        <w:ind w:left="1493" w:right="705" w:hanging="360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358784">
            <wp:simplePos x="0" y="0"/>
            <wp:positionH relativeFrom="page">
              <wp:posOffset>6278694</wp:posOffset>
            </wp:positionH>
            <wp:positionV relativeFrom="paragraph">
              <wp:posOffset>-12001</wp:posOffset>
            </wp:positionV>
            <wp:extent cx="109400" cy="227129"/>
            <wp:effectExtent l="0" t="0" r="0" b="0"/>
            <wp:wrapNone/>
            <wp:docPr id="609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409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9296">
            <wp:simplePos x="0" y="0"/>
            <wp:positionH relativeFrom="page">
              <wp:posOffset>4184769</wp:posOffset>
            </wp:positionH>
            <wp:positionV relativeFrom="paragraph">
              <wp:posOffset>318798</wp:posOffset>
            </wp:positionV>
            <wp:extent cx="109401" cy="227130"/>
            <wp:effectExtent l="0" t="0" r="0" b="0"/>
            <wp:wrapNone/>
            <wp:docPr id="611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410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1" cy="22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Выберите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«Поведение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экрана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режиме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ожидания»,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«Поведение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экрана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вызова»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«Другое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поведение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экрана»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ListParagraph"/>
        <w:numPr>
          <w:ilvl w:val="0"/>
          <w:numId w:val="103"/>
        </w:numPr>
        <w:tabs>
          <w:tab w:pos="1494" w:val="left" w:leader="none"/>
        </w:tabs>
        <w:spacing w:line="240" w:lineRule="auto" w:before="79" w:after="0"/>
        <w:ind w:left="1493" w:right="0" w:hanging="361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стандартный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альтернативный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режим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отображения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ListParagraph"/>
        <w:numPr>
          <w:ilvl w:val="0"/>
          <w:numId w:val="103"/>
        </w:numPr>
        <w:tabs>
          <w:tab w:pos="1494" w:val="left" w:leader="none"/>
          <w:tab w:pos="6621" w:val="left" w:leader="none"/>
        </w:tabs>
        <w:spacing w:line="153" w:lineRule="auto" w:before="200" w:after="0"/>
        <w:ind w:left="1493" w:right="5109" w:hanging="360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внешний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вид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(полный,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половинный,</w:t>
        <w:tab/>
      </w:r>
      <w:r>
        <w:rPr>
          <w:color w:val="231E1F"/>
          <w:spacing w:val="-17"/>
          <w:position w:val="-6"/>
          <w:sz w:val="22"/>
        </w:rPr>
        <w:drawing>
          <wp:inline distT="0" distB="0" distL="0" distR="0">
            <wp:extent cx="109400" cy="227130"/>
            <wp:effectExtent l="0" t="0" r="0" b="0"/>
            <wp:docPr id="613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411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17"/>
          <w:position w:val="-6"/>
          <w:sz w:val="22"/>
        </w:rPr>
      </w:r>
      <w:r>
        <w:rPr>
          <w:rFonts w:ascii="Times New Roman" w:hAnsi="Times New Roman"/>
          <w:color w:val="231E1F"/>
          <w:position w:val="-6"/>
          <w:sz w:val="22"/>
        </w:rPr>
        <w:t> </w:t>
      </w:r>
      <w:r>
        <w:rPr>
          <w:color w:val="231E1F"/>
          <w:sz w:val="22"/>
        </w:rPr>
        <w:t>короткий,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выключенный) и нажмите .</w:t>
      </w:r>
    </w:p>
    <w:p>
      <w:pPr>
        <w:pStyle w:val="BodyText"/>
        <w:spacing w:line="199" w:lineRule="auto" w:before="143"/>
        <w:ind w:left="1493" w:right="3695"/>
      </w:pPr>
      <w:r>
        <w:rPr/>
        <w:drawing>
          <wp:anchor distT="0" distB="0" distL="0" distR="0" allowOverlap="1" layoutInCell="1" locked="0" behindDoc="1" simplePos="0" relativeHeight="482359808">
            <wp:simplePos x="0" y="0"/>
            <wp:positionH relativeFrom="page">
              <wp:posOffset>3653918</wp:posOffset>
            </wp:positionH>
            <wp:positionV relativeFrom="paragraph">
              <wp:posOffset>199794</wp:posOffset>
            </wp:positionV>
            <wp:extent cx="109400" cy="227129"/>
            <wp:effectExtent l="0" t="0" r="0" b="0"/>
            <wp:wrapNone/>
            <wp:docPr id="615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41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Примечание.</w:t>
      </w:r>
      <w:r>
        <w:rPr>
          <w:color w:val="231E1F"/>
          <w:spacing w:val="-10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некоторых</w:t>
      </w:r>
      <w:r>
        <w:rPr>
          <w:color w:val="231E1F"/>
          <w:spacing w:val="-9"/>
        </w:rPr>
        <w:t> </w:t>
      </w:r>
      <w:r>
        <w:rPr>
          <w:color w:val="231E1F"/>
        </w:rPr>
        <w:t>экранах</w:t>
      </w:r>
      <w:r>
        <w:rPr>
          <w:color w:val="231E1F"/>
          <w:spacing w:val="-9"/>
        </w:rPr>
        <w:t> </w:t>
      </w:r>
      <w:r>
        <w:rPr>
          <w:color w:val="231E1F"/>
        </w:rPr>
        <w:t>доступно</w:t>
      </w:r>
      <w:r>
        <w:rPr>
          <w:color w:val="231E1F"/>
          <w:spacing w:val="-9"/>
        </w:rPr>
        <w:t> </w:t>
      </w:r>
      <w:r>
        <w:rPr>
          <w:color w:val="231E1F"/>
        </w:rPr>
        <w:t>меньше</w:t>
      </w:r>
      <w:r>
        <w:rPr>
          <w:color w:val="231E1F"/>
          <w:spacing w:val="-55"/>
        </w:rPr>
        <w:t> </w:t>
      </w:r>
      <w:r>
        <w:rPr>
          <w:color w:val="231E1F"/>
        </w:rPr>
        <w:t>параметров.</w:t>
      </w:r>
    </w:p>
    <w:p>
      <w:pPr>
        <w:pStyle w:val="ListParagraph"/>
        <w:numPr>
          <w:ilvl w:val="0"/>
          <w:numId w:val="103"/>
        </w:numPr>
        <w:tabs>
          <w:tab w:pos="1494" w:val="left" w:leader="none"/>
        </w:tabs>
        <w:spacing w:line="269" w:lineRule="exact" w:before="0" w:after="0"/>
        <w:ind w:left="1493" w:right="0" w:hanging="361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360320">
            <wp:simplePos x="0" y="0"/>
            <wp:positionH relativeFrom="page">
              <wp:posOffset>3271842</wp:posOffset>
            </wp:positionH>
            <wp:positionV relativeFrom="paragraph">
              <wp:posOffset>177313</wp:posOffset>
            </wp:positionV>
            <wp:extent cx="109400" cy="227130"/>
            <wp:effectExtent l="0" t="0" r="0" b="0"/>
            <wp:wrapNone/>
            <wp:docPr id="617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41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Выберите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Триггер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альтернативного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дисплея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ListParagraph"/>
        <w:numPr>
          <w:ilvl w:val="0"/>
          <w:numId w:val="103"/>
        </w:numPr>
        <w:tabs>
          <w:tab w:pos="558" w:val="left" w:leader="none"/>
          <w:tab w:pos="559" w:val="left" w:leader="none"/>
        </w:tabs>
        <w:spacing w:line="240" w:lineRule="auto" w:before="143" w:after="0"/>
        <w:ind w:left="558" w:right="0" w:hanging="414"/>
        <w:jc w:val="left"/>
        <w:rPr>
          <w:rFonts w:ascii="Trebuchet MS" w:hAnsi="Trebuchet MS"/>
          <w:color w:val="231F20"/>
          <w:sz w:val="22"/>
        </w:rPr>
      </w:pPr>
      <w:r>
        <w:rPr>
          <w:color w:val="231E1F"/>
          <w:sz w:val="18"/>
        </w:rPr>
        <w:t>Выберите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Длительное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нажатие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P2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или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выключение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20"/>
        </w:rPr>
        <w:t>для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сохранения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и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возврата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в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меню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параметров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SmartLabel.</w:t>
      </w:r>
    </w:p>
    <w:p>
      <w:pPr>
        <w:spacing w:after="0" w:line="240" w:lineRule="auto"/>
        <w:jc w:val="left"/>
        <w:rPr>
          <w:rFonts w:ascii="Trebuchet MS" w:hAnsi="Trebuchet MS"/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4"/>
        <w:spacing w:before="92"/>
      </w:pPr>
      <w:bookmarkStart w:name="_TOC_250018" w:id="271"/>
      <w:bookmarkStart w:name="Timer setting for returning display mode" w:id="272"/>
      <w:r>
        <w:rPr>
          <w:b w:val="0"/>
        </w:rPr>
      </w:r>
      <w:bookmarkStart w:name="Settings on the web interface  " w:id="273"/>
      <w:bookmarkEnd w:id="273"/>
      <w:r>
        <w:rPr>
          <w:b w:val="0"/>
        </w:rPr>
      </w:r>
      <w:bookmarkStart w:name="_bookmark82" w:id="274"/>
      <w:bookmarkEnd w:id="274"/>
      <w:r>
        <w:rPr>
          <w:b w:val="0"/>
        </w:rPr>
      </w:r>
      <w:r>
        <w:rPr>
          <w:color w:val="231E1F"/>
          <w:w w:val="90"/>
        </w:rPr>
        <w:t>Настройка</w:t>
      </w:r>
      <w:r>
        <w:rPr>
          <w:color w:val="231E1F"/>
          <w:spacing w:val="38"/>
          <w:w w:val="90"/>
        </w:rPr>
        <w:t> </w:t>
      </w:r>
      <w:r>
        <w:rPr>
          <w:color w:val="231E1F"/>
          <w:w w:val="90"/>
        </w:rPr>
        <w:t>таймера</w:t>
      </w:r>
      <w:r>
        <w:rPr>
          <w:color w:val="231E1F"/>
          <w:spacing w:val="38"/>
          <w:w w:val="90"/>
        </w:rPr>
        <w:t> </w:t>
      </w:r>
      <w:r>
        <w:rPr>
          <w:color w:val="231E1F"/>
          <w:w w:val="90"/>
        </w:rPr>
        <w:t>для</w:t>
      </w:r>
      <w:r>
        <w:rPr>
          <w:color w:val="231E1F"/>
          <w:spacing w:val="38"/>
          <w:w w:val="90"/>
        </w:rPr>
        <w:t> </w:t>
      </w:r>
      <w:r>
        <w:rPr>
          <w:color w:val="231E1F"/>
          <w:w w:val="90"/>
        </w:rPr>
        <w:t>возврата</w:t>
      </w:r>
      <w:r>
        <w:rPr>
          <w:color w:val="231E1F"/>
          <w:spacing w:val="38"/>
          <w:w w:val="90"/>
        </w:rPr>
        <w:t> </w:t>
      </w:r>
      <w:r>
        <w:rPr>
          <w:color w:val="231E1F"/>
          <w:w w:val="90"/>
        </w:rPr>
        <w:t>режима</w:t>
      </w:r>
      <w:r>
        <w:rPr>
          <w:color w:val="231E1F"/>
          <w:spacing w:val="38"/>
          <w:w w:val="90"/>
        </w:rPr>
        <w:t> </w:t>
      </w:r>
      <w:r>
        <w:rPr>
          <w:color w:val="231E1F"/>
          <w:w w:val="90"/>
        </w:rPr>
        <w:t>отображения</w:t>
      </w:r>
      <w:r>
        <w:rPr>
          <w:color w:val="231E1F"/>
          <w:spacing w:val="38"/>
          <w:w w:val="90"/>
        </w:rPr>
        <w:t> </w:t>
      </w:r>
      <w:r>
        <w:rPr>
          <w:color w:val="231E1F"/>
          <w:w w:val="90"/>
        </w:rPr>
        <w:t>по</w:t>
      </w:r>
      <w:r>
        <w:rPr>
          <w:color w:val="231E1F"/>
          <w:spacing w:val="39"/>
          <w:w w:val="90"/>
        </w:rPr>
        <w:t> </w:t>
      </w:r>
      <w:bookmarkEnd w:id="271"/>
      <w:r>
        <w:rPr>
          <w:color w:val="231E1F"/>
          <w:w w:val="90"/>
        </w:rPr>
        <w:t>умолчанию</w:t>
      </w: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3"/>
        </w:numPr>
        <w:tabs>
          <w:tab w:pos="1379" w:val="left" w:leader="none"/>
        </w:tabs>
        <w:spacing w:line="280" w:lineRule="auto" w:before="96" w:after="0"/>
        <w:ind w:left="1493" w:right="1430" w:hanging="360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362368">
            <wp:simplePos x="0" y="0"/>
            <wp:positionH relativeFrom="page">
              <wp:posOffset>5447917</wp:posOffset>
            </wp:positionH>
            <wp:positionV relativeFrom="paragraph">
              <wp:posOffset>48518</wp:posOffset>
            </wp:positionV>
            <wp:extent cx="109400" cy="227129"/>
            <wp:effectExtent l="0" t="0" r="0" b="0"/>
            <wp:wrapNone/>
            <wp:docPr id="619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41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параметров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SmartLabel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выберите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режим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установлено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значение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секунды.</w:t>
      </w:r>
    </w:p>
    <w:p>
      <w:pPr>
        <w:pStyle w:val="ListParagraph"/>
        <w:numPr>
          <w:ilvl w:val="0"/>
          <w:numId w:val="103"/>
        </w:numPr>
        <w:tabs>
          <w:tab w:pos="1501" w:val="left" w:leader="none"/>
        </w:tabs>
        <w:spacing w:line="280" w:lineRule="auto" w:before="68" w:after="0"/>
        <w:ind w:left="1133" w:right="1865" w:firstLine="0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362880">
            <wp:simplePos x="0" y="0"/>
            <wp:positionH relativeFrom="page">
              <wp:posOffset>5056058</wp:posOffset>
            </wp:positionH>
            <wp:positionV relativeFrom="paragraph">
              <wp:posOffset>284156</wp:posOffset>
            </wp:positionV>
            <wp:extent cx="109400" cy="227129"/>
            <wp:effectExtent l="0" t="0" r="0" b="0"/>
            <wp:wrapNone/>
            <wp:docPr id="621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414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22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Используйте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клавишу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Backspace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удаления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символа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слева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курсора,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другое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количество</w:t>
      </w:r>
    </w:p>
    <w:p>
      <w:pPr>
        <w:pStyle w:val="BodyText"/>
        <w:spacing w:line="290" w:lineRule="atLeast" w:before="87"/>
        <w:ind w:left="1133" w:right="2067"/>
      </w:pPr>
      <w:r>
        <w:rPr>
          <w:color w:val="231E1F"/>
        </w:rPr>
        <w:t>секунд</w:t>
      </w:r>
      <w:r>
        <w:rPr>
          <w:color w:val="231E1F"/>
          <w:spacing w:val="-4"/>
        </w:rPr>
        <w:t> </w:t>
      </w:r>
      <w:r>
        <w:rPr>
          <w:color w:val="231E1F"/>
        </w:rPr>
        <w:t>от</w:t>
      </w:r>
      <w:r>
        <w:rPr>
          <w:color w:val="231E1F"/>
          <w:spacing w:val="-4"/>
        </w:rPr>
        <w:t> </w:t>
      </w:r>
      <w:r>
        <w:rPr>
          <w:color w:val="231E1F"/>
        </w:rPr>
        <w:t>1</w:t>
      </w:r>
      <w:r>
        <w:rPr>
          <w:color w:val="231E1F"/>
          <w:spacing w:val="-3"/>
        </w:rPr>
        <w:t> </w:t>
      </w:r>
      <w:r>
        <w:rPr>
          <w:color w:val="231E1F"/>
        </w:rPr>
        <w:t>до</w:t>
      </w:r>
      <w:r>
        <w:rPr>
          <w:color w:val="231E1F"/>
          <w:spacing w:val="-4"/>
        </w:rPr>
        <w:t> </w:t>
      </w:r>
      <w:r>
        <w:rPr>
          <w:color w:val="231E1F"/>
        </w:rPr>
        <w:t>360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буквенно-цифровой</w:t>
      </w:r>
      <w:r>
        <w:rPr>
          <w:color w:val="231E1F"/>
          <w:spacing w:val="-4"/>
        </w:rPr>
        <w:t> </w:t>
      </w:r>
      <w:r>
        <w:rPr>
          <w:color w:val="231E1F"/>
        </w:rPr>
        <w:t>клавиатуре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нажмите,</w:t>
      </w:r>
      <w:r>
        <w:rPr>
          <w:color w:val="231E1F"/>
          <w:spacing w:val="-4"/>
        </w:rPr>
        <w:t> </w:t>
      </w:r>
      <w:r>
        <w:rPr>
          <w:color w:val="231E1F"/>
        </w:rPr>
        <w:t>чтобы</w:t>
      </w:r>
      <w:r>
        <w:rPr>
          <w:color w:val="231E1F"/>
          <w:spacing w:val="-3"/>
        </w:rPr>
        <w:t> </w:t>
      </w:r>
      <w:r>
        <w:rPr>
          <w:color w:val="231E1F"/>
        </w:rPr>
        <w:t>сохранить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55"/>
        </w:rPr>
        <w:t> </w:t>
      </w:r>
      <w:r>
        <w:rPr>
          <w:color w:val="231E1F"/>
        </w:rPr>
        <w:t>вернуться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2"/>
        </w:rPr>
        <w:t> </w:t>
      </w:r>
      <w:r>
        <w:rPr>
          <w:color w:val="231E1F"/>
        </w:rPr>
        <w:t>меню</w:t>
      </w:r>
      <w:r>
        <w:rPr>
          <w:color w:val="231E1F"/>
          <w:spacing w:val="2"/>
        </w:rPr>
        <w:t> </w:t>
      </w:r>
      <w:r>
        <w:rPr>
          <w:color w:val="231E1F"/>
        </w:rPr>
        <w:t>параметров</w:t>
      </w:r>
      <w:r>
        <w:rPr>
          <w:color w:val="231E1F"/>
          <w:spacing w:val="1"/>
        </w:rPr>
        <w:t> </w:t>
      </w:r>
      <w:r>
        <w:rPr>
          <w:color w:val="231E1F"/>
        </w:rPr>
        <w:t>SmartLabel.</w:t>
      </w:r>
    </w:p>
    <w:p>
      <w:pPr>
        <w:pStyle w:val="BodyText"/>
        <w:spacing w:line="170" w:lineRule="exact"/>
        <w:ind w:left="1853"/>
      </w:pPr>
      <w:r>
        <w:rPr>
          <w:color w:val="231E1F"/>
        </w:rPr>
        <w:t>Примечание.</w:t>
      </w:r>
      <w:r>
        <w:rPr>
          <w:color w:val="231E1F"/>
          <w:spacing w:val="-3"/>
        </w:rPr>
        <w:t> </w:t>
      </w:r>
      <w:r>
        <w:rPr>
          <w:color w:val="231E1F"/>
        </w:rPr>
        <w:t>Если</w:t>
      </w:r>
      <w:r>
        <w:rPr>
          <w:color w:val="231E1F"/>
          <w:spacing w:val="-2"/>
        </w:rPr>
        <w:t> </w:t>
      </w:r>
      <w:r>
        <w:rPr>
          <w:color w:val="231E1F"/>
        </w:rPr>
        <w:t>вы</w:t>
      </w:r>
      <w:r>
        <w:rPr>
          <w:color w:val="231E1F"/>
          <w:spacing w:val="-3"/>
        </w:rPr>
        <w:t> </w:t>
      </w:r>
      <w:r>
        <w:rPr>
          <w:color w:val="231E1F"/>
        </w:rPr>
        <w:t>введете</w:t>
      </w:r>
      <w:r>
        <w:rPr>
          <w:color w:val="231E1F"/>
          <w:spacing w:val="-2"/>
        </w:rPr>
        <w:t> </w:t>
      </w:r>
      <w:r>
        <w:rPr>
          <w:color w:val="231E1F"/>
        </w:rPr>
        <w:t>0</w:t>
      </w:r>
      <w:r>
        <w:rPr>
          <w:color w:val="231E1F"/>
          <w:spacing w:val="-3"/>
        </w:rPr>
        <w:t> </w:t>
      </w:r>
      <w:r>
        <w:rPr>
          <w:color w:val="231E1F"/>
        </w:rPr>
        <w:t>секунд,</w:t>
      </w:r>
      <w:r>
        <w:rPr>
          <w:color w:val="231E1F"/>
          <w:spacing w:val="-2"/>
        </w:rPr>
        <w:t> </w:t>
      </w:r>
      <w:r>
        <w:rPr>
          <w:color w:val="231E1F"/>
        </w:rPr>
        <w:t>дисплей</w:t>
      </w:r>
      <w:r>
        <w:rPr>
          <w:color w:val="231E1F"/>
          <w:spacing w:val="-2"/>
        </w:rPr>
        <w:t> </w:t>
      </w:r>
      <w:r>
        <w:rPr>
          <w:color w:val="231E1F"/>
        </w:rPr>
        <w:t>не</w:t>
      </w:r>
      <w:r>
        <w:rPr>
          <w:color w:val="231E1F"/>
          <w:spacing w:val="-3"/>
        </w:rPr>
        <w:t> </w:t>
      </w:r>
      <w:r>
        <w:rPr>
          <w:color w:val="231E1F"/>
        </w:rPr>
        <w:t>вернется</w:t>
      </w:r>
      <w:r>
        <w:rPr>
          <w:color w:val="231E1F"/>
          <w:spacing w:val="-2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режим</w:t>
      </w:r>
      <w:r>
        <w:rPr>
          <w:color w:val="231E1F"/>
          <w:spacing w:val="-2"/>
        </w:rPr>
        <w:t> </w:t>
      </w:r>
      <w:r>
        <w:rPr>
          <w:color w:val="231E1F"/>
        </w:rPr>
        <w:t>по</w:t>
      </w:r>
      <w:r>
        <w:rPr>
          <w:color w:val="231E1F"/>
          <w:spacing w:val="-3"/>
        </w:rPr>
        <w:t> </w:t>
      </w:r>
      <w:r>
        <w:rPr>
          <w:color w:val="231E1F"/>
        </w:rPr>
        <w:t>умолчанию</w:t>
      </w:r>
    </w:p>
    <w:p>
      <w:pPr>
        <w:pStyle w:val="BodyText"/>
        <w:spacing w:line="228" w:lineRule="exact"/>
        <w:ind w:left="1853"/>
      </w:pPr>
      <w:r>
        <w:rPr>
          <w:color w:val="231E1F"/>
        </w:rPr>
        <w:t>автоматически.</w:t>
      </w:r>
    </w:p>
    <w:p>
      <w:pPr>
        <w:pStyle w:val="Heading3"/>
        <w:spacing w:before="183"/>
      </w:pPr>
      <w:bookmarkStart w:name="_TOC_250017" w:id="275"/>
      <w:r>
        <w:rPr>
          <w:color w:val="007FC5"/>
        </w:rPr>
        <w:t>Настройки</w:t>
      </w:r>
      <w:r>
        <w:rPr>
          <w:color w:val="007FC5"/>
          <w:spacing w:val="-4"/>
        </w:rPr>
        <w:t> </w:t>
      </w:r>
      <w:r>
        <w:rPr>
          <w:color w:val="007FC5"/>
        </w:rPr>
        <w:t>в</w:t>
      </w:r>
      <w:r>
        <w:rPr>
          <w:color w:val="007FC5"/>
          <w:spacing w:val="-3"/>
        </w:rPr>
        <w:t> </w:t>
      </w:r>
      <w:bookmarkEnd w:id="275"/>
      <w:r>
        <w:rPr>
          <w:color w:val="007FC5"/>
        </w:rPr>
        <w:t>веб-интерфейсе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04"/>
        </w:numPr>
        <w:tabs>
          <w:tab w:pos="1379" w:val="left" w:leader="none"/>
        </w:tabs>
        <w:spacing w:line="199" w:lineRule="auto" w:before="131" w:after="0"/>
        <w:ind w:left="1133" w:right="3564" w:firstLine="0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веб-интерфейсе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щелкните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Функциональные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клавиши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слева.</w:t>
      </w:r>
    </w:p>
    <w:p>
      <w:pPr>
        <w:pStyle w:val="ListParagraph"/>
        <w:numPr>
          <w:ilvl w:val="0"/>
          <w:numId w:val="104"/>
        </w:numPr>
        <w:tabs>
          <w:tab w:pos="1379" w:val="left" w:leader="none"/>
        </w:tabs>
        <w:spacing w:line="240" w:lineRule="auto" w:before="70" w:after="0"/>
        <w:ind w:left="1378" w:right="0" w:hanging="24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948601</wp:posOffset>
            </wp:positionH>
            <wp:positionV relativeFrom="paragraph">
              <wp:posOffset>268295</wp:posOffset>
            </wp:positionV>
            <wp:extent cx="4413136" cy="2777490"/>
            <wp:effectExtent l="0" t="0" r="0" b="0"/>
            <wp:wrapTopAndBottom/>
            <wp:docPr id="623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387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136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Щелкните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вкладку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SmartLabel.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4"/>
        </w:numPr>
        <w:tabs>
          <w:tab w:pos="1379" w:val="left" w:leader="none"/>
        </w:tabs>
        <w:spacing w:line="240" w:lineRule="auto" w:before="0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Щелкните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раскрывающийся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параметра,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который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необходимо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изменить,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выберите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параметр.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948599</wp:posOffset>
            </wp:positionH>
            <wp:positionV relativeFrom="paragraph">
              <wp:posOffset>128411</wp:posOffset>
            </wp:positionV>
            <wp:extent cx="4413123" cy="1265301"/>
            <wp:effectExtent l="0" t="0" r="0" b="0"/>
            <wp:wrapTopAndBottom/>
            <wp:docPr id="625" name="image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415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123" cy="1265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4"/>
        </w:numPr>
        <w:tabs>
          <w:tab w:pos="1379" w:val="left" w:leader="none"/>
        </w:tabs>
        <w:spacing w:line="280" w:lineRule="auto" w:before="75" w:after="0"/>
        <w:ind w:left="1493" w:right="1965" w:hanging="360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изменить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таймера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возврата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режиму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отображения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умолчанию,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число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секунд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от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360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поле</w:t>
      </w:r>
    </w:p>
    <w:p>
      <w:pPr>
        <w:pStyle w:val="BodyText"/>
        <w:spacing w:line="248" w:lineRule="exact"/>
        <w:ind w:left="1493"/>
      </w:pPr>
      <w:r>
        <w:rPr>
          <w:color w:val="231E1F"/>
        </w:rPr>
        <w:t>«Параметры».</w:t>
      </w:r>
    </w:p>
    <w:p>
      <w:pPr>
        <w:pStyle w:val="BodyText"/>
        <w:spacing w:line="280" w:lineRule="auto" w:before="138"/>
        <w:ind w:left="1493" w:right="1999" w:hanging="360"/>
      </w:pPr>
      <w:r>
        <w:rPr>
          <w:color w:val="231E1F"/>
        </w:rPr>
        <w:t>Примечание.</w:t>
      </w:r>
      <w:r>
        <w:rPr>
          <w:color w:val="231E1F"/>
          <w:spacing w:val="-3"/>
        </w:rPr>
        <w:t> </w:t>
      </w:r>
      <w:r>
        <w:rPr>
          <w:color w:val="231E1F"/>
        </w:rPr>
        <w:t>Если</w:t>
      </w:r>
      <w:r>
        <w:rPr>
          <w:color w:val="231E1F"/>
          <w:spacing w:val="-3"/>
        </w:rPr>
        <w:t> </w:t>
      </w:r>
      <w:r>
        <w:rPr>
          <w:color w:val="231E1F"/>
        </w:rPr>
        <w:t>вы</w:t>
      </w:r>
      <w:r>
        <w:rPr>
          <w:color w:val="231E1F"/>
          <w:spacing w:val="-3"/>
        </w:rPr>
        <w:t> </w:t>
      </w:r>
      <w:r>
        <w:rPr>
          <w:color w:val="231E1F"/>
        </w:rPr>
        <w:t>введете</w:t>
      </w:r>
      <w:r>
        <w:rPr>
          <w:color w:val="231E1F"/>
          <w:spacing w:val="-2"/>
        </w:rPr>
        <w:t> </w:t>
      </w:r>
      <w:r>
        <w:rPr>
          <w:color w:val="231E1F"/>
        </w:rPr>
        <w:t>0</w:t>
      </w:r>
      <w:r>
        <w:rPr>
          <w:color w:val="231E1F"/>
          <w:spacing w:val="-3"/>
        </w:rPr>
        <w:t> </w:t>
      </w:r>
      <w:r>
        <w:rPr>
          <w:color w:val="231E1F"/>
        </w:rPr>
        <w:t>секунд,</w:t>
      </w:r>
      <w:r>
        <w:rPr>
          <w:color w:val="231E1F"/>
          <w:spacing w:val="-3"/>
        </w:rPr>
        <w:t> </w:t>
      </w:r>
      <w:r>
        <w:rPr>
          <w:color w:val="231E1F"/>
        </w:rPr>
        <w:t>дисплей</w:t>
      </w:r>
      <w:r>
        <w:rPr>
          <w:color w:val="231E1F"/>
          <w:spacing w:val="-3"/>
        </w:rPr>
        <w:t> </w:t>
      </w:r>
      <w:r>
        <w:rPr>
          <w:color w:val="231E1F"/>
        </w:rPr>
        <w:t>не</w:t>
      </w:r>
      <w:r>
        <w:rPr>
          <w:color w:val="231E1F"/>
          <w:spacing w:val="-2"/>
        </w:rPr>
        <w:t> </w:t>
      </w:r>
      <w:r>
        <w:rPr>
          <w:color w:val="231E1F"/>
        </w:rPr>
        <w:t>вернется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режим</w:t>
      </w:r>
      <w:r>
        <w:rPr>
          <w:color w:val="231E1F"/>
          <w:spacing w:val="-3"/>
        </w:rPr>
        <w:t> </w:t>
      </w:r>
      <w:r>
        <w:rPr>
          <w:color w:val="231E1F"/>
        </w:rPr>
        <w:t>по</w:t>
      </w:r>
      <w:r>
        <w:rPr>
          <w:color w:val="231E1F"/>
          <w:spacing w:val="-2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56"/>
        </w:rPr>
        <w:t> </w:t>
      </w:r>
      <w:r>
        <w:rPr>
          <w:color w:val="231E1F"/>
        </w:rPr>
        <w:t>автоматически.</w:t>
      </w:r>
    </w:p>
    <w:p>
      <w:pPr>
        <w:pStyle w:val="ListParagraph"/>
        <w:numPr>
          <w:ilvl w:val="0"/>
          <w:numId w:val="104"/>
        </w:numPr>
        <w:tabs>
          <w:tab w:pos="1379" w:val="left" w:leader="none"/>
        </w:tabs>
        <w:spacing w:line="280" w:lineRule="auto" w:before="94" w:after="0"/>
        <w:ind w:left="1493" w:right="1276" w:hanging="360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«Сохранить»,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прежде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чем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закрыть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другую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веб-интерфейсе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телефона.</w:t>
      </w:r>
    </w:p>
    <w:p>
      <w:pPr>
        <w:spacing w:after="0" w:line="280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Customizing the phone settings  " w:id="276"/>
      <w:bookmarkEnd w:id="276"/>
      <w:r>
        <w:rPr/>
      </w:r>
      <w:bookmarkStart w:name="Identities/accounts  " w:id="277"/>
      <w:bookmarkEnd w:id="277"/>
      <w:r>
        <w:rPr/>
      </w:r>
      <w:bookmarkStart w:name="Configuring and editing identity/account" w:id="278"/>
      <w:bookmarkEnd w:id="278"/>
      <w:r>
        <w:rPr/>
      </w:r>
      <w:bookmarkStart w:name="_bookmark83" w:id="279"/>
      <w:bookmarkEnd w:id="279"/>
      <w:r>
        <w:rPr/>
      </w:r>
      <w:bookmarkStart w:name="_bookmark84" w:id="280"/>
      <w:bookmarkEnd w:id="280"/>
      <w:r>
        <w:rPr/>
      </w:r>
      <w:r>
        <w:rPr>
          <w:color w:val="007FC5"/>
        </w:rPr>
        <w:t>Настройка</w:t>
      </w:r>
      <w:r>
        <w:rPr>
          <w:color w:val="007FC5"/>
          <w:spacing w:val="-20"/>
        </w:rPr>
        <w:t> </w:t>
      </w:r>
      <w:r>
        <w:rPr>
          <w:color w:val="007FC5"/>
        </w:rPr>
        <w:t>параметров</w:t>
      </w:r>
      <w:r>
        <w:rPr>
          <w:color w:val="007FC5"/>
          <w:spacing w:val="-19"/>
        </w:rPr>
        <w:t> </w:t>
      </w:r>
      <w:r>
        <w:rPr>
          <w:color w:val="007FC5"/>
        </w:rPr>
        <w:t>телефона</w:t>
      </w:r>
    </w:p>
    <w:p>
      <w:pPr>
        <w:pStyle w:val="BodyText"/>
        <w:spacing w:line="280" w:lineRule="auto" w:before="125"/>
        <w:ind w:left="105" w:right="264"/>
      </w:pPr>
      <w:r>
        <w:rPr>
          <w:color w:val="231E1F"/>
        </w:rPr>
        <w:t>См. «Веб-интерфейс телефона» на стр. 31, чтобы узнать, как открыть веб-интерфейс телефона, как работает</w:t>
      </w:r>
      <w:r>
        <w:rPr>
          <w:color w:val="231E1F"/>
          <w:spacing w:val="1"/>
        </w:rPr>
        <w:t> </w:t>
      </w:r>
      <w:r>
        <w:rPr>
          <w:color w:val="231E1F"/>
        </w:rPr>
        <w:t>веб-интерфейс</w:t>
      </w:r>
      <w:r>
        <w:rPr>
          <w:color w:val="231E1F"/>
          <w:spacing w:val="-9"/>
        </w:rPr>
        <w:t> </w:t>
      </w:r>
      <w:r>
        <w:rPr>
          <w:color w:val="231E1F"/>
        </w:rPr>
        <w:t>и</w:t>
      </w:r>
      <w:r>
        <w:rPr>
          <w:color w:val="231E1F"/>
          <w:spacing w:val="-9"/>
        </w:rPr>
        <w:t> </w:t>
      </w:r>
      <w:r>
        <w:rPr>
          <w:color w:val="231E1F"/>
        </w:rPr>
        <w:t>как</w:t>
      </w:r>
      <w:r>
        <w:rPr>
          <w:color w:val="231E1F"/>
          <w:spacing w:val="-9"/>
        </w:rPr>
        <w:t> </w:t>
      </w:r>
      <w:r>
        <w:rPr>
          <w:color w:val="231E1F"/>
        </w:rPr>
        <w:t>изменить</w:t>
      </w:r>
      <w:r>
        <w:rPr>
          <w:color w:val="231E1F"/>
          <w:spacing w:val="-9"/>
        </w:rPr>
        <w:t> </w:t>
      </w:r>
      <w:r>
        <w:rPr>
          <w:color w:val="231E1F"/>
        </w:rPr>
        <w:t>настройки.</w:t>
      </w:r>
      <w:r>
        <w:rPr>
          <w:color w:val="231E1F"/>
          <w:spacing w:val="-9"/>
        </w:rPr>
        <w:t> </w:t>
      </w:r>
      <w:r>
        <w:rPr>
          <w:color w:val="231E1F"/>
        </w:rPr>
        <w:t>См.</w:t>
      </w:r>
      <w:r>
        <w:rPr>
          <w:color w:val="231E1F"/>
          <w:spacing w:val="-9"/>
        </w:rPr>
        <w:t> </w:t>
      </w:r>
      <w:r>
        <w:rPr>
          <w:color w:val="231E1F"/>
        </w:rPr>
        <w:t>раздел</w:t>
      </w:r>
      <w:r>
        <w:rPr>
          <w:color w:val="231E1F"/>
          <w:spacing w:val="-8"/>
        </w:rPr>
        <w:t> </w:t>
      </w:r>
      <w:r>
        <w:rPr>
          <w:color w:val="231E1F"/>
        </w:rPr>
        <w:t>«Режим</w:t>
      </w:r>
      <w:r>
        <w:rPr>
          <w:color w:val="231E1F"/>
          <w:spacing w:val="-9"/>
        </w:rPr>
        <w:t> </w:t>
      </w:r>
      <w:r>
        <w:rPr>
          <w:color w:val="231E1F"/>
        </w:rPr>
        <w:t>пользователя/режим</w:t>
      </w:r>
      <w:r>
        <w:rPr>
          <w:color w:val="231E1F"/>
          <w:spacing w:val="-9"/>
        </w:rPr>
        <w:t> </w:t>
      </w:r>
      <w:r>
        <w:rPr>
          <w:color w:val="231E1F"/>
        </w:rPr>
        <w:t>администратора»</w:t>
      </w:r>
      <w:r>
        <w:rPr>
          <w:color w:val="231E1F"/>
          <w:spacing w:val="-9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стр.</w:t>
      </w:r>
      <w:r>
        <w:rPr>
          <w:color w:val="231E1F"/>
          <w:spacing w:val="-9"/>
        </w:rPr>
        <w:t> </w:t>
      </w:r>
      <w:r>
        <w:rPr>
          <w:color w:val="231E1F"/>
        </w:rPr>
        <w:t>33</w:t>
      </w:r>
      <w:r>
        <w:rPr>
          <w:color w:val="231E1F"/>
          <w:spacing w:val="-55"/>
        </w:rPr>
        <w:t> </w:t>
      </w:r>
      <w:r>
        <w:rPr>
          <w:color w:val="231E1F"/>
        </w:rPr>
        <w:t>о</w:t>
      </w:r>
      <w:r>
        <w:rPr>
          <w:color w:val="231E1F"/>
          <w:spacing w:val="1"/>
        </w:rPr>
        <w:t> </w:t>
      </w:r>
      <w:r>
        <w:rPr>
          <w:color w:val="231E1F"/>
        </w:rPr>
        <w:t>различиях</w:t>
      </w:r>
      <w:r>
        <w:rPr>
          <w:color w:val="231E1F"/>
          <w:spacing w:val="1"/>
        </w:rPr>
        <w:t> </w:t>
      </w:r>
      <w:r>
        <w:rPr>
          <w:color w:val="231E1F"/>
        </w:rPr>
        <w:t>между</w:t>
      </w:r>
      <w:r>
        <w:rPr>
          <w:color w:val="231E1F"/>
          <w:spacing w:val="1"/>
        </w:rPr>
        <w:t> </w:t>
      </w:r>
      <w:r>
        <w:rPr>
          <w:color w:val="231E1F"/>
        </w:rPr>
        <w:t>режимами</w:t>
      </w:r>
      <w:r>
        <w:rPr>
          <w:color w:val="231E1F"/>
          <w:spacing w:val="1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2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пользователя.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 w:before="1"/>
        <w:ind w:left="105" w:right="330"/>
      </w:pPr>
      <w:r>
        <w:rPr>
          <w:color w:val="231E1F"/>
        </w:rPr>
        <w:t>Если вы имеете доступ в режим администратора, но не считаете себя специалистом по SIP и SIP-телефонам,</w:t>
      </w:r>
      <w:r>
        <w:rPr>
          <w:color w:val="231E1F"/>
          <w:spacing w:val="1"/>
        </w:rPr>
        <w:t> </w:t>
      </w:r>
      <w:r>
        <w:rPr>
          <w:color w:val="231E1F"/>
        </w:rPr>
        <w:t>рекомендуем</w:t>
      </w:r>
      <w:r>
        <w:rPr>
          <w:color w:val="231E1F"/>
          <w:spacing w:val="-13"/>
        </w:rPr>
        <w:t> </w:t>
      </w:r>
      <w:r>
        <w:rPr>
          <w:color w:val="231E1F"/>
        </w:rPr>
        <w:t>не</w:t>
      </w:r>
      <w:r>
        <w:rPr>
          <w:color w:val="231E1F"/>
          <w:spacing w:val="-12"/>
        </w:rPr>
        <w:t> </w:t>
      </w:r>
      <w:r>
        <w:rPr>
          <w:color w:val="231E1F"/>
        </w:rPr>
        <w:t>изменять</w:t>
      </w:r>
      <w:r>
        <w:rPr>
          <w:color w:val="231E1F"/>
          <w:spacing w:val="-12"/>
        </w:rPr>
        <w:t> </w:t>
      </w:r>
      <w:r>
        <w:rPr>
          <w:color w:val="231E1F"/>
        </w:rPr>
        <w:t>какие-либо</w:t>
      </w:r>
      <w:r>
        <w:rPr>
          <w:color w:val="231E1F"/>
          <w:spacing w:val="-12"/>
        </w:rPr>
        <w:t> </w:t>
      </w:r>
      <w:r>
        <w:rPr>
          <w:color w:val="231E1F"/>
        </w:rPr>
        <w:t>технические</w:t>
      </w:r>
      <w:r>
        <w:rPr>
          <w:color w:val="231E1F"/>
          <w:spacing w:val="-12"/>
        </w:rPr>
        <w:t> </w:t>
      </w:r>
      <w:r>
        <w:rPr>
          <w:color w:val="231E1F"/>
        </w:rPr>
        <w:t>настройки,</w:t>
      </w:r>
      <w:r>
        <w:rPr>
          <w:color w:val="231E1F"/>
          <w:spacing w:val="-13"/>
        </w:rPr>
        <w:t> </w:t>
      </w:r>
      <w:r>
        <w:rPr>
          <w:color w:val="231E1F"/>
        </w:rPr>
        <w:t>так</w:t>
      </w:r>
      <w:r>
        <w:rPr>
          <w:color w:val="231E1F"/>
          <w:spacing w:val="-12"/>
        </w:rPr>
        <w:t> </w:t>
      </w:r>
      <w:r>
        <w:rPr>
          <w:color w:val="231E1F"/>
        </w:rPr>
        <w:t>как</w:t>
      </w:r>
      <w:r>
        <w:rPr>
          <w:color w:val="231E1F"/>
          <w:spacing w:val="-12"/>
        </w:rPr>
        <w:t> </w:t>
      </w:r>
      <w:r>
        <w:rPr>
          <w:color w:val="231E1F"/>
        </w:rPr>
        <w:t>это</w:t>
      </w:r>
      <w:r>
        <w:rPr>
          <w:color w:val="231E1F"/>
          <w:spacing w:val="-12"/>
        </w:rPr>
        <w:t> </w:t>
      </w:r>
      <w:r>
        <w:rPr>
          <w:color w:val="231E1F"/>
        </w:rPr>
        <w:t>может</w:t>
      </w:r>
      <w:r>
        <w:rPr>
          <w:color w:val="231E1F"/>
          <w:spacing w:val="-12"/>
        </w:rPr>
        <w:t> </w:t>
      </w:r>
      <w:r>
        <w:rPr>
          <w:color w:val="231E1F"/>
        </w:rPr>
        <w:t>негативно</w:t>
      </w:r>
      <w:r>
        <w:rPr>
          <w:color w:val="231E1F"/>
          <w:spacing w:val="-12"/>
        </w:rPr>
        <w:t> </w:t>
      </w:r>
      <w:r>
        <w:rPr>
          <w:color w:val="231E1F"/>
        </w:rPr>
        <w:t>сказаться</w:t>
      </w:r>
      <w:r>
        <w:rPr>
          <w:color w:val="231E1F"/>
          <w:spacing w:val="-13"/>
        </w:rPr>
        <w:t> </w:t>
      </w:r>
      <w:r>
        <w:rPr>
          <w:color w:val="231E1F"/>
        </w:rPr>
        <w:t>на</w:t>
      </w:r>
      <w:r>
        <w:rPr>
          <w:color w:val="231E1F"/>
          <w:spacing w:val="-12"/>
        </w:rPr>
        <w:t> </w:t>
      </w:r>
      <w:r>
        <w:rPr>
          <w:color w:val="231E1F"/>
        </w:rPr>
        <w:t>работе</w:t>
      </w:r>
      <w:r>
        <w:rPr>
          <w:color w:val="231E1F"/>
          <w:spacing w:val="-55"/>
        </w:rPr>
        <w:t> </w:t>
      </w:r>
      <w:r>
        <w:rPr>
          <w:color w:val="231E1F"/>
        </w:rPr>
        <w:t>телефона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2"/>
        </w:rPr>
        <w:t> </w:t>
      </w:r>
      <w:r>
        <w:rPr>
          <w:color w:val="231E1F"/>
        </w:rPr>
        <w:t>вообще</w:t>
      </w:r>
      <w:r>
        <w:rPr>
          <w:color w:val="231E1F"/>
          <w:spacing w:val="2"/>
        </w:rPr>
        <w:t> </w:t>
      </w:r>
      <w:r>
        <w:rPr>
          <w:color w:val="231E1F"/>
        </w:rPr>
        <w:t>вывести</w:t>
      </w:r>
      <w:r>
        <w:rPr>
          <w:color w:val="231E1F"/>
          <w:spacing w:val="2"/>
        </w:rPr>
        <w:t> </w:t>
      </w:r>
      <w:r>
        <w:rPr>
          <w:color w:val="231E1F"/>
        </w:rPr>
        <w:t>его</w:t>
      </w:r>
      <w:r>
        <w:rPr>
          <w:color w:val="231E1F"/>
          <w:spacing w:val="2"/>
        </w:rPr>
        <w:t> </w:t>
      </w:r>
      <w:r>
        <w:rPr>
          <w:color w:val="231E1F"/>
        </w:rPr>
        <w:t>из</w:t>
      </w:r>
      <w:r>
        <w:rPr>
          <w:color w:val="231E1F"/>
          <w:spacing w:val="2"/>
        </w:rPr>
        <w:t> </w:t>
      </w:r>
      <w:r>
        <w:rPr>
          <w:color w:val="231E1F"/>
        </w:rPr>
        <w:t>строя</w:t>
      </w:r>
      <w:r>
        <w:rPr>
          <w:color w:val="231E1F"/>
          <w:spacing w:val="2"/>
        </w:rPr>
        <w:t> </w:t>
      </w:r>
      <w:r>
        <w:rPr>
          <w:color w:val="231E1F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/>
        <w:ind w:left="105" w:right="183"/>
      </w:pPr>
      <w:r>
        <w:rPr/>
        <w:drawing>
          <wp:anchor distT="0" distB="0" distL="0" distR="0" allowOverlap="1" layoutInCell="1" locked="0" behindDoc="1" simplePos="0" relativeHeight="482363392">
            <wp:simplePos x="0" y="0"/>
            <wp:positionH relativeFrom="page">
              <wp:posOffset>1072735</wp:posOffset>
            </wp:positionH>
            <wp:positionV relativeFrom="paragraph">
              <wp:posOffset>505500</wp:posOffset>
            </wp:positionV>
            <wp:extent cx="182857" cy="182857"/>
            <wp:effectExtent l="0" t="0" r="0" b="0"/>
            <wp:wrapNone/>
            <wp:docPr id="627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41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7" cy="18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Если</w:t>
      </w:r>
      <w:r>
        <w:rPr>
          <w:color w:val="231E1F"/>
          <w:spacing w:val="-9"/>
        </w:rPr>
        <w:t> </w:t>
      </w:r>
      <w:r>
        <w:rPr>
          <w:color w:val="231E1F"/>
        </w:rPr>
        <w:t>вам</w:t>
      </w:r>
      <w:r>
        <w:rPr>
          <w:color w:val="231E1F"/>
          <w:spacing w:val="-8"/>
        </w:rPr>
        <w:t> </w:t>
      </w:r>
      <w:r>
        <w:rPr>
          <w:color w:val="231E1F"/>
        </w:rPr>
        <w:t>нужна</w:t>
      </w:r>
      <w:r>
        <w:rPr>
          <w:color w:val="231E1F"/>
          <w:spacing w:val="-8"/>
        </w:rPr>
        <w:t> </w:t>
      </w:r>
      <w:r>
        <w:rPr>
          <w:color w:val="231E1F"/>
        </w:rPr>
        <w:t>дополнительная</w:t>
      </w:r>
      <w:r>
        <w:rPr>
          <w:color w:val="231E1F"/>
          <w:spacing w:val="-9"/>
        </w:rPr>
        <w:t> </w:t>
      </w:r>
      <w:r>
        <w:rPr>
          <w:color w:val="231E1F"/>
        </w:rPr>
        <w:t>информация</w:t>
      </w:r>
      <w:r>
        <w:rPr>
          <w:color w:val="231E1F"/>
          <w:spacing w:val="-8"/>
        </w:rPr>
        <w:t> </w:t>
      </w:r>
      <w:r>
        <w:rPr>
          <w:color w:val="231E1F"/>
        </w:rPr>
        <w:t>о</w:t>
      </w:r>
      <w:r>
        <w:rPr>
          <w:color w:val="231E1F"/>
          <w:spacing w:val="-8"/>
        </w:rPr>
        <w:t> </w:t>
      </w:r>
      <w:r>
        <w:rPr>
          <w:color w:val="231E1F"/>
        </w:rPr>
        <w:t>настройке</w:t>
      </w:r>
      <w:r>
        <w:rPr>
          <w:color w:val="231E1F"/>
          <w:spacing w:val="-9"/>
        </w:rPr>
        <w:t> </w:t>
      </w:r>
      <w:r>
        <w:rPr>
          <w:color w:val="231E1F"/>
        </w:rPr>
        <w:t>веб-интерфейса,</w:t>
      </w:r>
      <w:r>
        <w:rPr>
          <w:color w:val="231E1F"/>
          <w:spacing w:val="-8"/>
        </w:rPr>
        <w:t> </w:t>
      </w:r>
      <w:r>
        <w:rPr>
          <w:color w:val="231E1F"/>
        </w:rPr>
        <w:t>щелкните</w:t>
      </w:r>
      <w:r>
        <w:rPr>
          <w:color w:val="231E1F"/>
          <w:spacing w:val="-8"/>
        </w:rPr>
        <w:t> </w:t>
      </w:r>
      <w:r>
        <w:rPr>
          <w:color w:val="231E1F"/>
        </w:rPr>
        <w:t>переключатель</w:t>
      </w:r>
      <w:r>
        <w:rPr>
          <w:color w:val="231E1F"/>
          <w:spacing w:val="-9"/>
        </w:rPr>
        <w:t> </w:t>
      </w:r>
      <w:r>
        <w:rPr>
          <w:color w:val="231E1F"/>
        </w:rPr>
        <w:t>со</w:t>
      </w:r>
      <w:r>
        <w:rPr>
          <w:color w:val="231E1F"/>
          <w:spacing w:val="-8"/>
        </w:rPr>
        <w:t> </w:t>
      </w:r>
      <w:r>
        <w:rPr>
          <w:color w:val="231E1F"/>
        </w:rPr>
        <w:t>знаком</w:t>
      </w:r>
      <w:r>
        <w:rPr>
          <w:color w:val="231E1F"/>
          <w:spacing w:val="-55"/>
        </w:rPr>
        <w:t> </w:t>
      </w:r>
      <w:r>
        <w:rPr>
          <w:color w:val="231E1F"/>
        </w:rPr>
        <w:t>вопроса, который вы видите справа от каждого элемента. Он ссылается на страницу в Wiki snom с подробной</w:t>
      </w:r>
      <w:r>
        <w:rPr>
          <w:color w:val="231E1F"/>
          <w:spacing w:val="1"/>
        </w:rPr>
        <w:t> </w:t>
      </w:r>
      <w:r>
        <w:rPr>
          <w:color w:val="231E1F"/>
        </w:rPr>
        <w:t>информацией</w:t>
      </w:r>
      <w:r>
        <w:rPr>
          <w:color w:val="231E1F"/>
          <w:spacing w:val="1"/>
        </w:rPr>
        <w:t> </w:t>
      </w:r>
      <w:r>
        <w:rPr>
          <w:color w:val="231E1F"/>
        </w:rPr>
        <w:t>об</w:t>
      </w:r>
      <w:r>
        <w:rPr>
          <w:color w:val="231E1F"/>
          <w:spacing w:val="2"/>
        </w:rPr>
        <w:t> </w:t>
      </w:r>
      <w:r>
        <w:rPr>
          <w:color w:val="231E1F"/>
        </w:rPr>
        <w:t>этом</w:t>
      </w:r>
      <w:r>
        <w:rPr>
          <w:color w:val="231E1F"/>
          <w:spacing w:val="1"/>
        </w:rPr>
        <w:t> </w:t>
      </w:r>
      <w:r>
        <w:rPr>
          <w:color w:val="231E1F"/>
        </w:rPr>
        <w:t>конкретном</w:t>
      </w:r>
      <w:r>
        <w:rPr>
          <w:color w:val="231E1F"/>
          <w:spacing w:val="2"/>
        </w:rPr>
        <w:t> </w:t>
      </w:r>
      <w:r>
        <w:rPr>
          <w:color w:val="231E1F"/>
        </w:rPr>
        <w:t>элементе.</w:t>
      </w:r>
    </w:p>
    <w:p>
      <w:pPr>
        <w:pStyle w:val="BodyText"/>
        <w:spacing w:line="560" w:lineRule="exact" w:before="22"/>
        <w:ind w:left="105" w:right="480"/>
      </w:pPr>
      <w:r>
        <w:rPr>
          <w:color w:val="231E1F"/>
        </w:rPr>
        <w:t>О настройке функциональных клавиш см. главу «Настройка функциональных клавиш» на стр. 57.</w:t>
      </w:r>
      <w:r>
        <w:rPr>
          <w:color w:val="231E1F"/>
          <w:spacing w:val="1"/>
        </w:rPr>
        <w:t> </w:t>
      </w:r>
      <w:r>
        <w:rPr>
          <w:color w:val="231E1F"/>
        </w:rPr>
        <w:t>Примечание.</w:t>
      </w:r>
      <w:r>
        <w:rPr>
          <w:color w:val="231E1F"/>
          <w:spacing w:val="-4"/>
        </w:rPr>
        <w:t> </w:t>
      </w:r>
      <w:r>
        <w:rPr>
          <w:color w:val="231E1F"/>
        </w:rPr>
        <w:t>Любые</w:t>
      </w:r>
      <w:r>
        <w:rPr>
          <w:color w:val="231E1F"/>
          <w:spacing w:val="-4"/>
        </w:rPr>
        <w:t> </w:t>
      </w:r>
      <w:r>
        <w:rPr>
          <w:color w:val="231E1F"/>
        </w:rPr>
        <w:t>изменения,</w:t>
      </w:r>
      <w:r>
        <w:rPr>
          <w:color w:val="231E1F"/>
          <w:spacing w:val="-3"/>
        </w:rPr>
        <w:t> </w:t>
      </w:r>
      <w:r>
        <w:rPr>
          <w:color w:val="231E1F"/>
        </w:rPr>
        <w:t>внесенные</w:t>
      </w:r>
      <w:r>
        <w:rPr>
          <w:color w:val="231E1F"/>
          <w:spacing w:val="-4"/>
        </w:rPr>
        <w:t> </w:t>
      </w:r>
      <w:r>
        <w:rPr>
          <w:color w:val="231E1F"/>
        </w:rPr>
        <w:t>вами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веб-интерф</w:t>
      </w:r>
      <w:hyperlink w:history="true" w:anchor="_bookmark72">
        <w:r>
          <w:rPr>
            <w:color w:val="231E1F"/>
          </w:rPr>
          <w:t>ейсе,</w:t>
        </w:r>
        <w:r>
          <w:rPr>
            <w:color w:val="231E1F"/>
            <w:spacing w:val="-4"/>
          </w:rPr>
          <w:t> </w:t>
        </w:r>
        <w:r>
          <w:rPr>
            <w:color w:val="231E1F"/>
          </w:rPr>
          <w:t>не</w:t>
        </w:r>
        <w:r>
          <w:rPr>
            <w:color w:val="231E1F"/>
            <w:spacing w:val="-4"/>
          </w:rPr>
          <w:t> </w:t>
        </w:r>
        <w:r>
          <w:rPr>
            <w:color w:val="231E1F"/>
          </w:rPr>
          <w:t>вступят</w:t>
        </w:r>
        <w:r>
          <w:rPr>
            <w:color w:val="231E1F"/>
            <w:spacing w:val="-3"/>
          </w:rPr>
          <w:t> </w:t>
        </w:r>
        <w:r>
          <w:rPr>
            <w:color w:val="231E1F"/>
          </w:rPr>
          <w:t>в</w:t>
        </w:r>
        <w:r>
          <w:rPr>
            <w:color w:val="231E1F"/>
            <w:spacing w:val="-4"/>
          </w:rPr>
          <w:t> </w:t>
        </w:r>
        <w:r>
          <w:rPr>
            <w:color w:val="231E1F"/>
          </w:rPr>
          <w:t>силу,</w:t>
        </w:r>
        <w:r>
          <w:rPr>
            <w:color w:val="231E1F"/>
            <w:spacing w:val="-4"/>
          </w:rPr>
          <w:t> </w:t>
        </w:r>
        <w:r>
          <w:rPr>
            <w:color w:val="231E1F"/>
          </w:rPr>
          <w:t>пока</w:t>
        </w:r>
        <w:r>
          <w:rPr>
            <w:color w:val="231E1F"/>
            <w:spacing w:val="-3"/>
          </w:rPr>
          <w:t> </w:t>
        </w:r>
        <w:r>
          <w:rPr>
            <w:color w:val="231E1F"/>
          </w:rPr>
          <w:t>вы</w:t>
        </w:r>
        <w:r>
          <w:rPr>
            <w:color w:val="231E1F"/>
            <w:spacing w:val="-4"/>
          </w:rPr>
          <w:t> </w:t>
        </w:r>
        <w:r>
          <w:rPr>
            <w:color w:val="231E1F"/>
          </w:rPr>
          <w:t>не</w:t>
        </w:r>
        <w:r>
          <w:rPr>
            <w:color w:val="231E1F"/>
            <w:spacing w:val="-4"/>
          </w:rPr>
          <w:t> </w:t>
        </w:r>
      </w:hyperlink>
      <w:r>
        <w:rPr>
          <w:color w:val="231E1F"/>
        </w:rPr>
        <w:t>нажмете</w:t>
      </w:r>
    </w:p>
    <w:p>
      <w:pPr>
        <w:pStyle w:val="BodyText"/>
        <w:spacing w:line="224" w:lineRule="exact"/>
        <w:ind w:left="105"/>
      </w:pPr>
      <w:r>
        <w:rPr>
          <w:color w:val="231E1F"/>
        </w:rPr>
        <w:t>«Примени</w:t>
      </w:r>
      <w:hyperlink w:history="true" w:anchor="_bookmark72">
        <w:r>
          <w:rPr>
            <w:color w:val="231E1F"/>
          </w:rPr>
          <w:t>ть</w:t>
        </w:r>
      </w:hyperlink>
      <w:r>
        <w:rPr>
          <w:color w:val="231E1F"/>
        </w:rPr>
        <w:t>»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«Сохранить».</w:t>
      </w:r>
      <w:r>
        <w:rPr>
          <w:color w:val="231E1F"/>
          <w:spacing w:val="-4"/>
        </w:rPr>
        <w:t> </w:t>
      </w:r>
      <w:r>
        <w:rPr>
          <w:color w:val="231E1F"/>
        </w:rPr>
        <w:t>Изменения</w:t>
      </w:r>
      <w:r>
        <w:rPr>
          <w:color w:val="231E1F"/>
          <w:spacing w:val="-4"/>
        </w:rPr>
        <w:t> </w:t>
      </w:r>
      <w:r>
        <w:rPr>
          <w:color w:val="231E1F"/>
        </w:rPr>
        <w:t>будут</w:t>
      </w:r>
      <w:r>
        <w:rPr>
          <w:color w:val="231E1F"/>
          <w:spacing w:val="-4"/>
        </w:rPr>
        <w:t> </w:t>
      </w:r>
      <w:r>
        <w:rPr>
          <w:color w:val="231E1F"/>
        </w:rPr>
        <w:t>потеряны,</w:t>
      </w:r>
      <w:r>
        <w:rPr>
          <w:color w:val="231E1F"/>
          <w:spacing w:val="-4"/>
        </w:rPr>
        <w:t> </w:t>
      </w:r>
      <w:r>
        <w:rPr>
          <w:color w:val="231E1F"/>
        </w:rPr>
        <w:t>если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откроете</w:t>
      </w:r>
      <w:r>
        <w:rPr>
          <w:color w:val="231E1F"/>
          <w:spacing w:val="-5"/>
        </w:rPr>
        <w:t> </w:t>
      </w:r>
      <w:r>
        <w:rPr>
          <w:color w:val="231E1F"/>
        </w:rPr>
        <w:t>другую</w:t>
      </w:r>
      <w:r>
        <w:rPr>
          <w:color w:val="231E1F"/>
          <w:spacing w:val="-4"/>
        </w:rPr>
        <w:t> </w:t>
      </w:r>
      <w:r>
        <w:rPr>
          <w:color w:val="231E1F"/>
        </w:rPr>
        <w:t>страницу</w:t>
      </w:r>
      <w:r>
        <w:rPr>
          <w:color w:val="231E1F"/>
          <w:spacing w:val="-4"/>
        </w:rPr>
        <w:t> </w:t>
      </w:r>
      <w:r>
        <w:rPr>
          <w:color w:val="231E1F"/>
        </w:rPr>
        <w:t>или</w:t>
      </w:r>
      <w:r>
        <w:rPr>
          <w:color w:val="231E1F"/>
          <w:spacing w:val="-4"/>
        </w:rPr>
        <w:t> </w:t>
      </w:r>
      <w:r>
        <w:rPr>
          <w:color w:val="231E1F"/>
        </w:rPr>
        <w:t>вкладку</w:t>
      </w:r>
    </w:p>
    <w:p>
      <w:pPr>
        <w:pStyle w:val="BodyText"/>
        <w:spacing w:before="41"/>
        <w:ind w:left="105"/>
      </w:pPr>
      <w:r>
        <w:rPr>
          <w:color w:val="231E1F"/>
        </w:rPr>
        <w:t>веб-интерфейса</w:t>
      </w:r>
      <w:r>
        <w:rPr>
          <w:color w:val="231E1F"/>
          <w:spacing w:val="-4"/>
        </w:rPr>
        <w:t> </w:t>
      </w:r>
      <w:r>
        <w:rPr>
          <w:color w:val="231E1F"/>
        </w:rPr>
        <w:t>или</w:t>
      </w:r>
      <w:r>
        <w:rPr>
          <w:color w:val="231E1F"/>
          <w:spacing w:val="-3"/>
        </w:rPr>
        <w:t> </w:t>
      </w:r>
      <w:r>
        <w:rPr>
          <w:color w:val="231E1F"/>
        </w:rPr>
        <w:t>если</w:t>
      </w:r>
      <w:r>
        <w:rPr>
          <w:color w:val="231E1F"/>
          <w:spacing w:val="-3"/>
        </w:rPr>
        <w:t> </w:t>
      </w:r>
      <w:r>
        <w:rPr>
          <w:color w:val="231E1F"/>
        </w:rPr>
        <w:t>вы</w:t>
      </w:r>
      <w:r>
        <w:rPr>
          <w:color w:val="231E1F"/>
          <w:spacing w:val="-3"/>
        </w:rPr>
        <w:t> </w:t>
      </w:r>
      <w:r>
        <w:rPr>
          <w:color w:val="231E1F"/>
        </w:rPr>
        <w:t>закроете</w:t>
      </w:r>
      <w:r>
        <w:rPr>
          <w:color w:val="231E1F"/>
          <w:spacing w:val="-3"/>
        </w:rPr>
        <w:t> </w:t>
      </w:r>
      <w:r>
        <w:rPr>
          <w:color w:val="231E1F"/>
        </w:rPr>
        <w:t>веб-интерфейс</w:t>
      </w:r>
      <w:r>
        <w:rPr>
          <w:color w:val="231E1F"/>
          <w:spacing w:val="-3"/>
        </w:rPr>
        <w:t> </w:t>
      </w:r>
      <w:r>
        <w:rPr>
          <w:color w:val="231E1F"/>
        </w:rPr>
        <w:t>без</w:t>
      </w:r>
      <w:r>
        <w:rPr>
          <w:color w:val="231E1F"/>
          <w:spacing w:val="-3"/>
        </w:rPr>
        <w:t> </w:t>
      </w:r>
      <w:r>
        <w:rPr>
          <w:color w:val="231E1F"/>
        </w:rPr>
        <w:t>предварительного</w:t>
      </w:r>
      <w:r>
        <w:rPr>
          <w:color w:val="231E1F"/>
          <w:spacing w:val="-3"/>
        </w:rPr>
        <w:t> </w:t>
      </w:r>
      <w:r>
        <w:rPr>
          <w:color w:val="231E1F"/>
        </w:rPr>
        <w:t>нажатия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«Применить»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</w:p>
    <w:p>
      <w:pPr>
        <w:pStyle w:val="BodyText"/>
        <w:spacing w:before="42"/>
        <w:ind w:left="105"/>
      </w:pPr>
      <w:r>
        <w:rPr>
          <w:color w:val="231E1F"/>
        </w:rPr>
        <w:t>«Сохранить».</w:t>
      </w:r>
    </w:p>
    <w:p>
      <w:pPr>
        <w:pStyle w:val="BodyText"/>
        <w:spacing w:before="3"/>
        <w:rPr>
          <w:sz w:val="19"/>
        </w:rPr>
      </w:pPr>
    </w:p>
    <w:p>
      <w:pPr>
        <w:pStyle w:val="Heading2"/>
        <w:ind w:left="105"/>
      </w:pPr>
      <w:r>
        <w:rPr>
          <w:color w:val="007FC5"/>
        </w:rPr>
        <w:t>Личности/аккаунты</w:t>
      </w:r>
    </w:p>
    <w:p>
      <w:pPr>
        <w:pStyle w:val="BodyText"/>
        <w:spacing w:line="280" w:lineRule="auto" w:before="231"/>
        <w:ind w:left="105" w:right="748"/>
        <w:jc w:val="both"/>
      </w:pPr>
      <w:r>
        <w:rPr>
          <w:color w:val="231E1F"/>
        </w:rPr>
        <w:t>Телефон </w:t>
      </w:r>
      <w:bookmarkStart w:name="_bookmark85" w:id="281"/>
      <w:bookmarkEnd w:id="281"/>
      <w:r>
        <w:rPr>
          <w:color w:val="231E1F"/>
        </w:rPr>
        <w:t>п</w:t>
      </w:r>
      <w:r>
        <w:rPr>
          <w:color w:val="231E1F"/>
        </w:rPr>
        <w:t>оддерживает до четырех учетных записей или «телефонных номеров» у одного или нескольких</w:t>
      </w:r>
      <w:r>
        <w:rPr>
          <w:color w:val="231E1F"/>
          <w:spacing w:val="-56"/>
        </w:rPr>
        <w:t> </w:t>
      </w:r>
      <w:r>
        <w:rPr>
          <w:color w:val="231E1F"/>
        </w:rPr>
        <w:t>поставщиков или в сети офиса или организации. На телефонах Snom эти учетные записи или телефонные</w:t>
      </w:r>
      <w:r>
        <w:rPr>
          <w:color w:val="231E1F"/>
          <w:spacing w:val="-57"/>
        </w:rPr>
        <w:t> </w:t>
      </w:r>
      <w:r>
        <w:rPr>
          <w:color w:val="231E1F"/>
        </w:rPr>
        <w:t>номера</w:t>
      </w:r>
      <w:r>
        <w:rPr>
          <w:color w:val="231E1F"/>
          <w:spacing w:val="1"/>
        </w:rPr>
        <w:t> </w:t>
      </w:r>
      <w:r>
        <w:rPr>
          <w:color w:val="231E1F"/>
        </w:rPr>
        <w:t>называются</w:t>
      </w:r>
      <w:r>
        <w:rPr>
          <w:color w:val="231E1F"/>
          <w:spacing w:val="1"/>
        </w:rPr>
        <w:t> </w:t>
      </w:r>
      <w:r>
        <w:rPr>
          <w:color w:val="231E1F"/>
        </w:rPr>
        <w:t>«идентификационными</w:t>
      </w:r>
      <w:r>
        <w:rPr>
          <w:color w:val="231E1F"/>
          <w:spacing w:val="2"/>
        </w:rPr>
        <w:t> </w:t>
      </w:r>
      <w:r>
        <w:rPr>
          <w:color w:val="231E1F"/>
        </w:rPr>
        <w:t>данными».</w:t>
      </w:r>
    </w:p>
    <w:p>
      <w:pPr>
        <w:pStyle w:val="BodyText"/>
        <w:spacing w:line="280" w:lineRule="auto" w:before="209"/>
        <w:ind w:left="105" w:right="505"/>
      </w:pPr>
      <w:r>
        <w:rPr>
          <w:color w:val="231E1F"/>
        </w:rPr>
        <w:t>Примечание. Если ваш телефон является частью офисной сети, вам может потребоваться обратиться к</w:t>
      </w:r>
      <w:r>
        <w:rPr>
          <w:color w:val="231E1F"/>
          <w:spacing w:val="1"/>
        </w:rPr>
        <w:t> </w:t>
      </w:r>
      <w:r>
        <w:rPr>
          <w:color w:val="231E1F"/>
        </w:rPr>
        <w:t>администратору для настройки новых или изменения существующих идентификаторов, так как это можно</w:t>
      </w:r>
      <w:r>
        <w:rPr>
          <w:color w:val="231E1F"/>
          <w:spacing w:val="1"/>
        </w:rPr>
        <w:t> </w:t>
      </w:r>
      <w:r>
        <w:rPr>
          <w:color w:val="231E1F"/>
        </w:rPr>
        <w:t>сделать</w:t>
      </w:r>
      <w:r>
        <w:rPr>
          <w:color w:val="231E1F"/>
          <w:spacing w:val="-5"/>
        </w:rPr>
        <w:t> </w:t>
      </w:r>
      <w:r>
        <w:rPr>
          <w:color w:val="231E1F"/>
        </w:rPr>
        <w:t>только</w:t>
      </w:r>
      <w:r>
        <w:rPr>
          <w:color w:val="231E1F"/>
          <w:spacing w:val="-4"/>
        </w:rPr>
        <w:t> </w:t>
      </w:r>
      <w:r>
        <w:rPr>
          <w:color w:val="231E1F"/>
        </w:rPr>
        <w:t>тогда,</w:t>
      </w:r>
      <w:r>
        <w:rPr>
          <w:color w:val="231E1F"/>
          <w:spacing w:val="-5"/>
        </w:rPr>
        <w:t> </w:t>
      </w:r>
      <w:r>
        <w:rPr>
          <w:color w:val="231E1F"/>
        </w:rPr>
        <w:t>когда</w:t>
      </w:r>
      <w:r>
        <w:rPr>
          <w:color w:val="231E1F"/>
          <w:spacing w:val="-4"/>
        </w:rPr>
        <w:t> </w:t>
      </w:r>
      <w:r>
        <w:rPr>
          <w:color w:val="231E1F"/>
        </w:rPr>
        <w:t>телефон</w:t>
      </w:r>
      <w:r>
        <w:rPr>
          <w:color w:val="231E1F"/>
          <w:spacing w:val="-5"/>
        </w:rPr>
        <w:t> </w:t>
      </w:r>
      <w:r>
        <w:rPr>
          <w:color w:val="231E1F"/>
        </w:rPr>
        <w:t>работает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режиме</w:t>
      </w:r>
      <w:r>
        <w:rPr>
          <w:color w:val="231E1F"/>
          <w:spacing w:val="-4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это</w:t>
      </w:r>
      <w:r>
        <w:rPr>
          <w:color w:val="231E1F"/>
          <w:spacing w:val="-4"/>
        </w:rPr>
        <w:t> </w:t>
      </w:r>
      <w:r>
        <w:rPr>
          <w:color w:val="231E1F"/>
        </w:rPr>
        <w:t>разрешено</w:t>
      </w:r>
      <w:r>
        <w:rPr>
          <w:color w:val="231E1F"/>
          <w:spacing w:val="-4"/>
        </w:rPr>
        <w:t> </w:t>
      </w:r>
      <w:r>
        <w:rPr>
          <w:color w:val="231E1F"/>
        </w:rPr>
        <w:t>настройками</w:t>
      </w:r>
      <w:r>
        <w:rPr>
          <w:color w:val="231E1F"/>
          <w:spacing w:val="-56"/>
        </w:rPr>
        <w:t> </w:t>
      </w:r>
      <w:r>
        <w:rPr>
          <w:color w:val="231E1F"/>
        </w:rPr>
        <w:t>УАТС.</w:t>
      </w:r>
    </w:p>
    <w:p>
      <w:pPr>
        <w:pStyle w:val="BodyText"/>
        <w:spacing w:line="280" w:lineRule="auto" w:before="209"/>
        <w:ind w:left="105"/>
      </w:pPr>
      <w:r>
        <w:rPr>
          <w:color w:val="231E1F"/>
        </w:rPr>
        <w:t>См.</w:t>
      </w:r>
      <w:r>
        <w:rPr>
          <w:color w:val="231E1F"/>
          <w:spacing w:val="-3"/>
        </w:rPr>
        <w:t> </w:t>
      </w:r>
      <w:r>
        <w:rPr>
          <w:color w:val="231E1F"/>
        </w:rPr>
        <w:t>«Инициализация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регистрация</w:t>
      </w:r>
      <w:r>
        <w:rPr>
          <w:color w:val="231E1F"/>
          <w:spacing w:val="-3"/>
        </w:rPr>
        <w:t> </w:t>
      </w:r>
      <w:r>
        <w:rPr>
          <w:color w:val="231E1F"/>
        </w:rPr>
        <w:t>телефона»</w:t>
      </w:r>
      <w:r>
        <w:rPr>
          <w:color w:val="231E1F"/>
          <w:spacing w:val="-2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стр.</w:t>
      </w:r>
      <w:r>
        <w:rPr>
          <w:color w:val="231E1F"/>
          <w:spacing w:val="-2"/>
        </w:rPr>
        <w:t> </w:t>
      </w:r>
      <w:r>
        <w:rPr>
          <w:color w:val="231E1F"/>
        </w:rPr>
        <w:t>13</w:t>
      </w:r>
      <w:r>
        <w:rPr>
          <w:color w:val="231E1F"/>
          <w:spacing w:val="-3"/>
        </w:rPr>
        <w:t> </w:t>
      </w:r>
      <w:r>
        <w:rPr>
          <w:color w:val="231E1F"/>
        </w:rPr>
        <w:t>для</w:t>
      </w:r>
      <w:r>
        <w:rPr>
          <w:color w:val="231E1F"/>
          <w:spacing w:val="-2"/>
        </w:rPr>
        <w:t> </w:t>
      </w:r>
      <w:r>
        <w:rPr>
          <w:color w:val="231E1F"/>
        </w:rPr>
        <w:t>получения</w:t>
      </w:r>
      <w:r>
        <w:rPr>
          <w:color w:val="231E1F"/>
          <w:spacing w:val="-2"/>
        </w:rPr>
        <w:t> </w:t>
      </w:r>
      <w:r>
        <w:rPr>
          <w:color w:val="231E1F"/>
        </w:rPr>
        <w:t>дополнительной</w:t>
      </w:r>
      <w:r>
        <w:rPr>
          <w:color w:val="231E1F"/>
          <w:spacing w:val="-2"/>
        </w:rPr>
        <w:t> </w:t>
      </w:r>
      <w:r>
        <w:rPr>
          <w:color w:val="231E1F"/>
        </w:rPr>
        <w:t>информации</w:t>
      </w:r>
      <w:r>
        <w:rPr>
          <w:color w:val="231E1F"/>
          <w:spacing w:val="-3"/>
        </w:rPr>
        <w:t> </w:t>
      </w:r>
      <w:r>
        <w:rPr>
          <w:color w:val="231E1F"/>
        </w:rPr>
        <w:t>о</w:t>
      </w:r>
      <w:r>
        <w:rPr>
          <w:color w:val="231E1F"/>
          <w:spacing w:val="-55"/>
        </w:rPr>
        <w:t> </w:t>
      </w:r>
      <w:r>
        <w:rPr>
          <w:color w:val="231E1F"/>
        </w:rPr>
        <w:t>необходимых</w:t>
      </w:r>
      <w:r>
        <w:rPr>
          <w:color w:val="231E1F"/>
          <w:spacing w:val="1"/>
        </w:rPr>
        <w:t> </w:t>
      </w:r>
      <w:r>
        <w:rPr>
          <w:color w:val="231E1F"/>
        </w:rPr>
        <w:t>входных</w:t>
      </w:r>
      <w:r>
        <w:rPr>
          <w:color w:val="231E1F"/>
          <w:spacing w:val="2"/>
        </w:rPr>
        <w:t> </w:t>
      </w:r>
      <w:r>
        <w:rPr>
          <w:color w:val="231E1F"/>
        </w:rPr>
        <w:t>данных.</w:t>
      </w:r>
    </w:p>
    <w:p>
      <w:pPr>
        <w:pStyle w:val="Heading3"/>
        <w:spacing w:before="127"/>
        <w:ind w:left="105"/>
      </w:pPr>
      <w:bookmarkStart w:name="_TOC_250016" w:id="282"/>
      <w:r>
        <w:rPr>
          <w:color w:val="007FC5"/>
        </w:rPr>
        <w:t>Настройка</w:t>
      </w:r>
      <w:r>
        <w:rPr>
          <w:color w:val="007FC5"/>
          <w:spacing w:val="-8"/>
        </w:rPr>
        <w:t> </w:t>
      </w:r>
      <w:r>
        <w:rPr>
          <w:color w:val="007FC5"/>
        </w:rPr>
        <w:t>и</w:t>
      </w:r>
      <w:r>
        <w:rPr>
          <w:color w:val="007FC5"/>
          <w:spacing w:val="-8"/>
        </w:rPr>
        <w:t> </w:t>
      </w:r>
      <w:r>
        <w:rPr>
          <w:color w:val="007FC5"/>
        </w:rPr>
        <w:t>редактирование</w:t>
      </w:r>
      <w:r>
        <w:rPr>
          <w:color w:val="007FC5"/>
          <w:spacing w:val="-8"/>
        </w:rPr>
        <w:t> </w:t>
      </w:r>
      <w:r>
        <w:rPr>
          <w:color w:val="007FC5"/>
        </w:rPr>
        <w:t>личности/учетной</w:t>
      </w:r>
      <w:r>
        <w:rPr>
          <w:color w:val="007FC5"/>
          <w:spacing w:val="-8"/>
        </w:rPr>
        <w:t> </w:t>
      </w:r>
      <w:bookmarkEnd w:id="282"/>
      <w:r>
        <w:rPr>
          <w:color w:val="007FC5"/>
        </w:rPr>
        <w:t>записи</w:t>
      </w:r>
    </w:p>
    <w:p>
      <w:pPr>
        <w:pStyle w:val="BodyText"/>
        <w:spacing w:line="561" w:lineRule="auto" w:before="164"/>
        <w:ind w:left="105" w:right="8240"/>
      </w:pPr>
      <w:r>
        <w:rPr>
          <w:color w:val="231E1F"/>
        </w:rPr>
        <w:t>Только</w:t>
      </w:r>
      <w:r>
        <w:rPr>
          <w:color w:val="231E1F"/>
          <w:spacing w:val="-14"/>
        </w:rPr>
        <w:t> </w:t>
      </w:r>
      <w:r>
        <w:rPr>
          <w:color w:val="231E1F"/>
        </w:rPr>
        <w:t>в</w:t>
      </w:r>
      <w:r>
        <w:rPr>
          <w:color w:val="231E1F"/>
          <w:spacing w:val="-13"/>
        </w:rPr>
        <w:t> </w:t>
      </w:r>
      <w:r>
        <w:rPr>
          <w:color w:val="231E1F"/>
        </w:rPr>
        <w:t>режиме</w:t>
      </w:r>
      <w:r>
        <w:rPr>
          <w:color w:val="231E1F"/>
          <w:spacing w:val="-14"/>
        </w:rPr>
        <w:t> </w:t>
      </w:r>
      <w:r>
        <w:rPr>
          <w:color w:val="231E1F"/>
        </w:rPr>
        <w:t>администратора.</w:t>
      </w:r>
      <w:r>
        <w:rPr>
          <w:color w:val="231E1F"/>
          <w:spacing w:val="-55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телефоне</w:t>
      </w:r>
    </w:p>
    <w:p>
      <w:pPr>
        <w:pStyle w:val="BodyText"/>
        <w:spacing w:line="280" w:lineRule="auto" w:before="1"/>
        <w:ind w:left="105" w:right="364"/>
      </w:pPr>
      <w:r>
        <w:rPr/>
        <w:drawing>
          <wp:anchor distT="0" distB="0" distL="0" distR="0" allowOverlap="1" layoutInCell="1" locked="0" behindDoc="1" simplePos="0" relativeHeight="482363904">
            <wp:simplePos x="0" y="0"/>
            <wp:positionH relativeFrom="page">
              <wp:posOffset>1110595</wp:posOffset>
            </wp:positionH>
            <wp:positionV relativeFrom="paragraph">
              <wp:posOffset>281457</wp:posOffset>
            </wp:positionV>
            <wp:extent cx="221570" cy="88367"/>
            <wp:effectExtent l="0" t="0" r="0" b="0"/>
            <wp:wrapNone/>
            <wp:docPr id="629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41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0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4416">
            <wp:simplePos x="0" y="0"/>
            <wp:positionH relativeFrom="page">
              <wp:posOffset>5906056</wp:posOffset>
            </wp:positionH>
            <wp:positionV relativeFrom="paragraph">
              <wp:posOffset>282665</wp:posOffset>
            </wp:positionV>
            <wp:extent cx="220132" cy="84767"/>
            <wp:effectExtent l="0" t="0" r="0" b="0"/>
            <wp:wrapNone/>
            <wp:docPr id="631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41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32" cy="8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4928">
            <wp:simplePos x="0" y="0"/>
            <wp:positionH relativeFrom="page">
              <wp:posOffset>4724705</wp:posOffset>
            </wp:positionH>
            <wp:positionV relativeFrom="paragraph">
              <wp:posOffset>449096</wp:posOffset>
            </wp:positionV>
            <wp:extent cx="221570" cy="88369"/>
            <wp:effectExtent l="0" t="0" r="0" b="0"/>
            <wp:wrapNone/>
            <wp:docPr id="633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419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0" cy="8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5440">
            <wp:simplePos x="0" y="0"/>
            <wp:positionH relativeFrom="page">
              <wp:posOffset>3455143</wp:posOffset>
            </wp:positionH>
            <wp:positionV relativeFrom="paragraph">
              <wp:posOffset>617932</wp:posOffset>
            </wp:positionV>
            <wp:extent cx="220137" cy="84780"/>
            <wp:effectExtent l="0" t="0" r="0" b="0"/>
            <wp:wrapNone/>
            <wp:docPr id="635" name="image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420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37" cy="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Нажмите &gt; 3 Личность &gt; 3 Редактировать личность &gt; 1 Hotdesking &gt; выберите бесплатную личность и введите</w:t>
      </w:r>
      <w:r>
        <w:rPr>
          <w:color w:val="231E1F"/>
          <w:spacing w:val="-56"/>
        </w:rPr>
        <w:t> </w:t>
      </w:r>
      <w:r>
        <w:rPr>
          <w:color w:val="231E1F"/>
        </w:rPr>
        <w:t>учетную запись и регистратора. Если вы</w:t>
      </w:r>
      <w:r>
        <w:rPr>
          <w:color w:val="231E1F"/>
          <w:spacing w:val="1"/>
        </w:rPr>
        <w:t> </w:t>
      </w:r>
      <w:r>
        <w:rPr>
          <w:color w:val="231E1F"/>
        </w:rPr>
        <w:t>хотите или вам нужно ввести больше</w:t>
      </w:r>
      <w:r>
        <w:rPr>
          <w:color w:val="231E1F"/>
          <w:spacing w:val="1"/>
        </w:rPr>
        <w:t> </w:t>
      </w:r>
      <w:r>
        <w:rPr>
          <w:color w:val="231E1F"/>
        </w:rPr>
        <w:t>данных, используйте &gt; 3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Идентификация &gt; 3 Редактировать личность &gt; 2 Редактировать личность &gt; выберите в меню свободную</w:t>
      </w:r>
      <w:r>
        <w:rPr>
          <w:color w:val="231E1F"/>
          <w:spacing w:val="1"/>
        </w:rPr>
        <w:t> </w:t>
      </w:r>
      <w:r>
        <w:rPr>
          <w:color w:val="231E1F"/>
        </w:rPr>
        <w:t>личность</w:t>
      </w:r>
      <w:r>
        <w:rPr>
          <w:color w:val="231E1F"/>
          <w:spacing w:val="1"/>
        </w:rPr>
        <w:t> </w:t>
      </w:r>
      <w:r>
        <w:rPr>
          <w:color w:val="231E1F"/>
        </w:rPr>
        <w:t>с</w:t>
      </w:r>
      <w:r>
        <w:rPr>
          <w:color w:val="231E1F"/>
          <w:spacing w:val="1"/>
        </w:rPr>
        <w:t> </w:t>
      </w:r>
      <w:r>
        <w:rPr>
          <w:color w:val="231E1F"/>
        </w:rPr>
        <w:t>помощью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ее</w:t>
      </w:r>
      <w:r>
        <w:rPr>
          <w:color w:val="231E1F"/>
          <w:spacing w:val="2"/>
        </w:rPr>
        <w:t> </w:t>
      </w:r>
      <w:r>
        <w:rPr>
          <w:color w:val="231E1F"/>
        </w:rPr>
        <w:t>номер.</w:t>
      </w:r>
      <w:r>
        <w:rPr>
          <w:color w:val="231E1F"/>
          <w:spacing w:val="1"/>
        </w:rPr>
        <w:t> </w:t>
      </w:r>
      <w:r>
        <w:rPr>
          <w:color w:val="231E1F"/>
        </w:rPr>
        <w:t>Доступные</w:t>
      </w:r>
      <w:r>
        <w:rPr>
          <w:color w:val="231E1F"/>
          <w:spacing w:val="1"/>
        </w:rPr>
        <w:t> </w:t>
      </w:r>
      <w:r>
        <w:rPr>
          <w:color w:val="231E1F"/>
        </w:rPr>
        <w:t>пункты</w:t>
      </w:r>
      <w:r>
        <w:rPr>
          <w:color w:val="231E1F"/>
          <w:spacing w:val="1"/>
        </w:rPr>
        <w:t> </w:t>
      </w:r>
      <w:r>
        <w:rPr>
          <w:color w:val="231E1F"/>
        </w:rPr>
        <w:t>меню: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442"/>
          <w:footerReference w:type="default" r:id="rId443"/>
          <w:pgSz w:w="11910" w:h="16840"/>
          <w:pgMar w:header="825" w:footer="539" w:top="1040" w:bottom="720" w:left="0" w:right="0"/>
        </w:sectPr>
      </w:pPr>
    </w:p>
    <w:p>
      <w:pPr>
        <w:pStyle w:val="ListParagraph"/>
        <w:numPr>
          <w:ilvl w:val="1"/>
          <w:numId w:val="104"/>
        </w:numPr>
        <w:tabs>
          <w:tab w:pos="1755" w:val="left" w:leader="none"/>
        </w:tabs>
        <w:spacing w:line="240" w:lineRule="auto" w:before="98" w:after="0"/>
        <w:ind w:left="1754" w:right="0" w:hanging="185"/>
        <w:jc w:val="left"/>
        <w:rPr>
          <w:sz w:val="22"/>
        </w:rPr>
      </w:pPr>
      <w:r>
        <w:rPr>
          <w:color w:val="231E1F"/>
          <w:w w:val="95"/>
          <w:sz w:val="22"/>
        </w:rPr>
        <w:t>Активный</w:t>
      </w:r>
      <w:r>
        <w:rPr>
          <w:color w:val="231E1F"/>
          <w:spacing w:val="19"/>
          <w:w w:val="95"/>
          <w:sz w:val="22"/>
        </w:rPr>
        <w:t> </w:t>
      </w:r>
      <w:r>
        <w:rPr>
          <w:color w:val="231E1F"/>
          <w:w w:val="95"/>
          <w:sz w:val="22"/>
        </w:rPr>
        <w:t>[Да]</w:t>
      </w:r>
    </w:p>
    <w:p>
      <w:pPr>
        <w:pStyle w:val="ListParagraph"/>
        <w:numPr>
          <w:ilvl w:val="1"/>
          <w:numId w:val="104"/>
        </w:numPr>
        <w:tabs>
          <w:tab w:pos="1755" w:val="left" w:leader="none"/>
        </w:tabs>
        <w:spacing w:line="199" w:lineRule="auto" w:before="35" w:after="0"/>
        <w:ind w:left="1570" w:right="0" w:firstLine="0"/>
        <w:jc w:val="left"/>
        <w:rPr>
          <w:sz w:val="22"/>
        </w:rPr>
      </w:pPr>
      <w:r>
        <w:rPr>
          <w:color w:val="231E1F"/>
          <w:spacing w:val="-2"/>
          <w:sz w:val="22"/>
        </w:rPr>
        <w:t>Отображаемое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имя</w:t>
      </w:r>
    </w:p>
    <w:p>
      <w:pPr>
        <w:pStyle w:val="ListParagraph"/>
        <w:numPr>
          <w:ilvl w:val="1"/>
          <w:numId w:val="104"/>
        </w:numPr>
        <w:tabs>
          <w:tab w:pos="1755" w:val="left" w:leader="none"/>
        </w:tabs>
        <w:spacing w:line="240" w:lineRule="auto" w:before="7" w:after="0"/>
        <w:ind w:left="1754" w:right="0" w:hanging="185"/>
        <w:jc w:val="left"/>
        <w:rPr>
          <w:sz w:val="22"/>
        </w:rPr>
      </w:pPr>
      <w:r>
        <w:rPr>
          <w:color w:val="231E1F"/>
          <w:sz w:val="22"/>
        </w:rPr>
        <w:t>Аккаунт</w:t>
      </w:r>
    </w:p>
    <w:p>
      <w:pPr>
        <w:pStyle w:val="ListParagraph"/>
        <w:numPr>
          <w:ilvl w:val="1"/>
          <w:numId w:val="104"/>
        </w:numPr>
        <w:tabs>
          <w:tab w:pos="1755" w:val="left" w:leader="none"/>
        </w:tabs>
        <w:spacing w:line="240" w:lineRule="auto" w:before="1" w:after="0"/>
        <w:ind w:left="1754" w:right="0" w:hanging="185"/>
        <w:jc w:val="left"/>
        <w:rPr>
          <w:sz w:val="22"/>
        </w:rPr>
      </w:pPr>
      <w:r>
        <w:rPr>
          <w:color w:val="231E1F"/>
          <w:sz w:val="22"/>
        </w:rPr>
        <w:t>Пароль</w:t>
      </w:r>
    </w:p>
    <w:p>
      <w:pPr>
        <w:pStyle w:val="ListParagraph"/>
        <w:numPr>
          <w:ilvl w:val="1"/>
          <w:numId w:val="104"/>
        </w:numPr>
        <w:tabs>
          <w:tab w:pos="1755" w:val="left" w:leader="none"/>
        </w:tabs>
        <w:spacing w:line="237" w:lineRule="exact" w:before="96" w:after="0"/>
        <w:ind w:left="1754" w:right="0" w:hanging="185"/>
        <w:jc w:val="left"/>
        <w:rPr>
          <w:sz w:val="22"/>
        </w:rPr>
      </w:pPr>
      <w:r>
        <w:rPr>
          <w:color w:val="231E1F"/>
          <w:w w:val="99"/>
          <w:sz w:val="22"/>
        </w:rPr>
        <w:br w:type="column"/>
      </w:r>
      <w:r>
        <w:rPr>
          <w:color w:val="231E1F"/>
          <w:sz w:val="22"/>
        </w:rPr>
        <w:t>Регистратор</w:t>
      </w:r>
    </w:p>
    <w:p>
      <w:pPr>
        <w:pStyle w:val="ListParagraph"/>
        <w:numPr>
          <w:ilvl w:val="1"/>
          <w:numId w:val="104"/>
        </w:numPr>
        <w:tabs>
          <w:tab w:pos="1755" w:val="left" w:leader="none"/>
        </w:tabs>
        <w:spacing w:line="225" w:lineRule="exact" w:before="0" w:after="0"/>
        <w:ind w:left="1754" w:right="0" w:hanging="185"/>
        <w:jc w:val="left"/>
        <w:rPr>
          <w:sz w:val="22"/>
        </w:rPr>
      </w:pPr>
      <w:r>
        <w:rPr>
          <w:color w:val="231E1F"/>
          <w:sz w:val="22"/>
        </w:rPr>
        <w:t>Исходящий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прокси</w:t>
      </w:r>
    </w:p>
    <w:p>
      <w:pPr>
        <w:pStyle w:val="ListParagraph"/>
        <w:numPr>
          <w:ilvl w:val="1"/>
          <w:numId w:val="104"/>
        </w:numPr>
        <w:tabs>
          <w:tab w:pos="1755" w:val="left" w:leader="none"/>
        </w:tabs>
        <w:spacing w:line="199" w:lineRule="auto" w:before="23" w:after="0"/>
        <w:ind w:left="1570" w:right="4464" w:firstLine="0"/>
        <w:jc w:val="left"/>
        <w:rPr>
          <w:sz w:val="22"/>
        </w:rPr>
      </w:pPr>
      <w:r>
        <w:rPr>
          <w:color w:val="231E1F"/>
          <w:sz w:val="22"/>
        </w:rPr>
        <w:t>Имя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пользователя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аутентификации</w:t>
      </w:r>
    </w:p>
    <w:p>
      <w:pPr>
        <w:pStyle w:val="ListParagraph"/>
        <w:numPr>
          <w:ilvl w:val="1"/>
          <w:numId w:val="104"/>
        </w:numPr>
        <w:tabs>
          <w:tab w:pos="1755" w:val="left" w:leader="none"/>
        </w:tabs>
        <w:spacing w:line="233" w:lineRule="exact" w:before="0" w:after="0"/>
        <w:ind w:left="1754" w:right="0" w:hanging="185"/>
        <w:jc w:val="left"/>
        <w:rPr>
          <w:sz w:val="22"/>
        </w:rPr>
      </w:pPr>
      <w:r>
        <w:rPr>
          <w:color w:val="231E1F"/>
          <w:sz w:val="22"/>
        </w:rPr>
        <w:t>Почтовый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ящик</w:t>
      </w:r>
    </w:p>
    <w:p>
      <w:pPr>
        <w:spacing w:after="0" w:line="233" w:lineRule="exact"/>
        <w:jc w:val="left"/>
        <w:rPr>
          <w:sz w:val="22"/>
        </w:rPr>
        <w:sectPr>
          <w:type w:val="continuous"/>
          <w:pgSz w:w="11910" w:h="16840"/>
          <w:pgMar w:top="1260" w:bottom="280" w:left="0" w:right="0"/>
          <w:cols w:num="2" w:equalWidth="0">
            <w:col w:w="3307" w:space="42"/>
            <w:col w:w="8561"/>
          </w:cols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6"/>
        <w:ind w:left="304"/>
      </w:pP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веб-интерфейсе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80" w:lineRule="auto"/>
        <w:ind w:left="304" w:right="1289"/>
      </w:pP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948599</wp:posOffset>
            </wp:positionH>
            <wp:positionV relativeFrom="paragraph">
              <wp:posOffset>798940</wp:posOffset>
            </wp:positionV>
            <wp:extent cx="4358639" cy="1120140"/>
            <wp:effectExtent l="0" t="0" r="0" b="0"/>
            <wp:wrapTopAndBottom/>
            <wp:docPr id="637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421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9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Откройте</w:t>
      </w:r>
      <w:r>
        <w:rPr>
          <w:color w:val="231E1F"/>
          <w:spacing w:val="-7"/>
        </w:rPr>
        <w:t> </w:t>
      </w:r>
      <w:r>
        <w:rPr>
          <w:color w:val="231E1F"/>
        </w:rPr>
        <w:t>веб-интерфейс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нажмите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удостоверение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меню</w:t>
      </w:r>
      <w:r>
        <w:rPr>
          <w:color w:val="231E1F"/>
          <w:spacing w:val="-6"/>
        </w:rPr>
        <w:t> </w:t>
      </w:r>
      <w:r>
        <w:rPr>
          <w:color w:val="231E1F"/>
        </w:rPr>
        <w:t>слева.</w:t>
      </w:r>
      <w:r>
        <w:rPr>
          <w:color w:val="231E1F"/>
          <w:spacing w:val="-6"/>
        </w:rPr>
        <w:t> </w:t>
      </w:r>
      <w:r>
        <w:rPr>
          <w:color w:val="231E1F"/>
        </w:rPr>
        <w:t>Откроется</w:t>
      </w:r>
      <w:r>
        <w:rPr>
          <w:color w:val="231E1F"/>
          <w:spacing w:val="-7"/>
        </w:rPr>
        <w:t> </w:t>
      </w:r>
      <w:r>
        <w:rPr>
          <w:color w:val="231E1F"/>
        </w:rPr>
        <w:t>окно</w:t>
      </w:r>
      <w:r>
        <w:rPr>
          <w:color w:val="231E1F"/>
          <w:spacing w:val="-6"/>
        </w:rPr>
        <w:t> </w:t>
      </w:r>
      <w:r>
        <w:rPr>
          <w:color w:val="231E1F"/>
        </w:rPr>
        <w:t>конфигурации</w:t>
      </w:r>
      <w:r>
        <w:rPr>
          <w:color w:val="231E1F"/>
          <w:spacing w:val="-55"/>
        </w:rPr>
        <w:t> </w:t>
      </w:r>
      <w:r>
        <w:rPr>
          <w:color w:val="231E1F"/>
        </w:rPr>
        <w:t>для</w:t>
      </w:r>
      <w:r>
        <w:rPr>
          <w:color w:val="231E1F"/>
          <w:spacing w:val="-5"/>
        </w:rPr>
        <w:t> </w:t>
      </w:r>
      <w:r>
        <w:rPr>
          <w:color w:val="231E1F"/>
        </w:rPr>
        <w:t>этого</w:t>
      </w:r>
      <w:r>
        <w:rPr>
          <w:color w:val="231E1F"/>
          <w:spacing w:val="-5"/>
        </w:rPr>
        <w:t> </w:t>
      </w:r>
      <w:r>
        <w:rPr>
          <w:color w:val="231E1F"/>
        </w:rPr>
        <w:t>идентификатора;</w:t>
      </w:r>
      <w:r>
        <w:rPr>
          <w:color w:val="231E1F"/>
          <w:spacing w:val="-5"/>
        </w:rPr>
        <w:t> </w:t>
      </w:r>
      <w:r>
        <w:rPr>
          <w:color w:val="231E1F"/>
        </w:rPr>
        <w:t>он</w:t>
      </w:r>
      <w:r>
        <w:rPr>
          <w:color w:val="231E1F"/>
          <w:spacing w:val="-4"/>
        </w:rPr>
        <w:t> </w:t>
      </w:r>
      <w:r>
        <w:rPr>
          <w:color w:val="231E1F"/>
        </w:rPr>
        <w:t>содержит</w:t>
      </w:r>
      <w:r>
        <w:rPr>
          <w:color w:val="231E1F"/>
          <w:spacing w:val="-5"/>
        </w:rPr>
        <w:t> </w:t>
      </w:r>
      <w:r>
        <w:rPr>
          <w:color w:val="231E1F"/>
        </w:rPr>
        <w:t>четыре</w:t>
      </w:r>
      <w:r>
        <w:rPr>
          <w:color w:val="231E1F"/>
          <w:spacing w:val="-5"/>
        </w:rPr>
        <w:t> </w:t>
      </w:r>
      <w:r>
        <w:rPr>
          <w:color w:val="231E1F"/>
        </w:rPr>
        <w:t>вкладки,</w:t>
      </w:r>
      <w:r>
        <w:rPr>
          <w:color w:val="231E1F"/>
          <w:spacing w:val="-4"/>
        </w:rPr>
        <w:t> </w:t>
      </w:r>
      <w:r>
        <w:rPr>
          <w:color w:val="231E1F"/>
        </w:rPr>
        <w:t>левая</w:t>
      </w:r>
      <w:r>
        <w:rPr>
          <w:color w:val="231E1F"/>
          <w:spacing w:val="-5"/>
        </w:rPr>
        <w:t> </w:t>
      </w:r>
      <w:r>
        <w:rPr>
          <w:color w:val="231E1F"/>
        </w:rPr>
        <w:t>из</w:t>
      </w:r>
      <w:r>
        <w:rPr>
          <w:color w:val="231E1F"/>
          <w:spacing w:val="-5"/>
        </w:rPr>
        <w:t> </w:t>
      </w:r>
      <w:r>
        <w:rPr>
          <w:color w:val="231E1F"/>
        </w:rPr>
        <w:t>которых,</w:t>
      </w:r>
      <w:r>
        <w:rPr>
          <w:color w:val="231E1F"/>
          <w:spacing w:val="-4"/>
        </w:rPr>
        <w:t> </w:t>
      </w:r>
      <w:r>
        <w:rPr>
          <w:color w:val="231E1F"/>
        </w:rPr>
        <w:t>«Вход»,</w:t>
      </w:r>
      <w:r>
        <w:rPr>
          <w:color w:val="231E1F"/>
          <w:spacing w:val="-5"/>
        </w:rPr>
        <w:t> </w:t>
      </w:r>
      <w:r>
        <w:rPr>
          <w:color w:val="231E1F"/>
        </w:rPr>
        <w:t>видна</w:t>
      </w:r>
      <w:r>
        <w:rPr>
          <w:color w:val="231E1F"/>
          <w:spacing w:val="-5"/>
        </w:rPr>
        <w:t> </w:t>
      </w:r>
      <w:r>
        <w:rPr>
          <w:color w:val="231E1F"/>
        </w:rPr>
        <w:t>спереди.</w:t>
      </w:r>
      <w:r>
        <w:rPr>
          <w:color w:val="231E1F"/>
          <w:spacing w:val="-55"/>
        </w:rPr>
        <w:t> </w:t>
      </w:r>
      <w:r>
        <w:rPr>
          <w:color w:val="231E1F"/>
        </w:rPr>
        <w:t>Для просмотра страниц SIP, NAT и RTP щелкните соответствующую вкладку; вес шрифта вкладки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активной</w:t>
      </w:r>
      <w:r>
        <w:rPr>
          <w:color w:val="231E1F"/>
          <w:spacing w:val="1"/>
        </w:rPr>
        <w:t> </w:t>
      </w:r>
      <w:r>
        <w:rPr>
          <w:color w:val="231E1F"/>
        </w:rPr>
        <w:t>странице</w:t>
      </w:r>
      <w:r>
        <w:rPr>
          <w:color w:val="231E1F"/>
          <w:spacing w:val="2"/>
        </w:rPr>
        <w:t> </w:t>
      </w:r>
      <w:r>
        <w:rPr>
          <w:color w:val="231E1F"/>
        </w:rPr>
        <w:t>выделен</w:t>
      </w:r>
      <w:r>
        <w:rPr>
          <w:color w:val="231E1F"/>
          <w:spacing w:val="1"/>
        </w:rPr>
        <w:t> </w:t>
      </w:r>
      <w:r>
        <w:rPr>
          <w:color w:val="231E1F"/>
        </w:rPr>
        <w:t>полужирным</w:t>
      </w:r>
      <w:r>
        <w:rPr>
          <w:color w:val="231E1F"/>
          <w:spacing w:val="1"/>
        </w:rPr>
        <w:t> </w:t>
      </w:r>
      <w:r>
        <w:rPr>
          <w:color w:val="231E1F"/>
        </w:rPr>
        <w:t>шрифтом.</w:t>
      </w:r>
    </w:p>
    <w:p>
      <w:pPr>
        <w:pStyle w:val="ListParagraph"/>
        <w:numPr>
          <w:ilvl w:val="0"/>
          <w:numId w:val="105"/>
        </w:numPr>
        <w:tabs>
          <w:tab w:pos="340" w:val="left" w:leader="none"/>
        </w:tabs>
        <w:spacing w:line="280" w:lineRule="auto" w:before="158" w:after="0"/>
        <w:ind w:left="454" w:right="1255" w:hanging="360"/>
        <w:jc w:val="left"/>
        <w:rPr>
          <w:sz w:val="22"/>
        </w:rPr>
      </w:pPr>
      <w:r>
        <w:rPr>
          <w:color w:val="231E1F"/>
          <w:sz w:val="22"/>
        </w:rPr>
        <w:t>Вкладка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«Войти».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информацию,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полученную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вашего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провайдера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администратора,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соответствующие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поля.</w:t>
      </w:r>
    </w:p>
    <w:p>
      <w:pPr>
        <w:pStyle w:val="ListParagraph"/>
        <w:numPr>
          <w:ilvl w:val="0"/>
          <w:numId w:val="106"/>
        </w:numPr>
        <w:tabs>
          <w:tab w:pos="288" w:val="left" w:leader="none"/>
        </w:tabs>
        <w:spacing w:line="240" w:lineRule="auto" w:before="76" w:after="0"/>
        <w:ind w:left="287" w:right="0" w:hanging="194"/>
        <w:jc w:val="left"/>
        <w:rPr>
          <w:sz w:val="22"/>
        </w:rPr>
      </w:pPr>
      <w:r>
        <w:rPr>
          <w:color w:val="231E1F"/>
          <w:sz w:val="22"/>
        </w:rPr>
        <w:t>Отображаемое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имя</w:t>
      </w:r>
    </w:p>
    <w:p>
      <w:pPr>
        <w:pStyle w:val="BodyText"/>
        <w:spacing w:line="280" w:lineRule="auto" w:before="118"/>
        <w:ind w:left="454" w:hanging="360"/>
      </w:pPr>
      <w:r>
        <w:rPr>
          <w:color w:val="231E1F"/>
        </w:rPr>
        <w:t>Отображаемое</w:t>
      </w:r>
      <w:r>
        <w:rPr>
          <w:color w:val="231E1F"/>
          <w:spacing w:val="-6"/>
        </w:rPr>
        <w:t> </w:t>
      </w:r>
      <w:r>
        <w:rPr>
          <w:color w:val="231E1F"/>
        </w:rPr>
        <w:t>имя</w:t>
      </w:r>
      <w:r>
        <w:rPr>
          <w:color w:val="231E1F"/>
          <w:spacing w:val="-5"/>
        </w:rPr>
        <w:t> </w:t>
      </w:r>
      <w:r>
        <w:rPr>
          <w:color w:val="231E1F"/>
        </w:rPr>
        <w:t>является</w:t>
      </w:r>
      <w:r>
        <w:rPr>
          <w:color w:val="231E1F"/>
          <w:spacing w:val="-5"/>
        </w:rPr>
        <w:t> </w:t>
      </w:r>
      <w:r>
        <w:rPr>
          <w:color w:val="231E1F"/>
        </w:rPr>
        <w:t>необязательным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свободно</w:t>
      </w:r>
      <w:r>
        <w:rPr>
          <w:color w:val="231E1F"/>
          <w:spacing w:val="-5"/>
        </w:rPr>
        <w:t> </w:t>
      </w:r>
      <w:r>
        <w:rPr>
          <w:color w:val="231E1F"/>
        </w:rPr>
        <w:t>выбираемым.</w:t>
      </w:r>
      <w:r>
        <w:rPr>
          <w:color w:val="231E1F"/>
          <w:spacing w:val="-5"/>
        </w:rPr>
        <w:t> </w:t>
      </w:r>
      <w:r>
        <w:rPr>
          <w:color w:val="231E1F"/>
        </w:rPr>
        <w:t>Он</w:t>
      </w:r>
      <w:r>
        <w:rPr>
          <w:color w:val="231E1F"/>
          <w:spacing w:val="-5"/>
        </w:rPr>
        <w:t> </w:t>
      </w:r>
      <w:r>
        <w:rPr>
          <w:color w:val="231E1F"/>
        </w:rPr>
        <w:t>будет</w:t>
      </w:r>
      <w:r>
        <w:rPr>
          <w:color w:val="231E1F"/>
          <w:spacing w:val="-5"/>
        </w:rPr>
        <w:t> </w:t>
      </w:r>
      <w:r>
        <w:rPr>
          <w:color w:val="231E1F"/>
        </w:rPr>
        <w:t>отправлен</w:t>
      </w:r>
      <w:r>
        <w:rPr>
          <w:color w:val="231E1F"/>
          <w:spacing w:val="-6"/>
        </w:rPr>
        <w:t> </w:t>
      </w:r>
      <w:r>
        <w:rPr>
          <w:color w:val="231E1F"/>
        </w:rPr>
        <w:t>всем</w:t>
      </w:r>
      <w:r>
        <w:rPr>
          <w:color w:val="231E1F"/>
          <w:spacing w:val="-5"/>
        </w:rPr>
        <w:t> </w:t>
      </w:r>
      <w:r>
        <w:rPr>
          <w:color w:val="231E1F"/>
        </w:rPr>
        <w:t>абонентам,</w:t>
      </w:r>
      <w:r>
        <w:rPr>
          <w:color w:val="231E1F"/>
          <w:spacing w:val="-55"/>
        </w:rPr>
        <w:t> </w:t>
      </w:r>
      <w:r>
        <w:rPr>
          <w:color w:val="231E1F"/>
        </w:rPr>
        <w:t>которым вы звоните, если только вы не скро</w:t>
      </w:r>
      <w:hyperlink w:history="true" w:anchor="_bookmark102">
        <w:r>
          <w:rPr>
            <w:color w:val="231E1F"/>
          </w:rPr>
          <w:t>ете свою личность (см. «Скры</w:t>
        </w:r>
      </w:hyperlink>
      <w:r>
        <w:rPr>
          <w:color w:val="231E1F"/>
        </w:rPr>
        <w:t>тие моего идентификатора</w:t>
      </w:r>
      <w:r>
        <w:rPr>
          <w:color w:val="231E1F"/>
          <w:spacing w:val="1"/>
        </w:rPr>
        <w:t> </w:t>
      </w:r>
      <w:r>
        <w:rPr>
          <w:color w:val="231E1F"/>
        </w:rPr>
        <w:t>вызывающего</w:t>
      </w:r>
      <w:r>
        <w:rPr>
          <w:color w:val="231E1F"/>
          <w:spacing w:val="-2"/>
        </w:rPr>
        <w:t> </w:t>
      </w:r>
      <w:r>
        <w:rPr>
          <w:color w:val="231E1F"/>
        </w:rPr>
        <w:t>абонента»</w:t>
      </w:r>
      <w:r>
        <w:rPr>
          <w:color w:val="231E1F"/>
          <w:spacing w:val="-1"/>
        </w:rPr>
        <w:t> </w:t>
      </w:r>
      <w:r>
        <w:rPr>
          <w:color w:val="231E1F"/>
        </w:rPr>
        <w:t>на</w:t>
      </w:r>
      <w:r>
        <w:rPr>
          <w:color w:val="231E1F"/>
          <w:spacing w:val="-1"/>
        </w:rPr>
        <w:t> </w:t>
      </w:r>
      <w:r>
        <w:rPr>
          <w:color w:val="231E1F"/>
        </w:rPr>
        <w:t>стр.</w:t>
      </w:r>
      <w:r>
        <w:rPr>
          <w:color w:val="231E1F"/>
          <w:spacing w:val="-1"/>
        </w:rPr>
        <w:t> </w:t>
      </w:r>
      <w:r>
        <w:rPr>
          <w:color w:val="231E1F"/>
        </w:rPr>
        <w:t>78).</w:t>
      </w:r>
      <w:r>
        <w:rPr>
          <w:color w:val="231E1F"/>
          <w:spacing w:val="-1"/>
        </w:rPr>
        <w:t> </w:t>
      </w:r>
      <w:r>
        <w:rPr>
          <w:color w:val="231E1F"/>
        </w:rPr>
        <w:t>Если</w:t>
      </w:r>
      <w:r>
        <w:rPr>
          <w:color w:val="231E1F"/>
          <w:spacing w:val="-1"/>
        </w:rPr>
        <w:t> </w:t>
      </w:r>
      <w:r>
        <w:rPr>
          <w:color w:val="231E1F"/>
        </w:rPr>
        <w:t>вы</w:t>
      </w:r>
      <w:r>
        <w:rPr>
          <w:color w:val="231E1F"/>
          <w:spacing w:val="-1"/>
        </w:rPr>
        <w:t> </w:t>
      </w:r>
      <w:r>
        <w:rPr>
          <w:color w:val="231E1F"/>
        </w:rPr>
        <w:t>не</w:t>
      </w:r>
      <w:r>
        <w:rPr>
          <w:color w:val="231E1F"/>
          <w:spacing w:val="-2"/>
        </w:rPr>
        <w:t> </w:t>
      </w:r>
      <w:r>
        <w:rPr>
          <w:color w:val="231E1F"/>
        </w:rPr>
        <w:t>введете</w:t>
      </w:r>
      <w:r>
        <w:rPr>
          <w:color w:val="231E1F"/>
          <w:spacing w:val="-1"/>
        </w:rPr>
        <w:t> </w:t>
      </w:r>
      <w:r>
        <w:rPr>
          <w:color w:val="231E1F"/>
        </w:rPr>
        <w:t>отображаемое</w:t>
      </w:r>
      <w:r>
        <w:rPr>
          <w:color w:val="231E1F"/>
          <w:spacing w:val="-1"/>
        </w:rPr>
        <w:t> </w:t>
      </w:r>
      <w:r>
        <w:rPr>
          <w:color w:val="231E1F"/>
        </w:rPr>
        <w:t>имя,</w:t>
      </w:r>
      <w:r>
        <w:rPr>
          <w:color w:val="231E1F"/>
          <w:spacing w:val="-1"/>
        </w:rPr>
        <w:t> </w:t>
      </w:r>
      <w:r>
        <w:rPr>
          <w:color w:val="231E1F"/>
        </w:rPr>
        <w:t>данные</w:t>
      </w:r>
      <w:r>
        <w:rPr>
          <w:color w:val="231E1F"/>
          <w:spacing w:val="-1"/>
        </w:rPr>
        <w:t> </w:t>
      </w:r>
      <w:r>
        <w:rPr>
          <w:color w:val="231E1F"/>
        </w:rPr>
        <w:t>в</w:t>
      </w:r>
      <w:r>
        <w:rPr>
          <w:color w:val="231E1F"/>
          <w:spacing w:val="-1"/>
        </w:rPr>
        <w:t> </w:t>
      </w:r>
      <w:r>
        <w:rPr>
          <w:color w:val="231E1F"/>
        </w:rPr>
        <w:t>текстовом</w:t>
      </w:r>
      <w:r>
        <w:rPr>
          <w:color w:val="231E1F"/>
          <w:spacing w:val="-1"/>
        </w:rPr>
        <w:t> </w:t>
      </w:r>
      <w:r>
        <w:rPr>
          <w:color w:val="231E1F"/>
        </w:rPr>
        <w:t>поле</w:t>
      </w:r>
    </w:p>
    <w:p>
      <w:pPr>
        <w:pStyle w:val="BodyText"/>
        <w:spacing w:line="280" w:lineRule="auto"/>
        <w:ind w:left="454" w:right="814"/>
      </w:pPr>
      <w:r>
        <w:rPr>
          <w:color w:val="231E1F"/>
        </w:rPr>
        <w:t>«Учетная</w:t>
      </w:r>
      <w:r>
        <w:rPr>
          <w:color w:val="231E1F"/>
          <w:spacing w:val="-5"/>
        </w:rPr>
        <w:t> </w:t>
      </w:r>
      <w:r>
        <w:rPr>
          <w:color w:val="231E1F"/>
        </w:rPr>
        <w:t>запись»</w:t>
      </w:r>
      <w:r>
        <w:rPr>
          <w:color w:val="231E1F"/>
          <w:spacing w:val="-4"/>
        </w:rPr>
        <w:t> </w:t>
      </w:r>
      <w:r>
        <w:rPr>
          <w:color w:val="231E1F"/>
        </w:rPr>
        <w:t>будут</w:t>
      </w:r>
      <w:r>
        <w:rPr>
          <w:color w:val="231E1F"/>
          <w:spacing w:val="-5"/>
        </w:rPr>
        <w:t> </w:t>
      </w:r>
      <w:r>
        <w:rPr>
          <w:color w:val="231E1F"/>
        </w:rPr>
        <w:t>отображаться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вашем</w:t>
      </w:r>
      <w:r>
        <w:rPr>
          <w:color w:val="231E1F"/>
          <w:spacing w:val="-4"/>
        </w:rPr>
        <w:t> </w:t>
      </w:r>
      <w:r>
        <w:rPr>
          <w:color w:val="231E1F"/>
        </w:rPr>
        <w:t>дисплее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отправляться</w:t>
      </w:r>
      <w:r>
        <w:rPr>
          <w:color w:val="231E1F"/>
          <w:spacing w:val="-4"/>
        </w:rPr>
        <w:t> </w:t>
      </w:r>
      <w:r>
        <w:rPr>
          <w:color w:val="231E1F"/>
        </w:rPr>
        <w:t>всем</w:t>
      </w:r>
      <w:r>
        <w:rPr>
          <w:color w:val="231E1F"/>
          <w:spacing w:val="-5"/>
        </w:rPr>
        <w:t> </w:t>
      </w:r>
      <w:r>
        <w:rPr>
          <w:color w:val="231E1F"/>
        </w:rPr>
        <w:t>абонентам,</w:t>
      </w:r>
      <w:r>
        <w:rPr>
          <w:color w:val="231E1F"/>
          <w:spacing w:val="-4"/>
        </w:rPr>
        <w:t> </w:t>
      </w:r>
      <w:r>
        <w:rPr>
          <w:color w:val="231E1F"/>
        </w:rPr>
        <w:t>которым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56"/>
        </w:rPr>
        <w:t> </w:t>
      </w:r>
      <w:r>
        <w:rPr>
          <w:color w:val="231E1F"/>
        </w:rPr>
        <w:t>звоните,</w:t>
      </w:r>
      <w:r>
        <w:rPr>
          <w:color w:val="231E1F"/>
          <w:spacing w:val="1"/>
        </w:rPr>
        <w:t> </w:t>
      </w:r>
      <w:r>
        <w:rPr>
          <w:color w:val="231E1F"/>
        </w:rPr>
        <w:t>если</w:t>
      </w:r>
      <w:r>
        <w:rPr>
          <w:color w:val="231E1F"/>
          <w:spacing w:val="2"/>
        </w:rPr>
        <w:t> </w:t>
      </w:r>
      <w:r>
        <w:rPr>
          <w:color w:val="231E1F"/>
        </w:rPr>
        <w:t>только</w:t>
      </w:r>
      <w:r>
        <w:rPr>
          <w:color w:val="231E1F"/>
          <w:spacing w:val="1"/>
        </w:rPr>
        <w:t> </w:t>
      </w:r>
      <w:r>
        <w:rPr>
          <w:color w:val="231E1F"/>
        </w:rPr>
        <w:t>вы</w:t>
      </w:r>
      <w:r>
        <w:rPr>
          <w:color w:val="231E1F"/>
          <w:spacing w:val="2"/>
        </w:rPr>
        <w:t> </w:t>
      </w:r>
      <w:r>
        <w:rPr>
          <w:color w:val="231E1F"/>
        </w:rPr>
        <w:t>не</w:t>
      </w:r>
      <w:r>
        <w:rPr>
          <w:color w:val="231E1F"/>
          <w:spacing w:val="1"/>
        </w:rPr>
        <w:t> </w:t>
      </w:r>
      <w:r>
        <w:rPr>
          <w:color w:val="231E1F"/>
        </w:rPr>
        <w:t>скроете</w:t>
      </w:r>
      <w:r>
        <w:rPr>
          <w:color w:val="231E1F"/>
          <w:spacing w:val="2"/>
        </w:rPr>
        <w:t> </w:t>
      </w:r>
      <w:r>
        <w:rPr>
          <w:color w:val="231E1F"/>
        </w:rPr>
        <w:t>свою</w:t>
      </w:r>
      <w:r>
        <w:rPr>
          <w:color w:val="231E1F"/>
          <w:spacing w:val="1"/>
        </w:rPr>
        <w:t> </w:t>
      </w:r>
      <w:r>
        <w:rPr>
          <w:color w:val="231E1F"/>
        </w:rPr>
        <w:t>личность.</w:t>
      </w:r>
    </w:p>
    <w:p>
      <w:pPr>
        <w:pStyle w:val="ListParagraph"/>
        <w:numPr>
          <w:ilvl w:val="0"/>
          <w:numId w:val="106"/>
        </w:numPr>
        <w:tabs>
          <w:tab w:pos="288" w:val="left" w:leader="none"/>
        </w:tabs>
        <w:spacing w:line="240" w:lineRule="auto" w:before="74" w:after="0"/>
        <w:ind w:left="287" w:right="0" w:hanging="194"/>
        <w:jc w:val="left"/>
        <w:rPr>
          <w:sz w:val="22"/>
        </w:rPr>
      </w:pPr>
      <w:r>
        <w:rPr>
          <w:color w:val="231E1F"/>
          <w:sz w:val="22"/>
        </w:rPr>
        <w:t>Отображать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текст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экрана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ожидания</w:t>
      </w:r>
    </w:p>
    <w:p>
      <w:pPr>
        <w:pStyle w:val="BodyText"/>
        <w:spacing w:line="280" w:lineRule="auto" w:before="118"/>
        <w:ind w:left="454" w:hanging="360"/>
      </w:pPr>
      <w:r>
        <w:rPr>
          <w:color w:val="231E1F"/>
        </w:rPr>
        <w:t>Любой</w:t>
      </w:r>
      <w:r>
        <w:rPr>
          <w:color w:val="231E1F"/>
          <w:spacing w:val="2"/>
        </w:rPr>
        <w:t> </w:t>
      </w:r>
      <w:r>
        <w:rPr>
          <w:color w:val="231E1F"/>
        </w:rPr>
        <w:t>текст,</w:t>
      </w:r>
      <w:r>
        <w:rPr>
          <w:color w:val="231E1F"/>
          <w:spacing w:val="3"/>
        </w:rPr>
        <w:t> </w:t>
      </w:r>
      <w:r>
        <w:rPr>
          <w:color w:val="231E1F"/>
        </w:rPr>
        <w:t>который</w:t>
      </w:r>
      <w:r>
        <w:rPr>
          <w:color w:val="231E1F"/>
          <w:spacing w:val="3"/>
        </w:rPr>
        <w:t> </w:t>
      </w:r>
      <w:r>
        <w:rPr>
          <w:color w:val="231E1F"/>
        </w:rPr>
        <w:t>вы</w:t>
      </w:r>
      <w:r>
        <w:rPr>
          <w:color w:val="231E1F"/>
          <w:spacing w:val="3"/>
        </w:rPr>
        <w:t> </w:t>
      </w:r>
      <w:r>
        <w:rPr>
          <w:color w:val="231E1F"/>
        </w:rPr>
        <w:t>вводите</w:t>
      </w:r>
      <w:r>
        <w:rPr>
          <w:color w:val="231E1F"/>
          <w:spacing w:val="3"/>
        </w:rPr>
        <w:t> </w:t>
      </w:r>
      <w:r>
        <w:rPr>
          <w:color w:val="231E1F"/>
        </w:rPr>
        <w:t>в</w:t>
      </w:r>
      <w:r>
        <w:rPr>
          <w:color w:val="231E1F"/>
          <w:spacing w:val="2"/>
        </w:rPr>
        <w:t> </w:t>
      </w:r>
      <w:r>
        <w:rPr>
          <w:color w:val="231E1F"/>
        </w:rPr>
        <w:t>это</w:t>
      </w:r>
      <w:r>
        <w:rPr>
          <w:color w:val="231E1F"/>
          <w:spacing w:val="3"/>
        </w:rPr>
        <w:t> </w:t>
      </w:r>
      <w:r>
        <w:rPr>
          <w:color w:val="231E1F"/>
        </w:rPr>
        <w:t>текстовое</w:t>
      </w:r>
      <w:r>
        <w:rPr>
          <w:color w:val="231E1F"/>
          <w:spacing w:val="3"/>
        </w:rPr>
        <w:t> </w:t>
      </w:r>
      <w:r>
        <w:rPr>
          <w:color w:val="231E1F"/>
        </w:rPr>
        <w:t>поле,</w:t>
      </w:r>
      <w:r>
        <w:rPr>
          <w:color w:val="231E1F"/>
          <w:spacing w:val="3"/>
        </w:rPr>
        <w:t> </w:t>
      </w:r>
      <w:r>
        <w:rPr>
          <w:color w:val="231E1F"/>
        </w:rPr>
        <w:t>будет</w:t>
      </w:r>
      <w:r>
        <w:rPr>
          <w:color w:val="231E1F"/>
          <w:spacing w:val="3"/>
        </w:rPr>
        <w:t> </w:t>
      </w:r>
      <w:r>
        <w:rPr>
          <w:color w:val="231E1F"/>
        </w:rPr>
        <w:t>отображаться</w:t>
      </w:r>
      <w:r>
        <w:rPr>
          <w:color w:val="231E1F"/>
          <w:spacing w:val="2"/>
        </w:rPr>
        <w:t> </w:t>
      </w:r>
      <w:r>
        <w:rPr>
          <w:color w:val="231E1F"/>
        </w:rPr>
        <w:t>—</w:t>
      </w:r>
      <w:r>
        <w:rPr>
          <w:color w:val="231E1F"/>
          <w:spacing w:val="3"/>
        </w:rPr>
        <w:t> </w:t>
      </w:r>
      <w:r>
        <w:rPr>
          <w:color w:val="231E1F"/>
        </w:rPr>
        <w:t>вместо</w:t>
      </w:r>
      <w:r>
        <w:rPr>
          <w:color w:val="231E1F"/>
          <w:spacing w:val="3"/>
        </w:rPr>
        <w:t> </w:t>
      </w:r>
      <w:r>
        <w:rPr>
          <w:color w:val="231E1F"/>
        </w:rPr>
        <w:t>вашего</w:t>
      </w:r>
      <w:r>
        <w:rPr>
          <w:color w:val="231E1F"/>
          <w:spacing w:val="3"/>
        </w:rPr>
        <w:t> </w:t>
      </w:r>
      <w:r>
        <w:rPr>
          <w:color w:val="231E1F"/>
        </w:rPr>
        <w:t>отображаемого</w:t>
      </w:r>
      <w:r>
        <w:rPr>
          <w:color w:val="231E1F"/>
          <w:spacing w:val="1"/>
        </w:rPr>
        <w:t> </w:t>
      </w:r>
      <w:r>
        <w:rPr>
          <w:color w:val="231E1F"/>
        </w:rPr>
        <w:t>имени или</w:t>
      </w:r>
      <w:r>
        <w:rPr>
          <w:color w:val="231E1F"/>
          <w:spacing w:val="1"/>
        </w:rPr>
        <w:t> </w:t>
      </w:r>
      <w:r>
        <w:rPr>
          <w:color w:val="231E1F"/>
        </w:rPr>
        <w:t>учетной записи</w:t>
      </w:r>
      <w:r>
        <w:rPr>
          <w:color w:val="231E1F"/>
          <w:spacing w:val="1"/>
        </w:rPr>
        <w:t> </w:t>
      </w:r>
      <w:r>
        <w:rPr>
          <w:color w:val="231E1F"/>
        </w:rPr>
        <w:t>—</w:t>
      </w:r>
      <w:r>
        <w:rPr>
          <w:color w:val="231E1F"/>
          <w:spacing w:val="1"/>
        </w:rPr>
        <w:t> </w:t>
      </w:r>
      <w:r>
        <w:rPr>
          <w:color w:val="231E1F"/>
        </w:rPr>
        <w:t>только на</w:t>
      </w:r>
      <w:r>
        <w:rPr>
          <w:color w:val="231E1F"/>
          <w:spacing w:val="1"/>
        </w:rPr>
        <w:t> </w:t>
      </w:r>
      <w:r>
        <w:rPr>
          <w:color w:val="231E1F"/>
        </w:rPr>
        <w:t>вашем</w:t>
      </w:r>
      <w:r>
        <w:rPr>
          <w:color w:val="231E1F"/>
          <w:spacing w:val="1"/>
        </w:rPr>
        <w:t> </w:t>
      </w:r>
      <w:r>
        <w:rPr>
          <w:color w:val="231E1F"/>
        </w:rPr>
        <w:t>дисплее. Он</w:t>
      </w:r>
      <w:r>
        <w:rPr>
          <w:color w:val="231E1F"/>
          <w:spacing w:val="1"/>
        </w:rPr>
        <w:t> </w:t>
      </w:r>
      <w:r>
        <w:rPr>
          <w:color w:val="231E1F"/>
        </w:rPr>
        <w:t>не</w:t>
      </w:r>
      <w:r>
        <w:rPr>
          <w:color w:val="231E1F"/>
          <w:spacing w:val="1"/>
        </w:rPr>
        <w:t> </w:t>
      </w:r>
      <w:r>
        <w:rPr>
          <w:color w:val="231E1F"/>
        </w:rPr>
        <w:t>будет отправлен</w:t>
      </w:r>
      <w:r>
        <w:rPr>
          <w:color w:val="231E1F"/>
          <w:spacing w:val="1"/>
        </w:rPr>
        <w:t> </w:t>
      </w:r>
      <w:r>
        <w:rPr>
          <w:color w:val="231E1F"/>
        </w:rPr>
        <w:t>никому,</w:t>
      </w:r>
      <w:r>
        <w:rPr>
          <w:color w:val="231E1F"/>
          <w:spacing w:val="1"/>
        </w:rPr>
        <w:t> </w:t>
      </w:r>
      <w:r>
        <w:rPr>
          <w:color w:val="231E1F"/>
        </w:rPr>
        <w:t>кому вы</w:t>
      </w:r>
      <w:r>
        <w:rPr>
          <w:color w:val="231E1F"/>
          <w:spacing w:val="1"/>
        </w:rPr>
        <w:t> </w:t>
      </w:r>
      <w:r>
        <w:rPr>
          <w:color w:val="231E1F"/>
        </w:rPr>
        <w:t>позвоните.</w:t>
      </w:r>
    </w:p>
    <w:p>
      <w:pPr>
        <w:pStyle w:val="ListParagraph"/>
        <w:numPr>
          <w:ilvl w:val="0"/>
          <w:numId w:val="106"/>
        </w:numPr>
        <w:tabs>
          <w:tab w:pos="288" w:val="left" w:leader="none"/>
        </w:tabs>
        <w:spacing w:line="240" w:lineRule="auto" w:before="76" w:after="0"/>
        <w:ind w:left="287" w:right="0" w:hanging="194"/>
        <w:jc w:val="left"/>
        <w:rPr>
          <w:sz w:val="22"/>
        </w:rPr>
      </w:pPr>
      <w:r>
        <w:rPr>
          <w:color w:val="231E1F"/>
          <w:sz w:val="22"/>
        </w:rPr>
        <w:t>Рингтоны</w:t>
      </w:r>
    </w:p>
    <w:p>
      <w:pPr>
        <w:pStyle w:val="BodyText"/>
        <w:spacing w:line="280" w:lineRule="auto" w:before="118"/>
        <w:ind w:left="454" w:hanging="360"/>
      </w:pP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телефоне</w:t>
      </w:r>
      <w:r>
        <w:rPr>
          <w:color w:val="231E1F"/>
          <w:spacing w:val="-6"/>
        </w:rPr>
        <w:t> </w:t>
      </w:r>
      <w:r>
        <w:rPr>
          <w:color w:val="231E1F"/>
        </w:rPr>
        <w:t>есть</w:t>
      </w:r>
      <w:r>
        <w:rPr>
          <w:color w:val="231E1F"/>
          <w:spacing w:val="-6"/>
        </w:rPr>
        <w:t> </w:t>
      </w:r>
      <w:r>
        <w:rPr>
          <w:color w:val="231E1F"/>
        </w:rPr>
        <w:t>10</w:t>
      </w:r>
      <w:r>
        <w:rPr>
          <w:color w:val="231E1F"/>
          <w:spacing w:val="-6"/>
        </w:rPr>
        <w:t> </w:t>
      </w:r>
      <w:r>
        <w:rPr>
          <w:color w:val="231E1F"/>
        </w:rPr>
        <w:t>встроенных</w:t>
      </w:r>
      <w:r>
        <w:rPr>
          <w:color w:val="231E1F"/>
          <w:spacing w:val="-6"/>
        </w:rPr>
        <w:t> </w:t>
      </w:r>
      <w:r>
        <w:rPr>
          <w:color w:val="231E1F"/>
        </w:rPr>
        <w:t>мелодий</w:t>
      </w:r>
      <w:r>
        <w:rPr>
          <w:color w:val="231E1F"/>
          <w:spacing w:val="-6"/>
        </w:rPr>
        <w:t> </w:t>
      </w:r>
      <w:r>
        <w:rPr>
          <w:color w:val="231E1F"/>
        </w:rPr>
        <w:t>звонка,</w:t>
      </w:r>
      <w:r>
        <w:rPr>
          <w:color w:val="231E1F"/>
          <w:spacing w:val="-6"/>
        </w:rPr>
        <w:t> </w:t>
      </w:r>
      <w:r>
        <w:rPr>
          <w:color w:val="231E1F"/>
        </w:rPr>
        <w:t>которые</w:t>
      </w:r>
      <w:r>
        <w:rPr>
          <w:color w:val="231E1F"/>
          <w:spacing w:val="-6"/>
        </w:rPr>
        <w:t> </w:t>
      </w:r>
      <w:r>
        <w:rPr>
          <w:color w:val="231E1F"/>
        </w:rPr>
        <w:t>можно</w:t>
      </w:r>
      <w:r>
        <w:rPr>
          <w:color w:val="231E1F"/>
          <w:spacing w:val="-6"/>
        </w:rPr>
        <w:t> </w:t>
      </w:r>
      <w:r>
        <w:rPr>
          <w:color w:val="231E1F"/>
        </w:rPr>
        <w:t>назначать</w:t>
      </w:r>
      <w:r>
        <w:rPr>
          <w:color w:val="231E1F"/>
          <w:spacing w:val="-6"/>
        </w:rPr>
        <w:t> </w:t>
      </w:r>
      <w:r>
        <w:rPr>
          <w:color w:val="231E1F"/>
        </w:rPr>
        <w:t>личностям,</w:t>
      </w:r>
      <w:r>
        <w:rPr>
          <w:color w:val="231E1F"/>
          <w:spacing w:val="-6"/>
        </w:rPr>
        <w:t> </w:t>
      </w:r>
      <w:r>
        <w:rPr>
          <w:color w:val="231E1F"/>
        </w:rPr>
        <w:t>типам</w:t>
      </w:r>
      <w:r>
        <w:rPr>
          <w:color w:val="231E1F"/>
          <w:spacing w:val="-6"/>
        </w:rPr>
        <w:t> </w:t>
      </w:r>
      <w:r>
        <w:rPr>
          <w:color w:val="231E1F"/>
        </w:rPr>
        <w:t>групп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типам</w:t>
      </w:r>
      <w:r>
        <w:rPr>
          <w:color w:val="231E1F"/>
          <w:spacing w:val="-55"/>
        </w:rPr>
        <w:t> </w:t>
      </w:r>
      <w:r>
        <w:rPr>
          <w:color w:val="231E1F"/>
        </w:rPr>
        <w:t>контактов.</w:t>
      </w:r>
      <w:r>
        <w:rPr>
          <w:color w:val="231E1F"/>
          <w:spacing w:val="-6"/>
        </w:rPr>
        <w:t> </w:t>
      </w:r>
      <w:r>
        <w:rPr>
          <w:color w:val="231E1F"/>
        </w:rPr>
        <w:t>Также</w:t>
      </w:r>
      <w:r>
        <w:rPr>
          <w:color w:val="231E1F"/>
          <w:spacing w:val="-6"/>
        </w:rPr>
        <w:t> </w:t>
      </w:r>
      <w:r>
        <w:rPr>
          <w:color w:val="231E1F"/>
        </w:rPr>
        <w:t>можно</w:t>
      </w:r>
      <w:r>
        <w:rPr>
          <w:color w:val="231E1F"/>
          <w:spacing w:val="-6"/>
        </w:rPr>
        <w:t> </w:t>
      </w:r>
      <w:r>
        <w:rPr>
          <w:color w:val="231E1F"/>
        </w:rPr>
        <w:t>загрузить</w:t>
      </w:r>
      <w:r>
        <w:rPr>
          <w:color w:val="231E1F"/>
          <w:spacing w:val="-6"/>
        </w:rPr>
        <w:t> </w:t>
      </w:r>
      <w:r>
        <w:rPr>
          <w:color w:val="231E1F"/>
        </w:rPr>
        <w:t>собственную</w:t>
      </w:r>
      <w:r>
        <w:rPr>
          <w:color w:val="231E1F"/>
          <w:spacing w:val="-5"/>
        </w:rPr>
        <w:t> </w:t>
      </w:r>
      <w:r>
        <w:rPr>
          <w:color w:val="231E1F"/>
        </w:rPr>
        <w:t>мелодию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отключить</w:t>
      </w:r>
      <w:r>
        <w:rPr>
          <w:color w:val="231E1F"/>
          <w:spacing w:val="-6"/>
        </w:rPr>
        <w:t> </w:t>
      </w:r>
      <w:r>
        <w:rPr>
          <w:color w:val="231E1F"/>
        </w:rPr>
        <w:t>звонок,</w:t>
      </w:r>
      <w:r>
        <w:rPr>
          <w:color w:val="231E1F"/>
          <w:spacing w:val="-5"/>
        </w:rPr>
        <w:t> </w:t>
      </w:r>
      <w:r>
        <w:rPr>
          <w:color w:val="231E1F"/>
        </w:rPr>
        <w:t>выбрав</w:t>
      </w:r>
      <w:r>
        <w:rPr>
          <w:color w:val="231E1F"/>
          <w:spacing w:val="-6"/>
        </w:rPr>
        <w:t> </w:t>
      </w:r>
      <w:r>
        <w:rPr>
          <w:color w:val="231E1F"/>
        </w:rPr>
        <w:t>«Без</w:t>
      </w:r>
      <w:r>
        <w:rPr>
          <w:color w:val="231E1F"/>
          <w:spacing w:val="-6"/>
        </w:rPr>
        <w:t> </w:t>
      </w:r>
      <w:r>
        <w:rPr>
          <w:color w:val="231E1F"/>
        </w:rPr>
        <w:t>звука».</w:t>
      </w:r>
    </w:p>
    <w:p>
      <w:pPr>
        <w:pStyle w:val="BodyText"/>
        <w:spacing w:before="76"/>
        <w:ind w:left="94"/>
      </w:pPr>
      <w:r>
        <w:rPr>
          <w:color w:val="231E1F"/>
        </w:rPr>
        <w:t>См.</w:t>
      </w:r>
      <w:r>
        <w:rPr>
          <w:color w:val="231E1F"/>
          <w:spacing w:val="-6"/>
        </w:rPr>
        <w:t> </w:t>
      </w:r>
      <w:r>
        <w:rPr>
          <w:color w:val="231E1F"/>
        </w:rPr>
        <w:t>«Назначение</w:t>
      </w:r>
      <w:r>
        <w:rPr>
          <w:color w:val="231E1F"/>
          <w:spacing w:val="-5"/>
        </w:rPr>
        <w:t> </w:t>
      </w:r>
      <w:r>
        <w:rPr>
          <w:color w:val="231E1F"/>
        </w:rPr>
        <w:t>мелодий</w:t>
      </w:r>
      <w:r>
        <w:rPr>
          <w:color w:val="231E1F"/>
          <w:spacing w:val="-5"/>
        </w:rPr>
        <w:t> </w:t>
      </w:r>
      <w:r>
        <w:rPr>
          <w:color w:val="231E1F"/>
        </w:rPr>
        <w:t>звонка»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стр.</w:t>
      </w:r>
      <w:r>
        <w:rPr>
          <w:color w:val="231E1F"/>
          <w:spacing w:val="-5"/>
        </w:rPr>
        <w:t> </w:t>
      </w:r>
      <w:r>
        <w:rPr>
          <w:color w:val="231E1F"/>
        </w:rPr>
        <w:t>70.</w:t>
      </w:r>
    </w:p>
    <w:p>
      <w:pPr>
        <w:pStyle w:val="ListParagraph"/>
        <w:numPr>
          <w:ilvl w:val="0"/>
          <w:numId w:val="105"/>
        </w:numPr>
        <w:tabs>
          <w:tab w:pos="340" w:val="left" w:leader="none"/>
        </w:tabs>
        <w:spacing w:line="280" w:lineRule="auto" w:before="118" w:after="0"/>
        <w:ind w:left="454" w:right="300" w:hanging="360"/>
        <w:jc w:val="left"/>
        <w:rPr>
          <w:sz w:val="22"/>
        </w:rPr>
      </w:pPr>
      <w:r>
        <w:rPr>
          <w:color w:val="231E1F"/>
          <w:sz w:val="22"/>
        </w:rPr>
        <w:t>Настройки SIP. Нажмите на вкладку SIP, чтобы вывести страницу на передний план. Он содержит ряд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технических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настроек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текстовых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полей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ввода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URI/URL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различных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серверов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(например,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музыки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удержании),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также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некоторые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поведения.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Это:</w:t>
      </w:r>
    </w:p>
    <w:p>
      <w:pPr>
        <w:pStyle w:val="ListParagraph"/>
        <w:numPr>
          <w:ilvl w:val="0"/>
          <w:numId w:val="106"/>
        </w:numPr>
        <w:tabs>
          <w:tab w:pos="288" w:val="left" w:leader="none"/>
        </w:tabs>
        <w:spacing w:line="240" w:lineRule="auto" w:before="75" w:after="0"/>
        <w:ind w:left="287" w:right="0" w:hanging="194"/>
        <w:jc w:val="left"/>
        <w:rPr>
          <w:sz w:val="22"/>
        </w:rPr>
      </w:pPr>
      <w:r>
        <w:rPr>
          <w:color w:val="231E1F"/>
          <w:sz w:val="22"/>
        </w:rPr>
        <w:t>Автоматический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прием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входящих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вызовов: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Автоответ.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установлено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значение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«Выкл.».</w:t>
      </w:r>
    </w:p>
    <w:p>
      <w:pPr>
        <w:pStyle w:val="BodyText"/>
        <w:spacing w:before="118"/>
        <w:ind w:left="94"/>
      </w:pPr>
      <w:r>
        <w:rPr>
          <w:color w:val="231E1F"/>
        </w:rPr>
        <w:t>Акустическое</w:t>
      </w:r>
      <w:r>
        <w:rPr>
          <w:color w:val="231E1F"/>
          <w:spacing w:val="-11"/>
        </w:rPr>
        <w:t> </w:t>
      </w:r>
      <w:r>
        <w:rPr>
          <w:color w:val="231E1F"/>
        </w:rPr>
        <w:t>оповещение</w:t>
      </w:r>
      <w:r>
        <w:rPr>
          <w:color w:val="231E1F"/>
          <w:spacing w:val="-11"/>
        </w:rPr>
        <w:t> </w:t>
      </w:r>
      <w:r>
        <w:rPr>
          <w:color w:val="231E1F"/>
        </w:rPr>
        <w:t>(один</w:t>
      </w:r>
      <w:r>
        <w:rPr>
          <w:color w:val="231E1F"/>
          <w:spacing w:val="-11"/>
        </w:rPr>
        <w:t> </w:t>
      </w:r>
      <w:r>
        <w:rPr>
          <w:color w:val="231E1F"/>
        </w:rPr>
        <w:t>короткий</w:t>
      </w:r>
      <w:r>
        <w:rPr>
          <w:color w:val="231E1F"/>
          <w:spacing w:val="-11"/>
        </w:rPr>
        <w:t> </w:t>
      </w:r>
      <w:r>
        <w:rPr>
          <w:color w:val="231E1F"/>
        </w:rPr>
        <w:t>звуковой</w:t>
      </w:r>
      <w:r>
        <w:rPr>
          <w:color w:val="231E1F"/>
          <w:spacing w:val="-11"/>
        </w:rPr>
        <w:t> </w:t>
      </w:r>
      <w:r>
        <w:rPr>
          <w:color w:val="231E1F"/>
        </w:rPr>
        <w:t>сигнал),</w:t>
      </w:r>
      <w:r>
        <w:rPr>
          <w:color w:val="231E1F"/>
          <w:spacing w:val="-11"/>
        </w:rPr>
        <w:t> </w:t>
      </w:r>
      <w:r>
        <w:rPr>
          <w:color w:val="231E1F"/>
        </w:rPr>
        <w:t>когда</w:t>
      </w:r>
      <w:r>
        <w:rPr>
          <w:color w:val="231E1F"/>
          <w:spacing w:val="-11"/>
        </w:rPr>
        <w:t> </w:t>
      </w:r>
      <w:r>
        <w:rPr>
          <w:color w:val="231E1F"/>
        </w:rPr>
        <w:t>телефон</w:t>
      </w:r>
      <w:r>
        <w:rPr>
          <w:color w:val="231E1F"/>
          <w:spacing w:val="-11"/>
        </w:rPr>
        <w:t> </w:t>
      </w:r>
      <w:r>
        <w:rPr>
          <w:color w:val="231E1F"/>
        </w:rPr>
        <w:t>автоматически</w:t>
      </w:r>
      <w:r>
        <w:rPr>
          <w:color w:val="231E1F"/>
          <w:spacing w:val="-11"/>
        </w:rPr>
        <w:t> </w:t>
      </w:r>
      <w:r>
        <w:rPr>
          <w:color w:val="231E1F"/>
        </w:rPr>
        <w:t>принимает</w:t>
      </w:r>
      <w:r>
        <w:rPr>
          <w:color w:val="231E1F"/>
          <w:spacing w:val="-11"/>
        </w:rPr>
        <w:t> </w:t>
      </w:r>
      <w:r>
        <w:rPr>
          <w:color w:val="231E1F"/>
        </w:rPr>
        <w:t>вызов:</w:t>
      </w:r>
    </w:p>
    <w:p>
      <w:pPr>
        <w:pStyle w:val="BodyText"/>
        <w:spacing w:before="42"/>
        <w:ind w:left="454"/>
      </w:pPr>
      <w:r>
        <w:rPr>
          <w:color w:val="231E1F"/>
        </w:rPr>
        <w:t>«Предпочтения»</w:t>
      </w:r>
      <w:r>
        <w:rPr>
          <w:color w:val="231E1F"/>
          <w:spacing w:val="-4"/>
        </w:rPr>
        <w:t> </w:t>
      </w:r>
      <w:r>
        <w:rPr>
          <w:color w:val="231E1F"/>
        </w:rPr>
        <w:t>&gt;</w:t>
      </w:r>
      <w:r>
        <w:rPr>
          <w:color w:val="231E1F"/>
          <w:spacing w:val="-4"/>
        </w:rPr>
        <w:t> </w:t>
      </w:r>
      <w:r>
        <w:rPr>
          <w:color w:val="231E1F"/>
        </w:rPr>
        <w:t>«Автоответ»</w:t>
      </w:r>
      <w:r>
        <w:rPr>
          <w:color w:val="231E1F"/>
          <w:spacing w:val="-3"/>
        </w:rPr>
        <w:t> </w:t>
      </w:r>
      <w:r>
        <w:rPr>
          <w:color w:val="231E1F"/>
        </w:rPr>
        <w:t>&gt;</w:t>
      </w:r>
      <w:r>
        <w:rPr>
          <w:color w:val="231E1F"/>
          <w:spacing w:val="-4"/>
        </w:rPr>
        <w:t> </w:t>
      </w:r>
      <w:r>
        <w:rPr>
          <w:color w:val="231E1F"/>
        </w:rPr>
        <w:t>«Индикация</w:t>
      </w:r>
      <w:r>
        <w:rPr>
          <w:color w:val="231E1F"/>
          <w:spacing w:val="-3"/>
        </w:rPr>
        <w:t> </w:t>
      </w:r>
      <w:r>
        <w:rPr>
          <w:color w:val="231E1F"/>
        </w:rPr>
        <w:t>автоответа».</w:t>
      </w:r>
      <w:r>
        <w:rPr>
          <w:color w:val="231E1F"/>
          <w:spacing w:val="-4"/>
        </w:rPr>
        <w:t> </w:t>
      </w:r>
      <w:r>
        <w:rPr>
          <w:color w:val="231E1F"/>
        </w:rPr>
        <w:t>По</w:t>
      </w:r>
      <w:r>
        <w:rPr>
          <w:color w:val="231E1F"/>
          <w:spacing w:val="-3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4"/>
        </w:rPr>
        <w:t> </w:t>
      </w:r>
      <w:r>
        <w:rPr>
          <w:color w:val="231E1F"/>
        </w:rPr>
        <w:t>установлено</w:t>
      </w:r>
      <w:r>
        <w:rPr>
          <w:color w:val="231E1F"/>
          <w:spacing w:val="-3"/>
        </w:rPr>
        <w:t> </w:t>
      </w:r>
      <w:r>
        <w:rPr>
          <w:color w:val="231E1F"/>
        </w:rPr>
        <w:t>значение</w:t>
      </w:r>
      <w:r>
        <w:rPr>
          <w:color w:val="231E1F"/>
          <w:spacing w:val="-4"/>
        </w:rPr>
        <w:t> </w:t>
      </w:r>
      <w:r>
        <w:rPr>
          <w:color w:val="231E1F"/>
        </w:rPr>
        <w:t>«Выкл.».</w:t>
      </w:r>
    </w:p>
    <w:p>
      <w:pPr>
        <w:pStyle w:val="ListParagraph"/>
        <w:numPr>
          <w:ilvl w:val="0"/>
          <w:numId w:val="106"/>
        </w:numPr>
        <w:tabs>
          <w:tab w:pos="288" w:val="left" w:leader="none"/>
        </w:tabs>
        <w:spacing w:line="280" w:lineRule="auto" w:before="118" w:after="0"/>
        <w:ind w:left="454" w:right="498" w:hanging="360"/>
        <w:jc w:val="left"/>
        <w:rPr>
          <w:sz w:val="22"/>
        </w:rPr>
      </w:pPr>
      <w:r>
        <w:rPr>
          <w:color w:val="231E1F"/>
          <w:sz w:val="22"/>
        </w:rPr>
        <w:t>Список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контактов.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контактов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должен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быть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доступен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сервере.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«включить»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URI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списка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контактов.</w:t>
      </w:r>
    </w:p>
    <w:p>
      <w:pPr>
        <w:pStyle w:val="ListParagraph"/>
        <w:numPr>
          <w:ilvl w:val="0"/>
          <w:numId w:val="106"/>
        </w:numPr>
        <w:tabs>
          <w:tab w:pos="288" w:val="left" w:leader="none"/>
        </w:tabs>
        <w:spacing w:line="280" w:lineRule="auto" w:before="76" w:after="0"/>
        <w:ind w:left="454" w:right="328" w:hanging="360"/>
        <w:jc w:val="left"/>
        <w:rPr>
          <w:sz w:val="22"/>
        </w:rPr>
      </w:pPr>
      <w:r>
        <w:rPr>
          <w:color w:val="231E1F"/>
          <w:sz w:val="22"/>
        </w:rPr>
        <w:t>Удостоверение может принимать вызовы. По умолчанию установлено значение «включено». По умолчанию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установлено значение «включено». Если вы хотите иметь возможность использовать идентификатор для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исходящих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вызовов,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хотите,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другие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могли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вызывать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этот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идентификатор,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отключите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эту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настройку.</w:t>
      </w:r>
    </w:p>
    <w:p>
      <w:pPr>
        <w:pStyle w:val="ListParagraph"/>
        <w:numPr>
          <w:ilvl w:val="0"/>
          <w:numId w:val="106"/>
        </w:numPr>
        <w:tabs>
          <w:tab w:pos="288" w:val="left" w:leader="none"/>
        </w:tabs>
        <w:spacing w:line="280" w:lineRule="auto" w:before="74" w:after="0"/>
        <w:ind w:left="454" w:right="180" w:hanging="360"/>
        <w:jc w:val="left"/>
        <w:rPr>
          <w:sz w:val="22"/>
        </w:rPr>
      </w:pPr>
      <w:r>
        <w:rPr>
          <w:color w:val="231E1F"/>
          <w:sz w:val="22"/>
        </w:rPr>
        <w:t>Разрешить мониторинг входящих расширений. Если вы не хотите, чтобы другие телефоны могли отслеживать</w:t>
      </w:r>
      <w:r>
        <w:rPr>
          <w:color w:val="231E1F"/>
          <w:spacing w:val="-57"/>
          <w:sz w:val="22"/>
        </w:rPr>
        <w:t> </w:t>
      </w:r>
      <w:r>
        <w:rPr>
          <w:color w:val="231E1F"/>
          <w:sz w:val="22"/>
        </w:rPr>
        <w:t>действия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вашем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телефоне,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отключите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настройку.</w:t>
      </w:r>
    </w:p>
    <w:p>
      <w:pPr>
        <w:pStyle w:val="BodyText"/>
        <w:spacing w:line="280" w:lineRule="auto" w:before="75"/>
        <w:ind w:left="454" w:right="424" w:hanging="360"/>
      </w:pPr>
      <w:r>
        <w:rPr>
          <w:color w:val="231E1F"/>
        </w:rPr>
        <w:t>Вы</w:t>
      </w:r>
      <w:r>
        <w:rPr>
          <w:color w:val="231E1F"/>
          <w:spacing w:val="-9"/>
        </w:rPr>
        <w:t> </w:t>
      </w:r>
      <w:r>
        <w:rPr>
          <w:color w:val="231E1F"/>
        </w:rPr>
        <w:t>также</w:t>
      </w:r>
      <w:r>
        <w:rPr>
          <w:color w:val="231E1F"/>
          <w:spacing w:val="-8"/>
        </w:rPr>
        <w:t> </w:t>
      </w:r>
      <w:r>
        <w:rPr>
          <w:color w:val="231E1F"/>
        </w:rPr>
        <w:t>можете</w:t>
      </w:r>
      <w:r>
        <w:rPr>
          <w:color w:val="231E1F"/>
          <w:spacing w:val="-8"/>
        </w:rPr>
        <w:t> </w:t>
      </w:r>
      <w:r>
        <w:rPr>
          <w:color w:val="231E1F"/>
        </w:rPr>
        <w:t>разрешить</w:t>
      </w:r>
      <w:r>
        <w:rPr>
          <w:color w:val="231E1F"/>
          <w:spacing w:val="-8"/>
        </w:rPr>
        <w:t> </w:t>
      </w:r>
      <w:r>
        <w:rPr>
          <w:color w:val="231E1F"/>
        </w:rPr>
        <w:t>только</w:t>
      </w:r>
      <w:r>
        <w:rPr>
          <w:color w:val="231E1F"/>
          <w:spacing w:val="-8"/>
        </w:rPr>
        <w:t> </w:t>
      </w:r>
      <w:r>
        <w:rPr>
          <w:color w:val="231E1F"/>
        </w:rPr>
        <w:t>определенным</w:t>
      </w:r>
      <w:r>
        <w:rPr>
          <w:color w:val="231E1F"/>
          <w:spacing w:val="-8"/>
        </w:rPr>
        <w:t> </w:t>
      </w:r>
      <w:r>
        <w:rPr>
          <w:color w:val="231E1F"/>
        </w:rPr>
        <w:t>телефонам</w:t>
      </w:r>
      <w:r>
        <w:rPr>
          <w:color w:val="231E1F"/>
          <w:spacing w:val="-8"/>
        </w:rPr>
        <w:t> </w:t>
      </w:r>
      <w:r>
        <w:rPr>
          <w:color w:val="231E1F"/>
        </w:rPr>
        <w:t>отслеживать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9"/>
        </w:rPr>
        <w:t> </w:t>
      </w:r>
      <w:r>
        <w:rPr>
          <w:color w:val="231E1F"/>
        </w:rPr>
        <w:t>принимать</w:t>
      </w:r>
      <w:r>
        <w:rPr>
          <w:color w:val="231E1F"/>
          <w:spacing w:val="-8"/>
        </w:rPr>
        <w:t> </w:t>
      </w:r>
      <w:r>
        <w:rPr>
          <w:color w:val="231E1F"/>
        </w:rPr>
        <w:t>ваши</w:t>
      </w:r>
      <w:r>
        <w:rPr>
          <w:color w:val="231E1F"/>
          <w:spacing w:val="-8"/>
        </w:rPr>
        <w:t> </w:t>
      </w:r>
      <w:r>
        <w:rPr>
          <w:color w:val="231E1F"/>
        </w:rPr>
        <w:t>звонки.</w:t>
      </w:r>
      <w:r>
        <w:rPr>
          <w:color w:val="231E1F"/>
          <w:spacing w:val="-8"/>
        </w:rPr>
        <w:t> </w:t>
      </w: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этом</w:t>
      </w:r>
      <w:r>
        <w:rPr>
          <w:color w:val="231E1F"/>
          <w:spacing w:val="-56"/>
        </w:rPr>
        <w:t> </w:t>
      </w:r>
      <w:r>
        <w:rPr>
          <w:color w:val="231E1F"/>
        </w:rPr>
        <w:t>случае выберите настройку</w:t>
      </w:r>
      <w:r>
        <w:rPr>
          <w:color w:val="231E1F"/>
          <w:spacing w:val="1"/>
        </w:rPr>
        <w:t> </w:t>
      </w:r>
      <w:r>
        <w:rPr>
          <w:color w:val="231E1F"/>
        </w:rPr>
        <w:t>«Вкл.» и введите</w:t>
      </w:r>
      <w:r>
        <w:rPr>
          <w:color w:val="231E1F"/>
          <w:spacing w:val="1"/>
        </w:rPr>
        <w:t> </w:t>
      </w:r>
      <w:r>
        <w:rPr>
          <w:color w:val="231E1F"/>
        </w:rPr>
        <w:t>пароль в следующее</w:t>
      </w:r>
      <w:r>
        <w:rPr>
          <w:color w:val="231E1F"/>
          <w:spacing w:val="1"/>
        </w:rPr>
        <w:t> </w:t>
      </w:r>
      <w:r>
        <w:rPr>
          <w:color w:val="231E1F"/>
        </w:rPr>
        <w:t>поле следующей настройки</w:t>
      </w:r>
    </w:p>
    <w:p>
      <w:pPr>
        <w:pStyle w:val="BodyText"/>
        <w:spacing w:line="248" w:lineRule="exact"/>
        <w:ind w:left="454"/>
      </w:pPr>
      <w:r>
        <w:rPr>
          <w:color w:val="231E1F"/>
        </w:rPr>
        <w:t>«Идентификатор</w:t>
      </w:r>
      <w:r>
        <w:rPr>
          <w:color w:val="231E1F"/>
          <w:spacing w:val="-6"/>
        </w:rPr>
        <w:t> </w:t>
      </w:r>
      <w:r>
        <w:rPr>
          <w:color w:val="231E1F"/>
        </w:rPr>
        <w:t>группы</w:t>
      </w:r>
      <w:r>
        <w:rPr>
          <w:color w:val="231E1F"/>
          <w:spacing w:val="-5"/>
        </w:rPr>
        <w:t> </w:t>
      </w:r>
      <w:r>
        <w:rPr>
          <w:color w:val="231E1F"/>
        </w:rPr>
        <w:t>мониторинга</w:t>
      </w:r>
      <w:r>
        <w:rPr>
          <w:color w:val="231E1F"/>
          <w:spacing w:val="-6"/>
        </w:rPr>
        <w:t> </w:t>
      </w:r>
      <w:r>
        <w:rPr>
          <w:color w:val="231E1F"/>
        </w:rPr>
        <w:t>расширений».</w:t>
      </w:r>
      <w:r>
        <w:rPr>
          <w:color w:val="231E1F"/>
          <w:spacing w:val="-5"/>
        </w:rPr>
        <w:t> </w:t>
      </w:r>
      <w:r>
        <w:rPr>
          <w:color w:val="231E1F"/>
        </w:rPr>
        <w:t>Пароль</w:t>
      </w:r>
      <w:r>
        <w:rPr>
          <w:color w:val="231E1F"/>
          <w:spacing w:val="-5"/>
        </w:rPr>
        <w:t> </w:t>
      </w:r>
      <w:r>
        <w:rPr>
          <w:color w:val="231E1F"/>
        </w:rPr>
        <w:t>не</w:t>
      </w:r>
      <w:r>
        <w:rPr>
          <w:color w:val="231E1F"/>
          <w:spacing w:val="-6"/>
        </w:rPr>
        <w:t> </w:t>
      </w:r>
      <w:r>
        <w:rPr>
          <w:color w:val="231E1F"/>
        </w:rPr>
        <w:t>может</w:t>
      </w:r>
      <w:r>
        <w:rPr>
          <w:color w:val="231E1F"/>
          <w:spacing w:val="-5"/>
        </w:rPr>
        <w:t> </w:t>
      </w:r>
      <w:r>
        <w:rPr>
          <w:color w:val="231E1F"/>
        </w:rPr>
        <w:t>начинаться</w:t>
      </w:r>
      <w:r>
        <w:rPr>
          <w:color w:val="231E1F"/>
          <w:spacing w:val="-5"/>
        </w:rPr>
        <w:t> </w:t>
      </w:r>
      <w:r>
        <w:rPr>
          <w:color w:val="231E1F"/>
        </w:rPr>
        <w:t>со</w:t>
      </w:r>
      <w:r>
        <w:rPr>
          <w:color w:val="231E1F"/>
          <w:spacing w:val="-6"/>
        </w:rPr>
        <w:t> </w:t>
      </w:r>
      <w:r>
        <w:rPr>
          <w:color w:val="231E1F"/>
        </w:rPr>
        <w:t>скобки</w:t>
      </w:r>
      <w:r>
        <w:rPr>
          <w:color w:val="231E1F"/>
          <w:spacing w:val="-5"/>
        </w:rPr>
        <w:t> </w:t>
      </w:r>
      <w:r>
        <w:rPr>
          <w:color w:val="231E1F"/>
        </w:rPr>
        <w:t>"{".</w:t>
      </w:r>
    </w:p>
    <w:p>
      <w:pPr>
        <w:spacing w:after="0" w:line="248" w:lineRule="exact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80" w:lineRule="auto" w:before="96"/>
        <w:ind w:left="826" w:right="1565" w:firstLine="7"/>
      </w:pPr>
      <w:bookmarkStart w:name="Assigning ringtones  " w:id="283"/>
      <w:bookmarkEnd w:id="283"/>
      <w:r>
        <w:rPr/>
      </w:r>
      <w:bookmarkStart w:name="_bookmark86" w:id="284"/>
      <w:bookmarkEnd w:id="284"/>
      <w:r>
        <w:rPr/>
      </w:r>
      <w:r>
        <w:rPr>
          <w:color w:val="231E1F"/>
        </w:rPr>
        <w:t>Любой</w:t>
      </w:r>
      <w:r>
        <w:rPr>
          <w:color w:val="231E1F"/>
          <w:spacing w:val="-9"/>
        </w:rPr>
        <w:t> </w:t>
      </w:r>
      <w:r>
        <w:rPr>
          <w:color w:val="231E1F"/>
        </w:rPr>
        <w:t>телефон,</w:t>
      </w:r>
      <w:r>
        <w:rPr>
          <w:color w:val="231E1F"/>
          <w:spacing w:val="-9"/>
        </w:rPr>
        <w:t> </w:t>
      </w:r>
      <w:r>
        <w:rPr>
          <w:color w:val="231E1F"/>
        </w:rPr>
        <w:t>которому</w:t>
      </w:r>
      <w:r>
        <w:rPr>
          <w:color w:val="231E1F"/>
          <w:spacing w:val="-9"/>
        </w:rPr>
        <w:t> </w:t>
      </w:r>
      <w:r>
        <w:rPr>
          <w:color w:val="231E1F"/>
        </w:rPr>
        <w:t>разрешено</w:t>
      </w:r>
      <w:r>
        <w:rPr>
          <w:color w:val="231E1F"/>
          <w:spacing w:val="-9"/>
        </w:rPr>
        <w:t> </w:t>
      </w:r>
      <w:r>
        <w:rPr>
          <w:color w:val="231E1F"/>
        </w:rPr>
        <w:t>отслеживать</w:t>
      </w:r>
      <w:r>
        <w:rPr>
          <w:color w:val="231E1F"/>
          <w:spacing w:val="-9"/>
        </w:rPr>
        <w:t> </w:t>
      </w:r>
      <w:r>
        <w:rPr>
          <w:color w:val="231E1F"/>
        </w:rPr>
        <w:t>и</w:t>
      </w:r>
      <w:r>
        <w:rPr>
          <w:color w:val="231E1F"/>
          <w:spacing w:val="-9"/>
        </w:rPr>
        <w:t> </w:t>
      </w:r>
      <w:r>
        <w:rPr>
          <w:color w:val="231E1F"/>
        </w:rPr>
        <w:t>принимать</w:t>
      </w:r>
      <w:r>
        <w:rPr>
          <w:color w:val="231E1F"/>
          <w:spacing w:val="-9"/>
        </w:rPr>
        <w:t> </w:t>
      </w:r>
      <w:r>
        <w:rPr>
          <w:color w:val="231E1F"/>
        </w:rPr>
        <w:t>ваши</w:t>
      </w:r>
      <w:r>
        <w:rPr>
          <w:color w:val="231E1F"/>
          <w:spacing w:val="-9"/>
        </w:rPr>
        <w:t> </w:t>
      </w:r>
      <w:r>
        <w:rPr>
          <w:color w:val="231E1F"/>
        </w:rPr>
        <w:t>звонки,</w:t>
      </w:r>
      <w:r>
        <w:rPr>
          <w:color w:val="231E1F"/>
          <w:spacing w:val="-9"/>
        </w:rPr>
        <w:t> </w:t>
      </w:r>
      <w:r>
        <w:rPr>
          <w:color w:val="231E1F"/>
        </w:rPr>
        <w:t>также</w:t>
      </w:r>
      <w:r>
        <w:rPr>
          <w:color w:val="231E1F"/>
          <w:spacing w:val="-8"/>
        </w:rPr>
        <w:t> </w:t>
      </w:r>
      <w:r>
        <w:rPr>
          <w:color w:val="231E1F"/>
        </w:rPr>
        <w:t>должен</w:t>
      </w:r>
      <w:r>
        <w:rPr>
          <w:color w:val="231E1F"/>
          <w:spacing w:val="-56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1"/>
        </w:rPr>
        <w:t> </w:t>
      </w:r>
      <w:r>
        <w:rPr>
          <w:color w:val="231E1F"/>
        </w:rPr>
        <w:t>тот</w:t>
      </w:r>
      <w:r>
        <w:rPr>
          <w:color w:val="231E1F"/>
          <w:spacing w:val="1"/>
        </w:rPr>
        <w:t> </w:t>
      </w:r>
      <w:r>
        <w:rPr>
          <w:color w:val="231E1F"/>
        </w:rPr>
        <w:t>же</w:t>
      </w:r>
      <w:r>
        <w:rPr>
          <w:color w:val="231E1F"/>
          <w:spacing w:val="1"/>
        </w:rPr>
        <w:t> </w:t>
      </w:r>
      <w:r>
        <w:rPr>
          <w:color w:val="231E1F"/>
        </w:rPr>
        <w:t>пароль</w:t>
      </w:r>
      <w:r>
        <w:rPr>
          <w:color w:val="231E1F"/>
          <w:spacing w:val="2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этом</w:t>
      </w:r>
      <w:r>
        <w:rPr>
          <w:color w:val="231E1F"/>
          <w:spacing w:val="1"/>
        </w:rPr>
        <w:t> </w:t>
      </w:r>
      <w:r>
        <w:rPr>
          <w:color w:val="231E1F"/>
        </w:rPr>
        <w:t>текстовом</w:t>
      </w:r>
      <w:r>
        <w:rPr>
          <w:color w:val="231E1F"/>
          <w:spacing w:val="1"/>
        </w:rPr>
        <w:t> </w:t>
      </w:r>
      <w:r>
        <w:rPr>
          <w:color w:val="231E1F"/>
        </w:rPr>
        <w:t>поле.</w:t>
      </w:r>
    </w:p>
    <w:p>
      <w:pPr>
        <w:pStyle w:val="BodyText"/>
        <w:spacing w:line="280" w:lineRule="auto" w:before="95"/>
        <w:ind w:left="826" w:firstLine="7"/>
      </w:pPr>
      <w:r>
        <w:rPr>
          <w:color w:val="231E1F"/>
        </w:rPr>
        <w:t>Примечание.</w:t>
      </w:r>
      <w:r>
        <w:rPr>
          <w:color w:val="231E1F"/>
          <w:spacing w:val="-4"/>
        </w:rPr>
        <w:t> </w:t>
      </w:r>
      <w:r>
        <w:rPr>
          <w:color w:val="231E1F"/>
        </w:rPr>
        <w:t>Если</w:t>
      </w:r>
      <w:r>
        <w:rPr>
          <w:color w:val="231E1F"/>
          <w:spacing w:val="-3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хотите,</w:t>
      </w:r>
      <w:r>
        <w:rPr>
          <w:color w:val="231E1F"/>
          <w:spacing w:val="-3"/>
        </w:rPr>
        <w:t> </w:t>
      </w:r>
      <w:r>
        <w:rPr>
          <w:color w:val="231E1F"/>
        </w:rPr>
        <w:t>чтобы</w:t>
      </w:r>
      <w:r>
        <w:rPr>
          <w:color w:val="231E1F"/>
          <w:spacing w:val="-4"/>
        </w:rPr>
        <w:t> </w:t>
      </w:r>
      <w:r>
        <w:rPr>
          <w:color w:val="231E1F"/>
        </w:rPr>
        <w:t>активность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отслеживаемых</w:t>
      </w:r>
      <w:r>
        <w:rPr>
          <w:color w:val="231E1F"/>
          <w:spacing w:val="-3"/>
        </w:rPr>
        <w:t> </w:t>
      </w:r>
      <w:r>
        <w:rPr>
          <w:color w:val="231E1F"/>
        </w:rPr>
        <w:t>телефонах</w:t>
      </w:r>
      <w:r>
        <w:rPr>
          <w:color w:val="231E1F"/>
          <w:spacing w:val="-4"/>
        </w:rPr>
        <w:t> </w:t>
      </w:r>
      <w:r>
        <w:rPr>
          <w:color w:val="231E1F"/>
        </w:rPr>
        <w:t>отображалась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экране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55"/>
        </w:rPr>
        <w:t> </w:t>
      </w:r>
      <w:r>
        <w:rPr>
          <w:color w:val="231E1F"/>
        </w:rPr>
        <w:t>режиме</w:t>
      </w:r>
      <w:r>
        <w:rPr>
          <w:color w:val="231E1F"/>
          <w:spacing w:val="-3"/>
        </w:rPr>
        <w:t> </w:t>
      </w:r>
      <w:r>
        <w:rPr>
          <w:color w:val="231E1F"/>
        </w:rPr>
        <w:t>ожидания,</w:t>
      </w:r>
      <w:r>
        <w:rPr>
          <w:color w:val="231E1F"/>
          <w:spacing w:val="-3"/>
        </w:rPr>
        <w:t> </w:t>
      </w:r>
      <w:r>
        <w:rPr>
          <w:color w:val="231E1F"/>
        </w:rPr>
        <w:t>включите</w:t>
      </w:r>
      <w:r>
        <w:rPr>
          <w:color w:val="231E1F"/>
          <w:spacing w:val="-3"/>
        </w:rPr>
        <w:t> </w:t>
      </w:r>
      <w:r>
        <w:rPr>
          <w:color w:val="231E1F"/>
        </w:rPr>
        <w:t>параметр</w:t>
      </w:r>
      <w:r>
        <w:rPr>
          <w:color w:val="231E1F"/>
          <w:spacing w:val="-2"/>
        </w:rPr>
        <w:t> </w:t>
      </w:r>
      <w:r>
        <w:rPr>
          <w:color w:val="231E1F"/>
        </w:rPr>
        <w:t>«Перейти</w:t>
      </w:r>
      <w:r>
        <w:rPr>
          <w:color w:val="231E1F"/>
          <w:spacing w:val="-3"/>
        </w:rPr>
        <w:t> </w:t>
      </w:r>
      <w:r>
        <w:rPr>
          <w:color w:val="231E1F"/>
        </w:rPr>
        <w:t>к</w:t>
      </w:r>
      <w:r>
        <w:rPr>
          <w:color w:val="231E1F"/>
          <w:spacing w:val="-3"/>
        </w:rPr>
        <w:t> </w:t>
      </w:r>
      <w:r>
        <w:rPr>
          <w:color w:val="231E1F"/>
        </w:rPr>
        <w:t>монитору</w:t>
      </w:r>
      <w:r>
        <w:rPr>
          <w:color w:val="231E1F"/>
          <w:spacing w:val="-3"/>
        </w:rPr>
        <w:t> </w:t>
      </w:r>
      <w:r>
        <w:rPr>
          <w:color w:val="231E1F"/>
        </w:rPr>
        <w:t>вызовов</w:t>
      </w:r>
      <w:r>
        <w:rPr>
          <w:color w:val="231E1F"/>
          <w:spacing w:val="-2"/>
        </w:rPr>
        <w:t> </w:t>
      </w:r>
      <w:r>
        <w:rPr>
          <w:color w:val="231E1F"/>
        </w:rPr>
        <w:t>при</w:t>
      </w:r>
      <w:r>
        <w:rPr>
          <w:color w:val="231E1F"/>
          <w:spacing w:val="-3"/>
        </w:rPr>
        <w:t> </w:t>
      </w:r>
      <w:r>
        <w:rPr>
          <w:color w:val="231E1F"/>
        </w:rPr>
        <w:t>активности»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странице</w:t>
      </w:r>
    </w:p>
    <w:p>
      <w:pPr>
        <w:pStyle w:val="BodyText"/>
        <w:spacing w:line="248" w:lineRule="exact"/>
        <w:ind w:left="826"/>
      </w:pPr>
      <w:r>
        <w:rPr>
          <w:color w:val="231E1F"/>
        </w:rPr>
        <w:t>«Дополнительные</w:t>
      </w:r>
      <w:r>
        <w:rPr>
          <w:color w:val="231E1F"/>
          <w:spacing w:val="-8"/>
        </w:rPr>
        <w:t> </w:t>
      </w:r>
      <w:r>
        <w:rPr>
          <w:color w:val="231E1F"/>
        </w:rPr>
        <w:t>настройки»</w:t>
      </w:r>
      <w:r>
        <w:rPr>
          <w:color w:val="231E1F"/>
          <w:spacing w:val="-7"/>
        </w:rPr>
        <w:t> </w:t>
      </w:r>
      <w:r>
        <w:rPr>
          <w:color w:val="231E1F"/>
        </w:rPr>
        <w:t>&gt;</w:t>
      </w:r>
      <w:r>
        <w:rPr>
          <w:color w:val="231E1F"/>
          <w:spacing w:val="-8"/>
        </w:rPr>
        <w:t> </w:t>
      </w:r>
      <w:r>
        <w:rPr>
          <w:color w:val="231E1F"/>
        </w:rPr>
        <w:t>вкладка</w:t>
      </w:r>
      <w:r>
        <w:rPr>
          <w:color w:val="231E1F"/>
          <w:spacing w:val="-7"/>
        </w:rPr>
        <w:t> </w:t>
      </w:r>
      <w:r>
        <w:rPr>
          <w:color w:val="231E1F"/>
        </w:rPr>
        <w:t>«Поведение»</w:t>
      </w:r>
      <w:r>
        <w:rPr>
          <w:color w:val="231E1F"/>
          <w:spacing w:val="-7"/>
        </w:rPr>
        <w:t> </w:t>
      </w:r>
      <w:r>
        <w:rPr>
          <w:color w:val="231E1F"/>
        </w:rPr>
        <w:t>&gt;</w:t>
      </w:r>
      <w:r>
        <w:rPr>
          <w:color w:val="231E1F"/>
          <w:spacing w:val="-8"/>
        </w:rPr>
        <w:t> </w:t>
      </w:r>
      <w:r>
        <w:rPr>
          <w:color w:val="231E1F"/>
        </w:rPr>
        <w:t>раздел</w:t>
      </w:r>
      <w:r>
        <w:rPr>
          <w:color w:val="231E1F"/>
          <w:spacing w:val="-7"/>
        </w:rPr>
        <w:t> </w:t>
      </w:r>
      <w:r>
        <w:rPr>
          <w:color w:val="231E1F"/>
        </w:rPr>
        <w:t>«Поведение</w:t>
      </w:r>
      <w:r>
        <w:rPr>
          <w:color w:val="231E1F"/>
          <w:spacing w:val="-7"/>
        </w:rPr>
        <w:t> </w:t>
      </w:r>
      <w:r>
        <w:rPr>
          <w:color w:val="231E1F"/>
        </w:rPr>
        <w:t>телефона».</w:t>
      </w:r>
    </w:p>
    <w:p>
      <w:pPr>
        <w:pStyle w:val="ListParagraph"/>
        <w:numPr>
          <w:ilvl w:val="0"/>
          <w:numId w:val="105"/>
        </w:numPr>
        <w:tabs>
          <w:tab w:pos="1079" w:val="left" w:leader="none"/>
        </w:tabs>
        <w:spacing w:line="280" w:lineRule="auto" w:before="138" w:after="0"/>
        <w:ind w:left="826" w:right="310" w:firstLine="7"/>
        <w:jc w:val="left"/>
        <w:rPr>
          <w:sz w:val="22"/>
        </w:rPr>
      </w:pPr>
      <w:r>
        <w:rPr>
          <w:color w:val="231E1F"/>
          <w:sz w:val="22"/>
        </w:rPr>
        <w:t>Если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изменили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учетную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запись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регистратора,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«Перерегистрировать»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«Сохранить».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Если вы внесли другие изменения, достаточно нажать «Применить» и «Сохранить» (см. «Как работает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веб-интерфейс»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32).</w:t>
      </w:r>
    </w:p>
    <w:p>
      <w:pPr>
        <w:pStyle w:val="Heading2"/>
        <w:spacing w:before="4"/>
        <w:ind w:left="115"/>
      </w:pPr>
      <w:r>
        <w:rPr>
          <w:color w:val="007FC5"/>
        </w:rPr>
        <w:t>Назначение</w:t>
      </w:r>
      <w:r>
        <w:rPr>
          <w:color w:val="007FC5"/>
          <w:spacing w:val="-10"/>
        </w:rPr>
        <w:t> </w:t>
      </w:r>
      <w:r>
        <w:rPr>
          <w:color w:val="007FC5"/>
        </w:rPr>
        <w:t>мелодий</w:t>
      </w:r>
    </w:p>
    <w:p>
      <w:pPr>
        <w:pStyle w:val="BodyText"/>
        <w:spacing w:line="280" w:lineRule="auto" w:before="152"/>
        <w:ind w:left="115" w:right="336"/>
      </w:pPr>
      <w:r>
        <w:rPr>
          <w:color w:val="231E1F"/>
        </w:rPr>
        <w:t>В телефо</w:t>
      </w:r>
      <w:bookmarkStart w:name="_bookmark87" w:id="285"/>
      <w:bookmarkEnd w:id="285"/>
      <w:r>
        <w:rPr>
          <w:color w:val="231E1F"/>
        </w:rPr>
        <w:t>н</w:t>
      </w:r>
      <w:r>
        <w:rPr>
          <w:color w:val="231E1F"/>
        </w:rPr>
        <w:t>е есть 10 встроенных мелодий звонка, которые можно назначать личностям, типам групп и типу</w:t>
      </w:r>
      <w:r>
        <w:rPr>
          <w:color w:val="231E1F"/>
          <w:spacing w:val="1"/>
        </w:rPr>
        <w:t> </w:t>
      </w:r>
      <w:r>
        <w:rPr>
          <w:color w:val="231E1F"/>
        </w:rPr>
        <w:t>контакта «VIP». Также можно скачать собственную мелодию. Когда звонит входящий вызов на личность,</w:t>
      </w:r>
      <w:r>
        <w:rPr>
          <w:color w:val="231E1F"/>
          <w:spacing w:val="1"/>
        </w:rPr>
        <w:t> </w:t>
      </w:r>
      <w:r>
        <w:rPr>
          <w:color w:val="231E1F"/>
        </w:rPr>
        <w:t>телефон</w:t>
      </w:r>
      <w:r>
        <w:rPr>
          <w:color w:val="231E1F"/>
          <w:spacing w:val="-4"/>
        </w:rPr>
        <w:t> </w:t>
      </w:r>
      <w:r>
        <w:rPr>
          <w:color w:val="231E1F"/>
        </w:rPr>
        <w:t>будет</w:t>
      </w:r>
      <w:r>
        <w:rPr>
          <w:color w:val="231E1F"/>
          <w:spacing w:val="-4"/>
        </w:rPr>
        <w:t> </w:t>
      </w:r>
      <w:r>
        <w:rPr>
          <w:color w:val="231E1F"/>
        </w:rPr>
        <w:t>воспроизводить</w:t>
      </w:r>
      <w:r>
        <w:rPr>
          <w:color w:val="231E1F"/>
          <w:spacing w:val="-4"/>
        </w:rPr>
        <w:t> </w:t>
      </w:r>
      <w:r>
        <w:rPr>
          <w:color w:val="231E1F"/>
        </w:rPr>
        <w:t>мелодию</w:t>
      </w:r>
      <w:r>
        <w:rPr>
          <w:color w:val="231E1F"/>
          <w:spacing w:val="-4"/>
        </w:rPr>
        <w:t> </w:t>
      </w:r>
      <w:r>
        <w:rPr>
          <w:color w:val="231E1F"/>
        </w:rPr>
        <w:t>звонка,</w:t>
      </w:r>
      <w:r>
        <w:rPr>
          <w:color w:val="231E1F"/>
          <w:spacing w:val="-4"/>
        </w:rPr>
        <w:t> </w:t>
      </w:r>
      <w:r>
        <w:rPr>
          <w:color w:val="231E1F"/>
        </w:rPr>
        <w:t>назначенную</w:t>
      </w:r>
      <w:r>
        <w:rPr>
          <w:color w:val="231E1F"/>
          <w:spacing w:val="-4"/>
        </w:rPr>
        <w:t> </w:t>
      </w:r>
      <w:r>
        <w:rPr>
          <w:color w:val="231E1F"/>
        </w:rPr>
        <w:t>для</w:t>
      </w:r>
      <w:r>
        <w:rPr>
          <w:color w:val="231E1F"/>
          <w:spacing w:val="-4"/>
        </w:rPr>
        <w:t> </w:t>
      </w:r>
      <w:r>
        <w:rPr>
          <w:color w:val="231E1F"/>
        </w:rPr>
        <w:t>этой</w:t>
      </w:r>
      <w:r>
        <w:rPr>
          <w:color w:val="231E1F"/>
          <w:spacing w:val="-3"/>
        </w:rPr>
        <w:t> </w:t>
      </w:r>
      <w:r>
        <w:rPr>
          <w:color w:val="231E1F"/>
        </w:rPr>
        <w:t>личности,</w:t>
      </w:r>
      <w:r>
        <w:rPr>
          <w:color w:val="231E1F"/>
          <w:spacing w:val="-4"/>
        </w:rPr>
        <w:t> </w:t>
      </w:r>
      <w:r>
        <w:rPr>
          <w:color w:val="231E1F"/>
        </w:rPr>
        <w:t>если</w:t>
      </w:r>
      <w:r>
        <w:rPr>
          <w:color w:val="231E1F"/>
          <w:spacing w:val="-4"/>
        </w:rPr>
        <w:t> </w:t>
      </w:r>
      <w:r>
        <w:rPr>
          <w:color w:val="231E1F"/>
        </w:rPr>
        <w:t>только</w:t>
      </w:r>
      <w:r>
        <w:rPr>
          <w:color w:val="231E1F"/>
          <w:spacing w:val="-4"/>
        </w:rPr>
        <w:t> </w:t>
      </w:r>
      <w:r>
        <w:rPr>
          <w:color w:val="231E1F"/>
        </w:rPr>
        <w:t>это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вызов</w:t>
      </w:r>
      <w:r>
        <w:rPr>
          <w:color w:val="231E1F"/>
          <w:spacing w:val="-4"/>
        </w:rPr>
        <w:t> </w:t>
      </w:r>
      <w:r>
        <w:rPr>
          <w:color w:val="231E1F"/>
        </w:rPr>
        <w:t>от</w:t>
      </w:r>
      <w:r>
        <w:rPr>
          <w:color w:val="231E1F"/>
          <w:spacing w:val="-55"/>
        </w:rPr>
        <w:t> </w:t>
      </w:r>
      <w:r>
        <w:rPr>
          <w:color w:val="231E1F"/>
        </w:rPr>
        <w:t>VIP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группы</w:t>
      </w:r>
      <w:r>
        <w:rPr>
          <w:color w:val="231E1F"/>
          <w:spacing w:val="1"/>
        </w:rPr>
        <w:t> </w:t>
      </w:r>
      <w:r>
        <w:rPr>
          <w:color w:val="231E1F"/>
        </w:rPr>
        <w:t>с</w:t>
      </w:r>
      <w:r>
        <w:rPr>
          <w:color w:val="231E1F"/>
          <w:spacing w:val="2"/>
        </w:rPr>
        <w:t> </w:t>
      </w:r>
      <w:r>
        <w:rPr>
          <w:color w:val="231E1F"/>
        </w:rPr>
        <w:t>собственным</w:t>
      </w:r>
      <w:r>
        <w:rPr>
          <w:color w:val="231E1F"/>
          <w:spacing w:val="1"/>
        </w:rPr>
        <w:t> </w:t>
      </w:r>
      <w:r>
        <w:rPr>
          <w:color w:val="231E1F"/>
        </w:rPr>
        <w:t>отличительным</w:t>
      </w:r>
      <w:r>
        <w:rPr>
          <w:color w:val="231E1F"/>
          <w:spacing w:val="1"/>
        </w:rPr>
        <w:t> </w:t>
      </w:r>
      <w:r>
        <w:rPr>
          <w:color w:val="231E1F"/>
        </w:rPr>
        <w:t>сигналом</w:t>
      </w:r>
      <w:r>
        <w:rPr>
          <w:color w:val="231E1F"/>
          <w:spacing w:val="2"/>
        </w:rPr>
        <w:t> </w:t>
      </w:r>
      <w:r>
        <w:rPr>
          <w:color w:val="231E1F"/>
        </w:rPr>
        <w:t>звонка.</w:t>
      </w:r>
    </w:p>
    <w:p>
      <w:pPr>
        <w:pStyle w:val="BodyText"/>
        <w:spacing w:line="280" w:lineRule="auto" w:before="151"/>
        <w:ind w:left="115" w:right="311"/>
      </w:pPr>
      <w:r>
        <w:rPr>
          <w:color w:val="231E1F"/>
        </w:rPr>
        <w:t>Примечание. Звонки, назначенные контактному типу VIP и любому типу группы, переопределяют звонки,</w:t>
      </w:r>
      <w:r>
        <w:rPr>
          <w:color w:val="231E1F"/>
          <w:spacing w:val="1"/>
        </w:rPr>
        <w:t> </w:t>
      </w:r>
      <w:r>
        <w:rPr>
          <w:color w:val="231E1F"/>
        </w:rPr>
        <w:t>назначенные</w:t>
      </w:r>
      <w:r>
        <w:rPr>
          <w:color w:val="231E1F"/>
          <w:spacing w:val="-10"/>
        </w:rPr>
        <w:t> </w:t>
      </w:r>
      <w:r>
        <w:rPr>
          <w:color w:val="231E1F"/>
        </w:rPr>
        <w:t>идентификаторам.</w:t>
      </w:r>
      <w:r>
        <w:rPr>
          <w:color w:val="231E1F"/>
          <w:spacing w:val="-9"/>
        </w:rPr>
        <w:t> </w:t>
      </w:r>
      <w:r>
        <w:rPr>
          <w:color w:val="231E1F"/>
        </w:rPr>
        <w:t>Например,</w:t>
      </w:r>
      <w:r>
        <w:rPr>
          <w:color w:val="231E1F"/>
          <w:spacing w:val="-9"/>
        </w:rPr>
        <w:t> </w:t>
      </w:r>
      <w:r>
        <w:rPr>
          <w:color w:val="231E1F"/>
        </w:rPr>
        <w:t>если</w:t>
      </w:r>
      <w:r>
        <w:rPr>
          <w:color w:val="231E1F"/>
          <w:spacing w:val="-9"/>
        </w:rPr>
        <w:t> </w:t>
      </w:r>
      <w:r>
        <w:rPr>
          <w:color w:val="231E1F"/>
        </w:rPr>
        <w:t>вы</w:t>
      </w:r>
      <w:r>
        <w:rPr>
          <w:color w:val="231E1F"/>
          <w:spacing w:val="-9"/>
        </w:rPr>
        <w:t> </w:t>
      </w:r>
      <w:r>
        <w:rPr>
          <w:color w:val="231E1F"/>
        </w:rPr>
        <w:t>назначили</w:t>
      </w:r>
      <w:r>
        <w:rPr>
          <w:color w:val="231E1F"/>
          <w:spacing w:val="-9"/>
        </w:rPr>
        <w:t> </w:t>
      </w:r>
      <w:r>
        <w:rPr>
          <w:color w:val="231E1F"/>
        </w:rPr>
        <w:t>Звонок</w:t>
      </w:r>
      <w:r>
        <w:rPr>
          <w:color w:val="231E1F"/>
          <w:spacing w:val="-9"/>
        </w:rPr>
        <w:t> </w:t>
      </w:r>
      <w:r>
        <w:rPr>
          <w:color w:val="231E1F"/>
        </w:rPr>
        <w:t>1</w:t>
      </w:r>
      <w:r>
        <w:rPr>
          <w:color w:val="231E1F"/>
          <w:spacing w:val="-9"/>
        </w:rPr>
        <w:t> </w:t>
      </w:r>
      <w:r>
        <w:rPr>
          <w:color w:val="231E1F"/>
        </w:rPr>
        <w:t>одному</w:t>
      </w:r>
      <w:r>
        <w:rPr>
          <w:color w:val="231E1F"/>
          <w:spacing w:val="-9"/>
        </w:rPr>
        <w:t> </w:t>
      </w:r>
      <w:r>
        <w:rPr>
          <w:color w:val="231E1F"/>
        </w:rPr>
        <w:t>из</w:t>
      </w:r>
      <w:r>
        <w:rPr>
          <w:color w:val="231E1F"/>
          <w:spacing w:val="-9"/>
        </w:rPr>
        <w:t> </w:t>
      </w:r>
      <w:r>
        <w:rPr>
          <w:color w:val="231E1F"/>
        </w:rPr>
        <w:t>идентификаторов,</w:t>
      </w:r>
      <w:r>
        <w:rPr>
          <w:color w:val="231E1F"/>
          <w:spacing w:val="-9"/>
        </w:rPr>
        <w:t> </w:t>
      </w:r>
      <w:r>
        <w:rPr>
          <w:color w:val="231E1F"/>
        </w:rPr>
        <w:t>а</w:t>
      </w:r>
      <w:r>
        <w:rPr>
          <w:color w:val="231E1F"/>
          <w:spacing w:val="-9"/>
        </w:rPr>
        <w:t> </w:t>
      </w:r>
      <w:r>
        <w:rPr>
          <w:color w:val="231E1F"/>
        </w:rPr>
        <w:t>Звонок</w:t>
      </w:r>
      <w:r>
        <w:rPr>
          <w:color w:val="231E1F"/>
          <w:spacing w:val="-56"/>
        </w:rPr>
        <w:t> </w:t>
      </w:r>
      <w:r>
        <w:rPr>
          <w:color w:val="231E1F"/>
        </w:rPr>
        <w:t>2 </w:t>
      </w:r>
      <w:r>
        <w:rPr>
          <w:color w:val="231E1F"/>
          <w:w w:val="125"/>
        </w:rPr>
        <w:t>— </w:t>
      </w:r>
      <w:r>
        <w:rPr>
          <w:color w:val="231E1F"/>
        </w:rPr>
        <w:t>группе «Коллеги», телефон будет воспроизводить Звонок 2, когда контакт из группы «Коллеги» звонит</w:t>
      </w:r>
      <w:r>
        <w:rPr>
          <w:color w:val="231E1F"/>
          <w:spacing w:val="1"/>
        </w:rPr>
        <w:t> </w:t>
      </w:r>
      <w:r>
        <w:rPr>
          <w:color w:val="231E1F"/>
        </w:rPr>
        <w:t>этому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идентификатору.</w:t>
      </w:r>
    </w:p>
    <w:p>
      <w:pPr>
        <w:pStyle w:val="BodyText"/>
        <w:spacing w:line="280" w:lineRule="auto" w:before="150"/>
        <w:ind w:left="115"/>
      </w:pP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ваши</w:t>
      </w:r>
      <w:r>
        <w:rPr>
          <w:color w:val="231E1F"/>
          <w:spacing w:val="-5"/>
        </w:rPr>
        <w:t> </w:t>
      </w:r>
      <w:r>
        <w:rPr>
          <w:color w:val="231E1F"/>
        </w:rPr>
        <w:t>рингтоны</w:t>
      </w:r>
      <w:r>
        <w:rPr>
          <w:color w:val="231E1F"/>
          <w:spacing w:val="-5"/>
        </w:rPr>
        <w:t> </w:t>
      </w:r>
      <w:r>
        <w:rPr>
          <w:color w:val="231E1F"/>
        </w:rPr>
        <w:t>не</w:t>
      </w:r>
      <w:r>
        <w:rPr>
          <w:color w:val="231E1F"/>
          <w:spacing w:val="-5"/>
        </w:rPr>
        <w:t> </w:t>
      </w:r>
      <w:r>
        <w:rPr>
          <w:color w:val="231E1F"/>
        </w:rPr>
        <w:t>работают</w:t>
      </w:r>
      <w:r>
        <w:rPr>
          <w:color w:val="231E1F"/>
          <w:spacing w:val="-4"/>
        </w:rPr>
        <w:t> </w:t>
      </w:r>
      <w:r>
        <w:rPr>
          <w:color w:val="231E1F"/>
        </w:rPr>
        <w:t>должным</w:t>
      </w:r>
      <w:r>
        <w:rPr>
          <w:color w:val="231E1F"/>
          <w:spacing w:val="-5"/>
        </w:rPr>
        <w:t> </w:t>
      </w:r>
      <w:r>
        <w:rPr>
          <w:color w:val="231E1F"/>
        </w:rPr>
        <w:t>образом,</w:t>
      </w:r>
      <w:r>
        <w:rPr>
          <w:color w:val="231E1F"/>
          <w:spacing w:val="-5"/>
        </w:rPr>
        <w:t> </w:t>
      </w:r>
      <w:r>
        <w:rPr>
          <w:color w:val="231E1F"/>
        </w:rPr>
        <w:t>обратитесь</w:t>
      </w:r>
      <w:r>
        <w:rPr>
          <w:color w:val="231E1F"/>
          <w:spacing w:val="-5"/>
        </w:rPr>
        <w:t> </w:t>
      </w:r>
      <w:r>
        <w:rPr>
          <w:color w:val="231E1F"/>
        </w:rPr>
        <w:t>к</w:t>
      </w:r>
      <w:r>
        <w:rPr>
          <w:color w:val="231E1F"/>
          <w:spacing w:val="-4"/>
        </w:rPr>
        <w:t> </w:t>
      </w:r>
      <w:r>
        <w:rPr>
          <w:color w:val="231E1F"/>
        </w:rPr>
        <w:t>администратору.</w:t>
      </w:r>
      <w:r>
        <w:rPr>
          <w:color w:val="231E1F"/>
          <w:spacing w:val="-5"/>
        </w:rPr>
        <w:t> </w:t>
      </w:r>
      <w:r>
        <w:rPr>
          <w:color w:val="231E1F"/>
        </w:rPr>
        <w:t>Возможно,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5"/>
        </w:rPr>
        <w:t> </w:t>
      </w:r>
      <w:r>
        <w:rPr>
          <w:color w:val="231E1F"/>
        </w:rPr>
        <w:t>УАТС</w:t>
      </w:r>
      <w:r>
        <w:rPr>
          <w:color w:val="231E1F"/>
          <w:spacing w:val="-5"/>
        </w:rPr>
        <w:t> </w:t>
      </w:r>
      <w:r>
        <w:rPr>
          <w:color w:val="231E1F"/>
        </w:rPr>
        <w:t>есть</w:t>
      </w:r>
      <w:r>
        <w:rPr>
          <w:color w:val="231E1F"/>
          <w:spacing w:val="-55"/>
        </w:rPr>
        <w:t> </w:t>
      </w:r>
      <w:r>
        <w:rPr>
          <w:color w:val="231E1F"/>
        </w:rPr>
        <w:t>приоритетная</w:t>
      </w:r>
      <w:r>
        <w:rPr>
          <w:color w:val="231E1F"/>
          <w:spacing w:val="1"/>
        </w:rPr>
        <w:t> </w:t>
      </w:r>
      <w:r>
        <w:rPr>
          <w:color w:val="231E1F"/>
        </w:rPr>
        <w:t>настройка.</w:t>
      </w:r>
    </w:p>
    <w:p>
      <w:pPr>
        <w:pStyle w:val="BodyText"/>
        <w:spacing w:line="427" w:lineRule="auto" w:before="153"/>
        <w:ind w:left="115" w:right="3508"/>
      </w:pPr>
      <w:r>
        <w:rPr>
          <w:color w:val="231E1F"/>
        </w:rPr>
        <w:t>Назначение</w:t>
      </w:r>
      <w:r>
        <w:rPr>
          <w:color w:val="231E1F"/>
          <w:spacing w:val="-4"/>
        </w:rPr>
        <w:t> </w:t>
      </w:r>
      <w:r>
        <w:rPr>
          <w:color w:val="231E1F"/>
        </w:rPr>
        <w:t>мелодий</w:t>
      </w:r>
      <w:r>
        <w:rPr>
          <w:color w:val="231E1F"/>
          <w:spacing w:val="-4"/>
        </w:rPr>
        <w:t> </w:t>
      </w:r>
      <w:r>
        <w:rPr>
          <w:color w:val="231E1F"/>
        </w:rPr>
        <w:t>для</w:t>
      </w:r>
      <w:r>
        <w:rPr>
          <w:color w:val="231E1F"/>
          <w:spacing w:val="-3"/>
        </w:rPr>
        <w:t> </w:t>
      </w:r>
      <w:r>
        <w:rPr>
          <w:color w:val="231E1F"/>
        </w:rPr>
        <w:t>контактов</w:t>
      </w:r>
      <w:r>
        <w:rPr>
          <w:color w:val="231E1F"/>
          <w:spacing w:val="-4"/>
        </w:rPr>
        <w:t> </w:t>
      </w:r>
      <w:r>
        <w:rPr>
          <w:color w:val="231E1F"/>
        </w:rPr>
        <w:t>типа</w:t>
      </w:r>
      <w:r>
        <w:rPr>
          <w:color w:val="231E1F"/>
          <w:spacing w:val="-3"/>
        </w:rPr>
        <w:t> </w:t>
      </w:r>
      <w:r>
        <w:rPr>
          <w:color w:val="231E1F"/>
        </w:rPr>
        <w:t>VIP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3"/>
        </w:rPr>
        <w:t> </w:t>
      </w:r>
      <w:r>
        <w:rPr>
          <w:color w:val="231E1F"/>
        </w:rPr>
        <w:t>групп:</w:t>
      </w:r>
      <w:r>
        <w:rPr>
          <w:color w:val="231E1F"/>
          <w:spacing w:val="-4"/>
        </w:rPr>
        <w:t> </w:t>
      </w:r>
      <w:r>
        <w:rPr>
          <w:color w:val="231E1F"/>
        </w:rPr>
        <w:t>См.</w:t>
      </w:r>
      <w:r>
        <w:rPr>
          <w:color w:val="231E1F"/>
          <w:spacing w:val="-3"/>
        </w:rPr>
        <w:t> </w:t>
      </w:r>
      <w:r>
        <w:rPr>
          <w:color w:val="231E1F"/>
        </w:rPr>
        <w:t>«Мелодии»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стр.</w:t>
      </w:r>
      <w:r>
        <w:rPr>
          <w:color w:val="231E1F"/>
          <w:spacing w:val="-4"/>
        </w:rPr>
        <w:t> </w:t>
      </w:r>
      <w:r>
        <w:rPr>
          <w:color w:val="231E1F"/>
        </w:rPr>
        <w:t>36.</w:t>
      </w:r>
      <w:r>
        <w:rPr>
          <w:color w:val="231E1F"/>
          <w:spacing w:val="-55"/>
        </w:rPr>
        <w:t> </w:t>
      </w:r>
      <w:r>
        <w:rPr>
          <w:color w:val="231E1F"/>
        </w:rPr>
        <w:t>Выбор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идентификационных</w:t>
      </w:r>
      <w:r>
        <w:rPr>
          <w:color w:val="231E1F"/>
          <w:spacing w:val="1"/>
        </w:rPr>
        <w:t> </w:t>
      </w:r>
      <w:r>
        <w:rPr>
          <w:color w:val="231E1F"/>
        </w:rPr>
        <w:t>мелодий</w:t>
      </w:r>
      <w:r>
        <w:rPr>
          <w:color w:val="231E1F"/>
          <w:spacing w:val="1"/>
        </w:rPr>
        <w:t> </w:t>
      </w:r>
      <w:r>
        <w:rPr>
          <w:color w:val="231E1F"/>
        </w:rPr>
        <w:t>звонка:</w:t>
      </w:r>
    </w:p>
    <w:p>
      <w:pPr>
        <w:pStyle w:val="ListParagraph"/>
        <w:numPr>
          <w:ilvl w:val="0"/>
          <w:numId w:val="107"/>
        </w:numPr>
        <w:tabs>
          <w:tab w:pos="254" w:val="left" w:leader="none"/>
        </w:tabs>
        <w:spacing w:line="280" w:lineRule="auto" w:before="2" w:after="0"/>
        <w:ind w:left="115" w:right="514" w:firstLine="0"/>
        <w:jc w:val="left"/>
        <w:rPr>
          <w:sz w:val="22"/>
        </w:rPr>
      </w:pP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телефоне: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Аудио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Звонок.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настроено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несколько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идентификаторов,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они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отображаются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дисплее.</w:t>
      </w:r>
    </w:p>
    <w:p>
      <w:pPr>
        <w:pStyle w:val="ListParagraph"/>
        <w:numPr>
          <w:ilvl w:val="0"/>
          <w:numId w:val="106"/>
        </w:numPr>
        <w:tabs>
          <w:tab w:pos="309" w:val="left" w:leader="none"/>
        </w:tabs>
        <w:spacing w:line="280" w:lineRule="auto" w:before="152" w:after="0"/>
        <w:ind w:left="115" w:right="816" w:firstLine="0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удостоверение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помощью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прослушать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текущую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мелодию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звонка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этого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удостоверения.</w:t>
      </w:r>
    </w:p>
    <w:p>
      <w:pPr>
        <w:pStyle w:val="ListParagraph"/>
        <w:numPr>
          <w:ilvl w:val="0"/>
          <w:numId w:val="106"/>
        </w:numPr>
        <w:tabs>
          <w:tab w:pos="309" w:val="left" w:leader="none"/>
        </w:tabs>
        <w:spacing w:line="280" w:lineRule="auto" w:before="152" w:after="0"/>
        <w:ind w:left="115" w:right="649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66464">
            <wp:simplePos x="0" y="0"/>
            <wp:positionH relativeFrom="page">
              <wp:posOffset>2549324</wp:posOffset>
            </wp:positionH>
            <wp:positionV relativeFrom="paragraph">
              <wp:posOffset>220867</wp:posOffset>
            </wp:positionV>
            <wp:extent cx="220140" cy="84784"/>
            <wp:effectExtent l="0" t="0" r="0" b="0"/>
            <wp:wrapNone/>
            <wp:docPr id="639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422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0" cy="8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6976">
            <wp:simplePos x="0" y="0"/>
            <wp:positionH relativeFrom="page">
              <wp:posOffset>3442966</wp:posOffset>
            </wp:positionH>
            <wp:positionV relativeFrom="paragraph">
              <wp:posOffset>152619</wp:posOffset>
            </wp:positionV>
            <wp:extent cx="72576" cy="153541"/>
            <wp:effectExtent l="0" t="0" r="0" b="0"/>
            <wp:wrapNone/>
            <wp:docPr id="641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303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7488">
            <wp:simplePos x="0" y="0"/>
            <wp:positionH relativeFrom="page">
              <wp:posOffset>3417779</wp:posOffset>
            </wp:positionH>
            <wp:positionV relativeFrom="paragraph">
              <wp:posOffset>481158</wp:posOffset>
            </wp:positionV>
            <wp:extent cx="111734" cy="64710"/>
            <wp:effectExtent l="0" t="0" r="0" b="0"/>
            <wp:wrapNone/>
            <wp:docPr id="643" name="image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42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4" cy="6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8000">
            <wp:simplePos x="0" y="0"/>
            <wp:positionH relativeFrom="page">
              <wp:posOffset>3656467</wp:posOffset>
            </wp:positionH>
            <wp:positionV relativeFrom="paragraph">
              <wp:posOffset>481170</wp:posOffset>
            </wp:positionV>
            <wp:extent cx="111658" cy="63931"/>
            <wp:effectExtent l="0" t="0" r="0" b="0"/>
            <wp:wrapNone/>
            <wp:docPr id="645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424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58" cy="6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8512">
            <wp:simplePos x="0" y="0"/>
            <wp:positionH relativeFrom="page">
              <wp:posOffset>3231259</wp:posOffset>
            </wp:positionH>
            <wp:positionV relativeFrom="paragraph">
              <wp:posOffset>574981</wp:posOffset>
            </wp:positionV>
            <wp:extent cx="72576" cy="153541"/>
            <wp:effectExtent l="0" t="0" r="0" b="0"/>
            <wp:wrapNone/>
            <wp:docPr id="647" name="image4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42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Выбор другой мелодии звонка. Нажимайте / для перемещения вверх и вниз по списку мелодий звонка.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Отмеченная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мелодия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воспроизводится.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сохранить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отмеченную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мелодию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звонка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качестве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новой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мелодии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звонка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текущего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выбранного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удостоверения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удостоверения.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1"/>
          <w:numId w:val="106"/>
        </w:numPr>
        <w:tabs>
          <w:tab w:pos="1136" w:val="left" w:leader="none"/>
        </w:tabs>
        <w:spacing w:line="280" w:lineRule="auto" w:before="0" w:after="0"/>
        <w:ind w:left="1357" w:right="2637" w:hanging="360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веб-интерфейсе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(телефон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воспроизводить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рингтоны):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Идентификация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конфигурации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(1-2)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Логин.</w:t>
      </w:r>
    </w:p>
    <w:p>
      <w:pPr>
        <w:pStyle w:val="ListParagraph"/>
        <w:numPr>
          <w:ilvl w:val="0"/>
          <w:numId w:val="108"/>
        </w:numPr>
        <w:tabs>
          <w:tab w:pos="1191" w:val="left" w:leader="none"/>
        </w:tabs>
        <w:spacing w:line="240" w:lineRule="auto" w:before="76" w:after="0"/>
        <w:ind w:left="1190" w:right="0" w:hanging="194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«Воспроизвести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звонок»,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воспроизвести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текущий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выбранный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звонок.</w:t>
      </w:r>
    </w:p>
    <w:p>
      <w:pPr>
        <w:pStyle w:val="ListParagraph"/>
        <w:numPr>
          <w:ilvl w:val="0"/>
          <w:numId w:val="108"/>
        </w:numPr>
        <w:tabs>
          <w:tab w:pos="1191" w:val="left" w:leader="none"/>
        </w:tabs>
        <w:spacing w:line="280" w:lineRule="auto" w:before="118" w:after="0"/>
        <w:ind w:left="1357" w:right="1592" w:hanging="360"/>
        <w:jc w:val="left"/>
        <w:rPr>
          <w:sz w:val="22"/>
        </w:rPr>
      </w:pPr>
      <w:r>
        <w:rPr>
          <w:color w:val="231E1F"/>
          <w:sz w:val="22"/>
        </w:rPr>
        <w:t>Чтобы изменить мелодию звонка, выберите мелодию звонка от 1 до 10 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раскрывающемся меню «Мелодия звонка». Если вы выбрали пользовательскую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мелодию,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URL-адрес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файла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данных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внизу.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Это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должен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быть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файл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типа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PCM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8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кГц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16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бит/сэмпл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(линейный)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моно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WAV.</w:t>
      </w:r>
    </w:p>
    <w:p>
      <w:pPr>
        <w:pStyle w:val="ListParagraph"/>
        <w:numPr>
          <w:ilvl w:val="0"/>
          <w:numId w:val="108"/>
        </w:numPr>
        <w:tabs>
          <w:tab w:pos="1191" w:val="left" w:leader="none"/>
        </w:tabs>
        <w:spacing w:line="240" w:lineRule="auto" w:before="74" w:after="0"/>
        <w:ind w:left="1190" w:right="0" w:hanging="194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Date and time formats  " w:id="286"/>
      <w:bookmarkEnd w:id="286"/>
      <w:r>
        <w:rPr/>
      </w:r>
      <w:bookmarkStart w:name="Date  " w:id="287"/>
      <w:bookmarkEnd w:id="287"/>
      <w:r>
        <w:rPr/>
      </w:r>
      <w:bookmarkStart w:name="_bookmark88" w:id="288"/>
      <w:bookmarkEnd w:id="288"/>
      <w:r>
        <w:rPr/>
      </w:r>
      <w:bookmarkStart w:name="_bookmark89" w:id="289"/>
      <w:bookmarkEnd w:id="289"/>
      <w:r>
        <w:rPr/>
      </w:r>
      <w:r>
        <w:rPr>
          <w:color w:val="007FC5"/>
        </w:rPr>
        <w:t>Форматы</w:t>
      </w:r>
      <w:r>
        <w:rPr>
          <w:color w:val="007FC5"/>
          <w:spacing w:val="-14"/>
        </w:rPr>
        <w:t> </w:t>
      </w:r>
      <w:r>
        <w:rPr>
          <w:color w:val="007FC5"/>
        </w:rPr>
        <w:t>даты</w:t>
      </w:r>
      <w:r>
        <w:rPr>
          <w:color w:val="007FC5"/>
          <w:spacing w:val="-13"/>
        </w:rPr>
        <w:t> </w:t>
      </w:r>
      <w:r>
        <w:rPr>
          <w:color w:val="007FC5"/>
        </w:rPr>
        <w:t>и</w:t>
      </w:r>
      <w:r>
        <w:rPr>
          <w:color w:val="007FC5"/>
          <w:spacing w:val="-14"/>
        </w:rPr>
        <w:t> </w:t>
      </w:r>
      <w:r>
        <w:rPr>
          <w:color w:val="007FC5"/>
        </w:rPr>
        <w:t>времени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80" w:lineRule="auto"/>
        <w:ind w:left="1133" w:right="1484"/>
      </w:pPr>
      <w:r>
        <w:rPr>
          <w:color w:val="231E1F"/>
        </w:rPr>
        <w:t>Форматы даты и времени можно установить на телефоне и в веб-интерфейсе. По</w:t>
      </w:r>
      <w:r>
        <w:rPr>
          <w:color w:val="231E1F"/>
          <w:spacing w:val="1"/>
        </w:rPr>
        <w:t> </w:t>
      </w:r>
      <w:r>
        <w:rPr>
          <w:color w:val="231E1F"/>
        </w:rPr>
        <w:t>умолчанию используется формат времени США и 24-часовой формат времени (рис. 1 и</w:t>
      </w:r>
      <w:r>
        <w:rPr>
          <w:color w:val="231E1F"/>
          <w:spacing w:val="1"/>
        </w:rPr>
        <w:t> </w:t>
      </w:r>
      <w:r>
        <w:rPr>
          <w:color w:val="231E1F"/>
        </w:rPr>
        <w:t>2).</w:t>
      </w:r>
      <w:r>
        <w:rPr>
          <w:color w:val="231E1F"/>
          <w:spacing w:val="-6"/>
        </w:rPr>
        <w:t> </w:t>
      </w:r>
      <w:r>
        <w:rPr>
          <w:color w:val="231E1F"/>
        </w:rPr>
        <w:t>Европейские</w:t>
      </w:r>
      <w:r>
        <w:rPr>
          <w:color w:val="231E1F"/>
          <w:spacing w:val="-6"/>
        </w:rPr>
        <w:t> </w:t>
      </w:r>
      <w:r>
        <w:rPr>
          <w:color w:val="231E1F"/>
        </w:rPr>
        <w:t>форматы</w:t>
      </w:r>
      <w:r>
        <w:rPr>
          <w:color w:val="231E1F"/>
          <w:spacing w:val="-6"/>
        </w:rPr>
        <w:t> </w:t>
      </w:r>
      <w:r>
        <w:rPr>
          <w:color w:val="231E1F"/>
        </w:rPr>
        <w:t>даты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времени</w:t>
      </w:r>
      <w:r>
        <w:rPr>
          <w:color w:val="231E1F"/>
          <w:spacing w:val="-6"/>
        </w:rPr>
        <w:t> </w:t>
      </w:r>
      <w:r>
        <w:rPr>
          <w:color w:val="231E1F"/>
        </w:rPr>
        <w:t>показаны</w:t>
      </w:r>
      <w:r>
        <w:rPr>
          <w:color w:val="231E1F"/>
          <w:spacing w:val="-6"/>
        </w:rPr>
        <w:t> </w:t>
      </w:r>
      <w:r>
        <w:rPr>
          <w:color w:val="231E1F"/>
        </w:rPr>
        <w:t>на</w:t>
      </w:r>
      <w:r>
        <w:rPr>
          <w:color w:val="231E1F"/>
          <w:spacing w:val="-6"/>
        </w:rPr>
        <w:t> </w:t>
      </w:r>
      <w:r>
        <w:rPr>
          <w:color w:val="231E1F"/>
        </w:rPr>
        <w:t>рис.</w:t>
      </w:r>
      <w:r>
        <w:rPr>
          <w:color w:val="231E1F"/>
          <w:spacing w:val="-6"/>
        </w:rPr>
        <w:t> </w:t>
      </w:r>
      <w:r>
        <w:rPr>
          <w:color w:val="231E1F"/>
        </w:rPr>
        <w:t>3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6"/>
        </w:rPr>
        <w:t> </w:t>
      </w:r>
      <w:r>
        <w:rPr>
          <w:color w:val="231E1F"/>
        </w:rPr>
        <w:t>4,</w:t>
      </w:r>
      <w:r>
        <w:rPr>
          <w:color w:val="231E1F"/>
          <w:spacing w:val="-6"/>
        </w:rPr>
        <w:t> </w:t>
      </w:r>
      <w:r>
        <w:rPr>
          <w:color w:val="231E1F"/>
        </w:rPr>
        <w:t>американские</w:t>
      </w:r>
      <w:r>
        <w:rPr>
          <w:color w:val="231E1F"/>
          <w:spacing w:val="-6"/>
        </w:rPr>
        <w:t> </w:t>
      </w:r>
      <w:r>
        <w:rPr>
          <w:color w:val="231E1F"/>
        </w:rPr>
        <w:t>форматы</w:t>
      </w:r>
      <w:r>
        <w:rPr>
          <w:color w:val="231E1F"/>
          <w:spacing w:val="-56"/>
        </w:rPr>
        <w:t> </w:t>
      </w:r>
      <w:r>
        <w:rPr>
          <w:color w:val="231E1F"/>
        </w:rPr>
        <w:t>даты</w:t>
      </w:r>
      <w:r>
        <w:rPr>
          <w:color w:val="231E1F"/>
          <w:spacing w:val="2"/>
        </w:rPr>
        <w:t> </w:t>
      </w:r>
      <w:r>
        <w:rPr>
          <w:color w:val="231E1F"/>
        </w:rPr>
        <w:t>и</w:t>
      </w:r>
      <w:r>
        <w:rPr>
          <w:color w:val="231E1F"/>
          <w:spacing w:val="2"/>
        </w:rPr>
        <w:t> </w:t>
      </w:r>
      <w:r>
        <w:rPr>
          <w:color w:val="231E1F"/>
        </w:rPr>
        <w:t>времени</w:t>
      </w:r>
      <w:r>
        <w:rPr>
          <w:color w:val="231E1F"/>
          <w:spacing w:val="2"/>
        </w:rPr>
        <w:t> </w:t>
      </w:r>
      <w:r>
        <w:rPr>
          <w:color w:val="231E1F"/>
          <w:w w:val="140"/>
        </w:rPr>
        <w:t>—</w:t>
      </w:r>
      <w:r>
        <w:rPr>
          <w:color w:val="231E1F"/>
          <w:spacing w:val="-21"/>
          <w:w w:val="140"/>
        </w:rPr>
        <w:t> </w:t>
      </w:r>
      <w:r>
        <w:rPr>
          <w:color w:val="231E1F"/>
        </w:rPr>
        <w:t>на</w:t>
      </w:r>
      <w:r>
        <w:rPr>
          <w:color w:val="231E1F"/>
          <w:spacing w:val="3"/>
        </w:rPr>
        <w:t> </w:t>
      </w:r>
      <w:r>
        <w:rPr>
          <w:color w:val="231E1F"/>
        </w:rPr>
        <w:t>рис.</w:t>
      </w:r>
      <w:r>
        <w:rPr>
          <w:color w:val="231E1F"/>
          <w:spacing w:val="2"/>
        </w:rPr>
        <w:t> </w:t>
      </w:r>
      <w:r>
        <w:rPr>
          <w:color w:val="231E1F"/>
        </w:rPr>
        <w:t>5</w:t>
      </w:r>
      <w:r>
        <w:rPr>
          <w:color w:val="231E1F"/>
          <w:spacing w:val="2"/>
        </w:rPr>
        <w:t> </w:t>
      </w:r>
      <w:r>
        <w:rPr>
          <w:color w:val="231E1F"/>
        </w:rPr>
        <w:t>и</w:t>
      </w:r>
      <w:r>
        <w:rPr>
          <w:color w:val="231E1F"/>
          <w:spacing w:val="2"/>
        </w:rPr>
        <w:t> </w:t>
      </w:r>
      <w:r>
        <w:rPr>
          <w:color w:val="231E1F"/>
        </w:rPr>
        <w:t>6.</w:t>
      </w:r>
    </w:p>
    <w:p>
      <w:pPr>
        <w:pStyle w:val="Heading4"/>
        <w:tabs>
          <w:tab w:pos="4169" w:val="left" w:leader="none"/>
        </w:tabs>
        <w:spacing w:line="244" w:lineRule="exact"/>
        <w:ind w:left="1493"/>
      </w:pPr>
      <w:r>
        <w:rPr>
          <w:color w:val="231E1F"/>
        </w:rPr>
        <w:t>Параметр</w:t>
        <w:tab/>
      </w:r>
      <w:r>
        <w:rPr>
          <w:color w:val="231E1F"/>
          <w:w w:val="95"/>
          <w:u w:val="single" w:color="231E1F"/>
        </w:rPr>
        <w:t>Эффект</w:t>
      </w:r>
      <w:r>
        <w:rPr>
          <w:color w:val="231E1F"/>
          <w:spacing w:val="-3"/>
          <w:w w:val="95"/>
          <w:u w:val="single" w:color="231E1F"/>
        </w:rPr>
        <w:t> </w:t>
      </w:r>
      <w:r>
        <w:rPr>
          <w:color w:val="231E1F"/>
          <w:w w:val="95"/>
          <w:u w:val="single" w:color="231E1F"/>
        </w:rPr>
        <w:t>на</w:t>
      </w:r>
      <w:r>
        <w:rPr>
          <w:color w:val="231E1F"/>
          <w:spacing w:val="-2"/>
          <w:w w:val="95"/>
          <w:u w:val="single" w:color="231E1F"/>
        </w:rPr>
        <w:t> </w:t>
      </w:r>
      <w:r>
        <w:rPr>
          <w:color w:val="231E1F"/>
          <w:w w:val="95"/>
          <w:u w:val="single" w:color="231E1F"/>
        </w:rPr>
        <w:t>дисплее</w:t>
      </w:r>
    </w:p>
    <w:p>
      <w:pPr>
        <w:pStyle w:val="BodyText"/>
        <w:spacing w:before="1"/>
        <w:rPr>
          <w:rFonts w:ascii="Arial"/>
          <w:b/>
          <w:sz w:val="24"/>
        </w:rPr>
      </w:pPr>
      <w:r>
        <w:rPr/>
        <w:pict>
          <v:group style="position:absolute;margin-left:74.693001pt;margin-top:15.827481pt;width:127.6pt;height:62pt;mso-position-horizontal-relative:page;mso-position-vertical-relative:paragraph;z-index:-15487488;mso-wrap-distance-left:0;mso-wrap-distance-right:0" coordorigin="1494,317" coordsize="2552,1240">
            <v:shape style="position:absolute;left:1496;top:319;width:2547;height:961" type="#_x0000_t75" stroked="false">
              <v:imagedata r:id="rId454" o:title=""/>
            </v:shape>
            <v:rect style="position:absolute;left:1496;top:319;width:2547;height:1235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08.516006pt;margin-top:15.827481pt;width:127.6pt;height:62pt;mso-position-horizontal-relative:page;mso-position-vertical-relative:paragraph;z-index:-15486976;mso-wrap-distance-left:0;mso-wrap-distance-right:0" coordorigin="4170,317" coordsize="2552,1240">
            <v:shape style="position:absolute;left:4172;top:319;width:2547;height:1235" type="#_x0000_t75" stroked="false">
              <v:imagedata r:id="rId455" o:title=""/>
            </v:shape>
            <v:rect style="position:absolute;left:4172;top:319;width:2547;height:1235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</w:tabs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4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rPr>
          <w:rFonts w:ascii="Arial"/>
          <w:i/>
          <w:sz w:val="21"/>
        </w:rPr>
      </w:pPr>
      <w:r>
        <w:rPr/>
        <w:pict>
          <v:group style="position:absolute;margin-left:74.693001pt;margin-top:14.067879pt;width:127.6pt;height:62pt;mso-position-horizontal-relative:page;mso-position-vertical-relative:paragraph;z-index:-15486464;mso-wrap-distance-left:0;mso-wrap-distance-right:0" coordorigin="1494,281" coordsize="2552,1240">
            <v:shape style="position:absolute;left:1496;top:283;width:2547;height:961" type="#_x0000_t75" stroked="false">
              <v:imagedata r:id="rId456" o:title=""/>
            </v:shape>
            <v:rect style="position:absolute;left:1496;top:283;width:2547;height:1235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08.516006pt;margin-top:14.067879pt;width:127.6pt;height:62pt;mso-position-horizontal-relative:page;mso-position-vertical-relative:paragraph;z-index:-15485952;mso-wrap-distance-left:0;mso-wrap-distance-right:0" coordorigin="4170,281" coordsize="2552,1240">
            <v:shape style="position:absolute;left:4172;top:283;width:2547;height:1235" type="#_x0000_t75" stroked="false">
              <v:imagedata r:id="rId457" o:title=""/>
            </v:shape>
            <v:rect style="position:absolute;left:4172;top:283;width:2547;height:1235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</w:tabs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3</w:t>
        <w:tab/>
        <w:t>Fig.</w:t>
      </w:r>
      <w:r>
        <w:rPr>
          <w:rFonts w:ascii="Arial"/>
          <w:i/>
          <w:color w:val="231F20"/>
          <w:spacing w:val="-4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4</w:t>
      </w:r>
    </w:p>
    <w:p>
      <w:pPr>
        <w:pStyle w:val="BodyText"/>
        <w:rPr>
          <w:rFonts w:ascii="Arial"/>
          <w:i/>
          <w:sz w:val="21"/>
        </w:rPr>
      </w:pPr>
      <w:r>
        <w:rPr/>
        <w:pict>
          <v:group style="position:absolute;margin-left:74.693001pt;margin-top:14.068879pt;width:127.6pt;height:62pt;mso-position-horizontal-relative:page;mso-position-vertical-relative:paragraph;z-index:-15485440;mso-wrap-distance-left:0;mso-wrap-distance-right:0" coordorigin="1494,281" coordsize="2552,1240">
            <v:shape style="position:absolute;left:1496;top:283;width:2547;height:961" type="#_x0000_t75" stroked="false">
              <v:imagedata r:id="rId458" o:title=""/>
            </v:shape>
            <v:rect style="position:absolute;left:1496;top:283;width:2547;height:1235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08.516006pt;margin-top:14.068879pt;width:127.6pt;height:62pt;mso-position-horizontal-relative:page;mso-position-vertical-relative:paragraph;z-index:-15484928;mso-wrap-distance-left:0;mso-wrap-distance-right:0" coordorigin="4170,281" coordsize="2552,1240">
            <v:shape style="position:absolute;left:4172;top:283;width:2547;height:1235" type="#_x0000_t75" stroked="false">
              <v:imagedata r:id="rId459" o:title=""/>
            </v:shape>
            <v:rect style="position:absolute;left:4172;top:283;width:2547;height:1235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</w:tabs>
        <w:spacing w:before="131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5</w:t>
        <w:tab/>
        <w:t>Fig.</w:t>
      </w:r>
      <w:r>
        <w:rPr>
          <w:rFonts w:ascii="Arial"/>
          <w:i/>
          <w:color w:val="231F20"/>
          <w:spacing w:val="-4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6</w:t>
      </w:r>
    </w:p>
    <w:p>
      <w:pPr>
        <w:pStyle w:val="BodyText"/>
        <w:rPr>
          <w:rFonts w:ascii="Arial"/>
          <w:i/>
          <w:sz w:val="18"/>
        </w:rPr>
      </w:pPr>
    </w:p>
    <w:p>
      <w:pPr>
        <w:spacing w:before="147"/>
        <w:ind w:left="1133" w:right="0" w:firstLine="0"/>
        <w:jc w:val="left"/>
        <w:rPr>
          <w:sz w:val="28"/>
        </w:rPr>
      </w:pPr>
      <w:r>
        <w:rPr>
          <w:color w:val="007FC5"/>
          <w:sz w:val="28"/>
        </w:rPr>
        <w:t>Дата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108"/>
        </w:numPr>
        <w:tabs>
          <w:tab w:pos="1493" w:val="left" w:leader="none"/>
          <w:tab w:pos="1494" w:val="left" w:leader="none"/>
        </w:tabs>
        <w:spacing w:line="240" w:lineRule="auto" w:before="0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Настройки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телефона.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Переключение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форматов:</w:t>
      </w:r>
    </w:p>
    <w:p>
      <w:pPr>
        <w:pStyle w:val="ListParagraph"/>
        <w:numPr>
          <w:ilvl w:val="1"/>
          <w:numId w:val="105"/>
        </w:numPr>
        <w:tabs>
          <w:tab w:pos="1854" w:val="left" w:leader="none"/>
        </w:tabs>
        <w:spacing w:line="291" w:lineRule="exact" w:before="86" w:after="0"/>
        <w:ind w:left="185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72096">
            <wp:simplePos x="0" y="0"/>
            <wp:positionH relativeFrom="page">
              <wp:posOffset>1567796</wp:posOffset>
            </wp:positionH>
            <wp:positionV relativeFrom="paragraph">
              <wp:posOffset>122752</wp:posOffset>
            </wp:positionV>
            <wp:extent cx="221567" cy="88361"/>
            <wp:effectExtent l="0" t="0" r="0" b="0"/>
            <wp:wrapNone/>
            <wp:docPr id="649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432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7" cy="88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«Дата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время».</w:t>
      </w:r>
    </w:p>
    <w:p>
      <w:pPr>
        <w:pStyle w:val="ListParagraph"/>
        <w:numPr>
          <w:ilvl w:val="1"/>
          <w:numId w:val="105"/>
        </w:numPr>
        <w:tabs>
          <w:tab w:pos="1854" w:val="left" w:leader="none"/>
        </w:tabs>
        <w:spacing w:line="182" w:lineRule="auto" w:before="18" w:after="0"/>
        <w:ind w:left="1853" w:right="1343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72608">
            <wp:simplePos x="0" y="0"/>
            <wp:positionH relativeFrom="page">
              <wp:posOffset>5923832</wp:posOffset>
            </wp:positionH>
            <wp:positionV relativeFrom="paragraph">
              <wp:posOffset>79247</wp:posOffset>
            </wp:positionV>
            <wp:extent cx="130636" cy="130636"/>
            <wp:effectExtent l="0" t="0" r="0" b="0"/>
            <wp:wrapNone/>
            <wp:docPr id="651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73120">
            <wp:simplePos x="0" y="0"/>
            <wp:positionH relativeFrom="page">
              <wp:posOffset>3103205</wp:posOffset>
            </wp:positionH>
            <wp:positionV relativeFrom="paragraph">
              <wp:posOffset>246887</wp:posOffset>
            </wp:positionV>
            <wp:extent cx="130636" cy="130636"/>
            <wp:effectExtent l="0" t="0" r="0" b="0"/>
            <wp:wrapNone/>
            <wp:docPr id="653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цифровую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клавишу,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переключиться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американского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формата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даты,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обозначенного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символом,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европейский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формат,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обозначенный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символом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BodyText"/>
        <w:spacing w:before="53"/>
        <w:ind w:left="1853"/>
      </w:pPr>
      <w:r>
        <w:rPr/>
        <w:drawing>
          <wp:anchor distT="0" distB="0" distL="0" distR="0" allowOverlap="1" layoutInCell="1" locked="0" behindDoc="1" simplePos="0" relativeHeight="482373632">
            <wp:simplePos x="0" y="0"/>
            <wp:positionH relativeFrom="page">
              <wp:posOffset>1177989</wp:posOffset>
            </wp:positionH>
            <wp:positionV relativeFrom="paragraph">
              <wp:posOffset>70896</wp:posOffset>
            </wp:positionV>
            <wp:extent cx="72576" cy="153541"/>
            <wp:effectExtent l="0" t="0" r="0" b="0"/>
            <wp:wrapNone/>
            <wp:docPr id="655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21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А</w:t>
      </w:r>
      <w:r>
        <w:rPr>
          <w:rFonts w:ascii="Trebuchet MS" w:hAnsi="Trebuchet MS"/>
          <w:color w:val="231F20"/>
          <w:position w:val="-9"/>
        </w:rPr>
        <w:t>.</w:t>
      </w:r>
      <w:r>
        <w:rPr>
          <w:color w:val="231E1F"/>
        </w:rPr>
        <w:t>льтернативный</w:t>
      </w:r>
      <w:r>
        <w:rPr>
          <w:color w:val="231E1F"/>
          <w:spacing w:val="-14"/>
        </w:rPr>
        <w:t> </w:t>
      </w:r>
      <w:r>
        <w:rPr>
          <w:color w:val="231E1F"/>
        </w:rPr>
        <w:t>метод:</w:t>
      </w:r>
      <w:r>
        <w:rPr>
          <w:color w:val="231E1F"/>
          <w:spacing w:val="-13"/>
        </w:rPr>
        <w:t> </w:t>
      </w:r>
      <w:r>
        <w:rPr>
          <w:color w:val="231E1F"/>
        </w:rPr>
        <w:t>прокрутите</w:t>
      </w:r>
      <w:r>
        <w:rPr>
          <w:color w:val="231E1F"/>
          <w:spacing w:val="-13"/>
        </w:rPr>
        <w:t> </w:t>
      </w:r>
      <w:r>
        <w:rPr>
          <w:color w:val="231E1F"/>
        </w:rPr>
        <w:t>до</w:t>
      </w:r>
      <w:r>
        <w:rPr>
          <w:color w:val="231E1F"/>
          <w:spacing w:val="-14"/>
        </w:rPr>
        <w:t> </w:t>
      </w:r>
      <w:r>
        <w:rPr>
          <w:color w:val="231E1F"/>
        </w:rPr>
        <w:t>«Формат</w:t>
      </w:r>
      <w:r>
        <w:rPr>
          <w:color w:val="231E1F"/>
          <w:spacing w:val="-13"/>
        </w:rPr>
        <w:t> </w:t>
      </w:r>
      <w:r>
        <w:rPr>
          <w:color w:val="231E1F"/>
        </w:rPr>
        <w:t>даты</w:t>
      </w:r>
      <w:r>
        <w:rPr>
          <w:color w:val="231E1F"/>
          <w:spacing w:val="-13"/>
        </w:rPr>
        <w:t> </w:t>
      </w:r>
      <w:r>
        <w:rPr>
          <w:color w:val="231E1F"/>
        </w:rPr>
        <w:t>США»</w:t>
      </w:r>
      <w:r>
        <w:rPr>
          <w:color w:val="231E1F"/>
          <w:spacing w:val="-13"/>
        </w:rPr>
        <w:t> </w:t>
      </w:r>
      <w:r>
        <w:rPr>
          <w:color w:val="231E1F"/>
        </w:rPr>
        <w:t>и</w:t>
      </w:r>
      <w:r>
        <w:rPr>
          <w:color w:val="231E1F"/>
          <w:spacing w:val="-14"/>
        </w:rPr>
        <w:t> </w:t>
      </w:r>
      <w:r>
        <w:rPr>
          <w:color w:val="231E1F"/>
        </w:rPr>
        <w:t>нажмите</w:t>
      </w:r>
    </w:p>
    <w:p>
      <w:pPr>
        <w:pStyle w:val="ListParagraph"/>
        <w:numPr>
          <w:ilvl w:val="1"/>
          <w:numId w:val="105"/>
        </w:numPr>
        <w:tabs>
          <w:tab w:pos="1854" w:val="left" w:leader="none"/>
        </w:tabs>
        <w:spacing w:line="170" w:lineRule="auto" w:before="155" w:after="0"/>
        <w:ind w:left="1853" w:right="248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74144">
            <wp:simplePos x="0" y="0"/>
            <wp:positionH relativeFrom="page">
              <wp:posOffset>1559159</wp:posOffset>
            </wp:positionH>
            <wp:positionV relativeFrom="paragraph">
              <wp:posOffset>68833</wp:posOffset>
            </wp:positionV>
            <wp:extent cx="73338" cy="153541"/>
            <wp:effectExtent l="0" t="0" r="0" b="0"/>
            <wp:wrapNone/>
            <wp:docPr id="657" name="image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433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Кратковременно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предыдущее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меню,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две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секунды,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ListParagraph"/>
        <w:numPr>
          <w:ilvl w:val="1"/>
          <w:numId w:val="108"/>
        </w:numPr>
        <w:tabs>
          <w:tab w:pos="1493" w:val="left" w:leader="none"/>
          <w:tab w:pos="1494" w:val="left" w:leader="none"/>
        </w:tabs>
        <w:spacing w:line="235" w:lineRule="auto" w:before="11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Настройки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веб-интерфейса.</w:t>
      </w:r>
    </w:p>
    <w:p>
      <w:pPr>
        <w:pStyle w:val="ListParagraph"/>
        <w:numPr>
          <w:ilvl w:val="0"/>
          <w:numId w:val="109"/>
        </w:numPr>
        <w:tabs>
          <w:tab w:pos="1739" w:val="left" w:leader="none"/>
        </w:tabs>
        <w:spacing w:line="280" w:lineRule="auto" w:before="3" w:after="0"/>
        <w:ind w:left="1493" w:right="1730" w:firstLine="0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раздел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«Общая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информация»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«Формат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даты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США».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включено.</w:t>
      </w:r>
    </w:p>
    <w:p>
      <w:pPr>
        <w:pStyle w:val="ListParagraph"/>
        <w:numPr>
          <w:ilvl w:val="1"/>
          <w:numId w:val="109"/>
        </w:numPr>
        <w:tabs>
          <w:tab w:pos="1989" w:val="left" w:leader="none"/>
        </w:tabs>
        <w:spacing w:line="228" w:lineRule="exact" w:before="134" w:after="0"/>
        <w:ind w:left="1988" w:right="0" w:hanging="136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«вкл.»,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дата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отображалась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дисплее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формате</w:t>
      </w:r>
    </w:p>
    <w:p>
      <w:pPr>
        <w:pStyle w:val="BodyText"/>
        <w:spacing w:line="228" w:lineRule="exact"/>
        <w:ind w:left="1853"/>
      </w:pPr>
      <w:r>
        <w:rPr>
          <w:color w:val="231E1F"/>
        </w:rPr>
        <w:t>«мм/дд/гггг».</w:t>
      </w:r>
    </w:p>
    <w:p>
      <w:pPr>
        <w:pStyle w:val="ListParagraph"/>
        <w:numPr>
          <w:ilvl w:val="1"/>
          <w:numId w:val="109"/>
        </w:numPr>
        <w:tabs>
          <w:tab w:pos="1989" w:val="left" w:leader="none"/>
        </w:tabs>
        <w:spacing w:line="199" w:lineRule="auto" w:before="126" w:after="0"/>
        <w:ind w:left="1853" w:right="2725" w:firstLine="0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«Выкл.»,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дата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отображалась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дисплее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формате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«дд.мм.гггг».</w:t>
      </w:r>
    </w:p>
    <w:p>
      <w:pPr>
        <w:spacing w:after="0" w:line="199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852" w:type="dxa"/>
        <w:tblBorders>
          <w:top w:val="single" w:sz="2" w:space="0" w:color="848688"/>
          <w:left w:val="single" w:sz="2" w:space="0" w:color="848688"/>
          <w:bottom w:val="single" w:sz="2" w:space="0" w:color="848688"/>
          <w:right w:val="single" w:sz="2" w:space="0" w:color="848688"/>
          <w:insideH w:val="single" w:sz="2" w:space="0" w:color="848688"/>
          <w:insideV w:val="single" w:sz="2" w:space="0" w:color="84868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7"/>
        <w:gridCol w:w="2296"/>
        <w:gridCol w:w="2237"/>
      </w:tblGrid>
      <w:tr>
        <w:trPr>
          <w:trHeight w:val="320" w:hRule="atLeast"/>
        </w:trPr>
        <w:tc>
          <w:tcPr>
            <w:tcW w:w="2577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  <w:gridSpan w:val="2"/>
          </w:tcPr>
          <w:p>
            <w:pPr>
              <w:pStyle w:val="TableParagraph"/>
              <w:spacing w:before="36"/>
              <w:ind w:left="1502"/>
              <w:rPr>
                <w:rFonts w:ascii="Trebuchet MS"/>
                <w:b/>
                <w:sz w:val="22"/>
              </w:rPr>
            </w:pPr>
            <w:bookmarkStart w:name="Time  " w:id="290"/>
            <w:bookmarkEnd w:id="290"/>
            <w:r>
              <w:rPr/>
            </w:r>
            <w:bookmarkStart w:name="Time zone  " w:id="291"/>
            <w:bookmarkEnd w:id="291"/>
            <w:r>
              <w:rPr/>
            </w:r>
            <w:bookmarkStart w:name="_bookmark90" w:id="292"/>
            <w:bookmarkEnd w:id="292"/>
            <w:r>
              <w:rPr/>
            </w:r>
            <w:r>
              <w:rPr>
                <w:rFonts w:ascii="Trebuchet MS"/>
                <w:b/>
                <w:color w:val="231F20"/>
                <w:w w:val="95"/>
                <w:sz w:val="22"/>
              </w:rPr>
              <w:t>US Date</w:t>
            </w:r>
            <w:r>
              <w:rPr>
                <w:rFonts w:ascii="Trebuchet MS"/>
                <w:b/>
                <w:color w:val="231F20"/>
                <w:spacing w:val="-1"/>
                <w:w w:val="95"/>
                <w:sz w:val="22"/>
              </w:rPr>
              <w:t> </w:t>
            </w:r>
            <w:r>
              <w:rPr>
                <w:rFonts w:ascii="Trebuchet MS"/>
                <w:b/>
                <w:color w:val="231F20"/>
                <w:w w:val="95"/>
                <w:sz w:val="22"/>
              </w:rPr>
              <w:t>Format</w:t>
            </w:r>
          </w:p>
        </w:tc>
      </w:tr>
      <w:tr>
        <w:trPr>
          <w:trHeight w:val="320" w:hRule="atLeast"/>
        </w:trPr>
        <w:tc>
          <w:tcPr>
            <w:tcW w:w="2577" w:type="dxa"/>
          </w:tcPr>
          <w:p>
            <w:pPr>
              <w:pStyle w:val="TableParagraph"/>
              <w:spacing w:before="3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sz w:val="22"/>
              </w:rPr>
              <w:t>Date</w:t>
            </w:r>
          </w:p>
        </w:tc>
        <w:tc>
          <w:tcPr>
            <w:tcW w:w="2296" w:type="dxa"/>
          </w:tcPr>
          <w:p>
            <w:pPr>
              <w:pStyle w:val="TableParagraph"/>
              <w:spacing w:before="3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Setting</w:t>
            </w:r>
            <w:r>
              <w:rPr>
                <w:rFonts w:ascii="Trebuchet MS"/>
                <w:b/>
                <w:color w:val="231F20"/>
                <w:spacing w:val="-8"/>
                <w:w w:val="95"/>
                <w:sz w:val="22"/>
              </w:rPr>
              <w:t> </w:t>
            </w:r>
            <w:r>
              <w:rPr>
                <w:rFonts w:ascii="Trebuchet MS"/>
                <w:b/>
                <w:color w:val="231F20"/>
                <w:w w:val="95"/>
                <w:sz w:val="22"/>
              </w:rPr>
              <w:t>"On"</w:t>
            </w:r>
          </w:p>
        </w:tc>
        <w:tc>
          <w:tcPr>
            <w:tcW w:w="2237" w:type="dxa"/>
          </w:tcPr>
          <w:p>
            <w:pPr>
              <w:pStyle w:val="TableParagraph"/>
              <w:spacing w:before="3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Setting</w:t>
            </w:r>
            <w:r>
              <w:rPr>
                <w:rFonts w:ascii="Trebuchet MS"/>
                <w:b/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rFonts w:ascii="Trebuchet MS"/>
                <w:b/>
                <w:color w:val="231F20"/>
                <w:w w:val="95"/>
                <w:sz w:val="22"/>
              </w:rPr>
              <w:t>"Off"</w:t>
            </w:r>
          </w:p>
        </w:tc>
      </w:tr>
      <w:tr>
        <w:trPr>
          <w:trHeight w:val="320" w:hRule="atLeast"/>
        </w:trPr>
        <w:tc>
          <w:tcPr>
            <w:tcW w:w="2577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95"/>
                <w:sz w:val="22"/>
              </w:rPr>
              <w:t>March</w:t>
            </w:r>
            <w:r>
              <w:rPr>
                <w:rFonts w:ascii="Trebuchet MS"/>
                <w:color w:val="231F20"/>
                <w:spacing w:val="5"/>
                <w:w w:val="95"/>
                <w:sz w:val="22"/>
              </w:rPr>
              <w:t> </w:t>
            </w:r>
            <w:r>
              <w:rPr>
                <w:rFonts w:ascii="Trebuchet MS"/>
                <w:color w:val="231F20"/>
                <w:w w:val="95"/>
                <w:sz w:val="22"/>
              </w:rPr>
              <w:t>5, 2012</w:t>
            </w:r>
          </w:p>
        </w:tc>
        <w:tc>
          <w:tcPr>
            <w:tcW w:w="2296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03/05/2012</w:t>
            </w:r>
          </w:p>
        </w:tc>
        <w:tc>
          <w:tcPr>
            <w:tcW w:w="2237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05.03.2012</w:t>
            </w:r>
          </w:p>
        </w:tc>
      </w:tr>
      <w:tr>
        <w:trPr>
          <w:trHeight w:val="320" w:hRule="atLeast"/>
        </w:trPr>
        <w:tc>
          <w:tcPr>
            <w:tcW w:w="2577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pacing w:val="-1"/>
                <w:sz w:val="22"/>
              </w:rPr>
              <w:t>March</w:t>
            </w:r>
            <w:r>
              <w:rPr>
                <w:rFonts w:ascii="Trebuchet MS"/>
                <w:color w:val="231F20"/>
                <w:spacing w:val="-14"/>
                <w:sz w:val="22"/>
              </w:rPr>
              <w:t> </w:t>
            </w:r>
            <w:r>
              <w:rPr>
                <w:rFonts w:ascii="Trebuchet MS"/>
                <w:color w:val="231F20"/>
                <w:sz w:val="22"/>
              </w:rPr>
              <w:t>12,</w:t>
            </w:r>
            <w:r>
              <w:rPr>
                <w:rFonts w:ascii="Trebuchet MS"/>
                <w:color w:val="231F20"/>
                <w:spacing w:val="-18"/>
                <w:sz w:val="22"/>
              </w:rPr>
              <w:t> </w:t>
            </w:r>
            <w:r>
              <w:rPr>
                <w:rFonts w:ascii="Trebuchet MS"/>
                <w:color w:val="231F20"/>
                <w:sz w:val="22"/>
              </w:rPr>
              <w:t>2012</w:t>
            </w:r>
          </w:p>
        </w:tc>
        <w:tc>
          <w:tcPr>
            <w:tcW w:w="2296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03/12/2012</w:t>
            </w:r>
          </w:p>
        </w:tc>
        <w:tc>
          <w:tcPr>
            <w:tcW w:w="2237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12.03.2012</w:t>
            </w:r>
          </w:p>
        </w:tc>
      </w:tr>
      <w:tr>
        <w:trPr>
          <w:trHeight w:val="320" w:hRule="atLeast"/>
        </w:trPr>
        <w:tc>
          <w:tcPr>
            <w:tcW w:w="2577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95"/>
                <w:sz w:val="22"/>
              </w:rPr>
              <w:t>December</w:t>
            </w:r>
            <w:r>
              <w:rPr>
                <w:rFonts w:ascii="Trebuchet MS"/>
                <w:color w:val="231F20"/>
                <w:spacing w:val="4"/>
                <w:w w:val="95"/>
                <w:sz w:val="22"/>
              </w:rPr>
              <w:t> </w:t>
            </w:r>
            <w:r>
              <w:rPr>
                <w:rFonts w:ascii="Trebuchet MS"/>
                <w:color w:val="231F20"/>
                <w:w w:val="95"/>
                <w:sz w:val="22"/>
              </w:rPr>
              <w:t>5,</w:t>
            </w:r>
            <w:r>
              <w:rPr>
                <w:rFonts w:ascii="Trebuchet MS"/>
                <w:color w:val="231F20"/>
                <w:spacing w:val="-2"/>
                <w:w w:val="95"/>
                <w:sz w:val="22"/>
              </w:rPr>
              <w:t> </w:t>
            </w:r>
            <w:r>
              <w:rPr>
                <w:rFonts w:ascii="Trebuchet MS"/>
                <w:color w:val="231F20"/>
                <w:w w:val="95"/>
                <w:sz w:val="22"/>
              </w:rPr>
              <w:t>2011</w:t>
            </w:r>
          </w:p>
        </w:tc>
        <w:tc>
          <w:tcPr>
            <w:tcW w:w="2296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12/05/2011</w:t>
            </w:r>
          </w:p>
        </w:tc>
        <w:tc>
          <w:tcPr>
            <w:tcW w:w="2237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05.12.2011</w:t>
            </w:r>
          </w:p>
        </w:tc>
      </w:tr>
      <w:tr>
        <w:trPr>
          <w:trHeight w:val="320" w:hRule="atLeast"/>
        </w:trPr>
        <w:tc>
          <w:tcPr>
            <w:tcW w:w="2577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w w:val="95"/>
                <w:sz w:val="22"/>
              </w:rPr>
              <w:t>December</w:t>
            </w:r>
            <w:r>
              <w:rPr>
                <w:rFonts w:ascii="Trebuchet MS"/>
                <w:color w:val="231F20"/>
                <w:spacing w:val="7"/>
                <w:w w:val="95"/>
                <w:sz w:val="22"/>
              </w:rPr>
              <w:t> </w:t>
            </w:r>
            <w:r>
              <w:rPr>
                <w:rFonts w:ascii="Trebuchet MS"/>
                <w:color w:val="231F20"/>
                <w:w w:val="95"/>
                <w:sz w:val="22"/>
              </w:rPr>
              <w:t>10,</w:t>
            </w:r>
            <w:r>
              <w:rPr>
                <w:rFonts w:ascii="Trebuchet MS"/>
                <w:color w:val="231F20"/>
                <w:spacing w:val="1"/>
                <w:w w:val="95"/>
                <w:sz w:val="22"/>
              </w:rPr>
              <w:t> </w:t>
            </w:r>
            <w:r>
              <w:rPr>
                <w:rFonts w:ascii="Trebuchet MS"/>
                <w:color w:val="231F20"/>
                <w:w w:val="95"/>
                <w:sz w:val="22"/>
              </w:rPr>
              <w:t>2011</w:t>
            </w:r>
          </w:p>
        </w:tc>
        <w:tc>
          <w:tcPr>
            <w:tcW w:w="2296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12/10/2011</w:t>
            </w:r>
          </w:p>
        </w:tc>
        <w:tc>
          <w:tcPr>
            <w:tcW w:w="2237" w:type="dxa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231F20"/>
                <w:sz w:val="22"/>
              </w:rPr>
              <w:t>10.12.2011</w:t>
            </w:r>
          </w:p>
        </w:tc>
      </w:tr>
    </w:tbl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109"/>
        </w:numPr>
        <w:tabs>
          <w:tab w:pos="1739" w:val="left" w:leader="none"/>
        </w:tabs>
        <w:spacing w:line="240" w:lineRule="auto" w:before="96" w:after="0"/>
        <w:ind w:left="173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spacing w:before="3"/>
        <w:rPr>
          <w:sz w:val="34"/>
        </w:rPr>
      </w:pPr>
    </w:p>
    <w:p>
      <w:pPr>
        <w:pStyle w:val="Heading3"/>
      </w:pPr>
      <w:r>
        <w:rPr>
          <w:color w:val="007FC5"/>
        </w:rPr>
        <w:t>Время</w:t>
      </w:r>
    </w:p>
    <w:p>
      <w:pPr>
        <w:pStyle w:val="BodyText"/>
        <w:spacing w:line="280" w:lineRule="auto" w:before="212"/>
        <w:ind w:left="1133" w:right="1895"/>
      </w:pPr>
      <w:r>
        <w:rPr>
          <w:color w:val="231E1F"/>
        </w:rPr>
        <w:t>Настройка</w:t>
      </w:r>
      <w:r>
        <w:rPr>
          <w:color w:val="231E1F"/>
          <w:spacing w:val="-5"/>
        </w:rPr>
        <w:t> </w:t>
      </w:r>
      <w:r>
        <w:rPr>
          <w:color w:val="231E1F"/>
        </w:rPr>
        <w:t>времени</w:t>
      </w:r>
      <w:r>
        <w:rPr>
          <w:color w:val="231E1F"/>
          <w:spacing w:val="-5"/>
        </w:rPr>
        <w:t> </w:t>
      </w:r>
      <w:r>
        <w:rPr>
          <w:color w:val="231E1F"/>
        </w:rPr>
        <w:t>влияет</w:t>
      </w:r>
      <w:r>
        <w:rPr>
          <w:color w:val="231E1F"/>
          <w:spacing w:val="-4"/>
        </w:rPr>
        <w:t> </w:t>
      </w:r>
      <w:r>
        <w:rPr>
          <w:color w:val="231E1F"/>
        </w:rPr>
        <w:t>только</w:t>
      </w:r>
      <w:r>
        <w:rPr>
          <w:color w:val="231E1F"/>
          <w:spacing w:val="-5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телефоны</w:t>
      </w:r>
      <w:r>
        <w:rPr>
          <w:color w:val="231E1F"/>
          <w:spacing w:val="-5"/>
        </w:rPr>
        <w:t> </w:t>
      </w:r>
      <w:r>
        <w:rPr>
          <w:color w:val="231E1F"/>
        </w:rPr>
        <w:t>и/или</w:t>
      </w:r>
      <w:r>
        <w:rPr>
          <w:color w:val="231E1F"/>
          <w:spacing w:val="-4"/>
        </w:rPr>
        <w:t> </w:t>
      </w:r>
      <w:r>
        <w:rPr>
          <w:color w:val="231E1F"/>
        </w:rPr>
        <w:t>версии</w:t>
      </w:r>
      <w:r>
        <w:rPr>
          <w:color w:val="231E1F"/>
          <w:spacing w:val="-5"/>
        </w:rPr>
        <w:t> </w:t>
      </w:r>
      <w:r>
        <w:rPr>
          <w:color w:val="231E1F"/>
        </w:rPr>
        <w:t>прошивки</w:t>
      </w:r>
      <w:r>
        <w:rPr>
          <w:color w:val="231E1F"/>
          <w:spacing w:val="-4"/>
        </w:rPr>
        <w:t> </w:t>
      </w:r>
      <w:r>
        <w:rPr>
          <w:color w:val="231E1F"/>
        </w:rPr>
        <w:t>с</w:t>
      </w:r>
      <w:r>
        <w:rPr>
          <w:color w:val="231E1F"/>
          <w:spacing w:val="-5"/>
        </w:rPr>
        <w:t> </w:t>
      </w:r>
      <w:r>
        <w:rPr>
          <w:color w:val="231E1F"/>
        </w:rPr>
        <w:t>цифровыми</w:t>
      </w:r>
      <w:r>
        <w:rPr>
          <w:color w:val="231E1F"/>
          <w:spacing w:val="-55"/>
        </w:rPr>
        <w:t> </w:t>
      </w:r>
      <w:r>
        <w:rPr>
          <w:color w:val="231E1F"/>
        </w:rPr>
        <w:t>часами.</w:t>
      </w:r>
      <w:r>
        <w:rPr>
          <w:color w:val="231E1F"/>
          <w:spacing w:val="-3"/>
        </w:rPr>
        <w:t> </w:t>
      </w:r>
      <w:r>
        <w:rPr>
          <w:color w:val="231E1F"/>
        </w:rPr>
        <w:t>Если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телефоне</w:t>
      </w:r>
      <w:r>
        <w:rPr>
          <w:color w:val="231E1F"/>
          <w:spacing w:val="-3"/>
        </w:rPr>
        <w:t> </w:t>
      </w:r>
      <w:r>
        <w:rPr>
          <w:color w:val="231E1F"/>
        </w:rPr>
        <w:t>есть</w:t>
      </w:r>
      <w:r>
        <w:rPr>
          <w:color w:val="231E1F"/>
          <w:spacing w:val="-3"/>
        </w:rPr>
        <w:t> </w:t>
      </w:r>
      <w:r>
        <w:rPr>
          <w:color w:val="231E1F"/>
        </w:rPr>
        <w:t>циферблат,</w:t>
      </w:r>
      <w:r>
        <w:rPr>
          <w:color w:val="231E1F"/>
          <w:spacing w:val="-2"/>
        </w:rPr>
        <w:t> </w:t>
      </w:r>
      <w:r>
        <w:rPr>
          <w:color w:val="231E1F"/>
        </w:rPr>
        <w:t>изменение</w:t>
      </w:r>
      <w:r>
        <w:rPr>
          <w:color w:val="231E1F"/>
          <w:spacing w:val="-3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3"/>
        </w:rPr>
        <w:t> </w:t>
      </w:r>
      <w:r>
        <w:rPr>
          <w:color w:val="231E1F"/>
        </w:rPr>
        <w:t>не</w:t>
      </w:r>
      <w:r>
        <w:rPr>
          <w:color w:val="231E1F"/>
          <w:spacing w:val="-3"/>
        </w:rPr>
        <w:t> </w:t>
      </w:r>
      <w:r>
        <w:rPr>
          <w:color w:val="231E1F"/>
        </w:rPr>
        <w:t>повлияет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него.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110"/>
        </w:numPr>
        <w:tabs>
          <w:tab w:pos="1272" w:val="left" w:leader="none"/>
        </w:tabs>
        <w:spacing w:line="240" w:lineRule="auto" w:before="1" w:after="0"/>
        <w:ind w:left="1272" w:right="0" w:hanging="139"/>
        <w:jc w:val="left"/>
        <w:rPr>
          <w:sz w:val="22"/>
        </w:rPr>
      </w:pPr>
      <w:r>
        <w:rPr>
          <w:color w:val="231E1F"/>
          <w:sz w:val="22"/>
        </w:rPr>
        <w:t>Настройки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телефона.</w:t>
      </w:r>
    </w:p>
    <w:p>
      <w:pPr>
        <w:pStyle w:val="ListParagraph"/>
        <w:numPr>
          <w:ilvl w:val="0"/>
          <w:numId w:val="111"/>
        </w:numPr>
        <w:tabs>
          <w:tab w:pos="1245" w:val="left" w:leader="none"/>
          <w:tab w:pos="2934" w:val="left" w:leader="none"/>
        </w:tabs>
        <w:spacing w:line="240" w:lineRule="auto" w:before="128" w:after="0"/>
        <w:ind w:left="1244" w:right="0" w:hanging="246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374656">
            <wp:simplePos x="0" y="0"/>
            <wp:positionH relativeFrom="page">
              <wp:posOffset>1567797</wp:posOffset>
            </wp:positionH>
            <wp:positionV relativeFrom="paragraph">
              <wp:posOffset>149414</wp:posOffset>
            </wp:positionV>
            <wp:extent cx="221565" cy="88356"/>
            <wp:effectExtent l="0" t="0" r="0" b="0"/>
            <wp:wrapNone/>
            <wp:docPr id="659" name="image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434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5" cy="8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  <w:tab/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Дата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время.</w:t>
      </w:r>
    </w:p>
    <w:p>
      <w:pPr>
        <w:pStyle w:val="ListParagraph"/>
        <w:numPr>
          <w:ilvl w:val="0"/>
          <w:numId w:val="111"/>
        </w:numPr>
        <w:tabs>
          <w:tab w:pos="1275" w:val="left" w:leader="none"/>
        </w:tabs>
        <w:spacing w:line="280" w:lineRule="auto" w:before="26" w:after="0"/>
        <w:ind w:left="1029" w:right="1189" w:firstLine="0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375168">
            <wp:simplePos x="0" y="0"/>
            <wp:positionH relativeFrom="page">
              <wp:posOffset>6131278</wp:posOffset>
            </wp:positionH>
            <wp:positionV relativeFrom="paragraph">
              <wp:posOffset>105870</wp:posOffset>
            </wp:positionV>
            <wp:extent cx="130636" cy="130636"/>
            <wp:effectExtent l="0" t="0" r="0" b="0"/>
            <wp:wrapNone/>
            <wp:docPr id="661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75680">
            <wp:simplePos x="0" y="0"/>
            <wp:positionH relativeFrom="page">
              <wp:posOffset>4095756</wp:posOffset>
            </wp:positionH>
            <wp:positionV relativeFrom="paragraph">
              <wp:posOffset>273510</wp:posOffset>
            </wp:positionV>
            <wp:extent cx="130636" cy="130636"/>
            <wp:effectExtent l="0" t="0" r="0" b="0"/>
            <wp:wrapNone/>
            <wp:docPr id="663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цифровую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клавишу,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переключить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24-часовой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формат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часов,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обозначенный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символом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12-часовой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формат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AM/PM,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обозначенный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символом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.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Альтернативный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метод:</w:t>
      </w:r>
    </w:p>
    <w:p>
      <w:pPr>
        <w:pStyle w:val="BodyText"/>
        <w:spacing w:line="178" w:lineRule="exact"/>
        <w:ind w:left="1029"/>
      </w:pPr>
      <w:r>
        <w:rPr/>
        <w:drawing>
          <wp:anchor distT="0" distB="0" distL="0" distR="0" allowOverlap="1" layoutInCell="1" locked="0" behindDoc="1" simplePos="0" relativeHeight="482376192">
            <wp:simplePos x="0" y="0"/>
            <wp:positionH relativeFrom="page">
              <wp:posOffset>2203086</wp:posOffset>
            </wp:positionH>
            <wp:positionV relativeFrom="paragraph">
              <wp:posOffset>46257</wp:posOffset>
            </wp:positionV>
            <wp:extent cx="72576" cy="153541"/>
            <wp:effectExtent l="0" t="0" r="0" b="0"/>
            <wp:wrapNone/>
            <wp:docPr id="665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25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прокрутите</w:t>
      </w:r>
      <w:r>
        <w:rPr>
          <w:color w:val="231E1F"/>
          <w:spacing w:val="-3"/>
        </w:rPr>
        <w:t> </w:t>
      </w:r>
      <w:r>
        <w:rPr>
          <w:color w:val="231E1F"/>
        </w:rPr>
        <w:t>до</w:t>
      </w:r>
      <w:r>
        <w:rPr>
          <w:color w:val="231E1F"/>
          <w:spacing w:val="-3"/>
        </w:rPr>
        <w:t> </w:t>
      </w:r>
      <w:r>
        <w:rPr>
          <w:color w:val="231E1F"/>
        </w:rPr>
        <w:t>«24-часовой</w:t>
      </w:r>
      <w:r>
        <w:rPr>
          <w:color w:val="231E1F"/>
          <w:spacing w:val="50"/>
        </w:rPr>
        <w:t> </w:t>
      </w:r>
      <w:r>
        <w:rPr>
          <w:color w:val="231E1F"/>
          <w:position w:val="6"/>
        </w:rPr>
        <w:t>часы"</w:t>
      </w:r>
      <w:r>
        <w:rPr>
          <w:color w:val="231E1F"/>
          <w:spacing w:val="-3"/>
          <w:position w:val="6"/>
        </w:rPr>
        <w:t> </w:t>
      </w:r>
      <w:r>
        <w:rPr>
          <w:color w:val="231E1F"/>
          <w:position w:val="6"/>
        </w:rPr>
        <w:t>и</w:t>
      </w:r>
      <w:r>
        <w:rPr>
          <w:color w:val="231E1F"/>
          <w:spacing w:val="-3"/>
          <w:position w:val="6"/>
        </w:rPr>
        <w:t> </w:t>
      </w:r>
      <w:r>
        <w:rPr>
          <w:color w:val="231E1F"/>
          <w:position w:val="6"/>
        </w:rPr>
        <w:t>нажмите</w:t>
      </w:r>
    </w:p>
    <w:p>
      <w:pPr>
        <w:pStyle w:val="BodyText"/>
        <w:spacing w:line="186" w:lineRule="exact"/>
        <w:ind w:left="3584"/>
        <w:rPr>
          <w:rFonts w:ascii="Trebuchet MS"/>
        </w:rPr>
      </w:pPr>
      <w:r>
        <w:rPr>
          <w:rFonts w:ascii="Trebuchet MS"/>
          <w:color w:val="231F20"/>
          <w:w w:val="64"/>
        </w:rPr>
        <w:t>.</w:t>
      </w:r>
    </w:p>
    <w:p>
      <w:pPr>
        <w:pStyle w:val="ListParagraph"/>
        <w:numPr>
          <w:ilvl w:val="0"/>
          <w:numId w:val="111"/>
        </w:numPr>
        <w:tabs>
          <w:tab w:pos="1854" w:val="left" w:leader="none"/>
        </w:tabs>
        <w:spacing w:line="170" w:lineRule="auto" w:before="157" w:after="0"/>
        <w:ind w:left="1853" w:right="248" w:hanging="360"/>
        <w:jc w:val="left"/>
        <w:rPr>
          <w:rFonts w:ascii="Trebuchet MS" w:hAnsi="Trebuchet MS"/>
          <w:color w:val="231F20"/>
          <w:sz w:val="22"/>
        </w:rPr>
      </w:pPr>
      <w:r>
        <w:rPr/>
        <w:drawing>
          <wp:anchor distT="0" distB="0" distL="0" distR="0" allowOverlap="1" layoutInCell="1" locked="0" behindDoc="1" simplePos="0" relativeHeight="482376704">
            <wp:simplePos x="0" y="0"/>
            <wp:positionH relativeFrom="page">
              <wp:posOffset>1559159</wp:posOffset>
            </wp:positionH>
            <wp:positionV relativeFrom="paragraph">
              <wp:posOffset>70108</wp:posOffset>
            </wp:positionV>
            <wp:extent cx="73338" cy="153541"/>
            <wp:effectExtent l="0" t="0" r="0" b="0"/>
            <wp:wrapNone/>
            <wp:docPr id="667" name="image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433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Кратковременно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предыдущее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меню,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две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секунды,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ListParagraph"/>
        <w:numPr>
          <w:ilvl w:val="0"/>
          <w:numId w:val="112"/>
        </w:numPr>
        <w:tabs>
          <w:tab w:pos="1493" w:val="left" w:leader="none"/>
          <w:tab w:pos="1494" w:val="left" w:leader="none"/>
        </w:tabs>
        <w:spacing w:line="240" w:lineRule="auto" w:before="104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Настройки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веб-интерфейса.</w:t>
      </w:r>
    </w:p>
    <w:p>
      <w:pPr>
        <w:pStyle w:val="ListParagraph"/>
        <w:numPr>
          <w:ilvl w:val="0"/>
          <w:numId w:val="113"/>
        </w:numPr>
        <w:tabs>
          <w:tab w:pos="1739" w:val="left" w:leader="none"/>
        </w:tabs>
        <w:spacing w:line="280" w:lineRule="auto" w:before="46" w:after="0"/>
        <w:ind w:left="1853" w:right="1933" w:hanging="360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раздел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«Общая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информация»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«24-часовой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формат».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умолчанию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включено.</w:t>
      </w:r>
    </w:p>
    <w:p>
      <w:pPr>
        <w:pStyle w:val="ListParagraph"/>
        <w:numPr>
          <w:ilvl w:val="1"/>
          <w:numId w:val="113"/>
        </w:numPr>
        <w:tabs>
          <w:tab w:pos="1989" w:val="left" w:leader="none"/>
        </w:tabs>
        <w:spacing w:line="280" w:lineRule="auto" w:before="69" w:after="0"/>
        <w:ind w:left="2213" w:right="2756" w:hanging="360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«вкл.»,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дисплее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отображалось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24-часовом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формате,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00:01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24:00.</w:t>
      </w:r>
    </w:p>
    <w:p>
      <w:pPr>
        <w:pStyle w:val="ListParagraph"/>
        <w:numPr>
          <w:ilvl w:val="1"/>
          <w:numId w:val="113"/>
        </w:numPr>
        <w:tabs>
          <w:tab w:pos="1989" w:val="left" w:leader="none"/>
        </w:tabs>
        <w:spacing w:line="280" w:lineRule="auto" w:before="42" w:after="0"/>
        <w:ind w:left="2213" w:right="1585" w:hanging="360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«Выкл.»,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дисплее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отображалось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формате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AM/PM,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0:01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12:00.</w:t>
      </w:r>
    </w:p>
    <w:p>
      <w:pPr>
        <w:pStyle w:val="ListParagraph"/>
        <w:numPr>
          <w:ilvl w:val="0"/>
          <w:numId w:val="113"/>
        </w:numPr>
        <w:tabs>
          <w:tab w:pos="1739" w:val="left" w:leader="none"/>
        </w:tabs>
        <w:spacing w:line="240" w:lineRule="auto" w:before="162" w:after="0"/>
        <w:ind w:left="173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rPr>
          <w:sz w:val="20"/>
        </w:rPr>
      </w:pPr>
    </w:p>
    <w:p>
      <w:pPr>
        <w:pStyle w:val="Heading2"/>
        <w:spacing w:before="210"/>
      </w:pPr>
      <w:bookmarkStart w:name="_bookmark91" w:id="293"/>
      <w:bookmarkEnd w:id="293"/>
      <w:r>
        <w:rPr/>
      </w:r>
      <w:r>
        <w:rPr>
          <w:color w:val="007FC5"/>
        </w:rPr>
        <w:t>Часовой</w:t>
      </w:r>
      <w:r>
        <w:rPr>
          <w:color w:val="007FC5"/>
          <w:spacing w:val="-3"/>
        </w:rPr>
        <w:t> </w:t>
      </w:r>
      <w:r>
        <w:rPr>
          <w:color w:val="007FC5"/>
        </w:rPr>
        <w:t>пояс</w:t>
      </w:r>
    </w:p>
    <w:p>
      <w:pPr>
        <w:pStyle w:val="BodyText"/>
        <w:spacing w:before="207"/>
        <w:ind w:left="1853"/>
      </w:pPr>
      <w:r>
        <w:rPr>
          <w:color w:val="231E1F"/>
        </w:rPr>
        <w:t>Примечание.</w:t>
      </w:r>
      <w:r>
        <w:rPr>
          <w:color w:val="231E1F"/>
          <w:spacing w:val="-6"/>
        </w:rPr>
        <w:t> </w:t>
      </w:r>
      <w:r>
        <w:rPr>
          <w:color w:val="231E1F"/>
        </w:rPr>
        <w:t>Настройка</w:t>
      </w:r>
      <w:r>
        <w:rPr>
          <w:color w:val="231E1F"/>
          <w:spacing w:val="-6"/>
        </w:rPr>
        <w:t> </w:t>
      </w:r>
      <w:r>
        <w:rPr>
          <w:color w:val="231E1F"/>
        </w:rPr>
        <w:t>часового</w:t>
      </w:r>
      <w:r>
        <w:rPr>
          <w:color w:val="231E1F"/>
          <w:spacing w:val="-5"/>
        </w:rPr>
        <w:t> </w:t>
      </w:r>
      <w:r>
        <w:rPr>
          <w:color w:val="231E1F"/>
        </w:rPr>
        <w:t>пояса</w:t>
      </w:r>
      <w:r>
        <w:rPr>
          <w:color w:val="231E1F"/>
          <w:spacing w:val="-6"/>
        </w:rPr>
        <w:t> </w:t>
      </w:r>
      <w:r>
        <w:rPr>
          <w:color w:val="231E1F"/>
        </w:rPr>
        <w:t>доступна</w:t>
      </w:r>
      <w:r>
        <w:rPr>
          <w:color w:val="231E1F"/>
          <w:spacing w:val="-5"/>
        </w:rPr>
        <w:t> </w:t>
      </w:r>
      <w:r>
        <w:rPr>
          <w:color w:val="231E1F"/>
        </w:rPr>
        <w:t>только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режиме</w:t>
      </w:r>
      <w:r>
        <w:rPr>
          <w:color w:val="231E1F"/>
          <w:spacing w:val="-6"/>
        </w:rPr>
        <w:t> </w:t>
      </w:r>
      <w:r>
        <w:rPr>
          <w:color w:val="231E1F"/>
        </w:rPr>
        <w:t>администратора.</w:t>
      </w:r>
    </w:p>
    <w:p>
      <w:pPr>
        <w:pStyle w:val="BodyText"/>
        <w:spacing w:line="280" w:lineRule="auto" w:before="137"/>
        <w:ind w:left="1133" w:right="1215" w:firstLine="720"/>
      </w:pPr>
      <w:r>
        <w:rPr/>
        <w:drawing>
          <wp:anchor distT="0" distB="0" distL="0" distR="0" allowOverlap="1" layoutInCell="1" locked="0" behindDoc="1" simplePos="0" relativeHeight="482377216">
            <wp:simplePos x="0" y="0"/>
            <wp:positionH relativeFrom="page">
              <wp:posOffset>4850672</wp:posOffset>
            </wp:positionH>
            <wp:positionV relativeFrom="paragraph">
              <wp:posOffset>467807</wp:posOffset>
            </wp:positionV>
            <wp:extent cx="221569" cy="88365"/>
            <wp:effectExtent l="0" t="0" r="0" b="0"/>
            <wp:wrapNone/>
            <wp:docPr id="669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435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9" cy="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можете</w:t>
      </w:r>
      <w:r>
        <w:rPr>
          <w:color w:val="231E1F"/>
          <w:spacing w:val="-5"/>
        </w:rPr>
        <w:t> </w:t>
      </w:r>
      <w:r>
        <w:rPr>
          <w:color w:val="231E1F"/>
        </w:rPr>
        <w:t>изменить</w:t>
      </w:r>
      <w:r>
        <w:rPr>
          <w:color w:val="231E1F"/>
          <w:spacing w:val="-5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6"/>
        </w:rPr>
        <w:t> </w:t>
      </w:r>
      <w:r>
        <w:rPr>
          <w:color w:val="231E1F"/>
        </w:rPr>
        <w:t>времени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5"/>
        </w:rPr>
        <w:t> </w:t>
      </w:r>
      <w:r>
        <w:rPr>
          <w:color w:val="231E1F"/>
        </w:rPr>
        <w:t>даты</w:t>
      </w:r>
      <w:r>
        <w:rPr>
          <w:color w:val="231E1F"/>
          <w:spacing w:val="-6"/>
        </w:rPr>
        <w:t> </w:t>
      </w:r>
      <w:r>
        <w:rPr>
          <w:color w:val="231E1F"/>
        </w:rPr>
        <w:t>вручную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режиме</w:t>
      </w:r>
      <w:r>
        <w:rPr>
          <w:color w:val="231E1F"/>
          <w:spacing w:val="-5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-6"/>
        </w:rPr>
        <w:t> </w:t>
      </w:r>
      <w:r>
        <w:rPr>
          <w:color w:val="231E1F"/>
        </w:rPr>
        <w:t>и</w:t>
      </w:r>
      <w:r>
        <w:rPr>
          <w:color w:val="231E1F"/>
          <w:spacing w:val="-55"/>
        </w:rPr>
        <w:t> </w:t>
      </w:r>
      <w:r>
        <w:rPr>
          <w:color w:val="231E1F"/>
        </w:rPr>
        <w:t>пользователя, но настройки будут перезаписаны при следующей перезагрузке телефона: &gt;</w:t>
      </w:r>
      <w:r>
        <w:rPr>
          <w:color w:val="231E1F"/>
          <w:spacing w:val="-56"/>
        </w:rPr>
        <w:t> </w:t>
      </w:r>
      <w:r>
        <w:rPr>
          <w:color w:val="231E1F"/>
        </w:rPr>
        <w:t>1 Настройки &gt; 1 Дата и время &gt; 4 Время (3 в пользовательском режиме) &gt; 5 Дата ( 4 в</w:t>
      </w:r>
      <w:r>
        <w:rPr>
          <w:color w:val="231E1F"/>
          <w:spacing w:val="1"/>
        </w:rPr>
        <w:t> </w:t>
      </w:r>
      <w:r>
        <w:rPr>
          <w:color w:val="231E1F"/>
        </w:rPr>
        <w:t>пользовательском</w:t>
      </w:r>
      <w:r>
        <w:rPr>
          <w:color w:val="231E1F"/>
          <w:spacing w:val="1"/>
        </w:rPr>
        <w:t> </w:t>
      </w:r>
      <w:r>
        <w:rPr>
          <w:color w:val="231E1F"/>
        </w:rPr>
        <w:t>режиме.)</w:t>
      </w:r>
    </w:p>
    <w:p>
      <w:pPr>
        <w:pStyle w:val="BodyText"/>
        <w:spacing w:line="280" w:lineRule="auto" w:before="7"/>
        <w:ind w:left="1133" w:right="1144"/>
      </w:pPr>
      <w:r>
        <w:rPr>
          <w:color w:val="231E1F"/>
        </w:rPr>
        <w:t>Телефон получает время и дату с вашего сервера времени NTP. Если время и/или дата на</w:t>
      </w:r>
      <w:r>
        <w:rPr>
          <w:color w:val="231E1F"/>
          <w:spacing w:val="1"/>
        </w:rPr>
        <w:t> </w:t>
      </w:r>
      <w:r>
        <w:rPr>
          <w:color w:val="231E1F"/>
        </w:rPr>
        <w:t>дисплее</w:t>
      </w:r>
      <w:r>
        <w:rPr>
          <w:color w:val="231E1F"/>
          <w:spacing w:val="-3"/>
        </w:rPr>
        <w:t> </w:t>
      </w:r>
      <w:r>
        <w:rPr>
          <w:color w:val="231E1F"/>
        </w:rPr>
        <w:t>неверны,</w:t>
      </w:r>
      <w:r>
        <w:rPr>
          <w:color w:val="231E1F"/>
          <w:spacing w:val="-2"/>
        </w:rPr>
        <w:t> </w:t>
      </w:r>
      <w:r>
        <w:rPr>
          <w:color w:val="231E1F"/>
        </w:rPr>
        <w:t>вам</w:t>
      </w:r>
      <w:r>
        <w:rPr>
          <w:color w:val="231E1F"/>
          <w:spacing w:val="-3"/>
        </w:rPr>
        <w:t> </w:t>
      </w:r>
      <w:r>
        <w:rPr>
          <w:color w:val="231E1F"/>
        </w:rPr>
        <w:t>может</w:t>
      </w:r>
      <w:r>
        <w:rPr>
          <w:color w:val="231E1F"/>
          <w:spacing w:val="-2"/>
        </w:rPr>
        <w:t> </w:t>
      </w:r>
      <w:r>
        <w:rPr>
          <w:color w:val="231E1F"/>
        </w:rPr>
        <w:t>потребоваться</w:t>
      </w:r>
      <w:r>
        <w:rPr>
          <w:color w:val="231E1F"/>
          <w:spacing w:val="-2"/>
        </w:rPr>
        <w:t> </w:t>
      </w:r>
      <w:r>
        <w:rPr>
          <w:color w:val="231E1F"/>
        </w:rPr>
        <w:t>установить</w:t>
      </w:r>
      <w:r>
        <w:rPr>
          <w:color w:val="231E1F"/>
          <w:spacing w:val="-3"/>
        </w:rPr>
        <w:t> </w:t>
      </w:r>
      <w:r>
        <w:rPr>
          <w:color w:val="231E1F"/>
        </w:rPr>
        <w:t>правильный</w:t>
      </w:r>
      <w:r>
        <w:rPr>
          <w:color w:val="231E1F"/>
          <w:spacing w:val="-2"/>
        </w:rPr>
        <w:t> </w:t>
      </w:r>
      <w:r>
        <w:rPr>
          <w:color w:val="231E1F"/>
        </w:rPr>
        <w:t>часовой</w:t>
      </w:r>
      <w:r>
        <w:rPr>
          <w:color w:val="231E1F"/>
          <w:spacing w:val="-2"/>
        </w:rPr>
        <w:t> </w:t>
      </w:r>
      <w:r>
        <w:rPr>
          <w:color w:val="231E1F"/>
        </w:rPr>
        <w:t>пояс.</w:t>
      </w:r>
      <w:r>
        <w:rPr>
          <w:color w:val="231E1F"/>
          <w:spacing w:val="-3"/>
        </w:rPr>
        <w:t> </w:t>
      </w:r>
      <w:r>
        <w:rPr>
          <w:color w:val="231E1F"/>
        </w:rPr>
        <w:t>Если</w:t>
      </w:r>
      <w:r>
        <w:rPr>
          <w:color w:val="231E1F"/>
          <w:spacing w:val="-2"/>
        </w:rPr>
        <w:t> </w:t>
      </w:r>
      <w:r>
        <w:rPr>
          <w:color w:val="231E1F"/>
        </w:rPr>
        <w:t>вы</w:t>
      </w:r>
      <w:r>
        <w:rPr>
          <w:color w:val="231E1F"/>
          <w:spacing w:val="-55"/>
        </w:rPr>
        <w:t> </w:t>
      </w:r>
      <w:r>
        <w:rPr>
          <w:color w:val="231E1F"/>
        </w:rPr>
        <w:t>установили</w:t>
      </w:r>
      <w:r>
        <w:rPr>
          <w:color w:val="231E1F"/>
          <w:spacing w:val="-8"/>
        </w:rPr>
        <w:t> </w:t>
      </w:r>
      <w:r>
        <w:rPr>
          <w:color w:val="231E1F"/>
        </w:rPr>
        <w:t>правильный</w:t>
      </w:r>
      <w:r>
        <w:rPr>
          <w:color w:val="231E1F"/>
          <w:spacing w:val="-7"/>
        </w:rPr>
        <w:t> </w:t>
      </w:r>
      <w:r>
        <w:rPr>
          <w:color w:val="231E1F"/>
        </w:rPr>
        <w:t>часовой</w:t>
      </w:r>
      <w:r>
        <w:rPr>
          <w:color w:val="231E1F"/>
          <w:spacing w:val="-8"/>
        </w:rPr>
        <w:t> </w:t>
      </w:r>
      <w:r>
        <w:rPr>
          <w:color w:val="231E1F"/>
        </w:rPr>
        <w:t>пояс,</w:t>
      </w:r>
      <w:r>
        <w:rPr>
          <w:color w:val="231E1F"/>
          <w:spacing w:val="-7"/>
        </w:rPr>
        <w:t> </w:t>
      </w:r>
      <w:r>
        <w:rPr>
          <w:color w:val="231E1F"/>
        </w:rPr>
        <w:t>а</w:t>
      </w:r>
      <w:r>
        <w:rPr>
          <w:color w:val="231E1F"/>
          <w:spacing w:val="-8"/>
        </w:rPr>
        <w:t> </w:t>
      </w:r>
      <w:r>
        <w:rPr>
          <w:color w:val="231E1F"/>
        </w:rPr>
        <w:t>время</w:t>
      </w:r>
      <w:r>
        <w:rPr>
          <w:color w:val="231E1F"/>
          <w:spacing w:val="-7"/>
        </w:rPr>
        <w:t> </w:t>
      </w:r>
      <w:r>
        <w:rPr>
          <w:color w:val="231E1F"/>
        </w:rPr>
        <w:t>по-прежнему</w:t>
      </w:r>
      <w:r>
        <w:rPr>
          <w:color w:val="231E1F"/>
          <w:spacing w:val="-8"/>
        </w:rPr>
        <w:t> </w:t>
      </w:r>
      <w:r>
        <w:rPr>
          <w:color w:val="231E1F"/>
        </w:rPr>
        <w:t>неверное,</w:t>
      </w:r>
      <w:r>
        <w:rPr>
          <w:color w:val="231E1F"/>
          <w:spacing w:val="-7"/>
        </w:rPr>
        <w:t> </w:t>
      </w:r>
      <w:r>
        <w:rPr>
          <w:color w:val="231E1F"/>
        </w:rPr>
        <w:t>возможно,</w:t>
      </w:r>
      <w:r>
        <w:rPr>
          <w:color w:val="231E1F"/>
          <w:spacing w:val="-7"/>
        </w:rPr>
        <w:t> </w:t>
      </w:r>
      <w:r>
        <w:rPr>
          <w:color w:val="231E1F"/>
        </w:rPr>
        <w:t>возникла</w:t>
      </w:r>
      <w:r>
        <w:rPr>
          <w:color w:val="231E1F"/>
          <w:spacing w:val="-56"/>
        </w:rPr>
        <w:t> </w:t>
      </w:r>
      <w:r>
        <w:rPr>
          <w:color w:val="231E1F"/>
        </w:rPr>
        <w:t>проблема</w:t>
      </w:r>
      <w:r>
        <w:rPr>
          <w:color w:val="231E1F"/>
          <w:spacing w:val="-1"/>
        </w:rPr>
        <w:t> </w:t>
      </w:r>
      <w:r>
        <w:rPr>
          <w:color w:val="231E1F"/>
        </w:rPr>
        <w:t>с</w:t>
      </w:r>
      <w:r>
        <w:rPr>
          <w:color w:val="231E1F"/>
          <w:spacing w:val="-1"/>
        </w:rPr>
        <w:t> </w:t>
      </w:r>
      <w:r>
        <w:rPr>
          <w:color w:val="231E1F"/>
        </w:rPr>
        <w:t>сервером</w:t>
      </w:r>
      <w:r>
        <w:rPr>
          <w:color w:val="231E1F"/>
          <w:spacing w:val="-1"/>
        </w:rPr>
        <w:t> </w:t>
      </w:r>
      <w:r>
        <w:rPr>
          <w:color w:val="231E1F"/>
        </w:rPr>
        <w:t>времени.</w:t>
      </w:r>
      <w:r>
        <w:rPr>
          <w:color w:val="231E1F"/>
          <w:spacing w:val="-1"/>
        </w:rPr>
        <w:t> </w:t>
      </w:r>
      <w:r>
        <w:rPr>
          <w:color w:val="231E1F"/>
        </w:rPr>
        <w:t>Обратитесь</w:t>
      </w:r>
      <w:r>
        <w:rPr>
          <w:color w:val="231E1F"/>
          <w:spacing w:val="-1"/>
        </w:rPr>
        <w:t> </w:t>
      </w:r>
      <w:r>
        <w:rPr>
          <w:color w:val="231E1F"/>
        </w:rPr>
        <w:t>к</w:t>
      </w:r>
      <w:r>
        <w:rPr>
          <w:color w:val="231E1F"/>
          <w:spacing w:val="-1"/>
        </w:rPr>
        <w:t> </w:t>
      </w:r>
      <w:r>
        <w:rPr>
          <w:color w:val="231E1F"/>
        </w:rPr>
        <w:t>сетевому администратору</w:t>
      </w:r>
      <w:r>
        <w:rPr>
          <w:color w:val="231E1F"/>
          <w:spacing w:val="-1"/>
        </w:rPr>
        <w:t> </w:t>
      </w:r>
      <w:r>
        <w:rPr>
          <w:color w:val="231E1F"/>
        </w:rPr>
        <w:t>или</w:t>
      </w:r>
      <w:r>
        <w:rPr>
          <w:color w:val="231E1F"/>
          <w:spacing w:val="-1"/>
        </w:rPr>
        <w:t> </w:t>
      </w:r>
      <w:r>
        <w:rPr>
          <w:color w:val="231E1F"/>
        </w:rPr>
        <w:t>вашему</w:t>
      </w:r>
    </w:p>
    <w:p>
      <w:pPr>
        <w:pStyle w:val="BodyText"/>
        <w:spacing w:line="246" w:lineRule="exact"/>
        <w:ind w:left="1133"/>
      </w:pPr>
      <w:r>
        <w:rPr>
          <w:color w:val="231E1F"/>
        </w:rPr>
        <w:t>IP-провайдеру.</w:t>
      </w:r>
    </w:p>
    <w:p>
      <w:pPr>
        <w:pStyle w:val="BodyText"/>
        <w:spacing w:line="280" w:lineRule="auto" w:before="196"/>
        <w:ind w:left="1133" w:right="1560"/>
      </w:pPr>
      <w:r>
        <w:rPr>
          <w:color w:val="231E1F"/>
        </w:rPr>
        <w:t>Список часовых поясов упорядочен по разнице в часах (+/-) относительно UTC и внутри</w:t>
      </w:r>
      <w:r>
        <w:rPr>
          <w:color w:val="231E1F"/>
          <w:spacing w:val="1"/>
        </w:rPr>
        <w:t> </w:t>
      </w:r>
      <w:r>
        <w:rPr>
          <w:color w:val="231E1F"/>
        </w:rPr>
        <w:t>каждого</w:t>
      </w:r>
      <w:r>
        <w:rPr>
          <w:color w:val="231E1F"/>
          <w:spacing w:val="-9"/>
        </w:rPr>
        <w:t> </w:t>
      </w:r>
      <w:r>
        <w:rPr>
          <w:color w:val="231E1F"/>
        </w:rPr>
        <w:t>часового</w:t>
      </w:r>
      <w:r>
        <w:rPr>
          <w:color w:val="231E1F"/>
          <w:spacing w:val="-8"/>
        </w:rPr>
        <w:t> </w:t>
      </w:r>
      <w:r>
        <w:rPr>
          <w:color w:val="231E1F"/>
        </w:rPr>
        <w:t>пояса</w:t>
      </w:r>
      <w:r>
        <w:rPr>
          <w:color w:val="231E1F"/>
          <w:spacing w:val="-8"/>
        </w:rPr>
        <w:t> </w:t>
      </w: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алфавитном</w:t>
      </w:r>
      <w:r>
        <w:rPr>
          <w:color w:val="231E1F"/>
          <w:spacing w:val="-9"/>
        </w:rPr>
        <w:t> </w:t>
      </w:r>
      <w:r>
        <w:rPr>
          <w:color w:val="231E1F"/>
        </w:rPr>
        <w:t>порядке</w:t>
      </w:r>
      <w:r>
        <w:rPr>
          <w:color w:val="231E1F"/>
          <w:spacing w:val="-8"/>
        </w:rPr>
        <w:t> </w:t>
      </w:r>
      <w:r>
        <w:rPr>
          <w:color w:val="231E1F"/>
        </w:rPr>
        <w:t>по</w:t>
      </w:r>
      <w:r>
        <w:rPr>
          <w:color w:val="231E1F"/>
          <w:spacing w:val="-8"/>
        </w:rPr>
        <w:t> </w:t>
      </w:r>
      <w:r>
        <w:rPr>
          <w:color w:val="231E1F"/>
        </w:rPr>
        <w:t>выбранным</w:t>
      </w:r>
      <w:r>
        <w:rPr>
          <w:color w:val="231E1F"/>
          <w:spacing w:val="-8"/>
        </w:rPr>
        <w:t> </w:t>
      </w:r>
      <w:r>
        <w:rPr>
          <w:color w:val="231E1F"/>
        </w:rPr>
        <w:t>местоположениям</w:t>
      </w:r>
      <w:r>
        <w:rPr>
          <w:color w:val="231E1F"/>
          <w:spacing w:val="-8"/>
        </w:rPr>
        <w:t> </w:t>
      </w:r>
      <w:r>
        <w:rPr>
          <w:color w:val="231E1F"/>
        </w:rPr>
        <w:t>(страна</w:t>
      </w:r>
      <w:r>
        <w:rPr>
          <w:color w:val="231E1F"/>
          <w:spacing w:val="-56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страна</w:t>
      </w:r>
      <w:r>
        <w:rPr>
          <w:color w:val="231E1F"/>
          <w:spacing w:val="2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город).</w:t>
      </w:r>
      <w:r>
        <w:rPr>
          <w:color w:val="231E1F"/>
          <w:spacing w:val="2"/>
        </w:rPr>
        <w:t> </w:t>
      </w:r>
      <w:r>
        <w:rPr>
          <w:color w:val="231E1F"/>
        </w:rPr>
        <w:t>Выбор</w:t>
      </w:r>
      <w:r>
        <w:rPr>
          <w:color w:val="231E1F"/>
          <w:spacing w:val="2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настройка</w:t>
      </w:r>
      <w:r>
        <w:rPr>
          <w:color w:val="231E1F"/>
          <w:spacing w:val="2"/>
        </w:rPr>
        <w:t> </w:t>
      </w:r>
      <w:r>
        <w:rPr>
          <w:color w:val="231E1F"/>
        </w:rPr>
        <w:t>часового</w:t>
      </w:r>
      <w:r>
        <w:rPr>
          <w:color w:val="231E1F"/>
          <w:spacing w:val="2"/>
        </w:rPr>
        <w:t> </w:t>
      </w:r>
      <w:r>
        <w:rPr>
          <w:color w:val="231E1F"/>
        </w:rPr>
        <w:t>пояса:</w:t>
      </w:r>
    </w:p>
    <w:p>
      <w:pPr>
        <w:spacing w:after="0" w:line="280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Language settings of phone and web inter" w:id="294"/>
      <w:bookmarkEnd w:id="294"/>
      <w:r>
        <w:rPr/>
      </w:r>
      <w:bookmarkStart w:name="Phone language  " w:id="295"/>
      <w:bookmarkEnd w:id="295"/>
      <w:r>
        <w:rPr/>
      </w:r>
      <w:bookmarkStart w:name="_bookmark92" w:id="296"/>
      <w:bookmarkEnd w:id="296"/>
      <w:r>
        <w:rPr/>
      </w:r>
      <w:r>
        <w:rPr>
          <w:color w:val="007FC5"/>
        </w:rPr>
        <w:t>На телефоне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14"/>
        </w:numPr>
        <w:tabs>
          <w:tab w:pos="726" w:val="left" w:leader="none"/>
          <w:tab w:pos="727" w:val="left" w:leader="none"/>
          <w:tab w:pos="2574" w:val="left" w:leader="none"/>
        </w:tabs>
        <w:spacing w:line="240" w:lineRule="auto" w:before="0" w:after="0"/>
        <w:ind w:left="726" w:right="0" w:hanging="466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78752">
            <wp:simplePos x="0" y="0"/>
            <wp:positionH relativeFrom="page">
              <wp:posOffset>1339195</wp:posOffset>
            </wp:positionH>
            <wp:positionV relativeFrom="paragraph">
              <wp:posOffset>68137</wp:posOffset>
            </wp:positionV>
            <wp:extent cx="221569" cy="88366"/>
            <wp:effectExtent l="0" t="0" r="0" b="0"/>
            <wp:wrapNone/>
            <wp:docPr id="671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436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9" cy="8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Нажимать</w:t>
        <w:tab/>
        <w:t>&gt;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86"/>
          <w:sz w:val="22"/>
        </w:rPr>
        <w:t> </w:t>
      </w:r>
      <w:r>
        <w:rPr>
          <w:color w:val="231E1F"/>
          <w:sz w:val="22"/>
        </w:rPr>
        <w:t>Дата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59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Часовой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пояс.</w:t>
      </w: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74.693001pt;margin-top:7.973556pt;width:127.6pt;height:62pt;mso-position-horizontal-relative:page;mso-position-vertical-relative:paragraph;z-index:-15478784;mso-wrap-distance-left:0;mso-wrap-distance-right:0" coordorigin="1494,159" coordsize="2552,1240">
            <v:shape style="position:absolute;left:1496;top:161;width:2547;height:1235" type="#_x0000_t75" stroked="false">
              <v:imagedata r:id="rId465" o:title=""/>
            </v:shape>
            <v:rect style="position:absolute;left:1496;top:161;width:2547;height:1235" filled="false" stroked="true" strokeweight=".25pt" strokecolor="#939598">
              <v:stroke dashstyle="solid"/>
            </v:rect>
            <w10:wrap type="topAndBottom"/>
          </v:group>
        </w:pict>
      </w:r>
      <w:r>
        <w:rPr/>
        <w:pict>
          <v:group style="position:absolute;margin-left:208.516006pt;margin-top:7.973556pt;width:127.6pt;height:62pt;mso-position-horizontal-relative:page;mso-position-vertical-relative:paragraph;z-index:-15478272;mso-wrap-distance-left:0;mso-wrap-distance-right:0" coordorigin="4170,159" coordsize="2552,1240">
            <v:shape style="position:absolute;left:4172;top:161;width:2547;height:1235" type="#_x0000_t75" stroked="false">
              <v:imagedata r:id="rId466" o:title=""/>
            </v:shape>
            <v:rect style="position:absolute;left:4172;top:161;width:2547;height:1235" filled="false" stroked="true" strokeweight=".25pt" strokecolor="#939598">
              <v:stroke dashstyle="solid"/>
            </v:rect>
            <w10:wrap type="topAndBottom"/>
          </v:group>
        </w:pict>
      </w:r>
    </w:p>
    <w:p>
      <w:pPr>
        <w:tabs>
          <w:tab w:pos="4222" w:val="left" w:leader="none"/>
        </w:tabs>
        <w:spacing w:before="187"/>
        <w:ind w:left="14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90"/>
          <w:sz w:val="18"/>
        </w:rPr>
        <w:t>Fig.</w:t>
      </w:r>
      <w:r>
        <w:rPr>
          <w:rFonts w:ascii="Arial"/>
          <w:i/>
          <w:color w:val="231F20"/>
          <w:spacing w:val="-8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1</w:t>
        <w:tab/>
        <w:t>Fig.</w:t>
      </w:r>
      <w:r>
        <w:rPr>
          <w:rFonts w:ascii="Arial"/>
          <w:i/>
          <w:color w:val="231F20"/>
          <w:spacing w:val="-6"/>
          <w:w w:val="90"/>
          <w:sz w:val="18"/>
        </w:rPr>
        <w:t> </w:t>
      </w:r>
      <w:r>
        <w:rPr>
          <w:rFonts w:ascii="Arial"/>
          <w:i/>
          <w:color w:val="231F20"/>
          <w:w w:val="90"/>
          <w:sz w:val="18"/>
        </w:rPr>
        <w:t>2</w:t>
      </w:r>
    </w:p>
    <w:p>
      <w:pPr>
        <w:pStyle w:val="BodyText"/>
        <w:spacing w:before="2"/>
        <w:rPr>
          <w:rFonts w:ascii="Arial"/>
          <w:i/>
          <w:sz w:val="23"/>
        </w:rPr>
      </w:pPr>
    </w:p>
    <w:p>
      <w:pPr>
        <w:pStyle w:val="ListParagraph"/>
        <w:numPr>
          <w:ilvl w:val="1"/>
          <w:numId w:val="114"/>
        </w:numPr>
        <w:tabs>
          <w:tab w:pos="1286" w:val="left" w:leader="none"/>
          <w:tab w:pos="1287" w:val="left" w:leader="none"/>
          <w:tab w:pos="3023" w:val="left" w:leader="none"/>
        </w:tabs>
        <w:spacing w:line="240" w:lineRule="auto" w:before="0" w:after="0"/>
        <w:ind w:left="1853" w:right="1129" w:hanging="970"/>
        <w:jc w:val="left"/>
        <w:rPr>
          <w:sz w:val="18"/>
        </w:rPr>
      </w:pPr>
      <w:r>
        <w:rPr/>
        <w:pict>
          <v:group style="position:absolute;margin-left:122.765999pt;margin-top:-1.671355pt;width:25.8pt;height:13.9pt;mso-position-horizontal-relative:page;mso-position-vertical-relative:paragraph;z-index:-20937216" coordorigin="2455,-33" coordsize="516,278">
            <v:shape style="position:absolute;left:2618;top:15;width:191;height:180" type="#_x0000_t75" stroked="false">
              <v:imagedata r:id="rId467" o:title=""/>
            </v:shape>
            <v:rect style="position:absolute;left:2456;top:-33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Нажимать</w:t>
        <w:tab/>
      </w:r>
      <w:r>
        <w:rPr>
          <w:color w:val="231E1F"/>
          <w:sz w:val="18"/>
        </w:rPr>
        <w:t>,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свернуть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список,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показать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только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выбранные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часовые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пояса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и/или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места,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где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говорят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телефонном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языке.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Когда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язык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телефона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английский,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отображаются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все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часовые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пояса.</w:t>
      </w:r>
    </w:p>
    <w:p>
      <w:pPr>
        <w:pStyle w:val="BodyText"/>
        <w:spacing w:before="60"/>
        <w:ind w:left="1853"/>
        <w:rPr>
          <w:rFonts w:ascii="Trebuchet MS"/>
        </w:rPr>
      </w:pPr>
      <w:r>
        <w:rPr>
          <w:rFonts w:ascii="Trebuchet MS"/>
          <w:color w:val="231F20"/>
          <w:w w:val="85"/>
        </w:rPr>
        <w:t>(Fig. 1).</w:t>
      </w:r>
    </w:p>
    <w:p>
      <w:pPr>
        <w:pStyle w:val="ListParagraph"/>
        <w:numPr>
          <w:ilvl w:val="0"/>
          <w:numId w:val="115"/>
        </w:numPr>
        <w:tabs>
          <w:tab w:pos="391" w:val="left" w:leader="none"/>
          <w:tab w:pos="392" w:val="left" w:leader="none"/>
          <w:tab w:pos="8872" w:val="left" w:leader="none"/>
        </w:tabs>
        <w:spacing w:line="240" w:lineRule="auto" w:before="85" w:after="0"/>
        <w:ind w:left="897" w:right="1155" w:hanging="898"/>
        <w:jc w:val="right"/>
        <w:rPr>
          <w:sz w:val="22"/>
        </w:rPr>
      </w:pPr>
      <w:r>
        <w:rPr/>
        <w:pict>
          <v:group style="position:absolute;margin-left:440.472992pt;margin-top:2.579610pt;width:25.8pt;height:13.9pt;mso-position-horizontal-relative:page;mso-position-vertical-relative:paragraph;z-index:-20936704" coordorigin="8809,52" coordsize="516,278">
            <v:shape style="position:absolute;left:8987;top:100;width:191;height:180" type="#_x0000_t75" stroked="false">
              <v:imagedata r:id="rId468" o:title=""/>
            </v:shape>
            <v:rect style="position:absolute;left:8810;top:52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18"/>
        </w:rPr>
        <w:t>Когда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отображаются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только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выбранные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часовые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пояса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и/или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местоположения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(рис.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2),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нажмите</w:t>
        <w:tab/>
      </w:r>
      <w:r>
        <w:rPr>
          <w:color w:val="231E1F"/>
          <w:sz w:val="22"/>
        </w:rPr>
        <w:t>показать</w:t>
      </w:r>
      <w:r>
        <w:rPr>
          <w:color w:val="231E1F"/>
          <w:spacing w:val="-12"/>
          <w:sz w:val="22"/>
        </w:rPr>
        <w:t> </w:t>
      </w:r>
      <w:r>
        <w:rPr>
          <w:color w:val="231E1F"/>
          <w:sz w:val="22"/>
        </w:rPr>
        <w:t>все.</w:t>
      </w:r>
    </w:p>
    <w:p>
      <w:pPr>
        <w:pStyle w:val="ListParagraph"/>
        <w:numPr>
          <w:ilvl w:val="1"/>
          <w:numId w:val="115"/>
        </w:numPr>
        <w:tabs>
          <w:tab w:pos="444" w:val="left" w:leader="none"/>
          <w:tab w:pos="445" w:val="left" w:leader="none"/>
          <w:tab w:pos="2318" w:val="left" w:leader="none"/>
        </w:tabs>
        <w:spacing w:line="240" w:lineRule="auto" w:before="77" w:after="0"/>
        <w:ind w:left="1149" w:right="1094" w:hanging="1150"/>
        <w:jc w:val="right"/>
        <w:rPr>
          <w:sz w:val="18"/>
        </w:rPr>
      </w:pPr>
      <w:r>
        <w:rPr/>
        <w:pict>
          <v:group style="position:absolute;margin-left:122.765999pt;margin-top:2.179599pt;width:25.8pt;height:13.9pt;mso-position-horizontal-relative:page;mso-position-vertical-relative:paragraph;z-index:-20936192" coordorigin="2455,44" coordsize="516,278">
            <v:shape style="position:absolute;left:2646;top:89;width:134;height:187" type="#_x0000_t75" stroked="false">
              <v:imagedata r:id="rId469" o:title=""/>
            </v:shape>
            <v:rect style="position:absolute;left:2456;top:44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Нажимать</w:t>
        <w:tab/>
      </w:r>
      <w:r>
        <w:rPr>
          <w:color w:val="231E1F"/>
          <w:sz w:val="18"/>
        </w:rPr>
        <w:t>для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быстрой перемотки вперед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к началу следующего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часового пояса, т.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е. UTC +1,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+2 и т.</w:t>
      </w:r>
      <w:r>
        <w:rPr>
          <w:color w:val="231E1F"/>
          <w:spacing w:val="-1"/>
          <w:sz w:val="18"/>
        </w:rPr>
        <w:t> </w:t>
      </w:r>
      <w:r>
        <w:rPr>
          <w:color w:val="231E1F"/>
          <w:sz w:val="18"/>
        </w:rPr>
        <w:t>д.</w:t>
      </w:r>
    </w:p>
    <w:p>
      <w:pPr>
        <w:pStyle w:val="ListParagraph"/>
        <w:numPr>
          <w:ilvl w:val="2"/>
          <w:numId w:val="115"/>
        </w:numPr>
        <w:tabs>
          <w:tab w:pos="359" w:val="left" w:leader="none"/>
          <w:tab w:pos="360" w:val="left" w:leader="none"/>
        </w:tabs>
        <w:spacing w:line="240" w:lineRule="auto" w:before="47" w:after="0"/>
        <w:ind w:left="1853" w:right="7050" w:hanging="1854"/>
        <w:jc w:val="righ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80800">
            <wp:simplePos x="0" y="0"/>
            <wp:positionH relativeFrom="page">
              <wp:posOffset>1440788</wp:posOffset>
            </wp:positionH>
            <wp:positionV relativeFrom="paragraph">
              <wp:posOffset>119830</wp:posOffset>
            </wp:positionV>
            <wp:extent cx="111734" cy="64710"/>
            <wp:effectExtent l="0" t="0" r="0" b="0"/>
            <wp:wrapNone/>
            <wp:docPr id="673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44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4" cy="6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1312">
            <wp:simplePos x="0" y="0"/>
            <wp:positionH relativeFrom="page">
              <wp:posOffset>1679496</wp:posOffset>
            </wp:positionH>
            <wp:positionV relativeFrom="paragraph">
              <wp:posOffset>119830</wp:posOffset>
            </wp:positionV>
            <wp:extent cx="111734" cy="64710"/>
            <wp:effectExtent l="0" t="0" r="0" b="0"/>
            <wp:wrapNone/>
            <wp:docPr id="675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44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4" cy="6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Используйте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/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прокрутки.</w:t>
      </w:r>
    </w:p>
    <w:p>
      <w:pPr>
        <w:pStyle w:val="ListParagraph"/>
        <w:numPr>
          <w:ilvl w:val="0"/>
          <w:numId w:val="114"/>
        </w:numPr>
        <w:tabs>
          <w:tab w:pos="329" w:val="left" w:leader="none"/>
          <w:tab w:pos="1572" w:val="left" w:leader="none"/>
        </w:tabs>
        <w:spacing w:line="240" w:lineRule="auto" w:before="269" w:after="0"/>
        <w:ind w:left="852" w:right="7075" w:hanging="853"/>
        <w:jc w:val="right"/>
        <w:rPr>
          <w:sz w:val="22"/>
        </w:rPr>
      </w:pPr>
      <w:r>
        <w:rPr>
          <w:color w:val="231E1F"/>
          <w:w w:val="95"/>
          <w:sz w:val="22"/>
        </w:rPr>
        <w:t>Нажмите,</w:t>
        <w:tab/>
      </w:r>
      <w:r>
        <w:rPr>
          <w:color w:val="231E1F"/>
          <w:position w:val="-3"/>
          <w:sz w:val="22"/>
        </w:rPr>
        <w:drawing>
          <wp:inline distT="0" distB="0" distL="0" distR="0">
            <wp:extent cx="72576" cy="153541"/>
            <wp:effectExtent l="0" t="0" r="0" b="0"/>
            <wp:docPr id="677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443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3"/>
          <w:sz w:val="22"/>
        </w:rPr>
      </w:r>
      <w:r>
        <w:rPr>
          <w:rFonts w:ascii="Times New Roman" w:hAnsi="Times New Roman"/>
          <w:color w:val="231E1F"/>
          <w:sz w:val="22"/>
        </w:rPr>
        <w:t>  </w:t>
      </w:r>
      <w:r>
        <w:rPr>
          <w:rFonts w:ascii="Times New Roman" w:hAnsi="Times New Roman"/>
          <w:color w:val="231E1F"/>
          <w:spacing w:val="12"/>
          <w:sz w:val="22"/>
        </w:rPr>
        <w:t> </w:t>
      </w:r>
      <w:r>
        <w:rPr>
          <w:color w:val="231E1F"/>
          <w:sz w:val="22"/>
        </w:rPr>
        <w:t>чтобы сохранить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выбор</w:t>
      </w:r>
    </w:p>
    <w:p>
      <w:pPr>
        <w:pStyle w:val="ListParagraph"/>
        <w:numPr>
          <w:ilvl w:val="0"/>
          <w:numId w:val="114"/>
        </w:numPr>
        <w:tabs>
          <w:tab w:pos="621" w:val="left" w:leader="none"/>
          <w:tab w:pos="622" w:val="left" w:leader="none"/>
        </w:tabs>
        <w:spacing w:line="199" w:lineRule="auto" w:before="180" w:after="0"/>
        <w:ind w:left="621" w:right="1481" w:hanging="45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81824">
            <wp:simplePos x="0" y="0"/>
            <wp:positionH relativeFrom="page">
              <wp:posOffset>1330559</wp:posOffset>
            </wp:positionH>
            <wp:positionV relativeFrom="paragraph">
              <wp:posOffset>70668</wp:posOffset>
            </wp:positionV>
            <wp:extent cx="73338" cy="153541"/>
            <wp:effectExtent l="0" t="0" r="0" b="0"/>
            <wp:wrapNone/>
            <wp:docPr id="679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444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Кратковременно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предыдущее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меню,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две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секунды,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Heading3"/>
        <w:spacing w:before="11"/>
      </w:pPr>
      <w:r>
        <w:rPr>
          <w:color w:val="007FC5"/>
        </w:rPr>
        <w:t>В</w:t>
      </w:r>
      <w:r>
        <w:rPr>
          <w:color w:val="007FC5"/>
          <w:spacing w:val="1"/>
        </w:rPr>
        <w:t> </w:t>
      </w:r>
      <w:r>
        <w:rPr>
          <w:color w:val="007FC5"/>
        </w:rPr>
        <w:t>веб-интерфейсе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"/>
        <w:ind w:left="1133"/>
      </w:pPr>
      <w:r>
        <w:rPr>
          <w:color w:val="231E1F"/>
        </w:rPr>
        <w:t>Доступ</w:t>
      </w:r>
      <w:r>
        <w:rPr>
          <w:color w:val="231E1F"/>
          <w:spacing w:val="-11"/>
        </w:rPr>
        <w:t> </w:t>
      </w:r>
      <w:r>
        <w:rPr>
          <w:color w:val="231E1F"/>
        </w:rPr>
        <w:t>к</w:t>
      </w:r>
      <w:r>
        <w:rPr>
          <w:color w:val="231E1F"/>
          <w:spacing w:val="-11"/>
        </w:rPr>
        <w:t> </w:t>
      </w:r>
      <w:r>
        <w:rPr>
          <w:color w:val="231E1F"/>
        </w:rPr>
        <w:t>этому</w:t>
      </w:r>
      <w:r>
        <w:rPr>
          <w:color w:val="231E1F"/>
          <w:spacing w:val="-11"/>
        </w:rPr>
        <w:t> </w:t>
      </w:r>
      <w:r>
        <w:rPr>
          <w:color w:val="231E1F"/>
        </w:rPr>
        <w:t>параметру</w:t>
      </w:r>
      <w:r>
        <w:rPr>
          <w:color w:val="231E1F"/>
          <w:spacing w:val="-11"/>
        </w:rPr>
        <w:t> </w:t>
      </w:r>
      <w:r>
        <w:rPr>
          <w:color w:val="231E1F"/>
        </w:rPr>
        <w:t>возможен</w:t>
      </w:r>
      <w:r>
        <w:rPr>
          <w:color w:val="231E1F"/>
          <w:spacing w:val="-11"/>
        </w:rPr>
        <w:t> </w:t>
      </w:r>
      <w:r>
        <w:rPr>
          <w:color w:val="231E1F"/>
        </w:rPr>
        <w:t>только</w:t>
      </w:r>
      <w:r>
        <w:rPr>
          <w:color w:val="231E1F"/>
          <w:spacing w:val="-11"/>
        </w:rPr>
        <w:t> </w:t>
      </w:r>
      <w:r>
        <w:rPr>
          <w:color w:val="231E1F"/>
        </w:rPr>
        <w:t>в</w:t>
      </w:r>
      <w:r>
        <w:rPr>
          <w:color w:val="231E1F"/>
          <w:spacing w:val="-11"/>
        </w:rPr>
        <w:t> </w:t>
      </w:r>
      <w:r>
        <w:rPr>
          <w:color w:val="231E1F"/>
        </w:rPr>
        <w:t>режиме</w:t>
      </w:r>
      <w:r>
        <w:rPr>
          <w:color w:val="231E1F"/>
          <w:spacing w:val="-11"/>
        </w:rPr>
        <w:t> </w:t>
      </w:r>
      <w:r>
        <w:rPr>
          <w:color w:val="231E1F"/>
        </w:rPr>
        <w:t>администратора.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16"/>
        </w:numPr>
        <w:tabs>
          <w:tab w:pos="1379" w:val="left" w:leader="none"/>
        </w:tabs>
        <w:spacing w:line="199" w:lineRule="auto" w:before="0" w:after="0"/>
        <w:ind w:left="1133" w:right="3377" w:firstLine="0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«Дополнительные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настройки»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вкладку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«Сеть»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раздел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«Время»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«Часовой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пояс».</w:t>
      </w:r>
    </w:p>
    <w:p>
      <w:pPr>
        <w:pStyle w:val="ListParagraph"/>
        <w:numPr>
          <w:ilvl w:val="0"/>
          <w:numId w:val="116"/>
        </w:numPr>
        <w:tabs>
          <w:tab w:pos="1379" w:val="left" w:leader="none"/>
        </w:tabs>
        <w:spacing w:line="240" w:lineRule="auto" w:before="94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свой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часовой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пояс/страну/город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выпадающего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списка.</w:t>
      </w:r>
    </w:p>
    <w:p>
      <w:pPr>
        <w:pStyle w:val="ListParagraph"/>
        <w:numPr>
          <w:ilvl w:val="0"/>
          <w:numId w:val="116"/>
        </w:numPr>
        <w:tabs>
          <w:tab w:pos="1379" w:val="left" w:leader="none"/>
        </w:tabs>
        <w:spacing w:line="240" w:lineRule="auto" w:before="87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spacing w:before="4"/>
        <w:rPr>
          <w:sz w:val="28"/>
        </w:rPr>
      </w:pPr>
    </w:p>
    <w:p>
      <w:pPr>
        <w:pStyle w:val="Heading2"/>
      </w:pPr>
      <w:bookmarkStart w:name="_TOC_250015" w:id="297"/>
      <w:r>
        <w:rPr>
          <w:color w:val="007FC5"/>
        </w:rPr>
        <w:t>Языковые</w:t>
      </w:r>
      <w:r>
        <w:rPr>
          <w:color w:val="007FC5"/>
          <w:spacing w:val="-9"/>
        </w:rPr>
        <w:t> </w:t>
      </w:r>
      <w:r>
        <w:rPr>
          <w:color w:val="007FC5"/>
        </w:rPr>
        <w:t>настройки</w:t>
      </w:r>
      <w:r>
        <w:rPr>
          <w:color w:val="007FC5"/>
          <w:spacing w:val="-9"/>
        </w:rPr>
        <w:t> </w:t>
      </w:r>
      <w:r>
        <w:rPr>
          <w:color w:val="007FC5"/>
        </w:rPr>
        <w:t>телефона</w:t>
      </w:r>
      <w:r>
        <w:rPr>
          <w:color w:val="007FC5"/>
          <w:spacing w:val="-9"/>
        </w:rPr>
        <w:t> </w:t>
      </w:r>
      <w:r>
        <w:rPr>
          <w:color w:val="007FC5"/>
        </w:rPr>
        <w:t>и</w:t>
      </w:r>
      <w:r>
        <w:rPr>
          <w:color w:val="007FC5"/>
          <w:spacing w:val="-9"/>
        </w:rPr>
        <w:t> </w:t>
      </w:r>
      <w:bookmarkEnd w:id="297"/>
      <w:r>
        <w:rPr>
          <w:color w:val="007FC5"/>
        </w:rPr>
        <w:t>веб-интерфейса</w:t>
      </w:r>
    </w:p>
    <w:p>
      <w:pPr>
        <w:pStyle w:val="BodyText"/>
        <w:spacing w:before="154"/>
        <w:ind w:left="1133"/>
      </w:pPr>
      <w:r>
        <w:rPr>
          <w:color w:val="231E1F"/>
        </w:rPr>
        <w:t>Язык,</w:t>
      </w:r>
      <w:r>
        <w:rPr>
          <w:color w:val="231E1F"/>
          <w:spacing w:val="-9"/>
        </w:rPr>
        <w:t> </w:t>
      </w:r>
      <w:r>
        <w:rPr>
          <w:color w:val="231E1F"/>
        </w:rPr>
        <w:t>используемый</w:t>
      </w:r>
      <w:r>
        <w:rPr>
          <w:color w:val="231E1F"/>
          <w:spacing w:val="-8"/>
        </w:rPr>
        <w:t> </w:t>
      </w: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телефоне,</w:t>
      </w:r>
      <w:r>
        <w:rPr>
          <w:color w:val="231E1F"/>
          <w:spacing w:val="-8"/>
        </w:rPr>
        <w:t> </w:t>
      </w:r>
      <w:r>
        <w:rPr>
          <w:color w:val="231E1F"/>
        </w:rPr>
        <w:t>можно</w:t>
      </w:r>
      <w:r>
        <w:rPr>
          <w:color w:val="231E1F"/>
          <w:spacing w:val="-8"/>
        </w:rPr>
        <w:t> </w:t>
      </w:r>
      <w:r>
        <w:rPr>
          <w:color w:val="231E1F"/>
        </w:rPr>
        <w:t>изменить</w:t>
      </w:r>
      <w:r>
        <w:rPr>
          <w:color w:val="231E1F"/>
          <w:spacing w:val="-8"/>
        </w:rPr>
        <w:t> </w:t>
      </w:r>
      <w:r>
        <w:rPr>
          <w:color w:val="231E1F"/>
        </w:rPr>
        <w:t>как</w:t>
      </w:r>
      <w:r>
        <w:rPr>
          <w:color w:val="231E1F"/>
          <w:spacing w:val="-8"/>
        </w:rPr>
        <w:t> </w:t>
      </w:r>
      <w:r>
        <w:rPr>
          <w:color w:val="231E1F"/>
        </w:rPr>
        <w:t>в</w:t>
      </w:r>
      <w:r>
        <w:rPr>
          <w:color w:val="231E1F"/>
          <w:spacing w:val="-9"/>
        </w:rPr>
        <w:t> </w:t>
      </w:r>
      <w:r>
        <w:rPr>
          <w:color w:val="231E1F"/>
        </w:rPr>
        <w:t>телефоне,</w:t>
      </w:r>
      <w:r>
        <w:rPr>
          <w:color w:val="231E1F"/>
          <w:spacing w:val="-8"/>
        </w:rPr>
        <w:t> </w:t>
      </w:r>
      <w:r>
        <w:rPr>
          <w:color w:val="231E1F"/>
        </w:rPr>
        <w:t>так</w:t>
      </w:r>
      <w:r>
        <w:rPr>
          <w:color w:val="231E1F"/>
          <w:spacing w:val="-8"/>
        </w:rPr>
        <w:t> </w:t>
      </w:r>
      <w:r>
        <w:rPr>
          <w:color w:val="231E1F"/>
        </w:rPr>
        <w:t>и</w:t>
      </w:r>
      <w:r>
        <w:rPr>
          <w:color w:val="231E1F"/>
          <w:spacing w:val="-8"/>
        </w:rPr>
        <w:t> </w:t>
      </w:r>
      <w:r>
        <w:rPr>
          <w:color w:val="231E1F"/>
        </w:rPr>
        <w:t>в</w:t>
      </w:r>
    </w:p>
    <w:p>
      <w:pPr>
        <w:pStyle w:val="BodyText"/>
        <w:spacing w:line="280" w:lineRule="auto" w:before="42"/>
        <w:ind w:left="1133" w:right="2194"/>
      </w:pPr>
      <w:r>
        <w:rPr>
          <w:color w:val="231E1F"/>
        </w:rPr>
        <w:t>веб-интерфейсе.</w:t>
      </w:r>
      <w:r>
        <w:rPr>
          <w:color w:val="231E1F"/>
          <w:spacing w:val="-10"/>
        </w:rPr>
        <w:t> </w:t>
      </w:r>
      <w:r>
        <w:rPr>
          <w:color w:val="231E1F"/>
        </w:rPr>
        <w:t>Язык,</w:t>
      </w:r>
      <w:r>
        <w:rPr>
          <w:color w:val="231E1F"/>
          <w:spacing w:val="-10"/>
        </w:rPr>
        <w:t> </w:t>
      </w:r>
      <w:r>
        <w:rPr>
          <w:color w:val="231E1F"/>
        </w:rPr>
        <w:t>используемый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10"/>
        </w:rPr>
        <w:t> </w:t>
      </w:r>
      <w:r>
        <w:rPr>
          <w:color w:val="231E1F"/>
        </w:rPr>
        <w:t>веб-интерфейсе,</w:t>
      </w:r>
      <w:r>
        <w:rPr>
          <w:color w:val="231E1F"/>
          <w:spacing w:val="-10"/>
        </w:rPr>
        <w:t> </w:t>
      </w:r>
      <w:r>
        <w:rPr>
          <w:color w:val="231E1F"/>
        </w:rPr>
        <w:t>можно</w:t>
      </w:r>
      <w:r>
        <w:rPr>
          <w:color w:val="231E1F"/>
          <w:spacing w:val="-9"/>
        </w:rPr>
        <w:t> </w:t>
      </w:r>
      <w:r>
        <w:rPr>
          <w:color w:val="231E1F"/>
        </w:rPr>
        <w:t>изменить</w:t>
      </w:r>
      <w:r>
        <w:rPr>
          <w:color w:val="231E1F"/>
          <w:spacing w:val="-10"/>
        </w:rPr>
        <w:t> </w:t>
      </w:r>
      <w:r>
        <w:rPr>
          <w:color w:val="231E1F"/>
        </w:rPr>
        <w:t>только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56"/>
        </w:rPr>
        <w:t> </w:t>
      </w:r>
      <w:r>
        <w:rPr>
          <w:color w:val="231E1F"/>
        </w:rPr>
        <w:t>веб-интерфейсе.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</w:pPr>
      <w:r>
        <w:rPr>
          <w:color w:val="007FC5"/>
        </w:rPr>
        <w:t>Язык</w:t>
      </w:r>
      <w:r>
        <w:rPr>
          <w:color w:val="007FC5"/>
          <w:spacing w:val="-12"/>
        </w:rPr>
        <w:t> </w:t>
      </w:r>
      <w:r>
        <w:rPr>
          <w:color w:val="007FC5"/>
        </w:rPr>
        <w:t>телефона</w:t>
      </w:r>
    </w:p>
    <w:p>
      <w:pPr>
        <w:pStyle w:val="BodyText"/>
        <w:spacing w:before="4"/>
        <w:rPr>
          <w:sz w:val="33"/>
        </w:rPr>
      </w:pPr>
    </w:p>
    <w:p>
      <w:pPr>
        <w:pStyle w:val="Heading4"/>
      </w:pPr>
      <w:r>
        <w:rPr>
          <w:color w:val="231E1F"/>
          <w:w w:val="95"/>
        </w:rPr>
        <w:t>Настройка</w:t>
      </w:r>
      <w:r>
        <w:rPr>
          <w:color w:val="231E1F"/>
          <w:spacing w:val="-2"/>
          <w:w w:val="95"/>
        </w:rPr>
        <w:t> </w:t>
      </w:r>
      <w:r>
        <w:rPr>
          <w:color w:val="231E1F"/>
          <w:w w:val="95"/>
        </w:rPr>
        <w:t>на</w:t>
      </w:r>
      <w:r>
        <w:rPr>
          <w:color w:val="231E1F"/>
          <w:spacing w:val="-1"/>
          <w:w w:val="95"/>
        </w:rPr>
        <w:t> </w:t>
      </w:r>
      <w:r>
        <w:rPr>
          <w:color w:val="231E1F"/>
          <w:w w:val="95"/>
        </w:rPr>
        <w:t>телефоне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17"/>
        </w:numPr>
        <w:tabs>
          <w:tab w:pos="1188" w:val="left" w:leader="none"/>
          <w:tab w:pos="1189" w:val="left" w:leader="none"/>
          <w:tab w:pos="2468" w:val="left" w:leader="none"/>
        </w:tabs>
        <w:spacing w:line="240" w:lineRule="auto" w:before="0" w:after="0"/>
        <w:ind w:left="1188" w:right="0" w:hanging="634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82336">
            <wp:simplePos x="0" y="0"/>
            <wp:positionH relativeFrom="page">
              <wp:posOffset>1339192</wp:posOffset>
            </wp:positionH>
            <wp:positionV relativeFrom="paragraph">
              <wp:posOffset>68139</wp:posOffset>
            </wp:positionV>
            <wp:extent cx="221573" cy="88376"/>
            <wp:effectExtent l="0" t="0" r="0" b="0"/>
            <wp:wrapNone/>
            <wp:docPr id="681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445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3" cy="8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Нажимать</w:t>
        <w:tab/>
        <w:t>&gt;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Язык.</w:t>
      </w:r>
    </w:p>
    <w:p>
      <w:pPr>
        <w:pStyle w:val="ListParagraph"/>
        <w:numPr>
          <w:ilvl w:val="0"/>
          <w:numId w:val="117"/>
        </w:numPr>
        <w:tabs>
          <w:tab w:pos="559" w:val="left" w:leader="none"/>
          <w:tab w:pos="2191" w:val="left" w:leader="none"/>
          <w:tab w:pos="2619" w:val="left" w:leader="none"/>
        </w:tabs>
        <w:spacing w:line="240" w:lineRule="auto" w:before="86" w:after="0"/>
        <w:ind w:left="558" w:right="0" w:hanging="33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82848">
            <wp:simplePos x="0" y="0"/>
            <wp:positionH relativeFrom="page">
              <wp:posOffset>1245715</wp:posOffset>
            </wp:positionH>
            <wp:positionV relativeFrom="paragraph">
              <wp:posOffset>144596</wp:posOffset>
            </wp:positionV>
            <wp:extent cx="111734" cy="64709"/>
            <wp:effectExtent l="0" t="0" r="0" b="0"/>
            <wp:wrapNone/>
            <wp:docPr id="683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446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4" cy="6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3360">
            <wp:simplePos x="0" y="0"/>
            <wp:positionH relativeFrom="page">
              <wp:posOffset>1484402</wp:posOffset>
            </wp:positionH>
            <wp:positionV relativeFrom="paragraph">
              <wp:posOffset>144607</wp:posOffset>
            </wp:positionV>
            <wp:extent cx="111658" cy="63931"/>
            <wp:effectExtent l="0" t="0" r="0" b="0"/>
            <wp:wrapNone/>
            <wp:docPr id="685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447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58" cy="6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Использовать</w:t>
        <w:tab/>
        <w:t>/</w:t>
        <w:tab/>
        <w:t>проматывать.</w:t>
      </w:r>
    </w:p>
    <w:p>
      <w:pPr>
        <w:pStyle w:val="ListParagraph"/>
        <w:numPr>
          <w:ilvl w:val="0"/>
          <w:numId w:val="117"/>
        </w:numPr>
        <w:tabs>
          <w:tab w:pos="894" w:val="left" w:leader="none"/>
          <w:tab w:pos="895" w:val="left" w:leader="none"/>
        </w:tabs>
        <w:spacing w:line="240" w:lineRule="auto" w:before="109" w:after="0"/>
        <w:ind w:left="894" w:right="0" w:hanging="529"/>
        <w:jc w:val="left"/>
        <w:rPr>
          <w:sz w:val="22"/>
        </w:rPr>
      </w:pPr>
      <w:r>
        <w:rPr>
          <w:color w:val="231E1F"/>
          <w:w w:val="95"/>
          <w:sz w:val="22"/>
        </w:rPr>
        <w:t>Нажимать</w:t>
      </w:r>
      <w:r>
        <w:rPr>
          <w:color w:val="231E1F"/>
          <w:spacing w:val="139"/>
          <w:sz w:val="22"/>
        </w:rPr>
        <w:t> </w:t>
      </w:r>
      <w:r>
        <w:rPr>
          <w:color w:val="231E1F"/>
          <w:spacing w:val="-14"/>
          <w:position w:val="-3"/>
          <w:sz w:val="22"/>
        </w:rPr>
        <w:drawing>
          <wp:inline distT="0" distB="0" distL="0" distR="0">
            <wp:extent cx="72576" cy="153540"/>
            <wp:effectExtent l="0" t="0" r="0" b="0"/>
            <wp:docPr id="687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448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14"/>
          <w:position w:val="-3"/>
          <w:sz w:val="22"/>
        </w:rPr>
      </w:r>
      <w:r>
        <w:rPr>
          <w:rFonts w:ascii="Times New Roman" w:hAnsi="Times New Roman"/>
          <w:color w:val="231E1F"/>
          <w:spacing w:val="12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сохранить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выбранный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язык.</w:t>
      </w:r>
    </w:p>
    <w:p>
      <w:pPr>
        <w:pStyle w:val="ListParagraph"/>
        <w:numPr>
          <w:ilvl w:val="0"/>
          <w:numId w:val="117"/>
        </w:numPr>
        <w:tabs>
          <w:tab w:pos="883" w:val="left" w:leader="none"/>
          <w:tab w:pos="885" w:val="left" w:leader="none"/>
        </w:tabs>
        <w:spacing w:line="170" w:lineRule="auto" w:before="158" w:after="0"/>
        <w:ind w:left="2264" w:right="839" w:hanging="1793"/>
        <w:jc w:val="left"/>
        <w:rPr>
          <w:sz w:val="22"/>
        </w:rPr>
      </w:pPr>
      <w:r>
        <w:rPr>
          <w:color w:val="231E1F"/>
          <w:w w:val="95"/>
          <w:sz w:val="22"/>
        </w:rPr>
        <w:t>Нажимать</w:t>
      </w:r>
      <w:r>
        <w:rPr>
          <w:color w:val="231E1F"/>
          <w:spacing w:val="149"/>
          <w:sz w:val="22"/>
        </w:rPr>
        <w:t> </w:t>
      </w:r>
      <w:r>
        <w:rPr>
          <w:color w:val="231E1F"/>
          <w:spacing w:val="-4"/>
          <w:position w:val="-3"/>
          <w:sz w:val="22"/>
        </w:rPr>
        <w:drawing>
          <wp:inline distT="0" distB="0" distL="0" distR="0">
            <wp:extent cx="73338" cy="153546"/>
            <wp:effectExtent l="0" t="0" r="0" b="0"/>
            <wp:docPr id="689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449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4"/>
          <w:position w:val="-3"/>
          <w:sz w:val="22"/>
        </w:rPr>
      </w:r>
      <w:r>
        <w:rPr>
          <w:rFonts w:ascii="Times New Roman" w:hAnsi="Times New Roman"/>
          <w:color w:val="231E1F"/>
          <w:spacing w:val="2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короткое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время,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предыдущее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меню,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две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секунды,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spacing w:after="0" w:line="170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ind w:left="1133"/>
      </w:pPr>
      <w:bookmarkStart w:name="Web interface language  " w:id="298"/>
      <w:bookmarkEnd w:id="298"/>
      <w:r>
        <w:rPr/>
      </w:r>
      <w:bookmarkStart w:name="Dial tones  " w:id="299"/>
      <w:bookmarkEnd w:id="299"/>
      <w:r>
        <w:rPr/>
      </w:r>
      <w:bookmarkStart w:name="Emergency numbers  " w:id="300"/>
      <w:bookmarkEnd w:id="300"/>
      <w:r>
        <w:rPr/>
      </w:r>
      <w:bookmarkStart w:name="_bookmark93" w:id="301"/>
      <w:bookmarkEnd w:id="301"/>
      <w:r>
        <w:rPr/>
      </w:r>
      <w:r>
        <w:rPr>
          <w:color w:val="231E1F"/>
        </w:rPr>
        <w:t>Настройка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веб-интерфейсе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117"/>
        </w:numPr>
        <w:tabs>
          <w:tab w:pos="1379" w:val="left" w:leader="none"/>
        </w:tabs>
        <w:spacing w:line="240" w:lineRule="auto" w:before="1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«Общая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информация»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«Язык».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117"/>
        </w:numPr>
        <w:tabs>
          <w:tab w:pos="1379" w:val="left" w:leader="none"/>
        </w:tabs>
        <w:spacing w:line="240" w:lineRule="auto" w:before="0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язык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раскрывающегося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списка.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117"/>
        </w:numPr>
        <w:tabs>
          <w:tab w:pos="1379" w:val="left" w:leader="none"/>
        </w:tabs>
        <w:spacing w:line="240" w:lineRule="auto" w:before="0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</w:pPr>
      <w:r>
        <w:rPr>
          <w:color w:val="007FC5"/>
        </w:rPr>
        <w:t>Язык</w:t>
      </w:r>
      <w:r>
        <w:rPr>
          <w:color w:val="007FC5"/>
          <w:spacing w:val="-12"/>
        </w:rPr>
        <w:t> </w:t>
      </w:r>
      <w:r>
        <w:rPr>
          <w:color w:val="007FC5"/>
        </w:rPr>
        <w:t>веб-интерфейса</w:t>
      </w:r>
    </w:p>
    <w:p>
      <w:pPr>
        <w:pStyle w:val="ListParagraph"/>
        <w:numPr>
          <w:ilvl w:val="0"/>
          <w:numId w:val="118"/>
        </w:numPr>
        <w:tabs>
          <w:tab w:pos="1379" w:val="left" w:leader="none"/>
        </w:tabs>
        <w:spacing w:line="240" w:lineRule="auto" w:before="171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«Общая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информация»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«Язык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веб-интерфейса».</w:t>
      </w:r>
    </w:p>
    <w:p>
      <w:pPr>
        <w:pStyle w:val="ListParagraph"/>
        <w:numPr>
          <w:ilvl w:val="0"/>
          <w:numId w:val="118"/>
        </w:numPr>
        <w:tabs>
          <w:tab w:pos="1379" w:val="left" w:leader="none"/>
        </w:tabs>
        <w:spacing w:line="240" w:lineRule="auto" w:before="138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язык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раскрывающегося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списка.</w:t>
      </w:r>
    </w:p>
    <w:p>
      <w:pPr>
        <w:pStyle w:val="ListParagraph"/>
        <w:numPr>
          <w:ilvl w:val="0"/>
          <w:numId w:val="118"/>
        </w:numPr>
        <w:tabs>
          <w:tab w:pos="1379" w:val="left" w:leader="none"/>
        </w:tabs>
        <w:spacing w:line="240" w:lineRule="auto" w:before="138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Heading2"/>
        <w:spacing w:before="48"/>
      </w:pPr>
      <w:r>
        <w:rPr>
          <w:color w:val="007FC5"/>
        </w:rPr>
        <w:t>Тоны</w:t>
      </w:r>
      <w:r>
        <w:rPr>
          <w:color w:val="007FC5"/>
          <w:spacing w:val="-1"/>
        </w:rPr>
        <w:t> </w:t>
      </w:r>
      <w:r>
        <w:rPr>
          <w:color w:val="007FC5"/>
        </w:rPr>
        <w:t>набора</w:t>
      </w:r>
      <w:r>
        <w:rPr>
          <w:color w:val="007FC5"/>
          <w:spacing w:val="-2"/>
        </w:rPr>
        <w:t> </w:t>
      </w:r>
      <w:r>
        <w:rPr>
          <w:color w:val="007FC5"/>
        </w:rPr>
        <w:t>номера</w:t>
      </w:r>
    </w:p>
    <w:p>
      <w:pPr>
        <w:pStyle w:val="BodyText"/>
        <w:spacing w:before="193"/>
        <w:ind w:left="1133"/>
      </w:pPr>
      <w:r>
        <w:rPr>
          <w:color w:val="231E1F"/>
        </w:rPr>
        <w:t>Различные</w:t>
      </w:r>
      <w:r>
        <w:rPr>
          <w:color w:val="231E1F"/>
          <w:spacing w:val="-2"/>
        </w:rPr>
        <w:t> </w:t>
      </w:r>
      <w:r>
        <w:rPr>
          <w:color w:val="231E1F"/>
        </w:rPr>
        <w:t>гудки</w:t>
      </w:r>
      <w:r>
        <w:rPr>
          <w:color w:val="231E1F"/>
          <w:spacing w:val="-2"/>
        </w:rPr>
        <w:t> </w:t>
      </w:r>
      <w:r>
        <w:rPr>
          <w:color w:val="231E1F"/>
        </w:rPr>
        <w:t>для</w:t>
      </w:r>
      <w:r>
        <w:rPr>
          <w:color w:val="231E1F"/>
          <w:spacing w:val="-1"/>
        </w:rPr>
        <w:t> </w:t>
      </w:r>
      <w:r>
        <w:rPr>
          <w:color w:val="231E1F"/>
        </w:rPr>
        <w:t>разных</w:t>
      </w:r>
      <w:r>
        <w:rPr>
          <w:color w:val="231E1F"/>
          <w:spacing w:val="-2"/>
        </w:rPr>
        <w:t> </w:t>
      </w:r>
      <w:r>
        <w:rPr>
          <w:color w:val="231E1F"/>
        </w:rPr>
        <w:t>стран!</w:t>
      </w:r>
      <w:r>
        <w:rPr>
          <w:color w:val="231E1F"/>
          <w:spacing w:val="-1"/>
        </w:rPr>
        <w:t> </w:t>
      </w:r>
      <w:r>
        <w:rPr>
          <w:color w:val="231E1F"/>
        </w:rPr>
        <w:t>Выберите</w:t>
      </w:r>
      <w:r>
        <w:rPr>
          <w:color w:val="231E1F"/>
          <w:spacing w:val="-2"/>
        </w:rPr>
        <w:t> </w:t>
      </w:r>
      <w:r>
        <w:rPr>
          <w:color w:val="231E1F"/>
        </w:rPr>
        <w:t>свой</w:t>
      </w:r>
      <w:r>
        <w:rPr>
          <w:color w:val="231E1F"/>
          <w:spacing w:val="-1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телефоне</w:t>
      </w:r>
      <w:r>
        <w:rPr>
          <w:color w:val="231E1F"/>
          <w:spacing w:val="-2"/>
        </w:rPr>
        <w:t> </w:t>
      </w:r>
      <w:r>
        <w:rPr>
          <w:color w:val="231E1F"/>
        </w:rPr>
        <w:t>или</w:t>
      </w:r>
      <w:r>
        <w:rPr>
          <w:color w:val="231E1F"/>
          <w:spacing w:val="-1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веб-интерфейсе.</w:t>
      </w:r>
    </w:p>
    <w:p>
      <w:pPr>
        <w:pStyle w:val="BodyText"/>
        <w:rPr>
          <w:sz w:val="29"/>
        </w:rPr>
      </w:pPr>
    </w:p>
    <w:p>
      <w:pPr>
        <w:pStyle w:val="Heading3"/>
        <w:spacing w:before="1"/>
      </w:pPr>
      <w:r>
        <w:rPr>
          <w:color w:val="007FC5"/>
        </w:rPr>
        <w:t>Настройка</w:t>
      </w:r>
      <w:r>
        <w:rPr>
          <w:color w:val="007FC5"/>
          <w:spacing w:val="-4"/>
        </w:rPr>
        <w:t> </w:t>
      </w:r>
      <w:r>
        <w:rPr>
          <w:color w:val="007FC5"/>
        </w:rPr>
        <w:t>на</w:t>
      </w:r>
      <w:r>
        <w:rPr>
          <w:color w:val="007FC5"/>
          <w:spacing w:val="-4"/>
        </w:rPr>
        <w:t> </w:t>
      </w:r>
      <w:r>
        <w:rPr>
          <w:color w:val="007FC5"/>
        </w:rPr>
        <w:t>телефоне</w:t>
      </w:r>
    </w:p>
    <w:p>
      <w:pPr>
        <w:pStyle w:val="ListParagraph"/>
        <w:numPr>
          <w:ilvl w:val="0"/>
          <w:numId w:val="119"/>
        </w:numPr>
        <w:tabs>
          <w:tab w:pos="1379" w:val="left" w:leader="none"/>
        </w:tabs>
        <w:spacing w:line="240" w:lineRule="auto" w:before="123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«Аудио»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«Схема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тонов».</w:t>
      </w:r>
    </w:p>
    <w:p>
      <w:pPr>
        <w:pStyle w:val="ListParagraph"/>
        <w:numPr>
          <w:ilvl w:val="0"/>
          <w:numId w:val="119"/>
        </w:numPr>
        <w:tabs>
          <w:tab w:pos="1379" w:val="left" w:leader="none"/>
        </w:tabs>
        <w:spacing w:line="240" w:lineRule="auto" w:before="142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Используйте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/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прокрутки.</w:t>
      </w:r>
    </w:p>
    <w:p>
      <w:pPr>
        <w:pStyle w:val="ListParagraph"/>
        <w:numPr>
          <w:ilvl w:val="0"/>
          <w:numId w:val="119"/>
        </w:numPr>
        <w:tabs>
          <w:tab w:pos="1379" w:val="left" w:leader="none"/>
        </w:tabs>
        <w:spacing w:line="240" w:lineRule="auto" w:before="143" w:after="0"/>
        <w:ind w:left="1378" w:right="0" w:hanging="246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83872">
            <wp:simplePos x="0" y="0"/>
            <wp:positionH relativeFrom="page">
              <wp:posOffset>1339198</wp:posOffset>
            </wp:positionH>
            <wp:positionV relativeFrom="paragraph">
              <wp:posOffset>64211</wp:posOffset>
            </wp:positionV>
            <wp:extent cx="221564" cy="88355"/>
            <wp:effectExtent l="0" t="0" r="0" b="0"/>
            <wp:wrapNone/>
            <wp:docPr id="691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450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4" cy="8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сохранить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выбранную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страну.</w:t>
      </w:r>
    </w:p>
    <w:p>
      <w:pPr>
        <w:pStyle w:val="ListParagraph"/>
        <w:numPr>
          <w:ilvl w:val="0"/>
          <w:numId w:val="119"/>
        </w:numPr>
        <w:tabs>
          <w:tab w:pos="1379" w:val="left" w:leader="none"/>
        </w:tabs>
        <w:spacing w:line="280" w:lineRule="auto" w:before="142" w:after="0"/>
        <w:ind w:left="1133" w:right="1692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84384">
            <wp:simplePos x="0" y="0"/>
            <wp:positionH relativeFrom="page">
              <wp:posOffset>1252806</wp:posOffset>
            </wp:positionH>
            <wp:positionV relativeFrom="paragraph">
              <wp:posOffset>65965</wp:posOffset>
            </wp:positionV>
            <wp:extent cx="126170" cy="73060"/>
            <wp:effectExtent l="0" t="0" r="0" b="0"/>
            <wp:wrapNone/>
            <wp:docPr id="693" name="image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451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4896">
            <wp:simplePos x="0" y="0"/>
            <wp:positionH relativeFrom="page">
              <wp:posOffset>1520352</wp:posOffset>
            </wp:positionH>
            <wp:positionV relativeFrom="paragraph">
              <wp:posOffset>64794</wp:posOffset>
            </wp:positionV>
            <wp:extent cx="126718" cy="72547"/>
            <wp:effectExtent l="0" t="0" r="0" b="0"/>
            <wp:wrapNone/>
            <wp:docPr id="695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452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5408">
            <wp:simplePos x="0" y="0"/>
            <wp:positionH relativeFrom="page">
              <wp:posOffset>1331321</wp:posOffset>
            </wp:positionH>
            <wp:positionV relativeFrom="paragraph">
              <wp:posOffset>242304</wp:posOffset>
            </wp:positionV>
            <wp:extent cx="72576" cy="153541"/>
            <wp:effectExtent l="0" t="0" r="0" b="0"/>
            <wp:wrapNone/>
            <wp:docPr id="697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303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Кратковременно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предыдущее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меню,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две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секундыc,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Heading3"/>
        <w:spacing w:before="17"/>
      </w:pPr>
      <w:r>
        <w:rPr/>
        <w:drawing>
          <wp:anchor distT="0" distB="0" distL="0" distR="0" allowOverlap="1" layoutInCell="1" locked="0" behindDoc="1" simplePos="0" relativeHeight="482385920">
            <wp:simplePos x="0" y="0"/>
            <wp:positionH relativeFrom="page">
              <wp:posOffset>1330559</wp:posOffset>
            </wp:positionH>
            <wp:positionV relativeFrom="paragraph">
              <wp:posOffset>37091</wp:posOffset>
            </wp:positionV>
            <wp:extent cx="73338" cy="153541"/>
            <wp:effectExtent l="0" t="0" r="0" b="0"/>
            <wp:wrapNone/>
            <wp:docPr id="699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316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FC5"/>
        </w:rPr>
        <w:t>Настройка</w:t>
      </w:r>
      <w:r>
        <w:rPr>
          <w:color w:val="007FC5"/>
          <w:spacing w:val="-4"/>
        </w:rPr>
        <w:t> </w:t>
      </w:r>
      <w:r>
        <w:rPr>
          <w:color w:val="007FC5"/>
        </w:rPr>
        <w:t>в</w:t>
      </w:r>
      <w:r>
        <w:rPr>
          <w:color w:val="007FC5"/>
          <w:spacing w:val="-3"/>
        </w:rPr>
        <w:t> </w:t>
      </w:r>
      <w:r>
        <w:rPr>
          <w:color w:val="007FC5"/>
        </w:rPr>
        <w:t>веб-интерфейсе</w:t>
      </w:r>
    </w:p>
    <w:p>
      <w:pPr>
        <w:pStyle w:val="ListParagraph"/>
        <w:numPr>
          <w:ilvl w:val="0"/>
          <w:numId w:val="120"/>
        </w:numPr>
        <w:tabs>
          <w:tab w:pos="1379" w:val="left" w:leader="none"/>
        </w:tabs>
        <w:spacing w:line="240" w:lineRule="auto" w:before="181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раздел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«Общая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информация»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«Схема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тонов».</w:t>
      </w:r>
    </w:p>
    <w:p>
      <w:pPr>
        <w:pStyle w:val="ListParagraph"/>
        <w:numPr>
          <w:ilvl w:val="0"/>
          <w:numId w:val="120"/>
        </w:numPr>
        <w:tabs>
          <w:tab w:pos="1379" w:val="left" w:leader="none"/>
        </w:tabs>
        <w:spacing w:line="240" w:lineRule="auto" w:before="142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страну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раскрывающегося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списка.</w:t>
      </w:r>
    </w:p>
    <w:p>
      <w:pPr>
        <w:pStyle w:val="ListParagraph"/>
        <w:numPr>
          <w:ilvl w:val="0"/>
          <w:numId w:val="120"/>
        </w:numPr>
        <w:tabs>
          <w:tab w:pos="1379" w:val="left" w:leader="none"/>
        </w:tabs>
        <w:spacing w:line="240" w:lineRule="auto" w:before="143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Heading2"/>
        <w:spacing w:before="50"/>
      </w:pPr>
      <w:r>
        <w:rPr>
          <w:color w:val="007FC5"/>
        </w:rPr>
        <w:t>Номера</w:t>
      </w:r>
      <w:r>
        <w:rPr>
          <w:color w:val="007FC5"/>
          <w:spacing w:val="-11"/>
        </w:rPr>
        <w:t> </w:t>
      </w:r>
      <w:r>
        <w:rPr>
          <w:color w:val="007FC5"/>
        </w:rPr>
        <w:t>экстренных</w:t>
      </w:r>
      <w:r>
        <w:rPr>
          <w:color w:val="007FC5"/>
          <w:spacing w:val="-11"/>
        </w:rPr>
        <w:t> </w:t>
      </w:r>
      <w:r>
        <w:rPr>
          <w:color w:val="007FC5"/>
        </w:rPr>
        <w:t>служб</w:t>
      </w:r>
    </w:p>
    <w:p>
      <w:pPr>
        <w:pStyle w:val="BodyText"/>
        <w:spacing w:line="280" w:lineRule="auto" w:before="154"/>
        <w:ind w:left="1133" w:right="1392"/>
      </w:pPr>
      <w:r>
        <w:rPr>
          <w:color w:val="231E1F"/>
        </w:rPr>
        <w:t>Это</w:t>
      </w:r>
      <w:r>
        <w:rPr>
          <w:color w:val="231E1F"/>
          <w:spacing w:val="-9"/>
        </w:rPr>
        <w:t> </w:t>
      </w:r>
      <w:r>
        <w:rPr>
          <w:color w:val="231E1F"/>
        </w:rPr>
        <w:t>номера,</w:t>
      </w:r>
      <w:r>
        <w:rPr>
          <w:color w:val="231E1F"/>
          <w:spacing w:val="-8"/>
        </w:rPr>
        <w:t> </w:t>
      </w:r>
      <w:r>
        <w:rPr>
          <w:color w:val="231E1F"/>
        </w:rPr>
        <w:t>которые</w:t>
      </w:r>
      <w:r>
        <w:rPr>
          <w:color w:val="231E1F"/>
          <w:spacing w:val="-8"/>
        </w:rPr>
        <w:t> </w:t>
      </w:r>
      <w:r>
        <w:rPr>
          <w:color w:val="231E1F"/>
        </w:rPr>
        <w:t>можно</w:t>
      </w:r>
      <w:r>
        <w:rPr>
          <w:color w:val="231E1F"/>
          <w:spacing w:val="-9"/>
        </w:rPr>
        <w:t> </w:t>
      </w:r>
      <w:r>
        <w:rPr>
          <w:color w:val="231E1F"/>
        </w:rPr>
        <w:t>набирать,</w:t>
      </w:r>
      <w:r>
        <w:rPr>
          <w:color w:val="231E1F"/>
          <w:spacing w:val="-8"/>
        </w:rPr>
        <w:t> </w:t>
      </w:r>
      <w:r>
        <w:rPr>
          <w:color w:val="231E1F"/>
        </w:rPr>
        <w:t>когда</w:t>
      </w:r>
      <w:r>
        <w:rPr>
          <w:color w:val="231E1F"/>
          <w:spacing w:val="-8"/>
        </w:rPr>
        <w:t> </w:t>
      </w:r>
      <w:r>
        <w:rPr>
          <w:color w:val="231E1F"/>
        </w:rPr>
        <w:t>клавиатура</w:t>
      </w:r>
      <w:r>
        <w:rPr>
          <w:color w:val="231E1F"/>
          <w:spacing w:val="-9"/>
        </w:rPr>
        <w:t> </w:t>
      </w:r>
      <w:r>
        <w:rPr>
          <w:color w:val="231E1F"/>
        </w:rPr>
        <w:t>заблокирована.</w:t>
      </w:r>
      <w:r>
        <w:rPr>
          <w:color w:val="231E1F"/>
          <w:spacing w:val="-8"/>
        </w:rPr>
        <w:t> </w:t>
      </w:r>
      <w:r>
        <w:rPr>
          <w:color w:val="231E1F"/>
        </w:rPr>
        <w:t>Они</w:t>
      </w:r>
      <w:r>
        <w:rPr>
          <w:color w:val="231E1F"/>
          <w:spacing w:val="-8"/>
        </w:rPr>
        <w:t> </w:t>
      </w:r>
      <w:r>
        <w:rPr>
          <w:color w:val="231E1F"/>
        </w:rPr>
        <w:t>должны</w:t>
      </w:r>
      <w:r>
        <w:rPr>
          <w:color w:val="231E1F"/>
          <w:spacing w:val="-9"/>
        </w:rPr>
        <w:t> </w:t>
      </w:r>
      <w:r>
        <w:rPr>
          <w:color w:val="231E1F"/>
        </w:rPr>
        <w:t>быть</w:t>
      </w:r>
      <w:r>
        <w:rPr>
          <w:color w:val="231E1F"/>
          <w:spacing w:val="-55"/>
        </w:rPr>
        <w:t> </w:t>
      </w:r>
      <w:r>
        <w:rPr>
          <w:color w:val="231E1F"/>
        </w:rPr>
        <w:t>установлены</w:t>
      </w:r>
      <w:r>
        <w:rPr>
          <w:color w:val="231E1F"/>
          <w:spacing w:val="1"/>
        </w:rPr>
        <w:t> </w:t>
      </w:r>
      <w:r>
        <w:rPr>
          <w:color w:val="231E1F"/>
        </w:rPr>
        <w:t>заранее</w:t>
      </w:r>
      <w:r>
        <w:rPr>
          <w:color w:val="231E1F"/>
          <w:spacing w:val="2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веб-интерфейсе.</w:t>
      </w:r>
      <w:r>
        <w:rPr>
          <w:color w:val="231E1F"/>
          <w:spacing w:val="2"/>
        </w:rPr>
        <w:t> </w:t>
      </w:r>
      <w:r>
        <w:rPr>
          <w:color w:val="231E1F"/>
        </w:rPr>
        <w:t>Числа</w:t>
      </w:r>
      <w:r>
        <w:rPr>
          <w:color w:val="231E1F"/>
          <w:spacing w:val="1"/>
        </w:rPr>
        <w:t> </w:t>
      </w:r>
      <w:r>
        <w:rPr>
          <w:color w:val="231E1F"/>
        </w:rPr>
        <w:t>«911»,</w:t>
      </w:r>
      <w:r>
        <w:rPr>
          <w:color w:val="231E1F"/>
          <w:spacing w:val="1"/>
        </w:rPr>
        <w:t> </w:t>
      </w:r>
      <w:r>
        <w:rPr>
          <w:color w:val="231E1F"/>
        </w:rPr>
        <w:t>«112»,</w:t>
      </w:r>
      <w:r>
        <w:rPr>
          <w:color w:val="231E1F"/>
          <w:spacing w:val="2"/>
        </w:rPr>
        <w:t> </w:t>
      </w:r>
      <w:r>
        <w:rPr>
          <w:color w:val="231E1F"/>
        </w:rPr>
        <w:t>«110»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2"/>
        </w:rPr>
        <w:t> </w:t>
      </w:r>
      <w:r>
        <w:rPr>
          <w:color w:val="231E1F"/>
        </w:rPr>
        <w:t>«999»</w:t>
      </w:r>
      <w:r>
        <w:rPr>
          <w:color w:val="231E1F"/>
          <w:spacing w:val="1"/>
        </w:rPr>
        <w:t> </w:t>
      </w:r>
      <w:bookmarkStart w:name="_bookmark94" w:id="302"/>
      <w:bookmarkEnd w:id="302"/>
      <w:r>
        <w:rPr>
          <w:color w:val="231E1F"/>
        </w:rPr>
        <w:t>п</w:t>
      </w:r>
      <w:r>
        <w:rPr>
          <w:color w:val="231E1F"/>
        </w:rPr>
        <w:t>редварительно</w:t>
      </w:r>
      <w:r>
        <w:rPr>
          <w:color w:val="231E1F"/>
          <w:spacing w:val="1"/>
        </w:rPr>
        <w:t> </w:t>
      </w:r>
      <w:r>
        <w:rPr>
          <w:color w:val="231E1F"/>
        </w:rPr>
        <w:t>установлены.</w:t>
      </w:r>
    </w:p>
    <w:p>
      <w:pPr>
        <w:pStyle w:val="ListParagraph"/>
        <w:numPr>
          <w:ilvl w:val="0"/>
          <w:numId w:val="121"/>
        </w:numPr>
        <w:tabs>
          <w:tab w:pos="1379" w:val="left" w:leader="none"/>
        </w:tabs>
        <w:spacing w:line="280" w:lineRule="auto" w:before="193" w:after="0"/>
        <w:ind w:left="1133" w:right="1658" w:firstLine="0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«Заблокировать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клавиатуру»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«Экстренные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номера»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(через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пробел).</w:t>
      </w:r>
    </w:p>
    <w:p>
      <w:pPr>
        <w:pStyle w:val="ListParagraph"/>
        <w:numPr>
          <w:ilvl w:val="0"/>
          <w:numId w:val="121"/>
        </w:numPr>
        <w:tabs>
          <w:tab w:pos="1379" w:val="left" w:leader="none"/>
        </w:tabs>
        <w:spacing w:line="280" w:lineRule="auto" w:before="100" w:after="0"/>
        <w:ind w:left="1133" w:right="1922" w:firstLine="0"/>
        <w:jc w:val="left"/>
        <w:rPr>
          <w:sz w:val="22"/>
        </w:rPr>
      </w:pPr>
      <w:r>
        <w:rPr>
          <w:color w:val="231E1F"/>
          <w:sz w:val="22"/>
        </w:rPr>
        <w:t>Введите номера экстренных служб в текстовое поле. Введите каждое число без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пробелов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между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цифрами,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разделите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отдельные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числа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одним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пустым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пространством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между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ними.</w:t>
      </w:r>
    </w:p>
    <w:p>
      <w:pPr>
        <w:pStyle w:val="BodyText"/>
        <w:spacing w:line="280" w:lineRule="auto" w:before="98"/>
        <w:ind w:left="1133" w:right="1596"/>
      </w:pPr>
      <w:r>
        <w:rPr>
          <w:color w:val="231E1F"/>
        </w:rPr>
        <w:t>Пример: Если вы хотите установить номер телефона службы экстренной помощи 911 и</w:t>
      </w:r>
      <w:r>
        <w:rPr>
          <w:color w:val="231E1F"/>
          <w:spacing w:val="1"/>
        </w:rPr>
        <w:t> </w:t>
      </w:r>
      <w:r>
        <w:rPr>
          <w:color w:val="231E1F"/>
        </w:rPr>
        <w:t>номера телефонов вашего врача (986543) и друга (234578), запись будет выглядеть так:</w:t>
      </w:r>
      <w:r>
        <w:rPr>
          <w:color w:val="231E1F"/>
          <w:spacing w:val="-57"/>
        </w:rPr>
        <w:t> </w:t>
      </w:r>
      <w:r>
        <w:rPr>
          <w:color w:val="231E1F"/>
        </w:rPr>
        <w:t>911</w:t>
      </w:r>
      <w:r>
        <w:rPr>
          <w:color w:val="231E1F"/>
          <w:spacing w:val="2"/>
        </w:rPr>
        <w:t> </w:t>
      </w:r>
      <w:r>
        <w:rPr>
          <w:color w:val="231E1F"/>
        </w:rPr>
        <w:t>986543</w:t>
      </w:r>
      <w:r>
        <w:rPr>
          <w:color w:val="231E1F"/>
          <w:spacing w:val="1"/>
        </w:rPr>
        <w:t> </w:t>
      </w:r>
      <w:r>
        <w:rPr>
          <w:color w:val="231E1F"/>
        </w:rPr>
        <w:t>234578.</w:t>
      </w:r>
    </w:p>
    <w:p>
      <w:pPr>
        <w:pStyle w:val="ListParagraph"/>
        <w:numPr>
          <w:ilvl w:val="0"/>
          <w:numId w:val="121"/>
        </w:numPr>
        <w:tabs>
          <w:tab w:pos="1379" w:val="left" w:leader="none"/>
        </w:tabs>
        <w:spacing w:line="240" w:lineRule="auto" w:before="99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  <w:ind w:left="210"/>
        <w:jc w:val="both"/>
      </w:pPr>
      <w:bookmarkStart w:name="Call forwarding  " w:id="303"/>
      <w:bookmarkEnd w:id="303"/>
      <w:r>
        <w:rPr/>
      </w:r>
      <w:bookmarkStart w:name="_bookmark95" w:id="304"/>
      <w:bookmarkEnd w:id="304"/>
      <w:r>
        <w:rPr/>
      </w:r>
      <w:r>
        <w:rPr>
          <w:color w:val="007FC5"/>
          <w:w w:val="95"/>
        </w:rPr>
        <w:t>Пере</w:t>
      </w:r>
      <w:bookmarkStart w:name="_bookmark96" w:id="305"/>
      <w:bookmarkEnd w:id="305"/>
      <w:r>
        <w:rPr>
          <w:color w:val="007FC5"/>
          <w:w w:val="95"/>
        </w:rPr>
        <w:t>а</w:t>
      </w:r>
      <w:r>
        <w:rPr>
          <w:color w:val="007FC5"/>
          <w:w w:val="95"/>
        </w:rPr>
        <w:t>дресация</w:t>
      </w:r>
      <w:r>
        <w:rPr>
          <w:color w:val="007FC5"/>
          <w:spacing w:val="141"/>
        </w:rPr>
        <w:t> </w:t>
      </w:r>
      <w:r>
        <w:rPr>
          <w:color w:val="007FC5"/>
          <w:w w:val="95"/>
        </w:rPr>
        <w:t>звонков</w:t>
      </w:r>
    </w:p>
    <w:p>
      <w:pPr>
        <w:pStyle w:val="BodyText"/>
        <w:spacing w:line="280" w:lineRule="auto" w:before="154"/>
        <w:ind w:left="209" w:right="-15"/>
        <w:jc w:val="both"/>
      </w:pPr>
      <w:r>
        <w:rPr>
          <w:color w:val="231E1F"/>
        </w:rPr>
        <w:t>Эта функция автоматически перенаправляет все или некоторые входящие вызовы на другой телефон или</w:t>
      </w:r>
      <w:r>
        <w:rPr>
          <w:color w:val="231E1F"/>
          <w:spacing w:val="1"/>
        </w:rPr>
        <w:t> </w:t>
      </w:r>
      <w:r>
        <w:rPr>
          <w:color w:val="231E1F"/>
        </w:rPr>
        <w:t>почтовый ящик. Если вы настроили переадресацию вызовов на телефоне, настройки применяются ко всем</w:t>
      </w:r>
      <w:r>
        <w:rPr>
          <w:color w:val="231E1F"/>
          <w:spacing w:val="1"/>
        </w:rPr>
        <w:t> </w:t>
      </w:r>
      <w:r>
        <w:rPr>
          <w:color w:val="231E1F"/>
        </w:rPr>
        <w:t>настроенным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идентификаторам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телефоне.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веб-интерфейсе</w:t>
      </w:r>
      <w:r>
        <w:rPr>
          <w:color w:val="231E1F"/>
          <w:spacing w:val="1"/>
        </w:rPr>
        <w:t> </w:t>
      </w:r>
      <w:r>
        <w:rPr>
          <w:color w:val="231E1F"/>
        </w:rPr>
        <w:t>настройки</w:t>
      </w:r>
      <w:r>
        <w:rPr>
          <w:color w:val="231E1F"/>
          <w:spacing w:val="1"/>
        </w:rPr>
        <w:t> </w:t>
      </w:r>
      <w:r>
        <w:rPr>
          <w:color w:val="231E1F"/>
        </w:rPr>
        <w:t>настраиваются</w:t>
      </w:r>
      <w:r>
        <w:rPr>
          <w:color w:val="231E1F"/>
          <w:spacing w:val="1"/>
        </w:rPr>
        <w:t> </w:t>
      </w:r>
      <w:r>
        <w:rPr>
          <w:color w:val="231E1F"/>
        </w:rPr>
        <w:t>отдельно</w:t>
      </w:r>
      <w:r>
        <w:rPr>
          <w:color w:val="231E1F"/>
          <w:spacing w:val="1"/>
        </w:rPr>
        <w:t> </w:t>
      </w:r>
      <w:r>
        <w:rPr>
          <w:color w:val="231E1F"/>
        </w:rPr>
        <w:t>для</w:t>
      </w:r>
      <w:r>
        <w:rPr>
          <w:color w:val="231E1F"/>
          <w:spacing w:val="1"/>
        </w:rPr>
        <w:t> </w:t>
      </w:r>
      <w:r>
        <w:rPr>
          <w:color w:val="231E1F"/>
        </w:rPr>
        <w:t>каждого</w:t>
      </w:r>
      <w:r>
        <w:rPr>
          <w:color w:val="231E1F"/>
          <w:spacing w:val="1"/>
        </w:rPr>
        <w:t> </w:t>
      </w:r>
      <w:r>
        <w:rPr>
          <w:color w:val="231E1F"/>
        </w:rPr>
        <w:t>удостоверения.</w:t>
      </w:r>
    </w:p>
    <w:p>
      <w:pPr>
        <w:pStyle w:val="BodyText"/>
        <w:rPr>
          <w:sz w:val="15"/>
        </w:rPr>
      </w:pPr>
    </w:p>
    <w:p>
      <w:pPr>
        <w:pStyle w:val="BodyText"/>
        <w:spacing w:before="96"/>
        <w:ind w:left="209"/>
      </w:pPr>
      <w:r>
        <w:rPr>
          <w:color w:val="231E1F"/>
        </w:rPr>
        <w:t>Всегда</w:t>
      </w:r>
    </w:p>
    <w:p>
      <w:pPr>
        <w:pStyle w:val="BodyText"/>
        <w:spacing w:line="280" w:lineRule="auto" w:before="201"/>
        <w:ind w:left="209" w:right="-15"/>
        <w:jc w:val="both"/>
      </w:pPr>
      <w:r>
        <w:rPr>
          <w:color w:val="231E1F"/>
        </w:rPr>
        <w:t>Все</w:t>
      </w:r>
      <w:r>
        <w:rPr>
          <w:color w:val="231E1F"/>
          <w:spacing w:val="1"/>
        </w:rPr>
        <w:t> </w:t>
      </w:r>
      <w:r>
        <w:rPr>
          <w:color w:val="231E1F"/>
        </w:rPr>
        <w:t>входящие</w:t>
      </w:r>
      <w:r>
        <w:rPr>
          <w:color w:val="231E1F"/>
          <w:spacing w:val="1"/>
        </w:rPr>
        <w:t> </w:t>
      </w:r>
      <w:r>
        <w:rPr>
          <w:color w:val="231E1F"/>
        </w:rPr>
        <w:t>вызовы</w:t>
      </w:r>
      <w:r>
        <w:rPr>
          <w:color w:val="231E1F"/>
          <w:spacing w:val="1"/>
        </w:rPr>
        <w:t> </w:t>
      </w:r>
      <w:r>
        <w:rPr>
          <w:color w:val="231E1F"/>
        </w:rPr>
        <w:t>перенаправляются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номер</w:t>
      </w:r>
      <w:r>
        <w:rPr>
          <w:color w:val="231E1F"/>
          <w:spacing w:val="1"/>
        </w:rPr>
        <w:t> </w:t>
      </w:r>
      <w:r>
        <w:rPr>
          <w:color w:val="231E1F"/>
        </w:rPr>
        <w:t>телефона,</w:t>
      </w:r>
      <w:r>
        <w:rPr>
          <w:color w:val="231E1F"/>
          <w:spacing w:val="1"/>
        </w:rPr>
        <w:t> </w:t>
      </w:r>
      <w:r>
        <w:rPr>
          <w:color w:val="231E1F"/>
        </w:rPr>
        <w:t>добавочный</w:t>
      </w:r>
      <w:r>
        <w:rPr>
          <w:color w:val="231E1F"/>
          <w:spacing w:val="1"/>
        </w:rPr>
        <w:t> </w:t>
      </w:r>
      <w:r>
        <w:rPr>
          <w:color w:val="231E1F"/>
        </w:rPr>
        <w:t>номер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почтовый</w:t>
      </w:r>
      <w:r>
        <w:rPr>
          <w:color w:val="231E1F"/>
          <w:spacing w:val="58"/>
        </w:rPr>
        <w:t> </w:t>
      </w:r>
      <w:r>
        <w:rPr>
          <w:color w:val="231E1F"/>
        </w:rPr>
        <w:t>ящик,</w:t>
      </w:r>
      <w:r>
        <w:rPr>
          <w:color w:val="231E1F"/>
          <w:spacing w:val="1"/>
        </w:rPr>
        <w:t> </w:t>
      </w:r>
      <w:r>
        <w:rPr>
          <w:color w:val="231E1F"/>
        </w:rPr>
        <w:t>указанные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2"/>
        </w:rPr>
        <w:t> </w:t>
      </w:r>
      <w:r>
        <w:rPr>
          <w:color w:val="231E1F"/>
        </w:rPr>
        <w:t>качестве</w:t>
      </w:r>
      <w:r>
        <w:rPr>
          <w:color w:val="231E1F"/>
          <w:spacing w:val="1"/>
        </w:rPr>
        <w:t> </w:t>
      </w:r>
      <w:r>
        <w:rPr>
          <w:color w:val="231E1F"/>
        </w:rPr>
        <w:t>цели</w:t>
      </w:r>
      <w:r>
        <w:rPr>
          <w:color w:val="231E1F"/>
          <w:spacing w:val="2"/>
        </w:rPr>
        <w:t> </w:t>
      </w:r>
      <w:r>
        <w:rPr>
          <w:color w:val="231E1F"/>
        </w:rPr>
        <w:t>этой</w:t>
      </w:r>
      <w:r>
        <w:rPr>
          <w:color w:val="231E1F"/>
          <w:spacing w:val="1"/>
        </w:rPr>
        <w:t> </w:t>
      </w:r>
      <w:r>
        <w:rPr>
          <w:color w:val="231E1F"/>
        </w:rPr>
        <w:t>функции.</w:t>
      </w:r>
    </w:p>
    <w:p>
      <w:pPr>
        <w:pStyle w:val="BodyText"/>
        <w:spacing w:before="157"/>
        <w:ind w:left="209"/>
      </w:pPr>
      <w:r>
        <w:rPr>
          <w:color w:val="231E1F"/>
        </w:rPr>
        <w:t>Когда</w:t>
      </w:r>
      <w:r>
        <w:rPr>
          <w:color w:val="231E1F"/>
          <w:spacing w:val="-12"/>
        </w:rPr>
        <w:t> </w:t>
      </w:r>
      <w:r>
        <w:rPr>
          <w:color w:val="231E1F"/>
        </w:rPr>
        <w:t>занят</w:t>
      </w:r>
    </w:p>
    <w:p>
      <w:pPr>
        <w:pStyle w:val="BodyText"/>
        <w:spacing w:line="280" w:lineRule="auto" w:before="200"/>
        <w:ind w:left="209" w:right="-15"/>
        <w:jc w:val="both"/>
      </w:pPr>
      <w:r>
        <w:rPr>
          <w:color w:val="231E1F"/>
        </w:rPr>
        <w:t>Вызовы, поступающие, когда телефон занят, перенаправляются на номер телефона, добавочный номер или</w:t>
      </w:r>
      <w:r>
        <w:rPr>
          <w:color w:val="231E1F"/>
          <w:spacing w:val="1"/>
        </w:rPr>
        <w:t> </w:t>
      </w:r>
      <w:r>
        <w:rPr>
          <w:color w:val="231E1F"/>
        </w:rPr>
        <w:t>почтовый</w:t>
      </w:r>
      <w:r>
        <w:rPr>
          <w:color w:val="231E1F"/>
          <w:spacing w:val="1"/>
        </w:rPr>
        <w:t> </w:t>
      </w:r>
      <w:r>
        <w:rPr>
          <w:color w:val="231E1F"/>
        </w:rPr>
        <w:t>ящик,</w:t>
      </w:r>
      <w:r>
        <w:rPr>
          <w:color w:val="231E1F"/>
          <w:spacing w:val="1"/>
        </w:rPr>
        <w:t> </w:t>
      </w:r>
      <w:r>
        <w:rPr>
          <w:color w:val="231E1F"/>
        </w:rPr>
        <w:t>указанные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2"/>
        </w:rPr>
        <w:t> </w:t>
      </w:r>
      <w:r>
        <w:rPr>
          <w:color w:val="231E1F"/>
        </w:rPr>
        <w:t>качестве</w:t>
      </w:r>
      <w:r>
        <w:rPr>
          <w:color w:val="231E1F"/>
          <w:spacing w:val="1"/>
        </w:rPr>
        <w:t> </w:t>
      </w:r>
      <w:r>
        <w:rPr>
          <w:color w:val="231E1F"/>
        </w:rPr>
        <w:t>цели</w:t>
      </w:r>
      <w:r>
        <w:rPr>
          <w:color w:val="231E1F"/>
          <w:spacing w:val="1"/>
        </w:rPr>
        <w:t> </w:t>
      </w:r>
      <w:r>
        <w:rPr>
          <w:color w:val="231E1F"/>
        </w:rPr>
        <w:t>этой</w:t>
      </w:r>
      <w:r>
        <w:rPr>
          <w:color w:val="231E1F"/>
          <w:spacing w:val="1"/>
        </w:rPr>
        <w:t> </w:t>
      </w:r>
      <w:r>
        <w:rPr>
          <w:color w:val="231E1F"/>
        </w:rPr>
        <w:t>функции.</w:t>
      </w:r>
    </w:p>
    <w:p>
      <w:pPr>
        <w:pStyle w:val="BodyText"/>
        <w:spacing w:before="157"/>
        <w:ind w:left="209"/>
      </w:pPr>
      <w:r>
        <w:rPr>
          <w:color w:val="231E1F"/>
        </w:rPr>
        <w:t>После</w:t>
      </w:r>
      <w:r>
        <w:rPr>
          <w:color w:val="231E1F"/>
          <w:spacing w:val="-2"/>
        </w:rPr>
        <w:t> </w:t>
      </w:r>
      <w:r>
        <w:rPr>
          <w:color w:val="231E1F"/>
        </w:rPr>
        <w:t>тайм-аута</w:t>
      </w:r>
    </w:p>
    <w:p>
      <w:pPr>
        <w:pStyle w:val="BodyText"/>
        <w:spacing w:line="280" w:lineRule="auto" w:before="200"/>
        <w:ind w:left="209" w:right="-15"/>
        <w:jc w:val="both"/>
      </w:pPr>
      <w:r>
        <w:rPr>
          <w:color w:val="231E1F"/>
        </w:rPr>
        <w:t>Когда</w:t>
      </w:r>
      <w:r>
        <w:rPr>
          <w:color w:val="231E1F"/>
          <w:spacing w:val="-9"/>
        </w:rPr>
        <w:t> </w:t>
      </w:r>
      <w:r>
        <w:rPr>
          <w:color w:val="231E1F"/>
        </w:rPr>
        <w:t>вызов</w:t>
      </w:r>
      <w:r>
        <w:rPr>
          <w:color w:val="231E1F"/>
          <w:spacing w:val="-9"/>
        </w:rPr>
        <w:t> </w:t>
      </w:r>
      <w:r>
        <w:rPr>
          <w:color w:val="231E1F"/>
        </w:rPr>
        <w:t>начинает</w:t>
      </w:r>
      <w:r>
        <w:rPr>
          <w:color w:val="231E1F"/>
          <w:spacing w:val="-9"/>
        </w:rPr>
        <w:t> </w:t>
      </w:r>
      <w:r>
        <w:rPr>
          <w:color w:val="231E1F"/>
        </w:rPr>
        <w:t>звонить,</w:t>
      </w:r>
      <w:r>
        <w:rPr>
          <w:color w:val="231E1F"/>
          <w:spacing w:val="-9"/>
        </w:rPr>
        <w:t> </w:t>
      </w:r>
      <w:r>
        <w:rPr>
          <w:color w:val="231E1F"/>
        </w:rPr>
        <w:t>телефон</w:t>
      </w:r>
      <w:r>
        <w:rPr>
          <w:color w:val="231E1F"/>
          <w:spacing w:val="-9"/>
        </w:rPr>
        <w:t> </w:t>
      </w:r>
      <w:r>
        <w:rPr>
          <w:color w:val="231E1F"/>
        </w:rPr>
        <w:t>будет</w:t>
      </w:r>
      <w:r>
        <w:rPr>
          <w:color w:val="231E1F"/>
          <w:spacing w:val="-9"/>
        </w:rPr>
        <w:t> </w:t>
      </w:r>
      <w:r>
        <w:rPr>
          <w:color w:val="231E1F"/>
        </w:rPr>
        <w:t>ожидать</w:t>
      </w:r>
      <w:r>
        <w:rPr>
          <w:color w:val="231E1F"/>
          <w:spacing w:val="-9"/>
        </w:rPr>
        <w:t> </w:t>
      </w:r>
      <w:r>
        <w:rPr>
          <w:color w:val="231E1F"/>
        </w:rPr>
        <w:t>количество</w:t>
      </w:r>
      <w:r>
        <w:rPr>
          <w:color w:val="231E1F"/>
          <w:spacing w:val="-9"/>
        </w:rPr>
        <w:t> </w:t>
      </w:r>
      <w:r>
        <w:rPr>
          <w:color w:val="231E1F"/>
        </w:rPr>
        <w:t>секунд,</w:t>
      </w:r>
      <w:r>
        <w:rPr>
          <w:color w:val="231E1F"/>
          <w:spacing w:val="-9"/>
        </w:rPr>
        <w:t> </w:t>
      </w:r>
      <w:r>
        <w:rPr>
          <w:color w:val="231E1F"/>
        </w:rPr>
        <w:t>указанное</w:t>
      </w:r>
      <w:r>
        <w:rPr>
          <w:color w:val="231E1F"/>
          <w:spacing w:val="-8"/>
        </w:rPr>
        <w:t> </w:t>
      </w:r>
      <w:r>
        <w:rPr>
          <w:color w:val="231E1F"/>
        </w:rPr>
        <w:t>как</w:t>
      </w:r>
      <w:r>
        <w:rPr>
          <w:color w:val="231E1F"/>
          <w:spacing w:val="-9"/>
        </w:rPr>
        <w:t> </w:t>
      </w:r>
      <w:r>
        <w:rPr>
          <w:color w:val="231E1F"/>
        </w:rPr>
        <w:t>«время</w:t>
      </w:r>
      <w:r>
        <w:rPr>
          <w:color w:val="231E1F"/>
          <w:spacing w:val="-9"/>
        </w:rPr>
        <w:t> </w:t>
      </w:r>
      <w:r>
        <w:rPr>
          <w:color w:val="231E1F"/>
        </w:rPr>
        <w:t>переадресации</w:t>
      </w:r>
      <w:r>
        <w:rPr>
          <w:color w:val="231E1F"/>
          <w:spacing w:val="-56"/>
        </w:rPr>
        <w:t> </w:t>
      </w:r>
      <w:r>
        <w:rPr>
          <w:color w:val="231E1F"/>
        </w:rPr>
        <w:t>вызова». Если вызов не был принят к концу этого периода времени, он переадресуется на номер телефона,</w:t>
      </w:r>
      <w:r>
        <w:rPr>
          <w:color w:val="231E1F"/>
          <w:spacing w:val="1"/>
        </w:rPr>
        <w:t> </w:t>
      </w:r>
      <w:r>
        <w:rPr>
          <w:color w:val="231E1F"/>
        </w:rPr>
        <w:t>добавочный номер</w:t>
      </w:r>
      <w:r>
        <w:rPr>
          <w:color w:val="231E1F"/>
          <w:spacing w:val="1"/>
        </w:rPr>
        <w:t> </w:t>
      </w:r>
      <w:r>
        <w:rPr>
          <w:color w:val="231E1F"/>
        </w:rPr>
        <w:t>или почтовый</w:t>
      </w:r>
      <w:r>
        <w:rPr>
          <w:color w:val="231E1F"/>
          <w:spacing w:val="1"/>
        </w:rPr>
        <w:t> </w:t>
      </w:r>
      <w:r>
        <w:rPr>
          <w:color w:val="231E1F"/>
        </w:rPr>
        <w:t>ящик,</w:t>
      </w:r>
      <w:r>
        <w:rPr>
          <w:color w:val="231E1F"/>
          <w:spacing w:val="1"/>
        </w:rPr>
        <w:t> </w:t>
      </w:r>
      <w:r>
        <w:rPr>
          <w:color w:val="231E1F"/>
        </w:rPr>
        <w:t>указанный в</w:t>
      </w:r>
      <w:r>
        <w:rPr>
          <w:color w:val="231E1F"/>
          <w:spacing w:val="1"/>
        </w:rPr>
        <w:t> </w:t>
      </w:r>
      <w:r>
        <w:rPr>
          <w:color w:val="231E1F"/>
        </w:rPr>
        <w:t>качестве</w:t>
      </w:r>
      <w:r>
        <w:rPr>
          <w:color w:val="231E1F"/>
          <w:spacing w:val="1"/>
        </w:rPr>
        <w:t> </w:t>
      </w:r>
      <w:r>
        <w:rPr>
          <w:color w:val="231E1F"/>
        </w:rPr>
        <w:t>цели этой</w:t>
      </w:r>
      <w:r>
        <w:rPr>
          <w:color w:val="231E1F"/>
          <w:spacing w:val="1"/>
        </w:rPr>
        <w:t> </w:t>
      </w:r>
      <w:r>
        <w:rPr>
          <w:color w:val="231E1F"/>
        </w:rPr>
        <w:t>функции.</w:t>
      </w:r>
    </w:p>
    <w:p>
      <w:pPr>
        <w:pStyle w:val="BodyText"/>
        <w:spacing w:line="280" w:lineRule="auto" w:before="156"/>
        <w:ind w:left="210" w:right="-15"/>
        <w:jc w:val="both"/>
      </w:pPr>
      <w:r>
        <w:rPr>
          <w:color w:val="231E1F"/>
        </w:rPr>
        <w:t>Когда</w:t>
      </w:r>
      <w:r>
        <w:rPr>
          <w:color w:val="231E1F"/>
          <w:spacing w:val="-9"/>
        </w:rPr>
        <w:t> </w:t>
      </w:r>
      <w:r>
        <w:rPr>
          <w:color w:val="231E1F"/>
        </w:rPr>
        <w:t>вызов</w:t>
      </w:r>
      <w:r>
        <w:rPr>
          <w:color w:val="231E1F"/>
          <w:spacing w:val="-9"/>
        </w:rPr>
        <w:t> </w:t>
      </w:r>
      <w:r>
        <w:rPr>
          <w:color w:val="231E1F"/>
        </w:rPr>
        <w:t>начинает</w:t>
      </w:r>
      <w:r>
        <w:rPr>
          <w:color w:val="231E1F"/>
          <w:spacing w:val="-9"/>
        </w:rPr>
        <w:t> </w:t>
      </w:r>
      <w:r>
        <w:rPr>
          <w:color w:val="231E1F"/>
        </w:rPr>
        <w:t>звонить,</w:t>
      </w:r>
      <w:r>
        <w:rPr>
          <w:color w:val="231E1F"/>
          <w:spacing w:val="-9"/>
        </w:rPr>
        <w:t> </w:t>
      </w:r>
      <w:r>
        <w:rPr>
          <w:color w:val="231E1F"/>
        </w:rPr>
        <w:t>телефон</w:t>
      </w:r>
      <w:r>
        <w:rPr>
          <w:color w:val="231E1F"/>
          <w:spacing w:val="-9"/>
        </w:rPr>
        <w:t> </w:t>
      </w:r>
      <w:r>
        <w:rPr>
          <w:color w:val="231E1F"/>
        </w:rPr>
        <w:t>будет</w:t>
      </w:r>
      <w:r>
        <w:rPr>
          <w:color w:val="231E1F"/>
          <w:spacing w:val="-9"/>
        </w:rPr>
        <w:t> </w:t>
      </w:r>
      <w:r>
        <w:rPr>
          <w:color w:val="231E1F"/>
        </w:rPr>
        <w:t>ожидать</w:t>
      </w:r>
      <w:r>
        <w:rPr>
          <w:color w:val="231E1F"/>
          <w:spacing w:val="-9"/>
        </w:rPr>
        <w:t> </w:t>
      </w:r>
      <w:r>
        <w:rPr>
          <w:color w:val="231E1F"/>
        </w:rPr>
        <w:t>количество</w:t>
      </w:r>
      <w:r>
        <w:rPr>
          <w:color w:val="231E1F"/>
          <w:spacing w:val="-9"/>
        </w:rPr>
        <w:t> </w:t>
      </w:r>
      <w:r>
        <w:rPr>
          <w:color w:val="231E1F"/>
        </w:rPr>
        <w:t>секунд,</w:t>
      </w:r>
      <w:r>
        <w:rPr>
          <w:color w:val="231E1F"/>
          <w:spacing w:val="-9"/>
        </w:rPr>
        <w:t> </w:t>
      </w:r>
      <w:r>
        <w:rPr>
          <w:color w:val="231E1F"/>
        </w:rPr>
        <w:t>указанное</w:t>
      </w:r>
      <w:r>
        <w:rPr>
          <w:color w:val="231E1F"/>
          <w:spacing w:val="-9"/>
        </w:rPr>
        <w:t> </w:t>
      </w:r>
      <w:r>
        <w:rPr>
          <w:color w:val="231E1F"/>
        </w:rPr>
        <w:t>как</w:t>
      </w:r>
      <w:r>
        <w:rPr>
          <w:color w:val="231E1F"/>
          <w:spacing w:val="-8"/>
        </w:rPr>
        <w:t> </w:t>
      </w:r>
      <w:r>
        <w:rPr>
          <w:color w:val="231E1F"/>
        </w:rPr>
        <w:t>«время</w:t>
      </w:r>
      <w:r>
        <w:rPr>
          <w:color w:val="231E1F"/>
          <w:spacing w:val="-9"/>
        </w:rPr>
        <w:t> </w:t>
      </w:r>
      <w:r>
        <w:rPr>
          <w:color w:val="231E1F"/>
        </w:rPr>
        <w:t>переадресации</w:t>
      </w:r>
      <w:r>
        <w:rPr>
          <w:color w:val="231E1F"/>
          <w:spacing w:val="-56"/>
        </w:rPr>
        <w:t> </w:t>
      </w:r>
      <w:r>
        <w:rPr>
          <w:color w:val="231E1F"/>
        </w:rPr>
        <w:t>вызова». Если вызов не был принят к концу этого периода времени, он перенаправляется на номер телефона,</w:t>
      </w:r>
      <w:r>
        <w:rPr>
          <w:color w:val="231E1F"/>
          <w:spacing w:val="1"/>
        </w:rPr>
        <w:t> </w:t>
      </w:r>
      <w:r>
        <w:rPr>
          <w:color w:val="231E1F"/>
        </w:rPr>
        <w:t>добавочный номер</w:t>
      </w:r>
      <w:r>
        <w:rPr>
          <w:color w:val="231E1F"/>
          <w:spacing w:val="1"/>
        </w:rPr>
        <w:t> </w:t>
      </w:r>
      <w:r>
        <w:rPr>
          <w:color w:val="231E1F"/>
        </w:rPr>
        <w:t>или почтовый</w:t>
      </w:r>
      <w:r>
        <w:rPr>
          <w:color w:val="231E1F"/>
          <w:spacing w:val="1"/>
        </w:rPr>
        <w:t> </w:t>
      </w:r>
      <w:r>
        <w:rPr>
          <w:color w:val="231E1F"/>
        </w:rPr>
        <w:t>ящик,</w:t>
      </w:r>
      <w:r>
        <w:rPr>
          <w:color w:val="231E1F"/>
          <w:spacing w:val="1"/>
        </w:rPr>
        <w:t> </w:t>
      </w:r>
      <w:r>
        <w:rPr>
          <w:color w:val="231E1F"/>
        </w:rPr>
        <w:t>указанные в</w:t>
      </w:r>
      <w:r>
        <w:rPr>
          <w:color w:val="231E1F"/>
          <w:spacing w:val="1"/>
        </w:rPr>
        <w:t> </w:t>
      </w:r>
      <w:r>
        <w:rPr>
          <w:color w:val="231E1F"/>
        </w:rPr>
        <w:t>качестве</w:t>
      </w:r>
      <w:r>
        <w:rPr>
          <w:color w:val="231E1F"/>
          <w:spacing w:val="1"/>
        </w:rPr>
        <w:t> </w:t>
      </w:r>
      <w:r>
        <w:rPr>
          <w:color w:val="231E1F"/>
        </w:rPr>
        <w:t>цели этой</w:t>
      </w:r>
      <w:r>
        <w:rPr>
          <w:color w:val="231E1F"/>
          <w:spacing w:val="1"/>
        </w:rPr>
        <w:t> </w:t>
      </w:r>
      <w:r>
        <w:rPr>
          <w:color w:val="231E1F"/>
        </w:rPr>
        <w:t>функции.</w:t>
      </w:r>
    </w:p>
    <w:p>
      <w:pPr>
        <w:pStyle w:val="Heading3"/>
        <w:spacing w:before="74"/>
        <w:ind w:left="210"/>
        <w:jc w:val="both"/>
      </w:pPr>
      <w:r>
        <w:rPr>
          <w:color w:val="007FC5"/>
        </w:rPr>
        <w:t>Настройка</w:t>
      </w:r>
      <w:r>
        <w:rPr>
          <w:color w:val="007FC5"/>
          <w:spacing w:val="-6"/>
        </w:rPr>
        <w:t> </w:t>
      </w:r>
      <w:r>
        <w:rPr>
          <w:color w:val="007FC5"/>
        </w:rPr>
        <w:t>параметров</w:t>
      </w:r>
      <w:r>
        <w:rPr>
          <w:color w:val="007FC5"/>
          <w:spacing w:val="-5"/>
        </w:rPr>
        <w:t> </w:t>
      </w:r>
      <w:r>
        <w:rPr>
          <w:color w:val="007FC5"/>
        </w:rPr>
        <w:t>на</w:t>
      </w:r>
      <w:r>
        <w:rPr>
          <w:color w:val="007FC5"/>
          <w:spacing w:val="-5"/>
        </w:rPr>
        <w:t> </w:t>
      </w:r>
      <w:r>
        <w:rPr>
          <w:color w:val="007FC5"/>
        </w:rPr>
        <w:t>телефоне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80" w:lineRule="auto" w:before="97"/>
        <w:ind w:left="210" w:right="-15"/>
      </w:pPr>
      <w:r>
        <w:rPr>
          <w:color w:val="231E1F"/>
        </w:rPr>
        <w:t>См.</w:t>
      </w:r>
      <w:r>
        <w:rPr>
          <w:color w:val="231E1F"/>
          <w:spacing w:val="23"/>
        </w:rPr>
        <w:t> </w:t>
      </w:r>
      <w:r>
        <w:rPr>
          <w:color w:val="231E1F"/>
        </w:rPr>
        <w:t>«Выполнение/изменение</w:t>
      </w:r>
      <w:r>
        <w:rPr>
          <w:color w:val="231E1F"/>
          <w:spacing w:val="24"/>
        </w:rPr>
        <w:t> </w:t>
      </w:r>
      <w:r>
        <w:rPr>
          <w:color w:val="231E1F"/>
        </w:rPr>
        <w:t>настроек</w:t>
      </w:r>
      <w:r>
        <w:rPr>
          <w:color w:val="231E1F"/>
          <w:spacing w:val="24"/>
        </w:rPr>
        <w:t> </w:t>
      </w:r>
      <w:r>
        <w:rPr>
          <w:color w:val="231E1F"/>
        </w:rPr>
        <w:t>телефона</w:t>
      </w:r>
      <w:r>
        <w:rPr>
          <w:color w:val="231E1F"/>
          <w:spacing w:val="24"/>
        </w:rPr>
        <w:t> </w:t>
      </w:r>
      <w:r>
        <w:rPr>
          <w:color w:val="231E1F"/>
        </w:rPr>
        <w:t>и</w:t>
      </w:r>
      <w:r>
        <w:rPr>
          <w:color w:val="231E1F"/>
          <w:spacing w:val="24"/>
        </w:rPr>
        <w:t> </w:t>
      </w:r>
      <w:r>
        <w:rPr>
          <w:color w:val="231E1F"/>
        </w:rPr>
        <w:t>включение</w:t>
      </w:r>
      <w:r>
        <w:rPr>
          <w:color w:val="231E1F"/>
          <w:spacing w:val="24"/>
        </w:rPr>
        <w:t> </w:t>
      </w:r>
      <w:r>
        <w:rPr>
          <w:color w:val="231E1F"/>
        </w:rPr>
        <w:t>переадресации</w:t>
      </w:r>
      <w:r>
        <w:rPr>
          <w:color w:val="231E1F"/>
          <w:spacing w:val="24"/>
        </w:rPr>
        <w:t> </w:t>
      </w:r>
      <w:r>
        <w:rPr>
          <w:color w:val="231E1F"/>
        </w:rPr>
        <w:t>вызовов»</w:t>
      </w:r>
      <w:r>
        <w:rPr>
          <w:color w:val="231E1F"/>
          <w:spacing w:val="24"/>
        </w:rPr>
        <w:t> </w:t>
      </w:r>
      <w:r>
        <w:rPr>
          <w:color w:val="231E1F"/>
        </w:rPr>
        <w:t>на</w:t>
      </w:r>
      <w:r>
        <w:rPr>
          <w:color w:val="231E1F"/>
          <w:spacing w:val="24"/>
        </w:rPr>
        <w:t> </w:t>
      </w:r>
      <w:r>
        <w:rPr>
          <w:color w:val="231E1F"/>
        </w:rPr>
        <w:t>стр.</w:t>
      </w:r>
      <w:r>
        <w:rPr>
          <w:color w:val="231E1F"/>
          <w:spacing w:val="24"/>
        </w:rPr>
        <w:t> </w:t>
      </w:r>
      <w:r>
        <w:rPr>
          <w:color w:val="231E1F"/>
        </w:rPr>
        <w:t>55.</w:t>
      </w:r>
      <w:r>
        <w:rPr>
          <w:color w:val="231E1F"/>
          <w:spacing w:val="24"/>
        </w:rPr>
        <w:t> </w:t>
      </w:r>
      <w:r>
        <w:rPr>
          <w:color w:val="231E1F"/>
        </w:rPr>
        <w:t>Настройки</w:t>
      </w:r>
      <w:r>
        <w:rPr>
          <w:color w:val="231E1F"/>
          <w:spacing w:val="-56"/>
        </w:rPr>
        <w:t> </w:t>
      </w:r>
      <w:r>
        <w:rPr>
          <w:color w:val="231E1F"/>
        </w:rPr>
        <w:t>применяются</w:t>
      </w:r>
      <w:r>
        <w:rPr>
          <w:color w:val="231E1F"/>
          <w:spacing w:val="1"/>
        </w:rPr>
        <w:t> </w:t>
      </w:r>
      <w:r>
        <w:rPr>
          <w:color w:val="231E1F"/>
        </w:rPr>
        <w:t>ко</w:t>
      </w:r>
      <w:r>
        <w:rPr>
          <w:color w:val="231E1F"/>
          <w:spacing w:val="1"/>
        </w:rPr>
        <w:t> </w:t>
      </w:r>
      <w:r>
        <w:rPr>
          <w:color w:val="231E1F"/>
        </w:rPr>
        <w:t>всем</w:t>
      </w:r>
      <w:r>
        <w:rPr>
          <w:color w:val="231E1F"/>
          <w:spacing w:val="1"/>
        </w:rPr>
        <w:t> </w:t>
      </w:r>
      <w:r>
        <w:rPr>
          <w:color w:val="231E1F"/>
        </w:rPr>
        <w:t>идентификаторам,</w:t>
      </w:r>
      <w:r>
        <w:rPr>
          <w:color w:val="231E1F"/>
          <w:spacing w:val="1"/>
        </w:rPr>
        <w:t> </w:t>
      </w:r>
      <w:r>
        <w:rPr>
          <w:color w:val="231E1F"/>
        </w:rPr>
        <w:t>настроенным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2"/>
        </w:rPr>
        <w:t> </w:t>
      </w:r>
      <w:r>
        <w:rPr>
          <w:color w:val="231E1F"/>
        </w:rPr>
        <w:t>телефоне.</w:t>
      </w:r>
    </w:p>
    <w:p>
      <w:pPr>
        <w:pStyle w:val="BodyText"/>
        <w:spacing w:before="9"/>
        <w:rPr>
          <w:sz w:val="16"/>
        </w:rPr>
      </w:pPr>
    </w:p>
    <w:p>
      <w:pPr>
        <w:pStyle w:val="Heading3"/>
        <w:spacing w:before="95"/>
        <w:ind w:left="210"/>
      </w:pPr>
      <w:r>
        <w:rPr>
          <w:color w:val="007FC5"/>
        </w:rPr>
        <w:t>Настройка</w:t>
      </w:r>
      <w:r>
        <w:rPr>
          <w:color w:val="007FC5"/>
          <w:spacing w:val="-6"/>
        </w:rPr>
        <w:t> </w:t>
      </w:r>
      <w:r>
        <w:rPr>
          <w:color w:val="007FC5"/>
        </w:rPr>
        <w:t>параметров</w:t>
      </w:r>
      <w:r>
        <w:rPr>
          <w:color w:val="007FC5"/>
          <w:spacing w:val="-5"/>
        </w:rPr>
        <w:t> </w:t>
      </w:r>
      <w:r>
        <w:rPr>
          <w:color w:val="007FC5"/>
        </w:rPr>
        <w:t>в</w:t>
      </w:r>
      <w:r>
        <w:rPr>
          <w:color w:val="007FC5"/>
          <w:spacing w:val="-5"/>
        </w:rPr>
        <w:t> </w:t>
      </w:r>
      <w:r>
        <w:rPr>
          <w:color w:val="007FC5"/>
        </w:rPr>
        <w:t>веб-интерфейсе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80" w:lineRule="auto" w:before="97"/>
        <w:ind w:left="210" w:right="-15"/>
        <w:jc w:val="both"/>
      </w:pPr>
      <w:r>
        <w:rPr>
          <w:color w:val="231E1F"/>
        </w:rPr>
        <w:t>Если</w:t>
      </w:r>
      <w:r>
        <w:rPr>
          <w:color w:val="231E1F"/>
          <w:spacing w:val="1"/>
        </w:rPr>
        <w:t> </w:t>
      </w:r>
      <w:r>
        <w:rPr>
          <w:color w:val="231E1F"/>
        </w:rPr>
        <w:t>ваш</w:t>
      </w:r>
      <w:r>
        <w:rPr>
          <w:color w:val="231E1F"/>
          <w:spacing w:val="1"/>
        </w:rPr>
        <w:t> </w:t>
      </w:r>
      <w:r>
        <w:rPr>
          <w:color w:val="231E1F"/>
        </w:rPr>
        <w:t>провайдер</w:t>
      </w:r>
      <w:r>
        <w:rPr>
          <w:color w:val="231E1F"/>
          <w:spacing w:val="1"/>
        </w:rPr>
        <w:t> </w:t>
      </w:r>
      <w:r>
        <w:rPr>
          <w:color w:val="231E1F"/>
        </w:rPr>
        <w:t>интернет-телефонии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ваша</w:t>
      </w:r>
      <w:r>
        <w:rPr>
          <w:color w:val="231E1F"/>
          <w:spacing w:val="1"/>
        </w:rPr>
        <w:t> </w:t>
      </w:r>
      <w:r>
        <w:rPr>
          <w:color w:val="231E1F"/>
        </w:rPr>
        <w:t>УАТС</w:t>
      </w:r>
      <w:r>
        <w:rPr>
          <w:color w:val="231E1F"/>
          <w:spacing w:val="1"/>
        </w:rPr>
        <w:t> </w:t>
      </w:r>
      <w:r>
        <w:rPr>
          <w:color w:val="231E1F"/>
        </w:rPr>
        <w:t>использует</w:t>
      </w:r>
      <w:r>
        <w:rPr>
          <w:color w:val="231E1F"/>
          <w:spacing w:val="1"/>
        </w:rPr>
        <w:t> </w:t>
      </w:r>
      <w:r>
        <w:rPr>
          <w:color w:val="231E1F"/>
        </w:rPr>
        <w:t>коды</w:t>
      </w:r>
      <w:r>
        <w:rPr>
          <w:color w:val="231E1F"/>
          <w:spacing w:val="1"/>
        </w:rPr>
        <w:t> </w:t>
      </w:r>
      <w:r>
        <w:rPr>
          <w:color w:val="231E1F"/>
        </w:rPr>
        <w:t>для</w:t>
      </w:r>
      <w:r>
        <w:rPr>
          <w:color w:val="231E1F"/>
          <w:spacing w:val="1"/>
        </w:rPr>
        <w:t> </w:t>
      </w:r>
      <w:r>
        <w:rPr>
          <w:color w:val="231E1F"/>
        </w:rPr>
        <w:t>включения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</w:rPr>
        <w:t>выключения</w:t>
      </w:r>
      <w:r>
        <w:rPr>
          <w:color w:val="231E1F"/>
          <w:spacing w:val="1"/>
        </w:rPr>
        <w:t> </w:t>
      </w:r>
      <w:r>
        <w:rPr>
          <w:color w:val="231E1F"/>
        </w:rPr>
        <w:t>функций,</w:t>
      </w:r>
      <w:r>
        <w:rPr>
          <w:color w:val="231E1F"/>
          <w:spacing w:val="1"/>
        </w:rPr>
        <w:t> </w:t>
      </w:r>
      <w:r>
        <w:rPr>
          <w:color w:val="231E1F"/>
        </w:rPr>
        <w:t>обратитесь</w:t>
      </w:r>
      <w:r>
        <w:rPr>
          <w:color w:val="231E1F"/>
          <w:spacing w:val="1"/>
        </w:rPr>
        <w:t> </w:t>
      </w:r>
      <w:r>
        <w:rPr>
          <w:color w:val="231E1F"/>
        </w:rPr>
        <w:t>к</w:t>
      </w:r>
      <w:r>
        <w:rPr>
          <w:color w:val="231E1F"/>
          <w:spacing w:val="1"/>
        </w:rPr>
        <w:t> </w:t>
      </w:r>
      <w:r>
        <w:rPr>
          <w:color w:val="231E1F"/>
        </w:rPr>
        <w:t>их</w:t>
      </w:r>
      <w:r>
        <w:rPr>
          <w:color w:val="231E1F"/>
          <w:spacing w:val="1"/>
        </w:rPr>
        <w:t> </w:t>
      </w:r>
      <w:r>
        <w:rPr>
          <w:color w:val="231E1F"/>
        </w:rPr>
        <w:t>руководствам</w:t>
      </w:r>
      <w:r>
        <w:rPr>
          <w:color w:val="231E1F"/>
          <w:spacing w:val="1"/>
        </w:rPr>
        <w:t> </w:t>
      </w:r>
      <w:r>
        <w:rPr>
          <w:color w:val="231E1F"/>
        </w:rPr>
        <w:t>за</w:t>
      </w:r>
      <w:r>
        <w:rPr>
          <w:color w:val="231E1F"/>
          <w:spacing w:val="1"/>
        </w:rPr>
        <w:t> </w:t>
      </w:r>
      <w:r>
        <w:rPr>
          <w:color w:val="231E1F"/>
        </w:rPr>
        <w:t>кодами</w:t>
      </w:r>
      <w:r>
        <w:rPr>
          <w:color w:val="231E1F"/>
          <w:spacing w:val="1"/>
        </w:rPr>
        <w:t> </w:t>
      </w:r>
      <w:r>
        <w:rPr>
          <w:color w:val="231E1F"/>
        </w:rPr>
        <w:t>для</w:t>
      </w:r>
      <w:r>
        <w:rPr>
          <w:color w:val="231E1F"/>
          <w:spacing w:val="1"/>
        </w:rPr>
        <w:t> </w:t>
      </w:r>
      <w:r>
        <w:rPr>
          <w:color w:val="231E1F"/>
        </w:rPr>
        <w:t>ввода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текстовые</w:t>
      </w:r>
      <w:r>
        <w:rPr>
          <w:color w:val="231E1F"/>
          <w:spacing w:val="1"/>
        </w:rPr>
        <w:t> </w:t>
      </w:r>
      <w:r>
        <w:rPr>
          <w:color w:val="231E1F"/>
        </w:rPr>
        <w:t>поля</w:t>
      </w:r>
      <w:r>
        <w:rPr>
          <w:color w:val="231E1F"/>
          <w:spacing w:val="1"/>
        </w:rPr>
        <w:t> </w:t>
      </w:r>
      <w:r>
        <w:rPr>
          <w:color w:val="231E1F"/>
        </w:rPr>
        <w:t>«Код</w:t>
      </w:r>
      <w:r>
        <w:rPr>
          <w:color w:val="231E1F"/>
          <w:spacing w:val="1"/>
        </w:rPr>
        <w:t> </w:t>
      </w:r>
      <w:r>
        <w:rPr>
          <w:color w:val="231E1F"/>
        </w:rPr>
        <w:t>включения»/«Код</w:t>
      </w:r>
      <w:r>
        <w:rPr>
          <w:color w:val="231E1F"/>
          <w:spacing w:val="1"/>
        </w:rPr>
        <w:t> </w:t>
      </w:r>
      <w:r>
        <w:rPr>
          <w:color w:val="231E1F"/>
        </w:rPr>
        <w:t>отключения»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2"/>
        </w:rPr>
        <w:t> </w:t>
      </w:r>
      <w:r>
        <w:rPr>
          <w:color w:val="231E1F"/>
        </w:rPr>
        <w:t>обратитесь</w:t>
      </w:r>
      <w:r>
        <w:rPr>
          <w:color w:val="231E1F"/>
          <w:spacing w:val="2"/>
        </w:rPr>
        <w:t> </w:t>
      </w:r>
      <w:r>
        <w:rPr>
          <w:color w:val="231E1F"/>
        </w:rPr>
        <w:t>к</w:t>
      </w:r>
      <w:r>
        <w:rPr>
          <w:color w:val="231E1F"/>
          <w:spacing w:val="1"/>
        </w:rPr>
        <w:t> </w:t>
      </w:r>
      <w:r>
        <w:rPr>
          <w:color w:val="231E1F"/>
        </w:rPr>
        <w:t>администратору.</w:t>
      </w:r>
    </w:p>
    <w:p>
      <w:pPr>
        <w:pStyle w:val="BodyText"/>
        <w:spacing w:before="2"/>
      </w:pPr>
    </w:p>
    <w:p>
      <w:pPr>
        <w:pStyle w:val="BodyText"/>
        <w:spacing w:before="97"/>
        <w:ind w:left="210"/>
      </w:pPr>
      <w:r>
        <w:rPr>
          <w:color w:val="231E1F"/>
        </w:rPr>
        <w:t>Установка</w:t>
      </w:r>
      <w:r>
        <w:rPr>
          <w:color w:val="231E1F"/>
          <w:spacing w:val="-6"/>
        </w:rPr>
        <w:t> </w:t>
      </w:r>
      <w:r>
        <w:rPr>
          <w:color w:val="231E1F"/>
        </w:rPr>
        <w:t>номеров</w:t>
      </w:r>
      <w:r>
        <w:rPr>
          <w:color w:val="231E1F"/>
          <w:spacing w:val="-5"/>
        </w:rPr>
        <w:t> </w:t>
      </w:r>
      <w:r>
        <w:rPr>
          <w:color w:val="231E1F"/>
        </w:rPr>
        <w:t>для</w:t>
      </w:r>
      <w:r>
        <w:rPr>
          <w:color w:val="231E1F"/>
          <w:spacing w:val="-6"/>
        </w:rPr>
        <w:t> </w:t>
      </w:r>
      <w:r>
        <w:rPr>
          <w:color w:val="231E1F"/>
        </w:rPr>
        <w:t>переадресации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122"/>
        </w:numPr>
        <w:tabs>
          <w:tab w:pos="349" w:val="left" w:leader="none"/>
        </w:tabs>
        <w:spacing w:line="240" w:lineRule="auto" w:before="0" w:after="0"/>
        <w:ind w:left="348" w:right="0" w:hanging="139"/>
        <w:jc w:val="left"/>
        <w:rPr>
          <w:sz w:val="22"/>
        </w:rPr>
      </w:pPr>
      <w:r>
        <w:rPr>
          <w:color w:val="231E1F"/>
          <w:sz w:val="22"/>
        </w:rPr>
        <w:t>Переадресация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всех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входящих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вызовов: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123"/>
        </w:numPr>
        <w:tabs>
          <w:tab w:pos="455" w:val="left" w:leader="none"/>
        </w:tabs>
        <w:spacing w:line="240" w:lineRule="auto" w:before="0" w:after="0"/>
        <w:ind w:left="454" w:right="0" w:hanging="245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«Идентификация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конфигурации»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вкладку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«Функции»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«Переадресация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вызовов»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«Всегда».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23"/>
        </w:numPr>
        <w:tabs>
          <w:tab w:pos="483" w:val="left" w:leader="none"/>
        </w:tabs>
        <w:spacing w:line="280" w:lineRule="auto" w:before="96" w:after="0"/>
        <w:ind w:left="210" w:right="-15" w:firstLine="0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22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22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«Цель».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каждый</w:t>
      </w:r>
      <w:r>
        <w:rPr>
          <w:color w:val="231E1F"/>
          <w:spacing w:val="22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так,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как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22"/>
          <w:sz w:val="22"/>
        </w:rPr>
        <w:t> </w:t>
      </w:r>
      <w:r>
        <w:rPr>
          <w:color w:val="231E1F"/>
          <w:sz w:val="22"/>
        </w:rPr>
        <w:t>нужно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набирать</w:t>
      </w:r>
      <w:r>
        <w:rPr>
          <w:color w:val="231E1F"/>
          <w:spacing w:val="23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телефоне,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без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пробелов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знаков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препинания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между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цифрами.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23"/>
        </w:numPr>
        <w:tabs>
          <w:tab w:pos="455" w:val="left" w:leader="none"/>
        </w:tabs>
        <w:spacing w:line="240" w:lineRule="auto" w:before="96" w:after="0"/>
        <w:ind w:left="454" w:right="0" w:hanging="245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122"/>
        </w:numPr>
        <w:tabs>
          <w:tab w:pos="349" w:val="left" w:leader="none"/>
        </w:tabs>
        <w:spacing w:line="240" w:lineRule="auto" w:before="0" w:after="0"/>
        <w:ind w:left="348" w:right="0" w:hanging="139"/>
        <w:jc w:val="left"/>
        <w:rPr>
          <w:sz w:val="22"/>
        </w:rPr>
      </w:pPr>
      <w:r>
        <w:rPr>
          <w:color w:val="231E1F"/>
          <w:sz w:val="22"/>
        </w:rPr>
        <w:t>Переадресация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входящих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вызовов,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когда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занят: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124"/>
        </w:numPr>
        <w:tabs>
          <w:tab w:pos="455" w:val="left" w:leader="none"/>
        </w:tabs>
        <w:spacing w:line="240" w:lineRule="auto" w:before="1" w:after="0"/>
        <w:ind w:left="454" w:right="0" w:hanging="245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«Идентификатор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конфигурации»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вкладку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«Функции»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«Переадресация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вызовов»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«Занято».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24"/>
        </w:numPr>
        <w:tabs>
          <w:tab w:pos="1119" w:val="left" w:leader="none"/>
        </w:tabs>
        <w:spacing w:line="280" w:lineRule="auto" w:before="97" w:after="0"/>
        <w:ind w:left="1233" w:right="1101" w:hanging="360"/>
        <w:jc w:val="left"/>
        <w:rPr>
          <w:sz w:val="22"/>
        </w:rPr>
      </w:pPr>
      <w:bookmarkStart w:name="Call completion  " w:id="306"/>
      <w:bookmarkEnd w:id="306"/>
      <w:r>
        <w:rPr/>
      </w:r>
      <w:bookmarkStart w:name="_bookmark97" w:id="307"/>
      <w:bookmarkEnd w:id="307"/>
      <w:r>
        <w:rPr/>
      </w:r>
      <w:bookmarkStart w:name="_bookmark97" w:id="308"/>
      <w:bookmarkEnd w:id="308"/>
      <w:r>
        <w:rPr>
          <w:color w:val="231E1F"/>
          <w:sz w:val="22"/>
        </w:rPr>
        <w:t>Вв</w:t>
      </w:r>
      <w:r>
        <w:rPr>
          <w:color w:val="231E1F"/>
          <w:sz w:val="22"/>
        </w:rPr>
        <w:t>едите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«Цель».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каждый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так,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как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нужно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набирать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на телефоне, без пробелов и знаков препинания между цифрами.</w:t>
      </w:r>
    </w:p>
    <w:p>
      <w:pPr>
        <w:pStyle w:val="ListParagraph"/>
        <w:numPr>
          <w:ilvl w:val="0"/>
          <w:numId w:val="124"/>
        </w:numPr>
        <w:tabs>
          <w:tab w:pos="1119" w:val="left" w:leader="none"/>
        </w:tabs>
        <w:spacing w:line="240" w:lineRule="auto" w:before="95" w:after="0"/>
        <w:ind w:left="111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ListParagraph"/>
        <w:numPr>
          <w:ilvl w:val="0"/>
          <w:numId w:val="125"/>
        </w:numPr>
        <w:tabs>
          <w:tab w:pos="1012" w:val="left" w:leader="none"/>
        </w:tabs>
        <w:spacing w:line="240" w:lineRule="auto" w:before="137" w:after="0"/>
        <w:ind w:left="1011" w:right="0" w:hanging="139"/>
        <w:jc w:val="left"/>
        <w:rPr>
          <w:sz w:val="22"/>
        </w:rPr>
      </w:pPr>
      <w:r>
        <w:rPr>
          <w:color w:val="231E1F"/>
          <w:sz w:val="22"/>
        </w:rPr>
        <w:t>Переадресация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входящих вызовов, если на них нет ответа:</w:t>
      </w:r>
    </w:p>
    <w:p>
      <w:pPr>
        <w:pStyle w:val="ListParagraph"/>
        <w:numPr>
          <w:ilvl w:val="0"/>
          <w:numId w:val="126"/>
        </w:numPr>
        <w:tabs>
          <w:tab w:pos="1119" w:val="left" w:leader="none"/>
        </w:tabs>
        <w:spacing w:line="240" w:lineRule="auto" w:before="138" w:after="0"/>
        <w:ind w:left="111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«Идентификатор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конфигурации»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вкладку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«Функции»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«Переадресация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вызовов»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&gt;</w:t>
      </w:r>
    </w:p>
    <w:p>
      <w:pPr>
        <w:pStyle w:val="BodyText"/>
        <w:spacing w:before="42"/>
        <w:ind w:left="1233"/>
      </w:pPr>
      <w:r>
        <w:rPr>
          <w:color w:val="231E1F"/>
        </w:rPr>
        <w:t>«Тайм-аут».</w:t>
      </w:r>
    </w:p>
    <w:p>
      <w:pPr>
        <w:pStyle w:val="ListParagraph"/>
        <w:numPr>
          <w:ilvl w:val="0"/>
          <w:numId w:val="126"/>
        </w:numPr>
        <w:tabs>
          <w:tab w:pos="1119" w:val="left" w:leader="none"/>
        </w:tabs>
        <w:spacing w:line="280" w:lineRule="auto" w:before="137" w:after="0"/>
        <w:ind w:left="1233" w:right="586" w:hanging="360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количество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секунд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«Время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ожидания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(сек)».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входящий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вызов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ответили по истечении времени, вызов будет переадресован на номер телефона, указанный 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качестве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цели.</w:t>
      </w:r>
    </w:p>
    <w:p>
      <w:pPr>
        <w:pStyle w:val="ListParagraph"/>
        <w:numPr>
          <w:ilvl w:val="0"/>
          <w:numId w:val="126"/>
        </w:numPr>
        <w:tabs>
          <w:tab w:pos="1119" w:val="left" w:leader="none"/>
        </w:tabs>
        <w:spacing w:line="280" w:lineRule="auto" w:before="94" w:after="0"/>
        <w:ind w:left="1233" w:right="1101" w:hanging="360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«Цель».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Введите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каждый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так,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как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нужно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набирать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на телефоне, без пробелов и знаков препинания между цифрами.</w:t>
      </w:r>
    </w:p>
    <w:p>
      <w:pPr>
        <w:pStyle w:val="ListParagraph"/>
        <w:numPr>
          <w:ilvl w:val="0"/>
          <w:numId w:val="126"/>
        </w:numPr>
        <w:tabs>
          <w:tab w:pos="1119" w:val="left" w:leader="none"/>
        </w:tabs>
        <w:spacing w:line="372" w:lineRule="auto" w:before="95" w:after="0"/>
        <w:ind w:left="873" w:right="6770" w:firstLine="0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«Сохранить».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Включение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переадресации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звонков</w:t>
      </w:r>
    </w:p>
    <w:p>
      <w:pPr>
        <w:pStyle w:val="ListParagraph"/>
        <w:numPr>
          <w:ilvl w:val="0"/>
          <w:numId w:val="127"/>
        </w:numPr>
        <w:tabs>
          <w:tab w:pos="1119" w:val="left" w:leader="none"/>
        </w:tabs>
        <w:spacing w:line="240" w:lineRule="auto" w:before="1" w:after="0"/>
        <w:ind w:left="1118" w:right="0" w:hanging="246"/>
        <w:jc w:val="left"/>
        <w:rPr>
          <w:sz w:val="22"/>
        </w:rPr>
      </w:pPr>
      <w:r>
        <w:rPr>
          <w:color w:val="231E1F"/>
          <w:sz w:val="22"/>
        </w:rPr>
        <w:t>Веб-интерфейс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Идентификация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конфигурации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вкладка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«Функции»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«Переадресация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вызовов».</w:t>
      </w:r>
    </w:p>
    <w:p>
      <w:pPr>
        <w:pStyle w:val="ListParagraph"/>
        <w:numPr>
          <w:ilvl w:val="0"/>
          <w:numId w:val="127"/>
        </w:numPr>
        <w:tabs>
          <w:tab w:pos="1119" w:val="left" w:leader="none"/>
        </w:tabs>
        <w:spacing w:line="240" w:lineRule="auto" w:before="138" w:after="0"/>
        <w:ind w:left="111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«Вкл.»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после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события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переадресации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(«Всегда»,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«Занято»,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«Время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ожидания»).</w:t>
      </w:r>
    </w:p>
    <w:p>
      <w:pPr>
        <w:pStyle w:val="ListParagraph"/>
        <w:numPr>
          <w:ilvl w:val="0"/>
          <w:numId w:val="127"/>
        </w:numPr>
        <w:tabs>
          <w:tab w:pos="1119" w:val="left" w:leader="none"/>
        </w:tabs>
        <w:spacing w:line="372" w:lineRule="auto" w:before="138" w:after="0"/>
        <w:ind w:left="873" w:right="6770" w:firstLine="0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«Сохранить».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Отключение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переадресации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звонков</w:t>
      </w:r>
    </w:p>
    <w:p>
      <w:pPr>
        <w:pStyle w:val="ListParagraph"/>
        <w:numPr>
          <w:ilvl w:val="0"/>
          <w:numId w:val="128"/>
        </w:numPr>
        <w:tabs>
          <w:tab w:pos="1119" w:val="left" w:leader="none"/>
        </w:tabs>
        <w:spacing w:line="240" w:lineRule="auto" w:before="1" w:after="0"/>
        <w:ind w:left="1118" w:right="0" w:hanging="246"/>
        <w:jc w:val="left"/>
        <w:rPr>
          <w:sz w:val="22"/>
        </w:rPr>
      </w:pPr>
      <w:r>
        <w:rPr>
          <w:color w:val="231E1F"/>
          <w:sz w:val="22"/>
        </w:rPr>
        <w:t>Веб-интерфейс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Идентификация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конфигурации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вкладка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«Функции»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«Переадресация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вызовов».</w:t>
      </w:r>
    </w:p>
    <w:p>
      <w:pPr>
        <w:pStyle w:val="ListParagraph"/>
        <w:numPr>
          <w:ilvl w:val="0"/>
          <w:numId w:val="128"/>
        </w:numPr>
        <w:tabs>
          <w:tab w:pos="1119" w:val="left" w:leader="none"/>
        </w:tabs>
        <w:spacing w:line="240" w:lineRule="auto" w:before="138" w:after="0"/>
        <w:ind w:left="111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«Выкл.»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после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события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переадресации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(Всегда,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Занято,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ожидания).</w:t>
      </w:r>
    </w:p>
    <w:p>
      <w:pPr>
        <w:pStyle w:val="ListParagraph"/>
        <w:numPr>
          <w:ilvl w:val="0"/>
          <w:numId w:val="128"/>
        </w:numPr>
        <w:tabs>
          <w:tab w:pos="1119" w:val="left" w:leader="none"/>
        </w:tabs>
        <w:spacing w:line="240" w:lineRule="auto" w:before="137" w:after="0"/>
        <w:ind w:left="111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2"/>
      </w:pPr>
      <w:bookmarkStart w:name="_TOC_250014" w:id="309"/>
      <w:bookmarkStart w:name="_bookmark98" w:id="310"/>
      <w:r>
        <w:rPr/>
      </w:r>
      <w:r>
        <w:rPr>
          <w:color w:val="007FC5"/>
          <w:w w:val="95"/>
        </w:rPr>
        <w:t>Завершение</w:t>
      </w:r>
      <w:r>
        <w:rPr>
          <w:color w:val="007FC5"/>
          <w:spacing w:val="124"/>
        </w:rPr>
        <w:t> </w:t>
      </w:r>
      <w:bookmarkEnd w:id="309"/>
      <w:r>
        <w:rPr>
          <w:color w:val="007FC5"/>
          <w:w w:val="95"/>
        </w:rPr>
        <w:t>вызова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80" w:lineRule="auto"/>
        <w:ind w:left="1133" w:right="1621"/>
      </w:pPr>
      <w:r>
        <w:rPr>
          <w:color w:val="231E1F"/>
        </w:rPr>
        <w:t>На телефонах Snom завершение вызова означает, что когда вызываемый номер занят</w:t>
      </w:r>
      <w:r>
        <w:rPr>
          <w:color w:val="231E1F"/>
          <w:spacing w:val="1"/>
        </w:rPr>
        <w:t> </w:t>
      </w:r>
      <w:r>
        <w:rPr>
          <w:color w:val="231E1F"/>
        </w:rPr>
        <w:t>или недоступен, ваш телефон перезвонит вам, как только набранный номер больше не</w:t>
      </w:r>
      <w:r>
        <w:rPr>
          <w:color w:val="231E1F"/>
          <w:spacing w:val="1"/>
        </w:rPr>
        <w:t> </w:t>
      </w:r>
      <w:r>
        <w:rPr>
          <w:color w:val="231E1F"/>
        </w:rPr>
        <w:t>занят</w:t>
      </w:r>
      <w:r>
        <w:rPr>
          <w:color w:val="231E1F"/>
          <w:spacing w:val="-2"/>
        </w:rPr>
        <w:t> </w:t>
      </w:r>
      <w:r>
        <w:rPr>
          <w:color w:val="231E1F"/>
        </w:rPr>
        <w:t>или</w:t>
      </w:r>
      <w:r>
        <w:rPr>
          <w:color w:val="231E1F"/>
          <w:spacing w:val="-1"/>
        </w:rPr>
        <w:t> </w:t>
      </w:r>
      <w:r>
        <w:rPr>
          <w:color w:val="231E1F"/>
        </w:rPr>
        <w:t>снова</w:t>
      </w:r>
      <w:r>
        <w:rPr>
          <w:color w:val="231E1F"/>
          <w:spacing w:val="-1"/>
        </w:rPr>
        <w:t> </w:t>
      </w:r>
      <w:r>
        <w:rPr>
          <w:color w:val="231E1F"/>
        </w:rPr>
        <w:t>доступен.</w:t>
      </w:r>
      <w:r>
        <w:rPr>
          <w:color w:val="231E1F"/>
          <w:spacing w:val="-1"/>
        </w:rPr>
        <w:t> </w:t>
      </w:r>
      <w:r>
        <w:rPr>
          <w:color w:val="231E1F"/>
        </w:rPr>
        <w:t>Заводская</w:t>
      </w:r>
      <w:r>
        <w:rPr>
          <w:color w:val="231E1F"/>
          <w:spacing w:val="-1"/>
        </w:rPr>
        <w:t> </w:t>
      </w:r>
      <w:r>
        <w:rPr>
          <w:color w:val="231E1F"/>
        </w:rPr>
        <w:t>настройка</w:t>
      </w:r>
      <w:r>
        <w:rPr>
          <w:color w:val="231E1F"/>
          <w:spacing w:val="-1"/>
        </w:rPr>
        <w:t> </w:t>
      </w:r>
      <w:r>
        <w:rPr>
          <w:color w:val="231E1F"/>
        </w:rPr>
        <w:t>по</w:t>
      </w:r>
      <w:r>
        <w:rPr>
          <w:color w:val="231E1F"/>
          <w:spacing w:val="-1"/>
        </w:rPr>
        <w:t> </w:t>
      </w:r>
      <w:r>
        <w:rPr>
          <w:color w:val="231E1F"/>
        </w:rPr>
        <w:t>умолчанию</w:t>
      </w:r>
      <w:r>
        <w:rPr>
          <w:color w:val="231E1F"/>
          <w:spacing w:val="-1"/>
        </w:rPr>
        <w:t> </w:t>
      </w:r>
      <w:r>
        <w:rPr>
          <w:color w:val="231E1F"/>
          <w:w w:val="125"/>
        </w:rPr>
        <w:t>—</w:t>
      </w:r>
      <w:r>
        <w:rPr>
          <w:color w:val="231E1F"/>
          <w:spacing w:val="-16"/>
          <w:w w:val="125"/>
        </w:rPr>
        <w:t> </w:t>
      </w:r>
      <w:r>
        <w:rPr>
          <w:color w:val="231E1F"/>
        </w:rPr>
        <w:t>«Выкл.».</w:t>
      </w:r>
      <w:r>
        <w:rPr>
          <w:color w:val="231E1F"/>
          <w:spacing w:val="-1"/>
        </w:rPr>
        <w:t> </w:t>
      </w:r>
      <w:r>
        <w:rPr>
          <w:color w:val="231E1F"/>
        </w:rPr>
        <w:t>Информацию</w:t>
      </w:r>
      <w:r>
        <w:rPr>
          <w:color w:val="231E1F"/>
          <w:spacing w:val="-55"/>
        </w:rPr>
        <w:t> </w:t>
      </w:r>
      <w:r>
        <w:rPr>
          <w:color w:val="231E1F"/>
        </w:rPr>
        <w:t>об</w:t>
      </w:r>
      <w:r>
        <w:rPr>
          <w:color w:val="231E1F"/>
          <w:spacing w:val="-1"/>
        </w:rPr>
        <w:t> </w:t>
      </w:r>
      <w:r>
        <w:rPr>
          <w:color w:val="231E1F"/>
        </w:rPr>
        <w:t>использовании</w:t>
      </w:r>
      <w:r>
        <w:rPr>
          <w:color w:val="231E1F"/>
          <w:spacing w:val="-1"/>
        </w:rPr>
        <w:t> </w:t>
      </w:r>
      <w:r>
        <w:rPr>
          <w:color w:val="231E1F"/>
        </w:rPr>
        <w:t>этой функции</w:t>
      </w:r>
      <w:r>
        <w:rPr>
          <w:color w:val="231E1F"/>
          <w:spacing w:val="-1"/>
        </w:rPr>
        <w:t> </w:t>
      </w:r>
      <w:r>
        <w:rPr>
          <w:color w:val="231E1F"/>
        </w:rPr>
        <w:t>см.</w:t>
      </w:r>
      <w:r>
        <w:rPr>
          <w:color w:val="231E1F"/>
          <w:spacing w:val="-1"/>
        </w:rPr>
        <w:t> </w:t>
      </w:r>
      <w:r>
        <w:rPr>
          <w:color w:val="231E1F"/>
        </w:rPr>
        <w:t>в разделе</w:t>
      </w:r>
      <w:r>
        <w:rPr>
          <w:color w:val="231E1F"/>
          <w:spacing w:val="-1"/>
        </w:rPr>
        <w:t> </w:t>
      </w:r>
      <w:r>
        <w:rPr>
          <w:color w:val="231E1F"/>
        </w:rPr>
        <w:t>«Завершение</w:t>
      </w:r>
      <w:r>
        <w:rPr>
          <w:color w:val="231E1F"/>
          <w:spacing w:val="-1"/>
        </w:rPr>
        <w:t> </w:t>
      </w:r>
      <w:r>
        <w:rPr>
          <w:color w:val="231E1F"/>
        </w:rPr>
        <w:t>вызова» на</w:t>
      </w:r>
      <w:r>
        <w:rPr>
          <w:color w:val="231E1F"/>
          <w:spacing w:val="-1"/>
        </w:rPr>
        <w:t> </w:t>
      </w:r>
      <w:r>
        <w:rPr>
          <w:color w:val="231E1F"/>
        </w:rPr>
        <w:t>стр.</w:t>
      </w:r>
      <w:r>
        <w:rPr>
          <w:color w:val="231E1F"/>
          <w:spacing w:val="-1"/>
        </w:rPr>
        <w:t> </w:t>
      </w:r>
      <w:r>
        <w:rPr>
          <w:color w:val="231E1F"/>
        </w:rPr>
        <w:t>45.</w:t>
      </w:r>
    </w:p>
    <w:p>
      <w:pPr>
        <w:pStyle w:val="BodyText"/>
        <w:spacing w:before="50"/>
        <w:ind w:left="970"/>
      </w:pPr>
      <w:r>
        <w:rPr>
          <w:color w:val="231E1F"/>
        </w:rPr>
        <w:t>Примечание.</w:t>
      </w:r>
      <w:r>
        <w:rPr>
          <w:color w:val="231E1F"/>
          <w:spacing w:val="-5"/>
        </w:rPr>
        <w:t> </w:t>
      </w:r>
      <w:r>
        <w:rPr>
          <w:color w:val="231E1F"/>
        </w:rPr>
        <w:t>Эта</w:t>
      </w:r>
      <w:r>
        <w:rPr>
          <w:color w:val="231E1F"/>
          <w:spacing w:val="-5"/>
        </w:rPr>
        <w:t> </w:t>
      </w:r>
      <w:r>
        <w:rPr>
          <w:color w:val="231E1F"/>
        </w:rPr>
        <w:t>функция</w:t>
      </w:r>
      <w:r>
        <w:rPr>
          <w:color w:val="231E1F"/>
          <w:spacing w:val="-5"/>
        </w:rPr>
        <w:t> </w:t>
      </w:r>
      <w:r>
        <w:rPr>
          <w:color w:val="231E1F"/>
        </w:rPr>
        <w:t>должна</w:t>
      </w:r>
      <w:r>
        <w:rPr>
          <w:color w:val="231E1F"/>
          <w:spacing w:val="-5"/>
        </w:rPr>
        <w:t> </w:t>
      </w:r>
      <w:r>
        <w:rPr>
          <w:color w:val="231E1F"/>
        </w:rPr>
        <w:t>поддерживаться</w:t>
      </w:r>
      <w:r>
        <w:rPr>
          <w:color w:val="231E1F"/>
          <w:spacing w:val="-4"/>
        </w:rPr>
        <w:t> </w:t>
      </w:r>
      <w:r>
        <w:rPr>
          <w:color w:val="231E1F"/>
        </w:rPr>
        <w:t>вашим</w:t>
      </w:r>
      <w:r>
        <w:rPr>
          <w:color w:val="231E1F"/>
          <w:spacing w:val="-5"/>
        </w:rPr>
        <w:t> </w:t>
      </w:r>
      <w:r>
        <w:rPr>
          <w:color w:val="231E1F"/>
        </w:rPr>
        <w:t>VoIP-провайдером</w:t>
      </w:r>
      <w:r>
        <w:rPr>
          <w:color w:val="231E1F"/>
          <w:spacing w:val="-5"/>
        </w:rPr>
        <w:t> </w:t>
      </w:r>
      <w:r>
        <w:rPr>
          <w:color w:val="231E1F"/>
        </w:rPr>
        <w:t>и/или</w:t>
      </w:r>
      <w:r>
        <w:rPr>
          <w:color w:val="231E1F"/>
          <w:spacing w:val="-5"/>
        </w:rPr>
        <w:t> </w:t>
      </w:r>
      <w:r>
        <w:rPr>
          <w:color w:val="231E1F"/>
        </w:rPr>
        <w:t>вашей</w:t>
      </w:r>
      <w:r>
        <w:rPr>
          <w:color w:val="231E1F"/>
          <w:spacing w:val="-5"/>
        </w:rPr>
        <w:t> </w:t>
      </w:r>
      <w:r>
        <w:rPr>
          <w:color w:val="231E1F"/>
        </w:rPr>
        <w:t>АТС.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</w:pPr>
      <w:r>
        <w:rPr>
          <w:color w:val="007FC5"/>
        </w:rPr>
        <w:t>На</w:t>
      </w:r>
      <w:r>
        <w:rPr>
          <w:color w:val="007FC5"/>
          <w:spacing w:val="1"/>
        </w:rPr>
        <w:t> </w:t>
      </w:r>
      <w:r>
        <w:rPr>
          <w:color w:val="007FC5"/>
        </w:rPr>
        <w:t>телефоне</w:t>
      </w:r>
    </w:p>
    <w:p>
      <w:pPr>
        <w:pStyle w:val="BodyText"/>
        <w:spacing w:before="4"/>
        <w:rPr>
          <w:sz w:val="33"/>
        </w:rPr>
      </w:pPr>
    </w:p>
    <w:p>
      <w:pPr>
        <w:pStyle w:val="Heading4"/>
      </w:pPr>
      <w:r>
        <w:rPr>
          <w:color w:val="231E1F"/>
          <w:w w:val="90"/>
        </w:rPr>
        <w:t>Включение</w:t>
      </w:r>
      <w:r>
        <w:rPr>
          <w:color w:val="231E1F"/>
          <w:spacing w:val="28"/>
          <w:w w:val="90"/>
        </w:rPr>
        <w:t> </w:t>
      </w:r>
      <w:r>
        <w:rPr>
          <w:color w:val="231E1F"/>
          <w:w w:val="90"/>
        </w:rPr>
        <w:t>завершения</w:t>
      </w:r>
      <w:r>
        <w:rPr>
          <w:color w:val="231E1F"/>
          <w:spacing w:val="28"/>
          <w:w w:val="90"/>
        </w:rPr>
        <w:t> </w:t>
      </w:r>
      <w:r>
        <w:rPr>
          <w:color w:val="231E1F"/>
          <w:w w:val="90"/>
        </w:rPr>
        <w:t>вызова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28"/>
        </w:numPr>
        <w:tabs>
          <w:tab w:pos="1494" w:val="left" w:leader="none"/>
        </w:tabs>
        <w:spacing w:line="240" w:lineRule="auto" w:before="0" w:after="0"/>
        <w:ind w:left="149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86432">
            <wp:simplePos x="0" y="0"/>
            <wp:positionH relativeFrom="page">
              <wp:posOffset>1339195</wp:posOffset>
            </wp:positionH>
            <wp:positionV relativeFrom="paragraph">
              <wp:posOffset>68140</wp:posOffset>
            </wp:positionV>
            <wp:extent cx="221568" cy="88362"/>
            <wp:effectExtent l="0" t="0" r="0" b="0"/>
            <wp:wrapNone/>
            <wp:docPr id="701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453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8" cy="8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6944">
            <wp:simplePos x="0" y="0"/>
            <wp:positionH relativeFrom="page">
              <wp:posOffset>3974086</wp:posOffset>
            </wp:positionH>
            <wp:positionV relativeFrom="paragraph">
              <wp:posOffset>24555</wp:posOffset>
            </wp:positionV>
            <wp:extent cx="130636" cy="130636"/>
            <wp:effectExtent l="0" t="0" r="0" b="0"/>
            <wp:wrapNone/>
            <wp:docPr id="703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Функции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Исходящие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4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Завершение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вызова.</w:t>
      </w:r>
    </w:p>
    <w:p>
      <w:pPr>
        <w:pStyle w:val="ListParagraph"/>
        <w:numPr>
          <w:ilvl w:val="1"/>
          <w:numId w:val="128"/>
        </w:numPr>
        <w:tabs>
          <w:tab w:pos="810" w:val="left" w:leader="none"/>
          <w:tab w:pos="811" w:val="left" w:leader="none"/>
          <w:tab w:pos="2096" w:val="left" w:leader="none"/>
        </w:tabs>
        <w:spacing w:line="218" w:lineRule="auto" w:before="124" w:after="0"/>
        <w:ind w:left="1493" w:right="1922" w:hanging="1086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87456">
            <wp:simplePos x="0" y="0"/>
            <wp:positionH relativeFrom="page">
              <wp:posOffset>3914897</wp:posOffset>
            </wp:positionH>
            <wp:positionV relativeFrom="paragraph">
              <wp:posOffset>70304</wp:posOffset>
            </wp:positionV>
            <wp:extent cx="72576" cy="153541"/>
            <wp:effectExtent l="0" t="0" r="0" b="0"/>
            <wp:wrapNone/>
            <wp:docPr id="705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357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7968">
            <wp:simplePos x="0" y="0"/>
            <wp:positionH relativeFrom="page">
              <wp:posOffset>1091369</wp:posOffset>
            </wp:positionH>
            <wp:positionV relativeFrom="paragraph">
              <wp:posOffset>261412</wp:posOffset>
            </wp:positionV>
            <wp:extent cx="130636" cy="130636"/>
            <wp:effectExtent l="0" t="0" r="0" b="0"/>
            <wp:wrapNone/>
            <wp:docPr id="707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  <w:sz w:val="22"/>
        </w:rPr>
        <w:t>Нажимать</w:t>
        <w:tab/>
      </w:r>
      <w:r>
        <w:rPr>
          <w:color w:val="231E1F"/>
          <w:position w:val="-3"/>
          <w:sz w:val="22"/>
        </w:rPr>
        <w:drawing>
          <wp:inline distT="0" distB="0" distL="0" distR="0">
            <wp:extent cx="197783" cy="132772"/>
            <wp:effectExtent l="0" t="0" r="0" b="0"/>
            <wp:docPr id="709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454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3"/>
          <w:sz w:val="22"/>
        </w:rPr>
      </w:r>
      <w:r>
        <w:rPr>
          <w:rFonts w:ascii="Times New Roman" w:hAnsi="Times New Roman"/>
          <w:color w:val="231E1F"/>
          <w:spacing w:val="-1"/>
          <w:sz w:val="22"/>
        </w:rPr>
        <w:t> </w:t>
      </w:r>
      <w:r>
        <w:rPr>
          <w:color w:val="231E1F"/>
          <w:sz w:val="18"/>
        </w:rPr>
        <w:t>или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прокрутите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вниз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до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настройки</w:t>
      </w:r>
      <w:r>
        <w:rPr>
          <w:color w:val="231E1F"/>
          <w:spacing w:val="-5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нажмите</w:t>
      </w:r>
      <w:r>
        <w:rPr>
          <w:color w:val="231E1F"/>
          <w:spacing w:val="15"/>
          <w:sz w:val="18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изменить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выкл.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вкл.: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4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Завершение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вызова.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28"/>
        </w:numPr>
        <w:tabs>
          <w:tab w:pos="1494" w:val="left" w:leader="none"/>
        </w:tabs>
        <w:spacing w:line="182" w:lineRule="auto" w:before="0" w:after="0"/>
        <w:ind w:left="1493" w:right="2558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88480">
            <wp:simplePos x="0" y="0"/>
            <wp:positionH relativeFrom="page">
              <wp:posOffset>1330559</wp:posOffset>
            </wp:positionH>
            <wp:positionV relativeFrom="paragraph">
              <wp:posOffset>44351</wp:posOffset>
            </wp:positionV>
            <wp:extent cx="73338" cy="153546"/>
            <wp:effectExtent l="0" t="0" r="0" b="0"/>
            <wp:wrapNone/>
            <wp:docPr id="711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455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8992">
            <wp:simplePos x="0" y="0"/>
            <wp:positionH relativeFrom="page">
              <wp:posOffset>4133941</wp:posOffset>
            </wp:positionH>
            <wp:positionV relativeFrom="paragraph">
              <wp:posOffset>-49973</wp:posOffset>
            </wp:positionV>
            <wp:extent cx="116128" cy="245668"/>
            <wp:effectExtent l="0" t="0" r="0" b="0"/>
            <wp:wrapNone/>
            <wp:docPr id="713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456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" cy="24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Кратковременно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предыдущее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меню,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удерживайте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течение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двух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секунд,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spacing w:after="0" w:line="182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tabs>
          <w:tab w:pos="6789" w:val="left" w:leader="none"/>
        </w:tabs>
        <w:spacing w:before="45" w:after="6"/>
        <w:ind w:left="63" w:right="0" w:firstLine="0"/>
        <w:jc w:val="left"/>
        <w:rPr>
          <w:rFonts w:ascii="Trebuchet MS"/>
          <w:i/>
          <w:sz w:val="22"/>
        </w:rPr>
      </w:pPr>
      <w:bookmarkStart w:name="Call waiting  " w:id="311"/>
      <w:bookmarkEnd w:id="311"/>
      <w:r>
        <w:rPr/>
      </w:r>
      <w:bookmarkStart w:name="_bookmark99" w:id="312"/>
      <w:bookmarkEnd w:id="312"/>
      <w:r>
        <w:rPr/>
      </w:r>
      <w:r>
        <w:rPr>
          <w:rFonts w:ascii="Trebuchet MS"/>
          <w:i/>
          <w:color w:val="231F20"/>
          <w:w w:val="95"/>
          <w:sz w:val="22"/>
        </w:rPr>
        <w:t>D120</w:t>
      </w:r>
      <w:r>
        <w:rPr>
          <w:rFonts w:ascii="Trebuchet MS"/>
          <w:i/>
          <w:color w:val="231F20"/>
          <w:spacing w:val="-6"/>
          <w:w w:val="95"/>
          <w:sz w:val="22"/>
        </w:rPr>
        <w:t> </w:t>
      </w:r>
      <w:r>
        <w:rPr>
          <w:rFonts w:ascii="Trebuchet MS"/>
          <w:i/>
          <w:color w:val="231F20"/>
          <w:w w:val="95"/>
          <w:sz w:val="22"/>
        </w:rPr>
        <w:t>User</w:t>
      </w:r>
      <w:r>
        <w:rPr>
          <w:rFonts w:ascii="Trebuchet MS"/>
          <w:i/>
          <w:color w:val="231F20"/>
          <w:spacing w:val="-5"/>
          <w:w w:val="95"/>
          <w:sz w:val="22"/>
        </w:rPr>
        <w:t> </w:t>
      </w:r>
      <w:r>
        <w:rPr>
          <w:rFonts w:ascii="Trebuchet MS"/>
          <w:i/>
          <w:color w:val="231F20"/>
          <w:w w:val="95"/>
          <w:sz w:val="22"/>
        </w:rPr>
        <w:t>Manual</w:t>
        <w:tab/>
      </w:r>
      <w:r>
        <w:rPr>
          <w:rFonts w:ascii="Trebuchet MS"/>
          <w:i/>
          <w:color w:val="808285"/>
          <w:w w:val="90"/>
          <w:sz w:val="22"/>
        </w:rPr>
        <w:t>Customizing</w:t>
      </w:r>
      <w:r>
        <w:rPr>
          <w:rFonts w:ascii="Trebuchet MS"/>
          <w:i/>
          <w:color w:val="808285"/>
          <w:spacing w:val="30"/>
          <w:w w:val="90"/>
          <w:sz w:val="22"/>
        </w:rPr>
        <w:t> </w:t>
      </w:r>
      <w:r>
        <w:rPr>
          <w:rFonts w:ascii="Trebuchet MS"/>
          <w:i/>
          <w:color w:val="808285"/>
          <w:w w:val="90"/>
          <w:sz w:val="22"/>
        </w:rPr>
        <w:t>the</w:t>
      </w:r>
      <w:r>
        <w:rPr>
          <w:rFonts w:ascii="Trebuchet MS"/>
          <w:i/>
          <w:color w:val="808285"/>
          <w:spacing w:val="30"/>
          <w:w w:val="90"/>
          <w:sz w:val="22"/>
        </w:rPr>
        <w:t> </w:t>
      </w:r>
      <w:r>
        <w:rPr>
          <w:rFonts w:ascii="Trebuchet MS"/>
          <w:i/>
          <w:color w:val="808285"/>
          <w:w w:val="90"/>
          <w:sz w:val="22"/>
        </w:rPr>
        <w:t>Phone</w:t>
      </w:r>
      <w:r>
        <w:rPr>
          <w:rFonts w:ascii="Trebuchet MS"/>
          <w:i/>
          <w:color w:val="808285"/>
          <w:spacing w:val="29"/>
          <w:w w:val="90"/>
          <w:sz w:val="22"/>
        </w:rPr>
        <w:t> </w:t>
      </w:r>
      <w:r>
        <w:rPr>
          <w:rFonts w:ascii="Trebuchet MS"/>
          <w:i/>
          <w:color w:val="808285"/>
          <w:w w:val="90"/>
          <w:sz w:val="22"/>
        </w:rPr>
        <w:t>Settings</w:t>
      </w:r>
    </w:p>
    <w:p>
      <w:pPr>
        <w:pStyle w:val="BodyText"/>
        <w:spacing w:line="20" w:lineRule="exact"/>
        <w:ind w:left="112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481.9pt;height:.75pt;mso-position-horizontal-relative:char;mso-position-vertical-relative:line" coordorigin="0,0" coordsize="9638,15">
            <v:line style="position:absolute" from="0,8" to="9638,8" stroked="true" strokeweight=".75pt" strokecolor="#bcbec0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BodyText"/>
        <w:rPr>
          <w:rFonts w:ascii="Trebuchet MS"/>
          <w:i/>
        </w:rPr>
      </w:pPr>
    </w:p>
    <w:p>
      <w:pPr>
        <w:pStyle w:val="BodyText"/>
        <w:spacing w:before="9"/>
        <w:rPr>
          <w:rFonts w:ascii="Trebuchet MS"/>
          <w:i/>
          <w:sz w:val="24"/>
        </w:rPr>
      </w:pPr>
    </w:p>
    <w:p>
      <w:pPr>
        <w:pStyle w:val="BodyText"/>
        <w:spacing w:before="1"/>
        <w:ind w:left="63"/>
      </w:pPr>
      <w:r>
        <w:rPr>
          <w:color w:val="231E1F"/>
        </w:rPr>
        <w:t>Отключение</w:t>
      </w:r>
      <w:r>
        <w:rPr>
          <w:color w:val="231E1F"/>
          <w:spacing w:val="-10"/>
        </w:rPr>
        <w:t> </w:t>
      </w:r>
      <w:r>
        <w:rPr>
          <w:color w:val="231E1F"/>
        </w:rPr>
        <w:t>завершения</w:t>
      </w:r>
      <w:r>
        <w:rPr>
          <w:color w:val="231E1F"/>
          <w:spacing w:val="-9"/>
        </w:rPr>
        <w:t> </w:t>
      </w:r>
      <w:r>
        <w:rPr>
          <w:color w:val="231E1F"/>
        </w:rPr>
        <w:t>вызова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29"/>
        </w:numPr>
        <w:tabs>
          <w:tab w:pos="308" w:val="left" w:leader="none"/>
        </w:tabs>
        <w:spacing w:line="240" w:lineRule="auto" w:before="0" w:after="0"/>
        <w:ind w:left="307" w:right="0" w:hanging="24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90528">
            <wp:simplePos x="0" y="0"/>
            <wp:positionH relativeFrom="page">
              <wp:posOffset>1339196</wp:posOffset>
            </wp:positionH>
            <wp:positionV relativeFrom="paragraph">
              <wp:posOffset>69601</wp:posOffset>
            </wp:positionV>
            <wp:extent cx="221568" cy="88362"/>
            <wp:effectExtent l="0" t="0" r="0" b="0"/>
            <wp:wrapNone/>
            <wp:docPr id="715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457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8" cy="8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1040">
            <wp:simplePos x="0" y="0"/>
            <wp:positionH relativeFrom="page">
              <wp:posOffset>4007613</wp:posOffset>
            </wp:positionH>
            <wp:positionV relativeFrom="paragraph">
              <wp:posOffset>26015</wp:posOffset>
            </wp:positionV>
            <wp:extent cx="130636" cy="130636"/>
            <wp:effectExtent l="0" t="0" r="0" b="0"/>
            <wp:wrapNone/>
            <wp:docPr id="717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Функции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Исходящие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4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Завершение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вызова.</w:t>
      </w:r>
    </w:p>
    <w:p>
      <w:pPr>
        <w:pStyle w:val="ListParagraph"/>
        <w:numPr>
          <w:ilvl w:val="0"/>
          <w:numId w:val="129"/>
        </w:numPr>
        <w:tabs>
          <w:tab w:pos="308" w:val="left" w:leader="none"/>
          <w:tab w:pos="6506" w:val="left" w:leader="none"/>
        </w:tabs>
        <w:spacing w:line="502" w:lineRule="exact" w:before="54" w:after="0"/>
        <w:ind w:left="63" w:right="411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91552">
            <wp:simplePos x="0" y="0"/>
            <wp:positionH relativeFrom="page">
              <wp:posOffset>1331403</wp:posOffset>
            </wp:positionH>
            <wp:positionV relativeFrom="paragraph">
              <wp:posOffset>119597</wp:posOffset>
            </wp:positionV>
            <wp:extent cx="197783" cy="132773"/>
            <wp:effectExtent l="0" t="0" r="0" b="0"/>
            <wp:wrapNone/>
            <wp:docPr id="719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458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2064">
            <wp:simplePos x="0" y="0"/>
            <wp:positionH relativeFrom="page">
              <wp:posOffset>3914898</wp:posOffset>
            </wp:positionH>
            <wp:positionV relativeFrom="paragraph">
              <wp:posOffset>99102</wp:posOffset>
            </wp:positionV>
            <wp:extent cx="72576" cy="153546"/>
            <wp:effectExtent l="0" t="0" r="0" b="0"/>
            <wp:wrapNone/>
            <wp:docPr id="721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459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2576">
            <wp:simplePos x="0" y="0"/>
            <wp:positionH relativeFrom="page">
              <wp:posOffset>1091369</wp:posOffset>
            </wp:positionH>
            <wp:positionV relativeFrom="paragraph">
              <wp:posOffset>290216</wp:posOffset>
            </wp:positionV>
            <wp:extent cx="130636" cy="130636"/>
            <wp:effectExtent l="0" t="0" r="0" b="0"/>
            <wp:wrapNone/>
            <wp:docPr id="723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3088">
            <wp:simplePos x="0" y="0"/>
            <wp:positionH relativeFrom="page">
              <wp:posOffset>1330559</wp:posOffset>
            </wp:positionH>
            <wp:positionV relativeFrom="paragraph">
              <wp:posOffset>521462</wp:posOffset>
            </wp:positionV>
            <wp:extent cx="73338" cy="153548"/>
            <wp:effectExtent l="0" t="0" r="0" b="0"/>
            <wp:wrapNone/>
            <wp:docPr id="725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30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прокрутите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вниз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параметра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изменить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«включено»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«выключено»: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4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Завершение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вызова.</w:t>
        <w:tab/>
      </w:r>
      <w:r>
        <w:rPr>
          <w:color w:val="231E1F"/>
          <w:position w:val="-10"/>
          <w:sz w:val="22"/>
        </w:rPr>
        <w:drawing>
          <wp:inline distT="0" distB="0" distL="0" distR="0">
            <wp:extent cx="73338" cy="153548"/>
            <wp:effectExtent l="0" t="0" r="0" b="0"/>
            <wp:docPr id="727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460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10"/>
          <w:sz w:val="22"/>
        </w:rPr>
      </w:r>
    </w:p>
    <w:p>
      <w:pPr>
        <w:pStyle w:val="ListParagraph"/>
        <w:numPr>
          <w:ilvl w:val="0"/>
          <w:numId w:val="129"/>
        </w:numPr>
        <w:tabs>
          <w:tab w:pos="308" w:val="left" w:leader="none"/>
        </w:tabs>
        <w:spacing w:line="290" w:lineRule="atLeast" w:before="158" w:after="0"/>
        <w:ind w:left="63" w:right="750" w:firstLine="0"/>
        <w:jc w:val="left"/>
        <w:rPr>
          <w:sz w:val="22"/>
        </w:rPr>
      </w:pPr>
      <w:r>
        <w:rPr>
          <w:color w:val="231E1F"/>
          <w:sz w:val="22"/>
        </w:rPr>
        <w:t>Кратковременно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предыдущее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меню,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удерживайте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течение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двух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секунд,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Heading3"/>
        <w:spacing w:line="242" w:lineRule="exact"/>
        <w:ind w:left="126"/>
      </w:pPr>
      <w:r>
        <w:rPr>
          <w:color w:val="007FC5"/>
        </w:rPr>
        <w:t>В</w:t>
      </w:r>
      <w:r>
        <w:rPr>
          <w:color w:val="007FC5"/>
          <w:spacing w:val="1"/>
        </w:rPr>
        <w:t> </w:t>
      </w:r>
      <w:r>
        <w:rPr>
          <w:color w:val="007FC5"/>
        </w:rPr>
        <w:t>веб-интерфейсе</w:t>
      </w:r>
    </w:p>
    <w:p>
      <w:pPr>
        <w:pStyle w:val="BodyText"/>
        <w:spacing w:before="201"/>
        <w:ind w:left="126"/>
      </w:pPr>
      <w:r>
        <w:rPr>
          <w:color w:val="231E1F"/>
        </w:rPr>
        <w:t>Откройте</w:t>
      </w:r>
      <w:r>
        <w:rPr>
          <w:color w:val="231E1F"/>
          <w:spacing w:val="-7"/>
        </w:rPr>
        <w:t> </w:t>
      </w:r>
      <w:r>
        <w:rPr>
          <w:color w:val="231E1F"/>
        </w:rPr>
        <w:t>веб-интерфейс</w:t>
      </w:r>
      <w:r>
        <w:rPr>
          <w:color w:val="231E1F"/>
          <w:spacing w:val="-6"/>
        </w:rPr>
        <w:t> </w:t>
      </w:r>
      <w:r>
        <w:rPr>
          <w:color w:val="231E1F"/>
        </w:rPr>
        <w:t>телефона</w:t>
      </w:r>
      <w:r>
        <w:rPr>
          <w:color w:val="231E1F"/>
          <w:spacing w:val="-6"/>
        </w:rPr>
        <w:t> </w:t>
      </w:r>
      <w:r>
        <w:rPr>
          <w:color w:val="231E1F"/>
        </w:rPr>
        <w:t>&gt;</w:t>
      </w:r>
      <w:r>
        <w:rPr>
          <w:color w:val="231E1F"/>
          <w:spacing w:val="-6"/>
        </w:rPr>
        <w:t> </w:t>
      </w:r>
      <w:r>
        <w:rPr>
          <w:color w:val="231E1F"/>
        </w:rPr>
        <w:t>страницу</w:t>
      </w:r>
      <w:r>
        <w:rPr>
          <w:color w:val="231E1F"/>
          <w:spacing w:val="-6"/>
        </w:rPr>
        <w:t> </w:t>
      </w:r>
      <w:r>
        <w:rPr>
          <w:color w:val="231E1F"/>
        </w:rPr>
        <w:t>«Дополнительные</w:t>
      </w:r>
      <w:r>
        <w:rPr>
          <w:color w:val="231E1F"/>
          <w:spacing w:val="-7"/>
        </w:rPr>
        <w:t> </w:t>
      </w:r>
      <w:r>
        <w:rPr>
          <w:color w:val="231E1F"/>
        </w:rPr>
        <w:t>параметры»</w:t>
      </w:r>
      <w:r>
        <w:rPr>
          <w:color w:val="231E1F"/>
          <w:spacing w:val="-6"/>
        </w:rPr>
        <w:t> </w:t>
      </w:r>
      <w:r>
        <w:rPr>
          <w:color w:val="231E1F"/>
        </w:rPr>
        <w:t>&gt;</w:t>
      </w:r>
      <w:r>
        <w:rPr>
          <w:color w:val="231E1F"/>
          <w:spacing w:val="-6"/>
        </w:rPr>
        <w:t> </w:t>
      </w:r>
      <w:r>
        <w:rPr>
          <w:color w:val="231E1F"/>
        </w:rPr>
        <w:t>вкладку</w:t>
      </w:r>
      <w:r>
        <w:rPr>
          <w:color w:val="231E1F"/>
          <w:spacing w:val="-6"/>
        </w:rPr>
        <w:t> </w:t>
      </w:r>
      <w:r>
        <w:rPr>
          <w:color w:val="231E1F"/>
        </w:rPr>
        <w:t>«Поведение»</w:t>
      </w:r>
      <w:r>
        <w:rPr>
          <w:color w:val="231E1F"/>
          <w:spacing w:val="-6"/>
        </w:rPr>
        <w:t> </w:t>
      </w:r>
      <w:r>
        <w:rPr>
          <w:color w:val="231E1F"/>
        </w:rPr>
        <w:t>&gt;</w:t>
      </w:r>
      <w:r>
        <w:rPr>
          <w:color w:val="231E1F"/>
          <w:spacing w:val="-7"/>
        </w:rPr>
        <w:t> </w:t>
      </w:r>
      <w:r>
        <w:rPr>
          <w:color w:val="231E1F"/>
        </w:rPr>
        <w:t>раздел</w:t>
      </w:r>
    </w:p>
    <w:p>
      <w:pPr>
        <w:pStyle w:val="BodyText"/>
        <w:spacing w:before="42"/>
        <w:ind w:left="126"/>
      </w:pPr>
      <w:r>
        <w:rPr>
          <w:color w:val="231E1F"/>
        </w:rPr>
        <w:t>«Поведение</w:t>
      </w:r>
      <w:r>
        <w:rPr>
          <w:color w:val="231E1F"/>
          <w:spacing w:val="-7"/>
        </w:rPr>
        <w:t> </w:t>
      </w:r>
      <w:r>
        <w:rPr>
          <w:color w:val="231E1F"/>
        </w:rPr>
        <w:t>телефона»</w:t>
      </w:r>
      <w:r>
        <w:rPr>
          <w:color w:val="231E1F"/>
          <w:spacing w:val="-7"/>
        </w:rPr>
        <w:t> </w:t>
      </w:r>
      <w:r>
        <w:rPr>
          <w:color w:val="231E1F"/>
        </w:rPr>
        <w:t>&gt;</w:t>
      </w:r>
      <w:r>
        <w:rPr>
          <w:color w:val="231E1F"/>
          <w:spacing w:val="-7"/>
        </w:rPr>
        <w:t> </w:t>
      </w:r>
      <w:r>
        <w:rPr>
          <w:color w:val="231E1F"/>
        </w:rPr>
        <w:t>«Завершение</w:t>
      </w:r>
      <w:r>
        <w:rPr>
          <w:color w:val="231E1F"/>
          <w:spacing w:val="-7"/>
        </w:rPr>
        <w:t> </w:t>
      </w:r>
      <w:r>
        <w:rPr>
          <w:color w:val="231E1F"/>
        </w:rPr>
        <w:t>вызова»:</w:t>
      </w:r>
      <w:r>
        <w:rPr>
          <w:color w:val="231E1F"/>
          <w:spacing w:val="-7"/>
        </w:rPr>
        <w:t> </w:t>
      </w:r>
      <w:r>
        <w:rPr>
          <w:color w:val="231E1F"/>
        </w:rPr>
        <w:t>нажмите</w:t>
      </w:r>
      <w:r>
        <w:rPr>
          <w:color w:val="231E1F"/>
          <w:spacing w:val="-6"/>
        </w:rPr>
        <w:t> </w:t>
      </w:r>
      <w:r>
        <w:rPr>
          <w:color w:val="231E1F"/>
        </w:rPr>
        <w:t>переключатель</w:t>
      </w:r>
      <w:r>
        <w:rPr>
          <w:color w:val="231E1F"/>
          <w:spacing w:val="-7"/>
        </w:rPr>
        <w:t> </w:t>
      </w:r>
      <w:r>
        <w:rPr>
          <w:color w:val="231E1F"/>
        </w:rPr>
        <w:t>«Включено».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ind w:left="126"/>
      </w:pPr>
      <w:bookmarkStart w:name="_TOC_250013" w:id="313"/>
      <w:r>
        <w:rPr>
          <w:color w:val="007FC5"/>
        </w:rPr>
        <w:t>Ожид</w:t>
      </w:r>
      <w:bookmarkStart w:name="_bookmark100" w:id="314"/>
      <w:bookmarkEnd w:id="314"/>
      <w:r>
        <w:rPr>
          <w:color w:val="007FC5"/>
        </w:rPr>
        <w:t>а</w:t>
      </w:r>
      <w:r>
        <w:rPr>
          <w:color w:val="007FC5"/>
        </w:rPr>
        <w:t>ние</w:t>
      </w:r>
      <w:r>
        <w:rPr>
          <w:color w:val="007FC5"/>
          <w:spacing w:val="-11"/>
        </w:rPr>
        <w:t> </w:t>
      </w:r>
      <w:bookmarkEnd w:id="313"/>
      <w:r>
        <w:rPr>
          <w:color w:val="007FC5"/>
        </w:rPr>
        <w:t>вызова</w:t>
      </w:r>
    </w:p>
    <w:p>
      <w:pPr>
        <w:pStyle w:val="BodyText"/>
        <w:spacing w:line="280" w:lineRule="auto" w:before="159"/>
        <w:ind w:left="126"/>
      </w:pPr>
      <w:r>
        <w:rPr>
          <w:color w:val="231E1F"/>
        </w:rPr>
        <w:t>Настройка</w:t>
      </w:r>
      <w:r>
        <w:rPr>
          <w:color w:val="231E1F"/>
          <w:spacing w:val="-4"/>
        </w:rPr>
        <w:t> </w:t>
      </w:r>
      <w:r>
        <w:rPr>
          <w:color w:val="231E1F"/>
        </w:rPr>
        <w:t>по</w:t>
      </w:r>
      <w:r>
        <w:rPr>
          <w:color w:val="231E1F"/>
          <w:spacing w:val="-4"/>
        </w:rPr>
        <w:t> </w:t>
      </w:r>
      <w:r>
        <w:rPr>
          <w:color w:val="231E1F"/>
        </w:rPr>
        <w:t>умолчанию:</w:t>
      </w:r>
      <w:r>
        <w:rPr>
          <w:color w:val="231E1F"/>
          <w:spacing w:val="-4"/>
        </w:rPr>
        <w:t> </w:t>
      </w:r>
      <w:r>
        <w:rPr>
          <w:color w:val="231E1F"/>
        </w:rPr>
        <w:t>во</w:t>
      </w:r>
      <w:r>
        <w:rPr>
          <w:color w:val="231E1F"/>
          <w:spacing w:val="-4"/>
        </w:rPr>
        <w:t> </w:t>
      </w:r>
      <w:r>
        <w:rPr>
          <w:color w:val="231E1F"/>
        </w:rPr>
        <w:t>время</w:t>
      </w:r>
      <w:r>
        <w:rPr>
          <w:color w:val="231E1F"/>
          <w:spacing w:val="-4"/>
        </w:rPr>
        <w:t> </w:t>
      </w:r>
      <w:r>
        <w:rPr>
          <w:color w:val="231E1F"/>
        </w:rPr>
        <w:t>разговора</w:t>
      </w:r>
      <w:r>
        <w:rPr>
          <w:color w:val="231E1F"/>
          <w:spacing w:val="-4"/>
        </w:rPr>
        <w:t> </w:t>
      </w:r>
      <w:r>
        <w:rPr>
          <w:color w:val="231E1F"/>
        </w:rPr>
        <w:t>о</w:t>
      </w:r>
      <w:r>
        <w:rPr>
          <w:color w:val="231E1F"/>
          <w:spacing w:val="-4"/>
        </w:rPr>
        <w:t> </w:t>
      </w:r>
      <w:r>
        <w:rPr>
          <w:color w:val="231E1F"/>
        </w:rPr>
        <w:t>входящем</w:t>
      </w:r>
      <w:r>
        <w:rPr>
          <w:color w:val="231E1F"/>
          <w:spacing w:val="-4"/>
        </w:rPr>
        <w:t> </w:t>
      </w:r>
      <w:r>
        <w:rPr>
          <w:color w:val="231E1F"/>
        </w:rPr>
        <w:t>вызове</w:t>
      </w:r>
      <w:r>
        <w:rPr>
          <w:color w:val="231E1F"/>
          <w:spacing w:val="-4"/>
        </w:rPr>
        <w:t> </w:t>
      </w:r>
      <w:r>
        <w:rPr>
          <w:color w:val="231E1F"/>
        </w:rPr>
        <w:t>сообщается</w:t>
      </w:r>
      <w:r>
        <w:rPr>
          <w:color w:val="231E1F"/>
          <w:spacing w:val="-4"/>
        </w:rPr>
        <w:t> </w:t>
      </w:r>
      <w:r>
        <w:rPr>
          <w:color w:val="231E1F"/>
        </w:rPr>
        <w:t>визуально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строке</w:t>
      </w:r>
      <w:r>
        <w:rPr>
          <w:color w:val="231E1F"/>
          <w:spacing w:val="-4"/>
        </w:rPr>
        <w:t> </w:t>
      </w:r>
      <w:r>
        <w:rPr>
          <w:color w:val="231E1F"/>
        </w:rPr>
        <w:t>состояния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56"/>
        </w:rPr>
        <w:t> </w:t>
      </w:r>
      <w:r>
        <w:rPr>
          <w:color w:val="231E1F"/>
        </w:rPr>
        <w:t>акустически двойным звуковым сигналом. См. «Ожидание вызова» на стр. 47 о том, как использовать эту</w:t>
      </w:r>
      <w:r>
        <w:rPr>
          <w:color w:val="231E1F"/>
          <w:spacing w:val="1"/>
        </w:rPr>
        <w:t> </w:t>
      </w:r>
      <w:r>
        <w:rPr>
          <w:color w:val="231E1F"/>
        </w:rPr>
        <w:t>функцию.</w:t>
      </w:r>
      <w:r>
        <w:rPr>
          <w:color w:val="231E1F"/>
          <w:spacing w:val="1"/>
        </w:rPr>
        <w:t> </w:t>
      </w:r>
      <w:r>
        <w:rPr>
          <w:color w:val="231E1F"/>
        </w:rPr>
        <w:t>Доступные</w:t>
      </w:r>
      <w:r>
        <w:rPr>
          <w:color w:val="231E1F"/>
          <w:spacing w:val="2"/>
        </w:rPr>
        <w:t> </w:t>
      </w:r>
      <w:r>
        <w:rPr>
          <w:color w:val="231E1F"/>
        </w:rPr>
        <w:t>настройки:</w:t>
      </w:r>
    </w:p>
    <w:p>
      <w:pPr>
        <w:pStyle w:val="ListParagraph"/>
        <w:numPr>
          <w:ilvl w:val="0"/>
          <w:numId w:val="130"/>
        </w:numPr>
        <w:tabs>
          <w:tab w:pos="320" w:val="left" w:leader="none"/>
        </w:tabs>
        <w:spacing w:line="240" w:lineRule="auto" w:before="127" w:after="0"/>
        <w:ind w:left="319" w:right="0" w:hanging="194"/>
        <w:jc w:val="left"/>
        <w:rPr>
          <w:sz w:val="22"/>
        </w:rPr>
      </w:pPr>
      <w:r>
        <w:rPr>
          <w:color w:val="231E1F"/>
          <w:sz w:val="22"/>
        </w:rPr>
        <w:t>Вкл.: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визуальное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звуковое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оповещение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об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ожидающих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вызовах.</w:t>
      </w:r>
    </w:p>
    <w:p>
      <w:pPr>
        <w:pStyle w:val="ListParagraph"/>
        <w:numPr>
          <w:ilvl w:val="0"/>
          <w:numId w:val="130"/>
        </w:numPr>
        <w:tabs>
          <w:tab w:pos="320" w:val="left" w:leader="none"/>
        </w:tabs>
        <w:spacing w:line="240" w:lineRule="auto" w:before="172" w:after="0"/>
        <w:ind w:left="319" w:right="0" w:hanging="194"/>
        <w:jc w:val="left"/>
        <w:rPr>
          <w:sz w:val="22"/>
        </w:rPr>
      </w:pPr>
      <w:r>
        <w:rPr>
          <w:color w:val="231E1F"/>
          <w:sz w:val="22"/>
        </w:rPr>
        <w:t>Только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визуальный: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визуальное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уведомление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об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ожидающих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вызовах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строке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состояния.</w:t>
      </w:r>
    </w:p>
    <w:p>
      <w:pPr>
        <w:pStyle w:val="ListParagraph"/>
        <w:numPr>
          <w:ilvl w:val="0"/>
          <w:numId w:val="130"/>
        </w:numPr>
        <w:tabs>
          <w:tab w:pos="320" w:val="left" w:leader="none"/>
        </w:tabs>
        <w:spacing w:line="240" w:lineRule="auto" w:before="171" w:after="0"/>
        <w:ind w:left="319" w:right="0" w:hanging="194"/>
        <w:jc w:val="left"/>
        <w:rPr>
          <w:sz w:val="22"/>
        </w:rPr>
      </w:pPr>
      <w:r>
        <w:rPr>
          <w:color w:val="231E1F"/>
          <w:sz w:val="22"/>
        </w:rPr>
        <w:t>Звонок: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Акустическое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объявление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двойными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гудками.</w:t>
      </w:r>
    </w:p>
    <w:p>
      <w:pPr>
        <w:pStyle w:val="ListParagraph"/>
        <w:numPr>
          <w:ilvl w:val="0"/>
          <w:numId w:val="130"/>
        </w:numPr>
        <w:tabs>
          <w:tab w:pos="320" w:val="left" w:leader="none"/>
        </w:tabs>
        <w:spacing w:line="240" w:lineRule="auto" w:before="171" w:after="0"/>
        <w:ind w:left="319" w:right="0" w:hanging="194"/>
        <w:jc w:val="left"/>
        <w:rPr>
          <w:sz w:val="22"/>
        </w:rPr>
      </w:pPr>
      <w:r>
        <w:rPr>
          <w:color w:val="231E1F"/>
          <w:sz w:val="22"/>
        </w:rPr>
        <w:t>Выкл./неактивно: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объявлений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нет;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вызывающие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абоненты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слышат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сигнал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«занято»</w:t>
      </w:r>
    </w:p>
    <w:p>
      <w:pPr>
        <w:pStyle w:val="BodyText"/>
        <w:spacing w:line="280" w:lineRule="auto" w:before="171"/>
        <w:ind w:left="126" w:right="617"/>
      </w:pPr>
      <w:r>
        <w:rPr>
          <w:color w:val="231E1F"/>
        </w:rPr>
        <w:t>Начиная с FW 8.7.5.9, ожидание вызова можно настроить независимо для каждого идентификатора в</w:t>
      </w:r>
      <w:r>
        <w:rPr>
          <w:color w:val="231E1F"/>
          <w:spacing w:val="1"/>
        </w:rPr>
        <w:t> </w:t>
      </w:r>
      <w:r>
        <w:rPr>
          <w:color w:val="231E1F"/>
        </w:rPr>
        <w:t>пользовательском</w:t>
      </w:r>
      <w:r>
        <w:rPr>
          <w:color w:val="231E1F"/>
          <w:spacing w:val="-7"/>
        </w:rPr>
        <w:t> </w:t>
      </w:r>
      <w:r>
        <w:rPr>
          <w:color w:val="231E1F"/>
        </w:rPr>
        <w:t>веб-интерфейсе</w:t>
      </w:r>
      <w:r>
        <w:rPr>
          <w:color w:val="231E1F"/>
          <w:spacing w:val="-7"/>
        </w:rPr>
        <w:t> </w:t>
      </w:r>
      <w:r>
        <w:rPr>
          <w:color w:val="231E1F"/>
        </w:rPr>
        <w:t>телефона.</w:t>
      </w:r>
      <w:r>
        <w:rPr>
          <w:color w:val="231E1F"/>
          <w:spacing w:val="-6"/>
        </w:rPr>
        <w:t> </w:t>
      </w:r>
      <w:r>
        <w:rPr>
          <w:color w:val="231E1F"/>
        </w:rPr>
        <w:t>Если</w:t>
      </w:r>
      <w:r>
        <w:rPr>
          <w:color w:val="231E1F"/>
          <w:spacing w:val="-7"/>
        </w:rPr>
        <w:t> </w:t>
      </w:r>
      <w:r>
        <w:rPr>
          <w:color w:val="231E1F"/>
        </w:rPr>
        <w:t>вы</w:t>
      </w:r>
      <w:r>
        <w:rPr>
          <w:color w:val="231E1F"/>
          <w:spacing w:val="-7"/>
        </w:rPr>
        <w:t> </w:t>
      </w:r>
      <w:r>
        <w:rPr>
          <w:color w:val="231E1F"/>
        </w:rPr>
        <w:t>используете</w:t>
      </w:r>
      <w:r>
        <w:rPr>
          <w:color w:val="231E1F"/>
          <w:spacing w:val="-6"/>
        </w:rPr>
        <w:t> </w:t>
      </w:r>
      <w:r>
        <w:rPr>
          <w:color w:val="231E1F"/>
        </w:rPr>
        <w:t>телефон</w:t>
      </w:r>
      <w:r>
        <w:rPr>
          <w:color w:val="231E1F"/>
          <w:spacing w:val="-7"/>
        </w:rPr>
        <w:t> </w:t>
      </w:r>
      <w:r>
        <w:rPr>
          <w:color w:val="231E1F"/>
        </w:rPr>
        <w:t>для</w:t>
      </w:r>
      <w:r>
        <w:rPr>
          <w:color w:val="231E1F"/>
          <w:spacing w:val="-6"/>
        </w:rPr>
        <w:t> </w:t>
      </w:r>
      <w:r>
        <w:rPr>
          <w:color w:val="231E1F"/>
        </w:rPr>
        <w:t>изменения</w:t>
      </w:r>
      <w:r>
        <w:rPr>
          <w:color w:val="231E1F"/>
          <w:spacing w:val="-7"/>
        </w:rPr>
        <w:t> </w:t>
      </w:r>
      <w:r>
        <w:rPr>
          <w:color w:val="231E1F"/>
        </w:rPr>
        <w:t>настройки,</w:t>
      </w:r>
      <w:r>
        <w:rPr>
          <w:color w:val="231E1F"/>
          <w:spacing w:val="-7"/>
        </w:rPr>
        <w:t> </w:t>
      </w:r>
      <w:r>
        <w:rPr>
          <w:color w:val="231E1F"/>
        </w:rPr>
        <w:t>она</w:t>
      </w:r>
      <w:r>
        <w:rPr>
          <w:color w:val="231E1F"/>
          <w:spacing w:val="-55"/>
        </w:rPr>
        <w:t> </w:t>
      </w:r>
      <w:r>
        <w:rPr>
          <w:color w:val="231E1F"/>
        </w:rPr>
        <w:t>будет</w:t>
      </w:r>
      <w:r>
        <w:rPr>
          <w:color w:val="231E1F"/>
          <w:spacing w:val="1"/>
        </w:rPr>
        <w:t> </w:t>
      </w:r>
      <w:r>
        <w:rPr>
          <w:color w:val="231E1F"/>
        </w:rPr>
        <w:t>применяться</w:t>
      </w:r>
      <w:r>
        <w:rPr>
          <w:color w:val="231E1F"/>
          <w:spacing w:val="1"/>
        </w:rPr>
        <w:t> </w:t>
      </w:r>
      <w:r>
        <w:rPr>
          <w:color w:val="231E1F"/>
        </w:rPr>
        <w:t>к</w:t>
      </w:r>
      <w:r>
        <w:rPr>
          <w:color w:val="231E1F"/>
          <w:spacing w:val="1"/>
        </w:rPr>
        <w:t> </w:t>
      </w:r>
      <w:r>
        <w:rPr>
          <w:color w:val="231E1F"/>
        </w:rPr>
        <w:t>текущему</w:t>
      </w:r>
      <w:r>
        <w:rPr>
          <w:color w:val="231E1F"/>
          <w:spacing w:val="1"/>
        </w:rPr>
        <w:t> </w:t>
      </w:r>
      <w:r>
        <w:rPr>
          <w:color w:val="231E1F"/>
        </w:rPr>
        <w:t>исходящему</w:t>
      </w:r>
      <w:r>
        <w:rPr>
          <w:color w:val="231E1F"/>
          <w:spacing w:val="2"/>
        </w:rPr>
        <w:t> </w:t>
      </w:r>
      <w:r>
        <w:rPr>
          <w:color w:val="231E1F"/>
        </w:rPr>
        <w:t>идентификатору.</w:t>
      </w:r>
    </w:p>
    <w:p>
      <w:pPr>
        <w:pStyle w:val="Heading3"/>
        <w:spacing w:before="45"/>
        <w:ind w:left="126"/>
      </w:pPr>
      <w:r>
        <w:rPr>
          <w:color w:val="007FC5"/>
        </w:rPr>
        <w:t>Настройка</w:t>
      </w:r>
      <w:r>
        <w:rPr>
          <w:color w:val="007FC5"/>
          <w:spacing w:val="-4"/>
        </w:rPr>
        <w:t> </w:t>
      </w:r>
      <w:r>
        <w:rPr>
          <w:color w:val="007FC5"/>
        </w:rPr>
        <w:t>на</w:t>
      </w:r>
      <w:r>
        <w:rPr>
          <w:color w:val="007FC5"/>
          <w:spacing w:val="-4"/>
        </w:rPr>
        <w:t> </w:t>
      </w:r>
      <w:r>
        <w:rPr>
          <w:color w:val="007FC5"/>
        </w:rPr>
        <w:t>телефоне</w:t>
      </w:r>
    </w:p>
    <w:p>
      <w:pPr>
        <w:pStyle w:val="ListParagraph"/>
        <w:numPr>
          <w:ilvl w:val="0"/>
          <w:numId w:val="131"/>
        </w:numPr>
        <w:tabs>
          <w:tab w:pos="371" w:val="left" w:leader="none"/>
        </w:tabs>
        <w:spacing w:line="240" w:lineRule="auto" w:before="238" w:after="0"/>
        <w:ind w:left="370" w:right="0" w:hanging="245"/>
        <w:jc w:val="left"/>
        <w:rPr>
          <w:sz w:val="22"/>
        </w:rPr>
      </w:pPr>
      <w:r>
        <w:rPr/>
        <w:pict>
          <v:group style="position:absolute;margin-left:74.693001pt;margin-top:30.192638pt;width:127.6pt;height:62pt;mso-position-horizontal-relative:page;mso-position-vertical-relative:paragraph;z-index:-15466496;mso-wrap-distance-left:0;mso-wrap-distance-right:0" coordorigin="1494,604" coordsize="2552,1240">
            <v:shape style="position:absolute;left:1496;top:606;width:2547;height:980" type="#_x0000_t75" stroked="false">
              <v:imagedata r:id="rId491" o:title=""/>
            </v:shape>
            <v:rect style="position:absolute;left:1496;top:606;width:2547;height:1235" filled="false" stroked="true" strokeweight=".25pt" strokecolor="#939598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393600">
            <wp:simplePos x="0" y="0"/>
            <wp:positionH relativeFrom="page">
              <wp:posOffset>1339195</wp:posOffset>
            </wp:positionH>
            <wp:positionV relativeFrom="paragraph">
              <wp:posOffset>201525</wp:posOffset>
            </wp:positionV>
            <wp:extent cx="221569" cy="88366"/>
            <wp:effectExtent l="0" t="0" r="0" b="0"/>
            <wp:wrapNone/>
            <wp:docPr id="729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462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9" cy="8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4112">
            <wp:simplePos x="0" y="0"/>
            <wp:positionH relativeFrom="page">
              <wp:posOffset>1331404</wp:posOffset>
            </wp:positionH>
            <wp:positionV relativeFrom="paragraph">
              <wp:posOffset>1327603</wp:posOffset>
            </wp:positionV>
            <wp:extent cx="197782" cy="132772"/>
            <wp:effectExtent l="0" t="0" r="0" b="0"/>
            <wp:wrapNone/>
            <wp:docPr id="731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463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2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4624">
            <wp:simplePos x="0" y="0"/>
            <wp:positionH relativeFrom="page">
              <wp:posOffset>1727379</wp:posOffset>
            </wp:positionH>
            <wp:positionV relativeFrom="paragraph">
              <wp:posOffset>1307113</wp:posOffset>
            </wp:positionV>
            <wp:extent cx="72576" cy="153541"/>
            <wp:effectExtent l="0" t="0" r="0" b="0"/>
            <wp:wrapNone/>
            <wp:docPr id="733" name="image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464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Функции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Входящие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вызовы.</w:t>
      </w:r>
    </w:p>
    <w:p>
      <w:pPr>
        <w:pStyle w:val="ListParagraph"/>
        <w:numPr>
          <w:ilvl w:val="0"/>
          <w:numId w:val="131"/>
        </w:numPr>
        <w:tabs>
          <w:tab w:pos="1379" w:val="left" w:leader="none"/>
        </w:tabs>
        <w:spacing w:line="280" w:lineRule="auto" w:before="0" w:after="0"/>
        <w:ind w:left="1493" w:right="433" w:hanging="360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или,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ожидания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вызова.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Пустой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отмеченный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флажок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указывает,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является ли ожидание вызова активным ( ) или неактивным ( ). Настройка по умолчанию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неактивна.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131"/>
        </w:numPr>
        <w:tabs>
          <w:tab w:pos="948" w:val="left" w:leader="none"/>
        </w:tabs>
        <w:spacing w:line="240" w:lineRule="auto" w:before="0" w:after="0"/>
        <w:ind w:left="947" w:right="0" w:hanging="246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95136">
            <wp:simplePos x="0" y="0"/>
            <wp:positionH relativeFrom="page">
              <wp:posOffset>2234229</wp:posOffset>
            </wp:positionH>
            <wp:positionV relativeFrom="paragraph">
              <wp:posOffset>-1129458</wp:posOffset>
            </wp:positionV>
            <wp:extent cx="130636" cy="130636"/>
            <wp:effectExtent l="0" t="0" r="0" b="0"/>
            <wp:wrapNone/>
            <wp:docPr id="735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5648">
            <wp:simplePos x="0" y="0"/>
            <wp:positionH relativeFrom="page">
              <wp:posOffset>3140459</wp:posOffset>
            </wp:positionH>
            <wp:positionV relativeFrom="paragraph">
              <wp:posOffset>-1129458</wp:posOffset>
            </wp:positionV>
            <wp:extent cx="130636" cy="130636"/>
            <wp:effectExtent l="0" t="0" r="0" b="0"/>
            <wp:wrapNone/>
            <wp:docPr id="737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693001pt;margin-top:-71.177376pt;width:127.6pt;height:62pt;mso-position-horizontal-relative:page;mso-position-vertical-relative:paragraph;z-index:15996928" coordorigin="1494,-1424" coordsize="2552,1240">
            <v:shape style="position:absolute;left:1496;top:-1422;width:2547;height:706" type="#_x0000_t75" stroked="false">
              <v:imagedata r:id="rId495" o:title=""/>
            </v:shape>
            <v:rect style="position:absolute;left:1496;top:-1422;width:2547;height:1235" filled="false" stroked="true" strokeweight=".25pt" strokecolor="#939598">
              <v:stroke dashstyle="solid"/>
            </v:rect>
            <w10:wrap type="none"/>
          </v:group>
        </w:pict>
      </w:r>
      <w:r>
        <w:rPr>
          <w:color w:val="231E1F"/>
          <w:sz w:val="22"/>
        </w:rPr>
        <w:t>Изменение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настроек:</w:t>
      </w:r>
    </w:p>
    <w:p>
      <w:pPr>
        <w:pStyle w:val="ListParagraph"/>
        <w:numPr>
          <w:ilvl w:val="0"/>
          <w:numId w:val="132"/>
        </w:numPr>
        <w:tabs>
          <w:tab w:pos="896" w:val="left" w:leader="none"/>
        </w:tabs>
        <w:spacing w:line="199" w:lineRule="auto" w:before="102" w:after="0"/>
        <w:ind w:left="702" w:right="2269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96672">
            <wp:simplePos x="0" y="0"/>
            <wp:positionH relativeFrom="page">
              <wp:posOffset>3833437</wp:posOffset>
            </wp:positionH>
            <wp:positionV relativeFrom="paragraph">
              <wp:posOffset>106638</wp:posOffset>
            </wp:positionV>
            <wp:extent cx="197782" cy="132772"/>
            <wp:effectExtent l="0" t="0" r="0" b="0"/>
            <wp:wrapNone/>
            <wp:docPr id="739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466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2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7184">
            <wp:simplePos x="0" y="0"/>
            <wp:positionH relativeFrom="page">
              <wp:posOffset>1552378</wp:posOffset>
            </wp:positionH>
            <wp:positionV relativeFrom="paragraph">
              <wp:posOffset>268863</wp:posOffset>
            </wp:positionV>
            <wp:extent cx="72576" cy="153546"/>
            <wp:effectExtent l="0" t="0" r="0" b="0"/>
            <wp:wrapNone/>
            <wp:docPr id="741" name="image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467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Чтобы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активировать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деактивировать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ожидание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вызова,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прокрутите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пункта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Ожидание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вызова,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необходимо,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</w:t>
      </w:r>
    </w:p>
    <w:p>
      <w:pPr>
        <w:pStyle w:val="BodyText"/>
        <w:tabs>
          <w:tab w:pos="2559" w:val="left" w:leader="none"/>
        </w:tabs>
        <w:spacing w:line="276" w:lineRule="exact"/>
        <w:ind w:left="1244"/>
        <w:rPr>
          <w:rFonts w:ascii="Trebuchet MS" w:hAnsi="Trebuchet MS"/>
        </w:rPr>
      </w:pPr>
      <w:r>
        <w:rPr>
          <w:color w:val="231E1F"/>
          <w:w w:val="95"/>
        </w:rPr>
        <w:t>Нажмите</w:t>
        <w:tab/>
      </w:r>
      <w:r>
        <w:rPr>
          <w:rFonts w:ascii="Trebuchet MS" w:hAnsi="Trebuchet MS"/>
          <w:color w:val="231F20"/>
          <w:w w:val="95"/>
          <w:position w:val="8"/>
        </w:rPr>
        <w:t>.</w:t>
      </w:r>
    </w:p>
    <w:p>
      <w:pPr>
        <w:pStyle w:val="ListParagraph"/>
        <w:numPr>
          <w:ilvl w:val="0"/>
          <w:numId w:val="133"/>
        </w:numPr>
        <w:tabs>
          <w:tab w:pos="194" w:val="left" w:leader="none"/>
        </w:tabs>
        <w:spacing w:line="206" w:lineRule="exact" w:before="0" w:after="0"/>
        <w:ind w:left="0" w:right="274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397696">
            <wp:simplePos x="0" y="0"/>
            <wp:positionH relativeFrom="page">
              <wp:posOffset>4335364</wp:posOffset>
            </wp:positionH>
            <wp:positionV relativeFrom="paragraph">
              <wp:posOffset>26766</wp:posOffset>
            </wp:positionV>
            <wp:extent cx="197783" cy="132772"/>
            <wp:effectExtent l="0" t="0" r="0" b="0"/>
            <wp:wrapNone/>
            <wp:docPr id="743" name="image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468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8208">
            <wp:simplePos x="0" y="0"/>
            <wp:positionH relativeFrom="page">
              <wp:posOffset>1809562</wp:posOffset>
            </wp:positionH>
            <wp:positionV relativeFrom="paragraph">
              <wp:posOffset>188992</wp:posOffset>
            </wp:positionV>
            <wp:extent cx="72576" cy="153546"/>
            <wp:effectExtent l="0" t="0" r="0" b="0"/>
            <wp:wrapNone/>
            <wp:docPr id="745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469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Чтобы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переключиться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другую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индикацию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ожидающего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вызова,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прокрутите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Индикатор,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это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необходимо,</w:t>
      </w:r>
    </w:p>
    <w:p>
      <w:pPr>
        <w:pStyle w:val="BodyText"/>
        <w:spacing w:line="250" w:lineRule="exact"/>
        <w:ind w:left="1853"/>
        <w:rPr>
          <w:rFonts w:ascii="Trebuchet MS" w:hAnsi="Trebuchet MS"/>
        </w:rPr>
      </w:pPr>
      <w:r>
        <w:rPr>
          <w:color w:val="231E1F"/>
          <w:w w:val="95"/>
        </w:rPr>
        <w:t>и</w:t>
      </w:r>
      <w:r>
        <w:rPr>
          <w:color w:val="231E1F"/>
          <w:spacing w:val="8"/>
          <w:w w:val="95"/>
        </w:rPr>
        <w:t> </w:t>
      </w:r>
      <w:r>
        <w:rPr>
          <w:color w:val="231E1F"/>
          <w:w w:val="95"/>
        </w:rPr>
        <w:t>нажмите</w:t>
      </w:r>
      <w:r>
        <w:rPr>
          <w:color w:val="231E1F"/>
          <w:spacing w:val="-14"/>
          <w:w w:val="95"/>
        </w:rPr>
        <w:t> </w:t>
      </w:r>
      <w:r>
        <w:rPr>
          <w:rFonts w:ascii="Trebuchet MS" w:hAnsi="Trebuchet MS"/>
          <w:color w:val="231F20"/>
          <w:w w:val="95"/>
          <w:position w:val="8"/>
        </w:rPr>
        <w:t>.</w:t>
      </w:r>
    </w:p>
    <w:p>
      <w:pPr>
        <w:spacing w:after="0" w:line="250" w:lineRule="exact"/>
        <w:rPr>
          <w:rFonts w:ascii="Trebuchet MS" w:hAnsi="Trebuchet MS"/>
        </w:rPr>
        <w:sectPr>
          <w:headerReference w:type="default" r:id="rId485"/>
          <w:footerReference w:type="default" r:id="rId486"/>
          <w:pgSz w:w="11910" w:h="16840"/>
          <w:pgMar w:header="0" w:footer="539" w:top="720" w:bottom="7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5"/>
        </w:rPr>
      </w:pPr>
    </w:p>
    <w:p>
      <w:pPr>
        <w:pStyle w:val="BodyText"/>
        <w:ind w:left="149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27.6pt;height:62pt;mso-position-horizontal-relative:char;mso-position-vertical-relative:line" coordorigin="0,0" coordsize="2552,1240">
            <v:shape style="position:absolute;left:2;top:2;width:2547;height:980" type="#_x0000_t75" stroked="false">
              <v:imagedata r:id="rId502" o:title=""/>
            </v:shape>
            <v:rect style="position:absolute;left:2;top:2;width:2547;height:1235" filled="false" stroked="true" strokeweight=".25pt" strokecolor="#939598">
              <v:stroke dashstyle="solid"/>
            </v:rect>
          </v:group>
        </w:pict>
      </w:r>
      <w:r>
        <w:rPr>
          <w:rFonts w:ascii="Trebuchet MS"/>
          <w:sz w:val="20"/>
        </w:rPr>
      </w:r>
    </w:p>
    <w:p>
      <w:pPr>
        <w:pStyle w:val="ListParagraph"/>
        <w:numPr>
          <w:ilvl w:val="0"/>
          <w:numId w:val="131"/>
        </w:numPr>
        <w:tabs>
          <w:tab w:pos="245" w:val="left" w:leader="none"/>
          <w:tab w:pos="3939" w:val="left" w:leader="none"/>
        </w:tabs>
        <w:spacing w:line="240" w:lineRule="auto" w:before="144" w:after="0"/>
        <w:ind w:left="244" w:right="0" w:hanging="246"/>
        <w:jc w:val="left"/>
        <w:rPr>
          <w:rFonts w:ascii="Trebuchet MS" w:hAnsi="Trebuchet MS"/>
          <w:sz w:val="22"/>
        </w:rPr>
      </w:pPr>
      <w:r>
        <w:rPr/>
        <w:drawing>
          <wp:anchor distT="0" distB="0" distL="0" distR="0" allowOverlap="1" layoutInCell="1" locked="0" behindDoc="1" simplePos="0" relativeHeight="482399232">
            <wp:simplePos x="0" y="0"/>
            <wp:positionH relativeFrom="page">
              <wp:posOffset>2103141</wp:posOffset>
            </wp:positionH>
            <wp:positionV relativeFrom="paragraph">
              <wp:posOffset>177749</wp:posOffset>
            </wp:positionV>
            <wp:extent cx="126171" cy="73060"/>
            <wp:effectExtent l="0" t="0" r="0" b="0"/>
            <wp:wrapNone/>
            <wp:docPr id="747" name="image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471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1" cy="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9744">
            <wp:simplePos x="0" y="0"/>
            <wp:positionH relativeFrom="page">
              <wp:posOffset>2370688</wp:posOffset>
            </wp:positionH>
            <wp:positionV relativeFrom="paragraph">
              <wp:posOffset>176578</wp:posOffset>
            </wp:positionV>
            <wp:extent cx="126718" cy="72547"/>
            <wp:effectExtent l="0" t="0" r="0" b="0"/>
            <wp:wrapNone/>
            <wp:docPr id="74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9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" cy="7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Hiding my caller ID  " w:id="315"/>
      <w:bookmarkEnd w:id="315"/>
      <w:r>
        <w:rPr/>
      </w:r>
      <w:bookmarkStart w:name="Rejecting anonymous calls  " w:id="316"/>
      <w:bookmarkEnd w:id="316"/>
      <w:r>
        <w:rPr/>
      </w:r>
      <w:bookmarkStart w:name="_bookmark101" w:id="317"/>
      <w:bookmarkEnd w:id="317"/>
      <w:r>
        <w:rPr/>
      </w:r>
      <w:bookmarkStart w:name="_bookmark101" w:id="318"/>
      <w:bookmarkEnd w:id="318"/>
      <w:r>
        <w:rPr>
          <w:color w:val="231E1F"/>
          <w:sz w:val="22"/>
        </w:rPr>
        <w:t>В</w:t>
      </w:r>
      <w:r>
        <w:rPr>
          <w:color w:val="231E1F"/>
          <w:sz w:val="22"/>
        </w:rPr>
        <w:t>ыберите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настройку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помощью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/</w:t>
        <w:tab/>
      </w:r>
      <w:r>
        <w:rPr>
          <w:rFonts w:ascii="Trebuchet MS" w:hAnsi="Trebuchet MS"/>
          <w:color w:val="231F20"/>
          <w:position w:val="-4"/>
          <w:sz w:val="22"/>
        </w:rPr>
        <w:t>.</w:t>
      </w:r>
    </w:p>
    <w:p>
      <w:pPr>
        <w:pStyle w:val="ListParagraph"/>
        <w:numPr>
          <w:ilvl w:val="0"/>
          <w:numId w:val="131"/>
        </w:numPr>
        <w:tabs>
          <w:tab w:pos="1016" w:val="left" w:leader="none"/>
        </w:tabs>
        <w:spacing w:line="240" w:lineRule="auto" w:before="110" w:after="0"/>
        <w:ind w:left="1015" w:right="0" w:hanging="245"/>
        <w:jc w:val="left"/>
        <w:rPr>
          <w:sz w:val="22"/>
        </w:rPr>
      </w:pP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128"/>
          <w:sz w:val="22"/>
        </w:rPr>
        <w:t> </w:t>
      </w:r>
      <w:r>
        <w:rPr>
          <w:color w:val="231E1F"/>
          <w:spacing w:val="-20"/>
          <w:position w:val="-3"/>
          <w:sz w:val="22"/>
        </w:rPr>
        <w:drawing>
          <wp:inline distT="0" distB="0" distL="0" distR="0">
            <wp:extent cx="72576" cy="153546"/>
            <wp:effectExtent l="0" t="0" r="0" b="0"/>
            <wp:docPr id="751" name="image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472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spacing w:val="-20"/>
          <w:position w:val="-3"/>
          <w:sz w:val="22"/>
        </w:rPr>
      </w:r>
      <w:r>
        <w:rPr>
          <w:rFonts w:ascii="Times New Roman" w:hAnsi="Times New Roman"/>
          <w:color w:val="231E1F"/>
          <w:spacing w:val="-20"/>
          <w:sz w:val="22"/>
        </w:rPr>
        <w:t>   </w:t>
      </w:r>
      <w:r>
        <w:rPr>
          <w:rFonts w:ascii="Times New Roman" w:hAnsi="Times New Roman"/>
          <w:color w:val="231E1F"/>
          <w:spacing w:val="17"/>
          <w:sz w:val="22"/>
        </w:rPr>
        <w:t> </w:t>
      </w:r>
      <w:r>
        <w:rPr>
          <w:color w:val="231E1F"/>
          <w:sz w:val="22"/>
        </w:rPr>
        <w:t>для сохранения.</w:t>
      </w:r>
    </w:p>
    <w:p>
      <w:pPr>
        <w:pStyle w:val="BodyText"/>
        <w:spacing w:before="9"/>
        <w:rPr>
          <w:sz w:val="25"/>
        </w:rPr>
      </w:pPr>
    </w:p>
    <w:p>
      <w:pPr>
        <w:pStyle w:val="Heading3"/>
        <w:spacing w:before="96"/>
        <w:ind w:left="138"/>
      </w:pPr>
      <w:r>
        <w:rPr>
          <w:color w:val="007FC5"/>
        </w:rPr>
        <w:t>Настройка</w:t>
      </w:r>
      <w:r>
        <w:rPr>
          <w:color w:val="007FC5"/>
          <w:spacing w:val="-4"/>
        </w:rPr>
        <w:t> </w:t>
      </w:r>
      <w:r>
        <w:rPr>
          <w:color w:val="007FC5"/>
        </w:rPr>
        <w:t>в</w:t>
      </w:r>
      <w:r>
        <w:rPr>
          <w:color w:val="007FC5"/>
          <w:spacing w:val="-3"/>
        </w:rPr>
        <w:t> </w:t>
      </w:r>
      <w:r>
        <w:rPr>
          <w:color w:val="007FC5"/>
        </w:rPr>
        <w:t>веб-интерфейсе</w:t>
      </w:r>
    </w:p>
    <w:p>
      <w:pPr>
        <w:pStyle w:val="ListParagraph"/>
        <w:numPr>
          <w:ilvl w:val="0"/>
          <w:numId w:val="134"/>
        </w:numPr>
        <w:tabs>
          <w:tab w:pos="384" w:val="left" w:leader="none"/>
        </w:tabs>
        <w:spacing w:line="240" w:lineRule="auto" w:before="181" w:after="0"/>
        <w:ind w:left="383" w:right="0" w:hanging="246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слева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щелкните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идентификатор,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чьи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ожидания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хотите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изменить.</w:t>
      </w:r>
    </w:p>
    <w:p>
      <w:pPr>
        <w:pStyle w:val="ListParagraph"/>
        <w:numPr>
          <w:ilvl w:val="0"/>
          <w:numId w:val="134"/>
        </w:numPr>
        <w:tabs>
          <w:tab w:pos="384" w:val="left" w:leader="none"/>
        </w:tabs>
        <w:spacing w:line="240" w:lineRule="auto" w:before="142" w:after="0"/>
        <w:ind w:left="383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вкладку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SIP.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Настройка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Индикация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ожидающего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является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предпоследней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странице.</w:t>
      </w:r>
    </w:p>
    <w:p>
      <w:pPr>
        <w:pStyle w:val="ListParagraph"/>
        <w:numPr>
          <w:ilvl w:val="0"/>
          <w:numId w:val="134"/>
        </w:numPr>
        <w:tabs>
          <w:tab w:pos="384" w:val="left" w:leader="none"/>
        </w:tabs>
        <w:spacing w:line="280" w:lineRule="auto" w:before="143" w:after="0"/>
        <w:ind w:left="138" w:right="202" w:firstLine="0"/>
        <w:jc w:val="left"/>
        <w:rPr>
          <w:sz w:val="22"/>
        </w:rPr>
      </w:pPr>
      <w:r>
        <w:rPr>
          <w:color w:val="231E1F"/>
          <w:sz w:val="22"/>
        </w:rPr>
        <w:t>Чтобы отключить ожидание вызова, выберите «Выкл.» в раскрывающемся меню. Выберите «Только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визуально»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«Звонок»,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хотите,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об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ожидающих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вызовах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сообщалось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только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символом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«звонок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телефона»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двойным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звуковым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сигналом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соответственно.</w:t>
      </w:r>
    </w:p>
    <w:p>
      <w:pPr>
        <w:pStyle w:val="ListParagraph"/>
        <w:numPr>
          <w:ilvl w:val="0"/>
          <w:numId w:val="134"/>
        </w:numPr>
        <w:tabs>
          <w:tab w:pos="384" w:val="left" w:leader="none"/>
        </w:tabs>
        <w:spacing w:line="240" w:lineRule="auto" w:before="99" w:after="0"/>
        <w:ind w:left="383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Heading2"/>
        <w:spacing w:before="50"/>
        <w:ind w:left="138"/>
      </w:pPr>
      <w:bookmarkStart w:name="_TOC_250012" w:id="319"/>
      <w:r>
        <w:rPr>
          <w:color w:val="007FC5"/>
        </w:rPr>
        <w:t>Скрытие</w:t>
      </w:r>
      <w:r>
        <w:rPr>
          <w:color w:val="007FC5"/>
          <w:spacing w:val="-11"/>
        </w:rPr>
        <w:t> </w:t>
      </w:r>
      <w:r>
        <w:rPr>
          <w:color w:val="007FC5"/>
        </w:rPr>
        <w:t>моего</w:t>
      </w:r>
      <w:r>
        <w:rPr>
          <w:color w:val="007FC5"/>
          <w:spacing w:val="-11"/>
        </w:rPr>
        <w:t> </w:t>
      </w:r>
      <w:r>
        <w:rPr>
          <w:color w:val="007FC5"/>
        </w:rPr>
        <w:t>идентификатора</w:t>
      </w:r>
      <w:r>
        <w:rPr>
          <w:color w:val="007FC5"/>
          <w:spacing w:val="-10"/>
        </w:rPr>
        <w:t> </w:t>
      </w:r>
      <w:r>
        <w:rPr>
          <w:color w:val="007FC5"/>
        </w:rPr>
        <w:t>вызывающего</w:t>
      </w:r>
      <w:r>
        <w:rPr>
          <w:color w:val="007FC5"/>
          <w:spacing w:val="-11"/>
        </w:rPr>
        <w:t> </w:t>
      </w:r>
      <w:bookmarkEnd w:id="319"/>
      <w:r>
        <w:rPr>
          <w:color w:val="007FC5"/>
        </w:rPr>
        <w:t>абонента</w:t>
      </w:r>
    </w:p>
    <w:p>
      <w:pPr>
        <w:pStyle w:val="BodyText"/>
        <w:spacing w:line="280" w:lineRule="auto" w:before="154"/>
        <w:ind w:left="138"/>
      </w:pPr>
      <w:r>
        <w:rPr>
          <w:color w:val="231E1F"/>
        </w:rPr>
        <w:t>С</w:t>
      </w:r>
      <w:r>
        <w:rPr>
          <w:color w:val="231E1F"/>
          <w:spacing w:val="-2"/>
        </w:rPr>
        <w:t> </w:t>
      </w:r>
      <w:r>
        <w:rPr>
          <w:color w:val="231E1F"/>
        </w:rPr>
        <w:t>этой</w:t>
      </w:r>
      <w:r>
        <w:rPr>
          <w:color w:val="231E1F"/>
          <w:spacing w:val="-2"/>
        </w:rPr>
        <w:t> </w:t>
      </w:r>
      <w:r>
        <w:rPr>
          <w:color w:val="231E1F"/>
        </w:rPr>
        <w:t>н</w:t>
      </w:r>
      <w:bookmarkStart w:name="_bookmark102" w:id="320"/>
      <w:bookmarkEnd w:id="320"/>
      <w:r>
        <w:rPr>
          <w:color w:val="231E1F"/>
        </w:rPr>
        <w:t>а</w:t>
      </w:r>
      <w:r>
        <w:rPr>
          <w:color w:val="231E1F"/>
        </w:rPr>
        <w:t>стройкой</w:t>
      </w:r>
      <w:r>
        <w:rPr>
          <w:color w:val="231E1F"/>
          <w:spacing w:val="-2"/>
        </w:rPr>
        <w:t> </w:t>
      </w:r>
      <w:r>
        <w:rPr>
          <w:color w:val="231E1F"/>
        </w:rPr>
        <w:t>ваш</w:t>
      </w:r>
      <w:r>
        <w:rPr>
          <w:color w:val="231E1F"/>
          <w:spacing w:val="-2"/>
        </w:rPr>
        <w:t> </w:t>
      </w:r>
      <w:r>
        <w:rPr>
          <w:color w:val="231E1F"/>
        </w:rPr>
        <w:t>номер</w:t>
      </w:r>
      <w:r>
        <w:rPr>
          <w:color w:val="231E1F"/>
          <w:spacing w:val="-2"/>
        </w:rPr>
        <w:t> </w:t>
      </w:r>
      <w:r>
        <w:rPr>
          <w:color w:val="231E1F"/>
        </w:rPr>
        <w:t>телефона</w:t>
      </w:r>
      <w:r>
        <w:rPr>
          <w:color w:val="231E1F"/>
          <w:spacing w:val="-1"/>
        </w:rPr>
        <w:t> </w:t>
      </w:r>
      <w:r>
        <w:rPr>
          <w:color w:val="231E1F"/>
        </w:rPr>
        <w:t>не</w:t>
      </w:r>
      <w:r>
        <w:rPr>
          <w:color w:val="231E1F"/>
          <w:spacing w:val="-2"/>
        </w:rPr>
        <w:t> </w:t>
      </w:r>
      <w:r>
        <w:rPr>
          <w:color w:val="231E1F"/>
        </w:rPr>
        <w:t>будет</w:t>
      </w:r>
      <w:r>
        <w:rPr>
          <w:color w:val="231E1F"/>
          <w:spacing w:val="-2"/>
        </w:rPr>
        <w:t> </w:t>
      </w:r>
      <w:r>
        <w:rPr>
          <w:color w:val="231E1F"/>
        </w:rPr>
        <w:t>передаваться</w:t>
      </w:r>
      <w:r>
        <w:rPr>
          <w:color w:val="231E1F"/>
          <w:spacing w:val="-2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телефоны,</w:t>
      </w:r>
      <w:r>
        <w:rPr>
          <w:color w:val="231E1F"/>
          <w:spacing w:val="-1"/>
        </w:rPr>
        <w:t> </w:t>
      </w:r>
      <w:r>
        <w:rPr>
          <w:color w:val="231E1F"/>
        </w:rPr>
        <w:t>на</w:t>
      </w:r>
      <w:r>
        <w:rPr>
          <w:color w:val="231E1F"/>
          <w:spacing w:val="-2"/>
        </w:rPr>
        <w:t> </w:t>
      </w:r>
      <w:r>
        <w:rPr>
          <w:color w:val="231E1F"/>
        </w:rPr>
        <w:t>которые</w:t>
      </w:r>
      <w:r>
        <w:rPr>
          <w:color w:val="231E1F"/>
          <w:spacing w:val="-2"/>
        </w:rPr>
        <w:t> </w:t>
      </w:r>
      <w:r>
        <w:rPr>
          <w:color w:val="231E1F"/>
        </w:rPr>
        <w:t>вы</w:t>
      </w:r>
      <w:r>
        <w:rPr>
          <w:color w:val="231E1F"/>
          <w:spacing w:val="-2"/>
        </w:rPr>
        <w:t> </w:t>
      </w:r>
      <w:r>
        <w:rPr>
          <w:color w:val="231E1F"/>
        </w:rPr>
        <w:t>звоните.</w:t>
      </w:r>
      <w:r>
        <w:rPr>
          <w:color w:val="231E1F"/>
          <w:spacing w:val="-2"/>
        </w:rPr>
        <w:t> </w:t>
      </w:r>
      <w:r>
        <w:rPr>
          <w:color w:val="231E1F"/>
        </w:rPr>
        <w:t>Обратите</w:t>
      </w:r>
      <w:r>
        <w:rPr>
          <w:color w:val="231E1F"/>
          <w:spacing w:val="-55"/>
        </w:rPr>
        <w:t> </w:t>
      </w:r>
      <w:r>
        <w:rPr>
          <w:color w:val="231E1F"/>
        </w:rPr>
        <w:t>внимание, что ваш звонок может быть не принят, если другой телефон настроен на отклонение анонимных</w:t>
      </w:r>
      <w:r>
        <w:rPr>
          <w:color w:val="231E1F"/>
          <w:spacing w:val="1"/>
        </w:rPr>
        <w:t> </w:t>
      </w:r>
      <w:r>
        <w:rPr>
          <w:color w:val="231E1F"/>
        </w:rPr>
        <w:t>звонков</w:t>
      </w:r>
      <w:r>
        <w:rPr>
          <w:color w:val="231E1F"/>
          <w:spacing w:val="1"/>
        </w:rPr>
        <w:t> </w:t>
      </w:r>
      <w:r>
        <w:rPr>
          <w:color w:val="231E1F"/>
        </w:rPr>
        <w:t>(см.</w:t>
      </w:r>
      <w:r>
        <w:rPr>
          <w:color w:val="231E1F"/>
          <w:spacing w:val="2"/>
        </w:rPr>
        <w:t> </w:t>
      </w:r>
      <w:r>
        <w:rPr>
          <w:color w:val="231E1F"/>
        </w:rPr>
        <w:t>следующий</w:t>
      </w:r>
      <w:r>
        <w:rPr>
          <w:color w:val="231E1F"/>
          <w:spacing w:val="1"/>
        </w:rPr>
        <w:t> </w:t>
      </w:r>
      <w:r>
        <w:rPr>
          <w:color w:val="231E1F"/>
        </w:rPr>
        <w:t>пункт).</w:t>
      </w:r>
    </w:p>
    <w:p>
      <w:pPr>
        <w:pStyle w:val="Heading3"/>
        <w:spacing w:before="123"/>
        <w:ind w:left="138"/>
      </w:pPr>
      <w:r>
        <w:rPr>
          <w:color w:val="007FC5"/>
        </w:rPr>
        <w:t>Настройка</w:t>
      </w:r>
      <w:r>
        <w:rPr>
          <w:color w:val="007FC5"/>
          <w:spacing w:val="-4"/>
        </w:rPr>
        <w:t> </w:t>
      </w:r>
      <w:r>
        <w:rPr>
          <w:color w:val="007FC5"/>
        </w:rPr>
        <w:t>на</w:t>
      </w:r>
      <w:r>
        <w:rPr>
          <w:color w:val="007FC5"/>
          <w:spacing w:val="-4"/>
        </w:rPr>
        <w:t> </w:t>
      </w:r>
      <w:r>
        <w:rPr>
          <w:color w:val="007FC5"/>
        </w:rPr>
        <w:t>телефоне</w:t>
      </w:r>
    </w:p>
    <w:p>
      <w:pPr>
        <w:pStyle w:val="ListParagraph"/>
        <w:numPr>
          <w:ilvl w:val="0"/>
          <w:numId w:val="135"/>
        </w:numPr>
        <w:tabs>
          <w:tab w:pos="384" w:val="left" w:leader="none"/>
        </w:tabs>
        <w:spacing w:line="240" w:lineRule="auto" w:before="176" w:after="0"/>
        <w:ind w:left="383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Функции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Исходящие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вызовы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Скрыть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собственный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исходящий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идентификатор.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5"/>
        </w:numPr>
        <w:tabs>
          <w:tab w:pos="384" w:val="left" w:leader="none"/>
        </w:tabs>
        <w:spacing w:line="480" w:lineRule="auto" w:before="0" w:after="0"/>
        <w:ind w:left="138" w:right="218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400256">
            <wp:simplePos x="0" y="0"/>
            <wp:positionH relativeFrom="page">
              <wp:posOffset>1339195</wp:posOffset>
            </wp:positionH>
            <wp:positionV relativeFrom="paragraph">
              <wp:posOffset>210821</wp:posOffset>
            </wp:positionV>
            <wp:extent cx="221569" cy="88366"/>
            <wp:effectExtent l="0" t="0" r="0" b="0"/>
            <wp:wrapNone/>
            <wp:docPr id="753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462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9" cy="8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0768">
            <wp:simplePos x="0" y="0"/>
            <wp:positionH relativeFrom="page">
              <wp:posOffset>4192572</wp:posOffset>
            </wp:positionH>
            <wp:positionV relativeFrom="paragraph">
              <wp:posOffset>167235</wp:posOffset>
            </wp:positionV>
            <wp:extent cx="130636" cy="130636"/>
            <wp:effectExtent l="0" t="0" r="0" b="0"/>
            <wp:wrapNone/>
            <wp:docPr id="755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1280">
            <wp:simplePos x="0" y="0"/>
            <wp:positionH relativeFrom="page">
              <wp:posOffset>1331403</wp:posOffset>
            </wp:positionH>
            <wp:positionV relativeFrom="paragraph">
              <wp:posOffset>418977</wp:posOffset>
            </wp:positionV>
            <wp:extent cx="197783" cy="132773"/>
            <wp:effectExtent l="0" t="0" r="0" b="0"/>
            <wp:wrapNone/>
            <wp:docPr id="757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473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1792">
            <wp:simplePos x="0" y="0"/>
            <wp:positionH relativeFrom="page">
              <wp:posOffset>3914898</wp:posOffset>
            </wp:positionH>
            <wp:positionV relativeFrom="paragraph">
              <wp:posOffset>398488</wp:posOffset>
            </wp:positionV>
            <wp:extent cx="72576" cy="153540"/>
            <wp:effectExtent l="0" t="0" r="0" b="0"/>
            <wp:wrapNone/>
            <wp:docPr id="759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474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2304">
            <wp:simplePos x="0" y="0"/>
            <wp:positionH relativeFrom="page">
              <wp:posOffset>1091369</wp:posOffset>
            </wp:positionH>
            <wp:positionV relativeFrom="paragraph">
              <wp:posOffset>589596</wp:posOffset>
            </wp:positionV>
            <wp:extent cx="130636" cy="130636"/>
            <wp:effectExtent l="0" t="0" r="0" b="0"/>
            <wp:wrapNone/>
            <wp:docPr id="761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прокрутите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вниз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параметра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изменить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выключенного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включенный: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Скрыть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свой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исходящий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ID.</w:t>
      </w:r>
    </w:p>
    <w:p>
      <w:pPr>
        <w:pStyle w:val="ListParagraph"/>
        <w:numPr>
          <w:ilvl w:val="0"/>
          <w:numId w:val="135"/>
        </w:numPr>
        <w:tabs>
          <w:tab w:pos="384" w:val="left" w:leader="none"/>
        </w:tabs>
        <w:spacing w:line="199" w:lineRule="auto" w:before="36" w:after="0"/>
        <w:ind w:left="138" w:right="674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402816">
            <wp:simplePos x="0" y="0"/>
            <wp:positionH relativeFrom="page">
              <wp:posOffset>1330559</wp:posOffset>
            </wp:positionH>
            <wp:positionV relativeFrom="paragraph">
              <wp:posOffset>188162</wp:posOffset>
            </wp:positionV>
            <wp:extent cx="73338" cy="153541"/>
            <wp:effectExtent l="0" t="0" r="0" b="0"/>
            <wp:wrapNone/>
            <wp:docPr id="763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444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3328">
            <wp:simplePos x="0" y="0"/>
            <wp:positionH relativeFrom="page">
              <wp:posOffset>4131542</wp:posOffset>
            </wp:positionH>
            <wp:positionV relativeFrom="paragraph">
              <wp:posOffset>188162</wp:posOffset>
            </wp:positionV>
            <wp:extent cx="73338" cy="153541"/>
            <wp:effectExtent l="0" t="0" r="0" b="0"/>
            <wp:wrapNone/>
            <wp:docPr id="765" name="image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475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Кратковременно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нажмите,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предыдущее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меню,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удерживайте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течение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двух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секунд,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вернуться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к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экрану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203"/>
      </w:pPr>
      <w:r>
        <w:rPr>
          <w:color w:val="007FC5"/>
        </w:rPr>
        <w:t>Настройка</w:t>
      </w:r>
      <w:r>
        <w:rPr>
          <w:color w:val="007FC5"/>
          <w:spacing w:val="-4"/>
        </w:rPr>
        <w:t> </w:t>
      </w:r>
      <w:r>
        <w:rPr>
          <w:color w:val="007FC5"/>
        </w:rPr>
        <w:t>в</w:t>
      </w:r>
      <w:r>
        <w:rPr>
          <w:color w:val="007FC5"/>
          <w:spacing w:val="-3"/>
        </w:rPr>
        <w:t> </w:t>
      </w:r>
      <w:r>
        <w:rPr>
          <w:color w:val="007FC5"/>
        </w:rPr>
        <w:t>веб-интерфейсе</w:t>
      </w:r>
    </w:p>
    <w:p>
      <w:pPr>
        <w:pStyle w:val="ListParagraph"/>
        <w:numPr>
          <w:ilvl w:val="1"/>
          <w:numId w:val="135"/>
        </w:numPr>
        <w:tabs>
          <w:tab w:pos="1379" w:val="left" w:leader="none"/>
        </w:tabs>
        <w:spacing w:line="240" w:lineRule="auto" w:before="163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раздел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«Настройки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конфиденциальности»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&gt;</w:t>
      </w:r>
    </w:p>
    <w:p>
      <w:pPr>
        <w:pStyle w:val="BodyText"/>
        <w:spacing w:before="42"/>
        <w:ind w:left="1133"/>
      </w:pPr>
      <w:r>
        <w:rPr>
          <w:color w:val="231E1F"/>
        </w:rPr>
        <w:t>«Подавить</w:t>
      </w:r>
      <w:r>
        <w:rPr>
          <w:color w:val="231E1F"/>
          <w:spacing w:val="-1"/>
        </w:rPr>
        <w:t> </w:t>
      </w:r>
      <w:r>
        <w:rPr>
          <w:color w:val="231E1F"/>
        </w:rPr>
        <w:t>собственный</w:t>
      </w:r>
      <w:r>
        <w:rPr>
          <w:color w:val="231E1F"/>
          <w:spacing w:val="-1"/>
        </w:rPr>
        <w:t> </w:t>
      </w:r>
      <w:r>
        <w:rPr>
          <w:color w:val="231E1F"/>
        </w:rPr>
        <w:t>номер»</w:t>
      </w:r>
      <w:r>
        <w:rPr>
          <w:color w:val="231E1F"/>
          <w:spacing w:val="-1"/>
        </w:rPr>
        <w:t> </w:t>
      </w:r>
      <w:r>
        <w:rPr>
          <w:color w:val="231E1F"/>
        </w:rPr>
        <w:t>(CLIP/CLIR).</w:t>
      </w:r>
    </w:p>
    <w:p>
      <w:pPr>
        <w:pStyle w:val="ListParagraph"/>
        <w:numPr>
          <w:ilvl w:val="1"/>
          <w:numId w:val="135"/>
        </w:numPr>
        <w:tabs>
          <w:tab w:pos="1379" w:val="left" w:leader="none"/>
        </w:tabs>
        <w:spacing w:line="240" w:lineRule="auto" w:before="138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переключатель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Скрыть.</w:t>
      </w:r>
    </w:p>
    <w:p>
      <w:pPr>
        <w:pStyle w:val="ListParagraph"/>
        <w:numPr>
          <w:ilvl w:val="1"/>
          <w:numId w:val="135"/>
        </w:numPr>
        <w:tabs>
          <w:tab w:pos="1379" w:val="left" w:leader="none"/>
        </w:tabs>
        <w:spacing w:line="240" w:lineRule="auto" w:before="137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Heading2"/>
        <w:spacing w:before="46"/>
      </w:pPr>
      <w:r>
        <w:rPr>
          <w:color w:val="007FC5"/>
        </w:rPr>
        <w:t>Отклонение</w:t>
      </w:r>
      <w:r>
        <w:rPr>
          <w:color w:val="007FC5"/>
          <w:spacing w:val="-21"/>
        </w:rPr>
        <w:t> </w:t>
      </w:r>
      <w:r>
        <w:rPr>
          <w:color w:val="007FC5"/>
        </w:rPr>
        <w:t>анонимных</w:t>
      </w:r>
      <w:r>
        <w:rPr>
          <w:color w:val="007FC5"/>
          <w:spacing w:val="-20"/>
        </w:rPr>
        <w:t> </w:t>
      </w:r>
      <w:r>
        <w:rPr>
          <w:color w:val="007FC5"/>
        </w:rPr>
        <w:t>звонков</w:t>
      </w:r>
    </w:p>
    <w:p>
      <w:pPr>
        <w:pStyle w:val="BodyText"/>
        <w:spacing w:line="280" w:lineRule="auto" w:before="145"/>
        <w:ind w:left="1133" w:right="2227"/>
      </w:pPr>
      <w:r>
        <w:rPr>
          <w:color w:val="231E1F"/>
        </w:rPr>
        <w:t>С</w:t>
      </w:r>
      <w:r>
        <w:rPr>
          <w:color w:val="231E1F"/>
          <w:spacing w:val="-5"/>
        </w:rPr>
        <w:t> </w:t>
      </w:r>
      <w:r>
        <w:rPr>
          <w:color w:val="231E1F"/>
        </w:rPr>
        <w:t>этой</w:t>
      </w:r>
      <w:r>
        <w:rPr>
          <w:color w:val="231E1F"/>
          <w:spacing w:val="-4"/>
        </w:rPr>
        <w:t> </w:t>
      </w:r>
      <w:r>
        <w:rPr>
          <w:color w:val="231E1F"/>
        </w:rPr>
        <w:t>настройкой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будете</w:t>
      </w:r>
      <w:r>
        <w:rPr>
          <w:color w:val="231E1F"/>
          <w:spacing w:val="-5"/>
        </w:rPr>
        <w:t> </w:t>
      </w:r>
      <w:r>
        <w:rPr>
          <w:color w:val="231E1F"/>
        </w:rPr>
        <w:t>принимать</w:t>
      </w:r>
      <w:r>
        <w:rPr>
          <w:color w:val="231E1F"/>
          <w:spacing w:val="-4"/>
        </w:rPr>
        <w:t> </w:t>
      </w:r>
      <w:r>
        <w:rPr>
          <w:color w:val="231E1F"/>
        </w:rPr>
        <w:t>звонки</w:t>
      </w:r>
      <w:r>
        <w:rPr>
          <w:color w:val="231E1F"/>
          <w:spacing w:val="-4"/>
        </w:rPr>
        <w:t> </w:t>
      </w:r>
      <w:r>
        <w:rPr>
          <w:color w:val="231E1F"/>
        </w:rPr>
        <w:t>с</w:t>
      </w:r>
      <w:r>
        <w:rPr>
          <w:color w:val="231E1F"/>
          <w:spacing w:val="-4"/>
        </w:rPr>
        <w:t> </w:t>
      </w:r>
      <w:r>
        <w:rPr>
          <w:color w:val="231E1F"/>
        </w:rPr>
        <w:t>телефонов,</w:t>
      </w:r>
      <w:r>
        <w:rPr>
          <w:color w:val="231E1F"/>
          <w:spacing w:val="-4"/>
        </w:rPr>
        <w:t> </w:t>
      </w:r>
      <w:r>
        <w:rPr>
          <w:color w:val="231E1F"/>
        </w:rPr>
        <w:t>номер</w:t>
      </w:r>
      <w:r>
        <w:rPr>
          <w:color w:val="231E1F"/>
          <w:spacing w:val="-5"/>
        </w:rPr>
        <w:t> </w:t>
      </w:r>
      <w:r>
        <w:rPr>
          <w:color w:val="231E1F"/>
        </w:rPr>
        <w:t>которых</w:t>
      </w:r>
      <w:r>
        <w:rPr>
          <w:color w:val="231E1F"/>
          <w:spacing w:val="-4"/>
        </w:rPr>
        <w:t> </w:t>
      </w:r>
      <w:r>
        <w:rPr>
          <w:color w:val="231E1F"/>
        </w:rPr>
        <w:t>не</w:t>
      </w:r>
      <w:r>
        <w:rPr>
          <w:color w:val="231E1F"/>
          <w:spacing w:val="-55"/>
        </w:rPr>
        <w:t> </w:t>
      </w:r>
      <w:r>
        <w:rPr>
          <w:color w:val="231E1F"/>
        </w:rPr>
        <w:t>отображается</w:t>
      </w:r>
      <w:r>
        <w:rPr>
          <w:color w:val="231E1F"/>
          <w:spacing w:val="-4"/>
        </w:rPr>
        <w:t> </w:t>
      </w:r>
      <w:r>
        <w:rPr>
          <w:color w:val="231E1F"/>
        </w:rPr>
        <w:t>на</w:t>
      </w:r>
      <w:r>
        <w:rPr>
          <w:color w:val="231E1F"/>
          <w:spacing w:val="-4"/>
        </w:rPr>
        <w:t> </w:t>
      </w:r>
      <w:r>
        <w:rPr>
          <w:color w:val="231E1F"/>
        </w:rPr>
        <w:t>вашем</w:t>
      </w:r>
      <w:r>
        <w:rPr>
          <w:color w:val="231E1F"/>
          <w:spacing w:val="-3"/>
        </w:rPr>
        <w:t> </w:t>
      </w:r>
      <w:r>
        <w:rPr>
          <w:color w:val="231E1F"/>
        </w:rPr>
        <w:t>дисплее.</w:t>
      </w:r>
      <w:r>
        <w:rPr>
          <w:color w:val="231E1F"/>
          <w:spacing w:val="-4"/>
        </w:rPr>
        <w:t> </w:t>
      </w:r>
      <w:r>
        <w:rPr>
          <w:color w:val="231E1F"/>
        </w:rPr>
        <w:t>Анонимные</w:t>
      </w:r>
      <w:r>
        <w:rPr>
          <w:color w:val="231E1F"/>
          <w:spacing w:val="-4"/>
        </w:rPr>
        <w:t> </w:t>
      </w:r>
      <w:r>
        <w:rPr>
          <w:color w:val="231E1F"/>
        </w:rPr>
        <w:t>абоненты</w:t>
      </w:r>
      <w:r>
        <w:rPr>
          <w:color w:val="231E1F"/>
          <w:spacing w:val="-3"/>
        </w:rPr>
        <w:t> </w:t>
      </w:r>
      <w:r>
        <w:rPr>
          <w:color w:val="231E1F"/>
        </w:rPr>
        <w:t>услышат</w:t>
      </w:r>
      <w:r>
        <w:rPr>
          <w:color w:val="231E1F"/>
          <w:spacing w:val="-4"/>
        </w:rPr>
        <w:t> </w:t>
      </w:r>
      <w:r>
        <w:rPr>
          <w:color w:val="231E1F"/>
        </w:rPr>
        <w:t>сигнал</w:t>
      </w:r>
      <w:r>
        <w:rPr>
          <w:color w:val="231E1F"/>
          <w:spacing w:val="-4"/>
        </w:rPr>
        <w:t> </w:t>
      </w:r>
      <w:r>
        <w:rPr>
          <w:color w:val="231E1F"/>
        </w:rPr>
        <w:t>«занято».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80" w:lineRule="auto" w:before="1"/>
        <w:ind w:left="1133" w:right="1863"/>
      </w:pPr>
      <w:r>
        <w:rPr>
          <w:color w:val="231E1F"/>
        </w:rPr>
        <w:t>Обратите</w:t>
      </w:r>
      <w:r>
        <w:rPr>
          <w:color w:val="231E1F"/>
          <w:spacing w:val="-3"/>
        </w:rPr>
        <w:t> </w:t>
      </w:r>
      <w:r>
        <w:rPr>
          <w:color w:val="231E1F"/>
        </w:rPr>
        <w:t>внимание,</w:t>
      </w:r>
      <w:r>
        <w:rPr>
          <w:color w:val="231E1F"/>
          <w:spacing w:val="-3"/>
        </w:rPr>
        <w:t> </w:t>
      </w:r>
      <w:r>
        <w:rPr>
          <w:color w:val="231E1F"/>
        </w:rPr>
        <w:t>что</w:t>
      </w:r>
      <w:r>
        <w:rPr>
          <w:color w:val="231E1F"/>
          <w:spacing w:val="-2"/>
        </w:rPr>
        <w:t> </w:t>
      </w:r>
      <w:r>
        <w:rPr>
          <w:color w:val="231E1F"/>
        </w:rPr>
        <w:t>вызовы</w:t>
      </w:r>
      <w:r>
        <w:rPr>
          <w:color w:val="231E1F"/>
          <w:spacing w:val="-3"/>
        </w:rPr>
        <w:t> </w:t>
      </w:r>
      <w:r>
        <w:rPr>
          <w:color w:val="231E1F"/>
        </w:rPr>
        <w:t>с</w:t>
      </w:r>
      <w:r>
        <w:rPr>
          <w:color w:val="231E1F"/>
          <w:spacing w:val="-2"/>
        </w:rPr>
        <w:t> </w:t>
      </w:r>
      <w:r>
        <w:rPr>
          <w:color w:val="231E1F"/>
        </w:rPr>
        <w:t>аналоговых</w:t>
      </w:r>
      <w:r>
        <w:rPr>
          <w:color w:val="231E1F"/>
          <w:spacing w:val="-3"/>
        </w:rPr>
        <w:t> </w:t>
      </w:r>
      <w:r>
        <w:rPr>
          <w:color w:val="231E1F"/>
        </w:rPr>
        <w:t>телефонных</w:t>
      </w:r>
      <w:r>
        <w:rPr>
          <w:color w:val="231E1F"/>
          <w:spacing w:val="-2"/>
        </w:rPr>
        <w:t> </w:t>
      </w:r>
      <w:r>
        <w:rPr>
          <w:color w:val="231E1F"/>
        </w:rPr>
        <w:t>соединений,</w:t>
      </w:r>
      <w:r>
        <w:rPr>
          <w:color w:val="231E1F"/>
          <w:spacing w:val="-3"/>
        </w:rPr>
        <w:t> </w:t>
      </w:r>
      <w:r>
        <w:rPr>
          <w:color w:val="231E1F"/>
        </w:rPr>
        <w:t>скорее</w:t>
      </w:r>
      <w:r>
        <w:rPr>
          <w:color w:val="231E1F"/>
          <w:spacing w:val="-2"/>
        </w:rPr>
        <w:t> </w:t>
      </w:r>
      <w:r>
        <w:rPr>
          <w:color w:val="231E1F"/>
        </w:rPr>
        <w:t>всего,</w:t>
      </w:r>
      <w:r>
        <w:rPr>
          <w:color w:val="231E1F"/>
          <w:spacing w:val="-56"/>
        </w:rPr>
        <w:t> </w:t>
      </w:r>
      <w:r>
        <w:rPr>
          <w:color w:val="231E1F"/>
        </w:rPr>
        <w:t>будут</w:t>
      </w:r>
      <w:r>
        <w:rPr>
          <w:color w:val="231E1F"/>
          <w:spacing w:val="-1"/>
        </w:rPr>
        <w:t> </w:t>
      </w:r>
      <w:r>
        <w:rPr>
          <w:color w:val="231E1F"/>
        </w:rPr>
        <w:t>приниматься как</w:t>
      </w:r>
      <w:r>
        <w:rPr>
          <w:color w:val="231E1F"/>
          <w:spacing w:val="-1"/>
        </w:rPr>
        <w:t> </w:t>
      </w:r>
      <w:r>
        <w:rPr>
          <w:color w:val="231E1F"/>
        </w:rPr>
        <w:t>анонимные вызовы. По</w:t>
      </w:r>
      <w:r>
        <w:rPr>
          <w:color w:val="231E1F"/>
          <w:spacing w:val="-1"/>
        </w:rPr>
        <w:t> </w:t>
      </w:r>
      <w:r>
        <w:rPr>
          <w:color w:val="231E1F"/>
        </w:rPr>
        <w:t>умолчанию отключено.</w:t>
      </w:r>
    </w:p>
    <w:p>
      <w:pPr>
        <w:spacing w:after="0" w:line="280" w:lineRule="auto"/>
        <w:sectPr>
          <w:headerReference w:type="default" r:id="rId500"/>
          <w:footerReference w:type="default" r:id="rId501"/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96"/>
      </w:pPr>
      <w:bookmarkStart w:name="Speed dial  " w:id="321"/>
      <w:bookmarkEnd w:id="321"/>
      <w:r>
        <w:rPr/>
      </w:r>
      <w:bookmarkStart w:name="_bookmark103" w:id="322"/>
      <w:bookmarkEnd w:id="322"/>
      <w:r>
        <w:rPr/>
      </w:r>
      <w:r>
        <w:rPr>
          <w:color w:val="007FC5"/>
        </w:rPr>
        <w:t>Настройка</w:t>
      </w:r>
      <w:r>
        <w:rPr>
          <w:color w:val="007FC5"/>
          <w:spacing w:val="-8"/>
        </w:rPr>
        <w:t> </w:t>
      </w:r>
      <w:r>
        <w:rPr>
          <w:color w:val="007FC5"/>
        </w:rPr>
        <w:t>на</w:t>
      </w:r>
      <w:r>
        <w:rPr>
          <w:color w:val="007FC5"/>
          <w:spacing w:val="-8"/>
        </w:rPr>
        <w:t> </w:t>
      </w:r>
      <w:r>
        <w:rPr>
          <w:color w:val="007FC5"/>
        </w:rPr>
        <w:t>телефоне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136"/>
        </w:numPr>
        <w:tabs>
          <w:tab w:pos="1379" w:val="left" w:leader="none"/>
        </w:tabs>
        <w:spacing w:line="240" w:lineRule="auto" w:before="96" w:after="0"/>
        <w:ind w:left="1378" w:right="0" w:hanging="246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404352">
            <wp:simplePos x="0" y="0"/>
            <wp:positionH relativeFrom="page">
              <wp:posOffset>1339198</wp:posOffset>
            </wp:positionH>
            <wp:positionV relativeFrom="paragraph">
              <wp:posOffset>129082</wp:posOffset>
            </wp:positionV>
            <wp:extent cx="221564" cy="88367"/>
            <wp:effectExtent l="0" t="0" r="0" b="0"/>
            <wp:wrapNone/>
            <wp:docPr id="767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47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4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4864">
            <wp:simplePos x="0" y="0"/>
            <wp:positionH relativeFrom="page">
              <wp:posOffset>4242163</wp:posOffset>
            </wp:positionH>
            <wp:positionV relativeFrom="paragraph">
              <wp:posOffset>85510</wp:posOffset>
            </wp:positionV>
            <wp:extent cx="130636" cy="130636"/>
            <wp:effectExtent l="0" t="0" r="0" b="0"/>
            <wp:wrapNone/>
            <wp:docPr id="769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31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Функции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Входящие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вызовы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Отклонить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анонимно.</w:t>
      </w:r>
    </w:p>
    <w:p>
      <w:pPr>
        <w:pStyle w:val="ListParagraph"/>
        <w:numPr>
          <w:ilvl w:val="0"/>
          <w:numId w:val="136"/>
        </w:numPr>
        <w:tabs>
          <w:tab w:pos="856" w:val="left" w:leader="none"/>
          <w:tab w:pos="2096" w:val="left" w:leader="none"/>
        </w:tabs>
        <w:spacing w:line="240" w:lineRule="auto" w:before="152" w:after="0"/>
        <w:ind w:left="855" w:right="0" w:hanging="245"/>
        <w:jc w:val="left"/>
        <w:rPr>
          <w:color w:val="231E1F"/>
          <w:sz w:val="22"/>
        </w:rPr>
      </w:pPr>
      <w:r>
        <w:rPr/>
        <w:drawing>
          <wp:anchor distT="0" distB="0" distL="0" distR="0" allowOverlap="1" layoutInCell="1" locked="0" behindDoc="1" simplePos="0" relativeHeight="482405376">
            <wp:simplePos x="0" y="0"/>
            <wp:positionH relativeFrom="page">
              <wp:posOffset>1727379</wp:posOffset>
            </wp:positionH>
            <wp:positionV relativeFrom="paragraph">
              <wp:posOffset>97593</wp:posOffset>
            </wp:positionV>
            <wp:extent cx="72575" cy="153546"/>
            <wp:effectExtent l="0" t="0" r="0" b="0"/>
            <wp:wrapNone/>
            <wp:docPr id="771" name="image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477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5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05888">
            <wp:simplePos x="0" y="0"/>
            <wp:positionH relativeFrom="page">
              <wp:posOffset>3960959</wp:posOffset>
            </wp:positionH>
            <wp:positionV relativeFrom="paragraph">
              <wp:posOffset>121068</wp:posOffset>
            </wp:positionV>
            <wp:extent cx="130636" cy="130636"/>
            <wp:effectExtent l="0" t="0" r="0" b="0"/>
            <wp:wrapNone/>
            <wp:docPr id="773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31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" cy="13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  <w:sz w:val="22"/>
        </w:rPr>
        <w:t>Нажмите</w:t>
        <w:tab/>
      </w:r>
      <w:r>
        <w:rPr>
          <w:color w:val="231E1F"/>
          <w:position w:val="-3"/>
          <w:sz w:val="22"/>
        </w:rPr>
        <w:drawing>
          <wp:inline distT="0" distB="0" distL="0" distR="0">
            <wp:extent cx="197783" cy="132773"/>
            <wp:effectExtent l="0" t="0" r="0" b="0"/>
            <wp:docPr id="775" name="image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478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3" cy="13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3"/>
          <w:sz w:val="22"/>
        </w:rPr>
      </w:r>
      <w:r>
        <w:rPr>
          <w:rFonts w:ascii="Times New Roman" w:hAnsi="Times New Roman"/>
          <w:color w:val="231E1F"/>
          <w:spacing w:val="-1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изменить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настройку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выкл.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вкл.: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1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Отклонить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анонимный.</w:t>
      </w:r>
    </w:p>
    <w:p>
      <w:pPr>
        <w:pStyle w:val="ListParagraph"/>
        <w:numPr>
          <w:ilvl w:val="0"/>
          <w:numId w:val="136"/>
        </w:numPr>
        <w:tabs>
          <w:tab w:pos="289" w:val="left" w:leader="none"/>
          <w:tab w:pos="6506" w:val="left" w:leader="none"/>
        </w:tabs>
        <w:spacing w:line="288" w:lineRule="exact" w:before="154" w:after="0"/>
        <w:ind w:left="288" w:right="0" w:hanging="201"/>
        <w:jc w:val="left"/>
        <w:rPr>
          <w:color w:val="231E1F"/>
          <w:sz w:val="18"/>
        </w:rPr>
      </w:pPr>
      <w:r>
        <w:rPr/>
        <w:drawing>
          <wp:anchor distT="0" distB="0" distL="0" distR="0" allowOverlap="1" layoutInCell="1" locked="0" behindDoc="1" simplePos="0" relativeHeight="482406400">
            <wp:simplePos x="0" y="0"/>
            <wp:positionH relativeFrom="page">
              <wp:posOffset>1330559</wp:posOffset>
            </wp:positionH>
            <wp:positionV relativeFrom="paragraph">
              <wp:posOffset>97789</wp:posOffset>
            </wp:positionV>
            <wp:extent cx="73338" cy="153546"/>
            <wp:effectExtent l="0" t="0" r="0" b="0"/>
            <wp:wrapNone/>
            <wp:docPr id="777" name="image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479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18"/>
        </w:rPr>
        <w:t>Коротко</w:t>
      </w:r>
      <w:r>
        <w:rPr>
          <w:color w:val="231E1F"/>
          <w:spacing w:val="-8"/>
          <w:sz w:val="18"/>
        </w:rPr>
        <w:t> </w:t>
      </w:r>
      <w:r>
        <w:rPr>
          <w:color w:val="231E1F"/>
          <w:sz w:val="18"/>
        </w:rPr>
        <w:t>нажмите,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вернуться</w:t>
      </w:r>
      <w:r>
        <w:rPr>
          <w:color w:val="231E1F"/>
          <w:spacing w:val="-8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предыдущее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меню,</w:t>
      </w:r>
      <w:r>
        <w:rPr>
          <w:color w:val="231E1F"/>
          <w:spacing w:val="-8"/>
          <w:sz w:val="18"/>
        </w:rPr>
        <w:t> </w:t>
      </w:r>
      <w:r>
        <w:rPr>
          <w:color w:val="231E1F"/>
          <w:sz w:val="18"/>
        </w:rPr>
        <w:t>нажмите</w:t>
        <w:tab/>
      </w:r>
      <w:r>
        <w:rPr>
          <w:color w:val="231E1F"/>
          <w:position w:val="3"/>
          <w:sz w:val="18"/>
        </w:rPr>
        <w:drawing>
          <wp:inline distT="0" distB="0" distL="0" distR="0">
            <wp:extent cx="73338" cy="153546"/>
            <wp:effectExtent l="0" t="0" r="0" b="0"/>
            <wp:docPr id="779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480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8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3"/>
          <w:sz w:val="18"/>
        </w:rPr>
      </w:r>
      <w:r>
        <w:rPr>
          <w:rFonts w:ascii="Times New Roman" w:hAnsi="Times New Roman"/>
          <w:color w:val="231E1F"/>
          <w:spacing w:val="8"/>
          <w:position w:val="8"/>
          <w:sz w:val="18"/>
        </w:rPr>
        <w:t> </w:t>
      </w:r>
      <w:r>
        <w:rPr>
          <w:color w:val="231E1F"/>
          <w:position w:val="8"/>
          <w:sz w:val="18"/>
        </w:rPr>
        <w:t>в</w:t>
      </w:r>
      <w:r>
        <w:rPr>
          <w:color w:val="231E1F"/>
          <w:spacing w:val="-2"/>
          <w:position w:val="8"/>
          <w:sz w:val="18"/>
        </w:rPr>
        <w:t> </w:t>
      </w:r>
      <w:r>
        <w:rPr>
          <w:color w:val="231E1F"/>
          <w:position w:val="8"/>
          <w:sz w:val="18"/>
        </w:rPr>
        <w:t>течение</w:t>
      </w:r>
      <w:r>
        <w:rPr>
          <w:color w:val="231E1F"/>
          <w:spacing w:val="-2"/>
          <w:position w:val="8"/>
          <w:sz w:val="18"/>
        </w:rPr>
        <w:t> </w:t>
      </w:r>
      <w:r>
        <w:rPr>
          <w:color w:val="231E1F"/>
          <w:position w:val="8"/>
          <w:sz w:val="18"/>
        </w:rPr>
        <w:t>двух</w:t>
      </w:r>
      <w:r>
        <w:rPr>
          <w:color w:val="231E1F"/>
          <w:spacing w:val="-2"/>
          <w:position w:val="8"/>
          <w:sz w:val="18"/>
        </w:rPr>
        <w:t> </w:t>
      </w:r>
      <w:r>
        <w:rPr>
          <w:color w:val="231E1F"/>
          <w:position w:val="8"/>
          <w:sz w:val="18"/>
        </w:rPr>
        <w:t>секунд,</w:t>
      </w:r>
      <w:r>
        <w:rPr>
          <w:color w:val="231E1F"/>
          <w:spacing w:val="-2"/>
          <w:position w:val="8"/>
          <w:sz w:val="18"/>
        </w:rPr>
        <w:t> </w:t>
      </w:r>
      <w:r>
        <w:rPr>
          <w:color w:val="231E1F"/>
          <w:position w:val="8"/>
          <w:sz w:val="18"/>
        </w:rPr>
        <w:t>чтобы</w:t>
      </w:r>
      <w:r>
        <w:rPr>
          <w:color w:val="231E1F"/>
          <w:spacing w:val="-2"/>
          <w:position w:val="8"/>
          <w:sz w:val="18"/>
        </w:rPr>
        <w:t> </w:t>
      </w:r>
      <w:r>
        <w:rPr>
          <w:color w:val="231E1F"/>
          <w:position w:val="8"/>
          <w:sz w:val="18"/>
        </w:rPr>
        <w:t>вернуться</w:t>
      </w:r>
      <w:r>
        <w:rPr>
          <w:color w:val="231E1F"/>
          <w:spacing w:val="-2"/>
          <w:position w:val="8"/>
          <w:sz w:val="18"/>
        </w:rPr>
        <w:t> </w:t>
      </w:r>
      <w:r>
        <w:rPr>
          <w:color w:val="231E1F"/>
          <w:position w:val="8"/>
          <w:sz w:val="18"/>
        </w:rPr>
        <w:t>в</w:t>
      </w:r>
      <w:r>
        <w:rPr>
          <w:color w:val="231E1F"/>
          <w:spacing w:val="-2"/>
          <w:position w:val="8"/>
          <w:sz w:val="18"/>
        </w:rPr>
        <w:t> </w:t>
      </w:r>
      <w:r>
        <w:rPr>
          <w:color w:val="231E1F"/>
          <w:position w:val="8"/>
          <w:sz w:val="18"/>
        </w:rPr>
        <w:t>режим</w:t>
      </w:r>
      <w:r>
        <w:rPr>
          <w:color w:val="231E1F"/>
          <w:spacing w:val="-2"/>
          <w:position w:val="8"/>
          <w:sz w:val="18"/>
        </w:rPr>
        <w:t> </w:t>
      </w:r>
      <w:r>
        <w:rPr>
          <w:color w:val="231E1F"/>
          <w:position w:val="8"/>
          <w:sz w:val="18"/>
        </w:rPr>
        <w:t>ожидания</w:t>
      </w:r>
    </w:p>
    <w:p>
      <w:pPr>
        <w:pStyle w:val="BodyText"/>
        <w:spacing w:line="223" w:lineRule="exact"/>
        <w:ind w:left="1493"/>
      </w:pPr>
      <w:r>
        <w:rPr>
          <w:color w:val="231E1F"/>
        </w:rPr>
        <w:t>экран</w:t>
      </w:r>
    </w:p>
    <w:p>
      <w:pPr>
        <w:pStyle w:val="BodyText"/>
        <w:spacing w:before="3"/>
        <w:rPr>
          <w:sz w:val="34"/>
        </w:rPr>
      </w:pPr>
    </w:p>
    <w:p>
      <w:pPr>
        <w:pStyle w:val="Heading3"/>
      </w:pPr>
      <w:r>
        <w:rPr>
          <w:color w:val="007FC5"/>
        </w:rPr>
        <w:t>Настройка</w:t>
      </w:r>
      <w:r>
        <w:rPr>
          <w:color w:val="007FC5"/>
          <w:spacing w:val="-4"/>
        </w:rPr>
        <w:t> </w:t>
      </w:r>
      <w:r>
        <w:rPr>
          <w:color w:val="007FC5"/>
        </w:rPr>
        <w:t>в</w:t>
      </w:r>
      <w:r>
        <w:rPr>
          <w:color w:val="007FC5"/>
          <w:spacing w:val="-3"/>
        </w:rPr>
        <w:t> </w:t>
      </w:r>
      <w:r>
        <w:rPr>
          <w:color w:val="007FC5"/>
        </w:rPr>
        <w:t>веб-интерфейсе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136"/>
        </w:numPr>
        <w:tabs>
          <w:tab w:pos="1379" w:val="left" w:leader="none"/>
        </w:tabs>
        <w:spacing w:line="228" w:lineRule="exact" w:before="0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«Настройки»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раздел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«Настройки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конфиденциальности»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&gt;</w:t>
      </w:r>
    </w:p>
    <w:p>
      <w:pPr>
        <w:pStyle w:val="BodyText"/>
        <w:spacing w:line="228" w:lineRule="exact"/>
        <w:ind w:left="1133"/>
      </w:pPr>
      <w:r>
        <w:rPr>
          <w:color w:val="231E1F"/>
        </w:rPr>
        <w:t>«Отклонить</w:t>
      </w:r>
      <w:r>
        <w:rPr>
          <w:color w:val="231E1F"/>
          <w:spacing w:val="-7"/>
        </w:rPr>
        <w:t> </w:t>
      </w:r>
      <w:r>
        <w:rPr>
          <w:color w:val="231E1F"/>
        </w:rPr>
        <w:t>входящие</w:t>
      </w:r>
      <w:r>
        <w:rPr>
          <w:color w:val="231E1F"/>
          <w:spacing w:val="-7"/>
        </w:rPr>
        <w:t> </w:t>
      </w:r>
      <w:r>
        <w:rPr>
          <w:color w:val="231E1F"/>
        </w:rPr>
        <w:t>анонимные</w:t>
      </w:r>
      <w:r>
        <w:rPr>
          <w:color w:val="231E1F"/>
          <w:spacing w:val="-6"/>
        </w:rPr>
        <w:t> </w:t>
      </w:r>
      <w:r>
        <w:rPr>
          <w:color w:val="231E1F"/>
        </w:rPr>
        <w:t>вызовы».</w:t>
      </w:r>
    </w:p>
    <w:p>
      <w:pPr>
        <w:pStyle w:val="ListParagraph"/>
        <w:numPr>
          <w:ilvl w:val="1"/>
          <w:numId w:val="136"/>
        </w:numPr>
        <w:tabs>
          <w:tab w:pos="1379" w:val="left" w:leader="none"/>
        </w:tabs>
        <w:spacing w:line="240" w:lineRule="auto" w:before="92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переключатель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«Отклонить».</w:t>
      </w:r>
    </w:p>
    <w:p>
      <w:pPr>
        <w:pStyle w:val="ListParagraph"/>
        <w:numPr>
          <w:ilvl w:val="1"/>
          <w:numId w:val="136"/>
        </w:numPr>
        <w:tabs>
          <w:tab w:pos="1379" w:val="left" w:leader="none"/>
        </w:tabs>
        <w:spacing w:line="240" w:lineRule="auto" w:before="91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«Применить»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«Сохранить».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</w:pPr>
      <w:bookmarkStart w:name="_bookmark104" w:id="323"/>
      <w:bookmarkEnd w:id="323"/>
      <w:r>
        <w:rPr/>
      </w:r>
      <w:r>
        <w:rPr>
          <w:color w:val="007FC5"/>
        </w:rPr>
        <w:t>Быстрый набор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80" w:lineRule="auto"/>
        <w:ind w:left="1133" w:right="1633"/>
      </w:pPr>
      <w:r>
        <w:rPr>
          <w:color w:val="231E1F"/>
        </w:rPr>
        <w:t>Вы можете использовать цифры от 0 до 30 и специальные символы # и * для быстрого</w:t>
      </w:r>
      <w:r>
        <w:rPr>
          <w:color w:val="231E1F"/>
          <w:spacing w:val="1"/>
        </w:rPr>
        <w:t> </w:t>
      </w:r>
      <w:r>
        <w:rPr>
          <w:color w:val="231E1F"/>
        </w:rPr>
        <w:t>набора часто набираемых и/или длинных номеров без необходимости вводить полный</w:t>
      </w:r>
      <w:r>
        <w:rPr>
          <w:color w:val="231E1F"/>
          <w:spacing w:val="1"/>
        </w:rPr>
        <w:t> </w:t>
      </w:r>
      <w:r>
        <w:rPr>
          <w:color w:val="231E1F"/>
        </w:rPr>
        <w:t>номер</w:t>
      </w:r>
      <w:r>
        <w:rPr>
          <w:color w:val="231E1F"/>
          <w:spacing w:val="-2"/>
        </w:rPr>
        <w:t> </w:t>
      </w:r>
      <w:r>
        <w:rPr>
          <w:color w:val="231E1F"/>
        </w:rPr>
        <w:t>телефона.</w:t>
      </w:r>
      <w:r>
        <w:rPr>
          <w:color w:val="231E1F"/>
          <w:spacing w:val="-2"/>
        </w:rPr>
        <w:t> </w:t>
      </w:r>
      <w:r>
        <w:rPr>
          <w:color w:val="231E1F"/>
        </w:rPr>
        <w:t>Сначала</w:t>
      </w:r>
      <w:r>
        <w:rPr>
          <w:color w:val="231E1F"/>
          <w:spacing w:val="-2"/>
        </w:rPr>
        <w:t> </w:t>
      </w:r>
      <w:r>
        <w:rPr>
          <w:color w:val="231E1F"/>
        </w:rPr>
        <w:t>необходимо</w:t>
      </w:r>
      <w:r>
        <w:rPr>
          <w:color w:val="231E1F"/>
          <w:spacing w:val="-2"/>
        </w:rPr>
        <w:t> </w:t>
      </w:r>
      <w:r>
        <w:rPr>
          <w:color w:val="231E1F"/>
        </w:rPr>
        <w:t>установить</w:t>
      </w:r>
      <w:r>
        <w:rPr>
          <w:color w:val="231E1F"/>
          <w:spacing w:val="-2"/>
        </w:rPr>
        <w:t> </w:t>
      </w:r>
      <w:r>
        <w:rPr>
          <w:color w:val="231E1F"/>
        </w:rPr>
        <w:t>номера</w:t>
      </w:r>
      <w:r>
        <w:rPr>
          <w:color w:val="231E1F"/>
          <w:spacing w:val="-2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веб-интерфейсе</w:t>
      </w:r>
      <w:r>
        <w:rPr>
          <w:color w:val="231E1F"/>
          <w:spacing w:val="-2"/>
        </w:rPr>
        <w:t> </w:t>
      </w:r>
      <w:r>
        <w:rPr>
          <w:color w:val="231E1F"/>
        </w:rPr>
        <w:t>телефона.</w:t>
      </w:r>
    </w:p>
    <w:p>
      <w:pPr>
        <w:pStyle w:val="ListParagraph"/>
        <w:numPr>
          <w:ilvl w:val="0"/>
          <w:numId w:val="137"/>
        </w:numPr>
        <w:tabs>
          <w:tab w:pos="1494" w:val="left" w:leader="none"/>
        </w:tabs>
        <w:spacing w:line="240" w:lineRule="auto" w:before="173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меню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левой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части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веб-интерфейса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«Быстрый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набор».</w:t>
      </w:r>
    </w:p>
    <w:p>
      <w:pPr>
        <w:pStyle w:val="ListParagraph"/>
        <w:numPr>
          <w:ilvl w:val="0"/>
          <w:numId w:val="137"/>
        </w:numPr>
        <w:tabs>
          <w:tab w:pos="1494" w:val="left" w:leader="none"/>
        </w:tabs>
        <w:spacing w:line="182" w:lineRule="auto" w:before="19" w:after="0"/>
        <w:ind w:left="1493" w:right="1881" w:hanging="360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один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любыми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необходимыми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префиксами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(код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города,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код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страны,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оператор/автосекретарь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т.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д.)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текстовом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каждого</w:t>
      </w:r>
    </w:p>
    <w:p>
      <w:pPr>
        <w:pStyle w:val="BodyText"/>
        <w:spacing w:before="53"/>
        <w:ind w:left="1493"/>
      </w:pPr>
      <w:r>
        <w:rPr/>
        <w:drawing>
          <wp:anchor distT="0" distB="0" distL="0" distR="0" allowOverlap="1" layoutInCell="1" locked="0" behindDoc="0" simplePos="0" relativeHeight="16007680">
            <wp:simplePos x="0" y="0"/>
            <wp:positionH relativeFrom="page">
              <wp:posOffset>948601</wp:posOffset>
            </wp:positionH>
            <wp:positionV relativeFrom="paragraph">
              <wp:posOffset>173159</wp:posOffset>
            </wp:positionV>
            <wp:extent cx="3651427" cy="540950"/>
            <wp:effectExtent l="0" t="0" r="0" b="0"/>
            <wp:wrapNone/>
            <wp:docPr id="781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481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427" cy="54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соответствующего</w:t>
      </w:r>
      <w:r>
        <w:rPr>
          <w:color w:val="231E1F"/>
          <w:spacing w:val="-2"/>
        </w:rPr>
        <w:t> </w:t>
      </w:r>
      <w:r>
        <w:rPr>
          <w:color w:val="231E1F"/>
        </w:rPr>
        <w:t>номера</w:t>
      </w:r>
      <w:r>
        <w:rPr>
          <w:color w:val="231E1F"/>
          <w:spacing w:val="-2"/>
        </w:rPr>
        <w:t> </w:t>
      </w:r>
      <w:r>
        <w:rPr>
          <w:color w:val="231E1F"/>
        </w:rPr>
        <w:t>или</w:t>
      </w:r>
      <w:r>
        <w:rPr>
          <w:color w:val="231E1F"/>
          <w:spacing w:val="-2"/>
        </w:rPr>
        <w:t> </w:t>
      </w:r>
      <w:r>
        <w:rPr>
          <w:color w:val="231E1F"/>
        </w:rPr>
        <w:t>специального</w:t>
      </w:r>
      <w:r>
        <w:rPr>
          <w:color w:val="231E1F"/>
          <w:spacing w:val="-1"/>
        </w:rPr>
        <w:t> </w:t>
      </w:r>
      <w:r>
        <w:rPr>
          <w:color w:val="231E1F"/>
        </w:rPr>
        <w:t>символа</w:t>
      </w:r>
      <w:r>
        <w:rPr>
          <w:color w:val="231E1F"/>
          <w:spacing w:val="-2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таблице.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38"/>
        </w:numPr>
        <w:tabs>
          <w:tab w:pos="576" w:val="left" w:leader="none"/>
          <w:tab w:pos="577" w:val="left" w:leader="none"/>
        </w:tabs>
        <w:spacing w:line="240" w:lineRule="auto" w:before="185" w:after="0"/>
        <w:ind w:left="576" w:right="0" w:hanging="310"/>
        <w:jc w:val="left"/>
        <w:rPr>
          <w:sz w:val="22"/>
        </w:rPr>
      </w:pPr>
      <w:r>
        <w:rPr>
          <w:color w:val="231E1F"/>
          <w:sz w:val="22"/>
        </w:rPr>
        <w:t>Введите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каждый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номер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без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пробелов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знаков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препинания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между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цифрами.</w:t>
      </w:r>
    </w:p>
    <w:p>
      <w:pPr>
        <w:pStyle w:val="BodyText"/>
        <w:spacing w:before="19"/>
        <w:ind w:left="576"/>
      </w:pPr>
      <w:r>
        <w:rPr>
          <w:color w:val="231E1F"/>
        </w:rPr>
        <w:t>Например:</w:t>
      </w:r>
      <w:r>
        <w:rPr>
          <w:color w:val="231E1F"/>
          <w:spacing w:val="-4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хотите</w:t>
      </w:r>
      <w:r>
        <w:rPr>
          <w:color w:val="231E1F"/>
          <w:spacing w:val="-4"/>
        </w:rPr>
        <w:t> </w:t>
      </w:r>
      <w:r>
        <w:rPr>
          <w:color w:val="231E1F"/>
        </w:rPr>
        <w:t>иметь</w:t>
      </w:r>
      <w:r>
        <w:rPr>
          <w:color w:val="231E1F"/>
          <w:spacing w:val="-4"/>
        </w:rPr>
        <w:t> </w:t>
      </w:r>
      <w:r>
        <w:rPr>
          <w:color w:val="231E1F"/>
        </w:rPr>
        <w:t>возможность</w:t>
      </w:r>
      <w:r>
        <w:rPr>
          <w:color w:val="231E1F"/>
          <w:spacing w:val="-4"/>
        </w:rPr>
        <w:t> </w:t>
      </w:r>
      <w:r>
        <w:rPr>
          <w:color w:val="231E1F"/>
        </w:rPr>
        <w:t>быстрого</w:t>
      </w:r>
      <w:r>
        <w:rPr>
          <w:color w:val="231E1F"/>
          <w:spacing w:val="-4"/>
        </w:rPr>
        <w:t> </w:t>
      </w:r>
      <w:r>
        <w:rPr>
          <w:color w:val="231E1F"/>
        </w:rPr>
        <w:t>набора</w:t>
      </w:r>
      <w:r>
        <w:rPr>
          <w:color w:val="231E1F"/>
          <w:spacing w:val="-4"/>
        </w:rPr>
        <w:t> </w:t>
      </w:r>
      <w:r>
        <w:rPr>
          <w:color w:val="231E1F"/>
        </w:rPr>
        <w:t>телефонного</w:t>
      </w:r>
      <w:r>
        <w:rPr>
          <w:color w:val="231E1F"/>
          <w:spacing w:val="-4"/>
        </w:rPr>
        <w:t> </w:t>
      </w:r>
      <w:r>
        <w:rPr>
          <w:color w:val="231E1F"/>
        </w:rPr>
        <w:t>номера</w:t>
      </w:r>
      <w:r>
        <w:rPr>
          <w:color w:val="231E1F"/>
          <w:spacing w:val="-4"/>
        </w:rPr>
        <w:t> </w:t>
      </w:r>
      <w:r>
        <w:rPr>
          <w:color w:val="231E1F"/>
        </w:rPr>
        <w:t>555-0784</w:t>
      </w:r>
      <w:r>
        <w:rPr>
          <w:color w:val="231E1F"/>
          <w:spacing w:val="-4"/>
        </w:rPr>
        <w:t> </w:t>
      </w:r>
      <w:r>
        <w:rPr>
          <w:color w:val="231E1F"/>
        </w:rPr>
        <w:t>с</w:t>
      </w:r>
      <w:r>
        <w:rPr>
          <w:color w:val="231E1F"/>
          <w:spacing w:val="-4"/>
        </w:rPr>
        <w:t> </w:t>
      </w:r>
      <w:r>
        <w:rPr>
          <w:color w:val="231E1F"/>
        </w:rPr>
        <w:t>кодом</w:t>
      </w:r>
      <w:r>
        <w:rPr>
          <w:color w:val="231E1F"/>
          <w:spacing w:val="-4"/>
        </w:rPr>
        <w:t> </w:t>
      </w:r>
      <w:r>
        <w:rPr>
          <w:color w:val="231E1F"/>
        </w:rPr>
        <w:t>города.</w:t>
      </w:r>
    </w:p>
    <w:p>
      <w:pPr>
        <w:pStyle w:val="BodyText"/>
        <w:tabs>
          <w:tab w:pos="4117" w:val="left" w:leader="none"/>
        </w:tabs>
        <w:spacing w:line="170" w:lineRule="auto" w:before="127"/>
        <w:ind w:left="1853" w:right="618"/>
      </w:pPr>
      <w:r>
        <w:rPr/>
        <w:drawing>
          <wp:anchor distT="0" distB="0" distL="0" distR="0" allowOverlap="1" layoutInCell="1" locked="0" behindDoc="1" simplePos="0" relativeHeight="482407424">
            <wp:simplePos x="0" y="0"/>
            <wp:positionH relativeFrom="page">
              <wp:posOffset>2385348</wp:posOffset>
            </wp:positionH>
            <wp:positionV relativeFrom="paragraph">
              <wp:posOffset>64874</wp:posOffset>
            </wp:positionV>
            <wp:extent cx="197782" cy="132772"/>
            <wp:effectExtent l="0" t="0" r="0" b="0"/>
            <wp:wrapNone/>
            <wp:docPr id="783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482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2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</w:rPr>
        <w:t>917,</w:t>
      </w:r>
      <w:r>
        <w:rPr>
          <w:color w:val="231E1F"/>
          <w:spacing w:val="-9"/>
        </w:rPr>
        <w:t> </w:t>
      </w:r>
      <w:r>
        <w:rPr>
          <w:color w:val="231E1F"/>
        </w:rPr>
        <w:t>нажав</w:t>
      </w:r>
      <w:r>
        <w:rPr>
          <w:color w:val="231E1F"/>
          <w:spacing w:val="-9"/>
        </w:rPr>
        <w:t> </w:t>
      </w:r>
      <w:r>
        <w:rPr>
          <w:color w:val="231E1F"/>
        </w:rPr>
        <w:t>кнопку</w:t>
        <w:tab/>
        <w:t>ключ.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общепринятых</w:t>
      </w:r>
      <w:r>
        <w:rPr>
          <w:color w:val="231E1F"/>
          <w:spacing w:val="-6"/>
        </w:rPr>
        <w:t> </w:t>
      </w:r>
      <w:r>
        <w:rPr>
          <w:color w:val="231E1F"/>
        </w:rPr>
        <w:t>обозначениях</w:t>
      </w:r>
      <w:r>
        <w:rPr>
          <w:color w:val="231E1F"/>
          <w:spacing w:val="-7"/>
        </w:rPr>
        <w:t> </w:t>
      </w:r>
      <w:r>
        <w:rPr>
          <w:color w:val="231E1F"/>
        </w:rPr>
        <w:t>вы</w:t>
      </w:r>
      <w:r>
        <w:rPr>
          <w:color w:val="231E1F"/>
          <w:spacing w:val="-6"/>
        </w:rPr>
        <w:t> </w:t>
      </w:r>
      <w:r>
        <w:rPr>
          <w:color w:val="231E1F"/>
        </w:rPr>
        <w:t>можете</w:t>
      </w:r>
      <w:r>
        <w:rPr>
          <w:color w:val="231E1F"/>
          <w:spacing w:val="-7"/>
        </w:rPr>
        <w:t> </w:t>
      </w:r>
      <w:r>
        <w:rPr>
          <w:color w:val="231E1F"/>
        </w:rPr>
        <w:t>записать</w:t>
      </w:r>
      <w:r>
        <w:rPr>
          <w:color w:val="231E1F"/>
          <w:spacing w:val="-6"/>
        </w:rPr>
        <w:t> </w:t>
      </w:r>
      <w:r>
        <w:rPr>
          <w:color w:val="231E1F"/>
        </w:rPr>
        <w:t>число</w:t>
      </w:r>
      <w:r>
        <w:rPr>
          <w:color w:val="231E1F"/>
          <w:spacing w:val="-7"/>
        </w:rPr>
        <w:t> </w:t>
      </w:r>
      <w:r>
        <w:rPr>
          <w:color w:val="231E1F"/>
        </w:rPr>
        <w:t>вниз</w:t>
      </w:r>
      <w:r>
        <w:rPr>
          <w:color w:val="231E1F"/>
          <w:spacing w:val="-55"/>
        </w:rPr>
        <w:t> </w:t>
      </w:r>
      <w:r>
        <w:rPr>
          <w:color w:val="231E1F"/>
        </w:rPr>
        <w:t>по</w:t>
      </w:r>
      <w:r>
        <w:rPr>
          <w:color w:val="231E1F"/>
          <w:spacing w:val="1"/>
        </w:rPr>
        <w:t> </w:t>
      </w:r>
      <w:r>
        <w:rPr>
          <w:color w:val="231E1F"/>
        </w:rPr>
        <w:t>телефону</w:t>
      </w:r>
      <w:r>
        <w:rPr>
          <w:color w:val="231E1F"/>
          <w:spacing w:val="2"/>
        </w:rPr>
        <w:t> </w:t>
      </w:r>
      <w:r>
        <w:rPr>
          <w:color w:val="231E1F"/>
        </w:rPr>
        <w:t>(917)</w:t>
      </w:r>
      <w:r>
        <w:rPr>
          <w:color w:val="231E1F"/>
          <w:spacing w:val="1"/>
        </w:rPr>
        <w:t> </w:t>
      </w:r>
      <w:r>
        <w:rPr>
          <w:color w:val="231E1F"/>
        </w:rPr>
        <w:t>555-0784.</w:t>
      </w:r>
      <w:r>
        <w:rPr>
          <w:color w:val="231E1F"/>
          <w:spacing w:val="2"/>
        </w:rPr>
        <w:t> </w:t>
      </w:r>
      <w:r>
        <w:rPr>
          <w:color w:val="231E1F"/>
        </w:rPr>
        <w:t>В</w:t>
      </w:r>
      <w:r>
        <w:rPr>
          <w:color w:val="231E1F"/>
          <w:spacing w:val="2"/>
        </w:rPr>
        <w:t> </w:t>
      </w:r>
      <w:r>
        <w:rPr>
          <w:color w:val="231E1F"/>
        </w:rPr>
        <w:t>таблице</w:t>
      </w:r>
      <w:r>
        <w:rPr>
          <w:color w:val="231E1F"/>
          <w:spacing w:val="1"/>
        </w:rPr>
        <w:t> </w:t>
      </w:r>
      <w:r>
        <w:rPr>
          <w:color w:val="231E1F"/>
        </w:rPr>
        <w:t>быстрого</w:t>
      </w:r>
      <w:r>
        <w:rPr>
          <w:color w:val="231E1F"/>
          <w:spacing w:val="2"/>
        </w:rPr>
        <w:t> </w:t>
      </w:r>
      <w:r>
        <w:rPr>
          <w:color w:val="231E1F"/>
        </w:rPr>
        <w:t>набора</w:t>
      </w:r>
      <w:r>
        <w:rPr>
          <w:color w:val="231E1F"/>
          <w:spacing w:val="2"/>
        </w:rPr>
        <w:t> </w:t>
      </w:r>
      <w:r>
        <w:rPr>
          <w:color w:val="231E1F"/>
        </w:rPr>
        <w:t>введите</w:t>
      </w:r>
      <w:r>
        <w:rPr>
          <w:color w:val="231E1F"/>
          <w:spacing w:val="1"/>
        </w:rPr>
        <w:t> </w:t>
      </w:r>
      <w:r>
        <w:rPr>
          <w:color w:val="231E1F"/>
        </w:rPr>
        <w:t>9175550784</w:t>
      </w:r>
    </w:p>
    <w:p>
      <w:pPr>
        <w:pStyle w:val="BodyText"/>
        <w:spacing w:before="56"/>
        <w:ind w:left="1853"/>
      </w:pPr>
      <w:r>
        <w:rPr>
          <w:color w:val="231E1F"/>
        </w:rPr>
        <w:t>в</w:t>
      </w:r>
      <w:r>
        <w:rPr>
          <w:color w:val="231E1F"/>
          <w:spacing w:val="-3"/>
        </w:rPr>
        <w:t> </w:t>
      </w:r>
      <w:r>
        <w:rPr>
          <w:color w:val="231E1F"/>
        </w:rPr>
        <w:t>текстовое</w:t>
      </w:r>
      <w:r>
        <w:rPr>
          <w:color w:val="231E1F"/>
          <w:spacing w:val="-2"/>
        </w:rPr>
        <w:t> </w:t>
      </w:r>
      <w:r>
        <w:rPr>
          <w:color w:val="231E1F"/>
        </w:rPr>
        <w:t>поле</w:t>
      </w:r>
      <w:r>
        <w:rPr>
          <w:color w:val="231E1F"/>
          <w:spacing w:val="-2"/>
        </w:rPr>
        <w:t> </w:t>
      </w:r>
      <w:r>
        <w:rPr>
          <w:color w:val="231E1F"/>
        </w:rPr>
        <w:t>цифры</w:t>
      </w:r>
      <w:r>
        <w:rPr>
          <w:color w:val="231E1F"/>
          <w:spacing w:val="-2"/>
        </w:rPr>
        <w:t> </w:t>
      </w:r>
      <w:r>
        <w:rPr>
          <w:color w:val="231E1F"/>
        </w:rPr>
        <w:t>1.</w:t>
      </w:r>
    </w:p>
    <w:p>
      <w:pPr>
        <w:pStyle w:val="ListParagraph"/>
        <w:numPr>
          <w:ilvl w:val="1"/>
          <w:numId w:val="138"/>
        </w:numPr>
        <w:tabs>
          <w:tab w:pos="1853" w:val="left" w:leader="none"/>
          <w:tab w:pos="1854" w:val="left" w:leader="none"/>
        </w:tabs>
        <w:spacing w:line="177" w:lineRule="auto" w:before="179" w:after="0"/>
        <w:ind w:left="1853" w:right="1800" w:hanging="360"/>
        <w:jc w:val="left"/>
        <w:rPr>
          <w:sz w:val="22"/>
        </w:rPr>
      </w:pPr>
      <w:r>
        <w:rPr>
          <w:color w:val="231E1F"/>
          <w:sz w:val="22"/>
        </w:rPr>
        <w:t>Если вы хотите добавить имя или другие данные до или после номера, введите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номер 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угловых скобках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&lt;&gt;. Пример: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Бухгалтерия &lt;9175551784&gt;.</w:t>
      </w:r>
    </w:p>
    <w:p>
      <w:pPr>
        <w:pStyle w:val="BodyText"/>
        <w:spacing w:line="280" w:lineRule="auto" w:before="150"/>
        <w:ind w:left="1853" w:right="1189"/>
      </w:pPr>
      <w:r>
        <w:rPr>
          <w:color w:val="231E1F"/>
        </w:rPr>
        <w:t>Примечание. Если вы используете этот формат, вы можете набрать номер быстрого</w:t>
      </w:r>
      <w:r>
        <w:rPr>
          <w:color w:val="231E1F"/>
          <w:spacing w:val="1"/>
        </w:rPr>
        <w:t> </w:t>
      </w:r>
      <w:r>
        <w:rPr>
          <w:color w:val="231E1F"/>
        </w:rPr>
        <w:t>набора только из веб-интерфейса, нажав на значок телефона в правой части строки.</w:t>
      </w:r>
      <w:r>
        <w:rPr>
          <w:color w:val="231E1F"/>
          <w:spacing w:val="-56"/>
        </w:rPr>
        <w:t> </w:t>
      </w:r>
      <w:r>
        <w:rPr>
          <w:color w:val="231E1F"/>
        </w:rPr>
        <w:t>Вы не можете набрать номер с телефона,</w:t>
      </w:r>
      <w:r>
        <w:rPr>
          <w:color w:val="231E1F"/>
          <w:spacing w:val="1"/>
        </w:rPr>
        <w:t> </w:t>
      </w:r>
      <w:r>
        <w:rPr>
          <w:color w:val="231E1F"/>
        </w:rPr>
        <w:t>нажав номер быстрого набора, но</w:t>
      </w:r>
      <w:r>
        <w:rPr>
          <w:color w:val="231E1F"/>
          <w:spacing w:val="1"/>
        </w:rPr>
        <w:t> </w:t>
      </w:r>
      <w:r>
        <w:rPr>
          <w:color w:val="231E1F"/>
        </w:rPr>
        <w:t>исходящий</w:t>
      </w:r>
      <w:r>
        <w:rPr>
          <w:color w:val="231E1F"/>
          <w:spacing w:val="-4"/>
        </w:rPr>
        <w:t> </w:t>
      </w:r>
      <w:r>
        <w:rPr>
          <w:color w:val="231E1F"/>
        </w:rPr>
        <w:t>вызов</w:t>
      </w:r>
      <w:r>
        <w:rPr>
          <w:color w:val="231E1F"/>
          <w:spacing w:val="-3"/>
        </w:rPr>
        <w:t> </w:t>
      </w:r>
      <w:r>
        <w:rPr>
          <w:color w:val="231E1F"/>
        </w:rPr>
        <w:t>осуществляется</w:t>
      </w:r>
      <w:r>
        <w:rPr>
          <w:color w:val="231E1F"/>
          <w:spacing w:val="-3"/>
        </w:rPr>
        <w:t> </w:t>
      </w:r>
      <w:r>
        <w:rPr>
          <w:color w:val="231E1F"/>
        </w:rPr>
        <w:t>с</w:t>
      </w:r>
      <w:r>
        <w:rPr>
          <w:color w:val="231E1F"/>
          <w:spacing w:val="-4"/>
        </w:rPr>
        <w:t> </w:t>
      </w:r>
      <w:r>
        <w:rPr>
          <w:color w:val="231E1F"/>
        </w:rPr>
        <w:t>телефона.</w:t>
      </w:r>
      <w:r>
        <w:rPr>
          <w:color w:val="231E1F"/>
          <w:spacing w:val="-3"/>
        </w:rPr>
        <w:t> </w:t>
      </w:r>
      <w:r>
        <w:rPr>
          <w:color w:val="231E1F"/>
        </w:rPr>
        <w:t>Вы</w:t>
      </w:r>
      <w:r>
        <w:rPr>
          <w:color w:val="231E1F"/>
          <w:spacing w:val="-3"/>
        </w:rPr>
        <w:t> </w:t>
      </w:r>
      <w:r>
        <w:rPr>
          <w:color w:val="231E1F"/>
        </w:rPr>
        <w:t>можете</w:t>
      </w:r>
      <w:r>
        <w:rPr>
          <w:color w:val="231E1F"/>
          <w:spacing w:val="-3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-4"/>
        </w:rPr>
        <w:t> </w:t>
      </w:r>
      <w:r>
        <w:rPr>
          <w:color w:val="231E1F"/>
        </w:rPr>
        <w:t>телефонную</w:t>
      </w:r>
      <w:r>
        <w:rPr>
          <w:color w:val="231E1F"/>
          <w:spacing w:val="-55"/>
        </w:rPr>
        <w:t> </w:t>
      </w:r>
      <w:r>
        <w:rPr>
          <w:color w:val="231E1F"/>
        </w:rPr>
        <w:t>трубку, гарнитуру или</w:t>
      </w:r>
      <w:r>
        <w:rPr>
          <w:color w:val="231E1F"/>
          <w:spacing w:val="1"/>
        </w:rPr>
        <w:t> </w:t>
      </w:r>
      <w:r>
        <w:rPr>
          <w:color w:val="231E1F"/>
        </w:rPr>
        <w:t>громкую связь после</w:t>
      </w:r>
      <w:r>
        <w:rPr>
          <w:color w:val="231E1F"/>
          <w:spacing w:val="1"/>
        </w:rPr>
        <w:t> </w:t>
      </w:r>
      <w:r>
        <w:rPr>
          <w:color w:val="231E1F"/>
        </w:rPr>
        <w:t>установления соединения.</w:t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92.693001pt;margin-top:11.111065pt;width:319.5pt;height:42.7pt;mso-position-horizontal-relative:page;mso-position-vertical-relative:paragraph;z-index:-15452672;mso-wrap-distance-left:0;mso-wrap-distance-right:0" coordorigin="1854,222" coordsize="6390,854">
            <v:shape style="position:absolute;left:1853;top:222;width:6390;height:854" type="#_x0000_t75" stroked="false">
              <v:imagedata r:id="rId515" o:title=""/>
            </v:shape>
            <v:rect style="position:absolute;left:7764;top:466;width:357;height:244" filled="false" stroked="true" strokeweight="2pt" strokecolor="#ed1c24">
              <v:stroke dashstyle="solid"/>
            </v:rect>
            <w10:wrap type="topAndBottom"/>
          </v:group>
        </w:pic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37"/>
        </w:numPr>
        <w:tabs>
          <w:tab w:pos="1494" w:val="left" w:leader="none"/>
          <w:tab w:pos="9488" w:val="left" w:leader="none"/>
        </w:tabs>
        <w:spacing w:line="218" w:lineRule="auto" w:before="0" w:after="0"/>
        <w:ind w:left="1493" w:right="2003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407936">
            <wp:simplePos x="0" y="0"/>
            <wp:positionH relativeFrom="page">
              <wp:posOffset>5535181</wp:posOffset>
            </wp:positionH>
            <wp:positionV relativeFrom="paragraph">
              <wp:posOffset>12050</wp:posOffset>
            </wp:positionV>
            <wp:extent cx="197782" cy="132772"/>
            <wp:effectExtent l="0" t="0" r="0" b="0"/>
            <wp:wrapNone/>
            <wp:docPr id="785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353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2" cy="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18"/>
        </w:rPr>
        <w:t>Нажмите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«Применить»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и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«Сохранить».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Теперь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вы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можете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быстро</w:t>
      </w:r>
      <w:r>
        <w:rPr>
          <w:color w:val="231E1F"/>
          <w:spacing w:val="-3"/>
          <w:sz w:val="18"/>
        </w:rPr>
        <w:t> </w:t>
      </w:r>
      <w:r>
        <w:rPr>
          <w:color w:val="231E1F"/>
          <w:sz w:val="18"/>
        </w:rPr>
        <w:t>набрать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номер,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нажав</w:t>
      </w:r>
      <w:r>
        <w:rPr>
          <w:color w:val="231E1F"/>
          <w:spacing w:val="69"/>
          <w:sz w:val="18"/>
        </w:rPr>
        <w:t> </w:t>
      </w:r>
      <w:r>
        <w:rPr>
          <w:color w:val="231E1F"/>
          <w:sz w:val="22"/>
        </w:rPr>
        <w:t>и</w:t>
        <w:tab/>
      </w:r>
      <w:r>
        <w:rPr>
          <w:color w:val="231E1F"/>
          <w:position w:val="-3"/>
          <w:sz w:val="22"/>
        </w:rPr>
        <w:drawing>
          <wp:inline distT="0" distB="0" distL="0" distR="0">
            <wp:extent cx="72576" cy="153546"/>
            <wp:effectExtent l="0" t="0" r="0" b="0"/>
            <wp:docPr id="787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484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E1F"/>
          <w:position w:val="-3"/>
          <w:sz w:val="22"/>
        </w:rPr>
      </w:r>
      <w:r>
        <w:rPr>
          <w:rFonts w:ascii="Times New Roman" w:hAnsi="Times New Roman"/>
          <w:color w:val="231E1F"/>
          <w:spacing w:val="-2"/>
          <w:sz w:val="22"/>
        </w:rPr>
        <w:t> </w:t>
      </w:r>
      <w:r>
        <w:rPr>
          <w:color w:val="231E1F"/>
          <w:spacing w:val="-1"/>
          <w:sz w:val="22"/>
        </w:rPr>
        <w:t>на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Телефон</w:t>
      </w:r>
    </w:p>
    <w:p>
      <w:pPr>
        <w:spacing w:after="0" w:line="218" w:lineRule="auto"/>
        <w:jc w:val="lef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_TOC_250011" w:id="324"/>
      <w:bookmarkStart w:name="Software update  " w:id="325"/>
      <w:r>
        <w:rPr/>
      </w:r>
      <w:bookmarkStart w:name="Manual update  " w:id="326"/>
      <w:bookmarkEnd w:id="326"/>
      <w:r>
        <w:rPr/>
      </w:r>
      <w:bookmarkStart w:name="Auto provisioning  " w:id="327"/>
      <w:bookmarkEnd w:id="327"/>
      <w:r>
        <w:rPr/>
      </w:r>
      <w:bookmarkStart w:name="_bookmark105" w:id="328"/>
      <w:bookmarkEnd w:id="328"/>
      <w:r>
        <w:rPr/>
      </w:r>
      <w:r>
        <w:rPr>
          <w:color w:val="007FC5"/>
        </w:rPr>
        <w:t>Обновление</w:t>
      </w:r>
      <w:r>
        <w:rPr>
          <w:color w:val="007FC5"/>
          <w:spacing w:val="-21"/>
        </w:rPr>
        <w:t> </w:t>
      </w:r>
      <w:r>
        <w:rPr>
          <w:color w:val="007FC5"/>
        </w:rPr>
        <w:t>программного</w:t>
      </w:r>
      <w:r>
        <w:rPr>
          <w:color w:val="007FC5"/>
          <w:spacing w:val="-20"/>
        </w:rPr>
        <w:t> </w:t>
      </w:r>
      <w:bookmarkEnd w:id="324"/>
      <w:r>
        <w:rPr>
          <w:color w:val="007FC5"/>
        </w:rPr>
        <w:t>обеспечения</w:t>
      </w: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bookmarkStart w:name="_TOC_250010" w:id="329"/>
      <w:bookmarkEnd w:id="329"/>
      <w:r>
        <w:rPr>
          <w:color w:val="007FC5"/>
        </w:rPr>
        <w:t>Ручное обновление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39"/>
        </w:numPr>
        <w:tabs>
          <w:tab w:pos="1379" w:val="left" w:leader="none"/>
        </w:tabs>
        <w:spacing w:line="254" w:lineRule="auto" w:before="210" w:after="0"/>
        <w:ind w:left="1133" w:right="3282" w:firstLine="0"/>
        <w:jc w:val="left"/>
        <w:rPr>
          <w:sz w:val="22"/>
        </w:rPr>
      </w:pPr>
      <w:r>
        <w:rPr>
          <w:color w:val="231E1F"/>
          <w:sz w:val="22"/>
        </w:rPr>
        <w:t>URL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текущей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версии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микропрограммы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выглядит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следующим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образом: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https://service.snom.com/display/wiki/10.1.54.13+Выпуск.</w:t>
      </w:r>
    </w:p>
    <w:p>
      <w:pPr>
        <w:pStyle w:val="ListParagraph"/>
        <w:numPr>
          <w:ilvl w:val="0"/>
          <w:numId w:val="139"/>
        </w:numPr>
        <w:tabs>
          <w:tab w:pos="1379" w:val="left" w:leader="none"/>
        </w:tabs>
        <w:spacing w:line="199" w:lineRule="auto" w:before="34" w:after="0"/>
        <w:ind w:left="1133" w:right="2776" w:firstLine="0"/>
        <w:jc w:val="left"/>
        <w:rPr>
          <w:sz w:val="22"/>
        </w:rPr>
      </w:pPr>
      <w:r>
        <w:rPr>
          <w:color w:val="231E1F"/>
          <w:sz w:val="22"/>
        </w:rPr>
        <w:t>Щелкните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правой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кнопкой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мыши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ссылку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загрузки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D120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(верхняя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строка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таблицы).</w:t>
      </w:r>
    </w:p>
    <w:p>
      <w:pPr>
        <w:pStyle w:val="ListParagraph"/>
        <w:numPr>
          <w:ilvl w:val="0"/>
          <w:numId w:val="139"/>
        </w:numPr>
        <w:tabs>
          <w:tab w:pos="1379" w:val="left" w:leader="none"/>
        </w:tabs>
        <w:spacing w:line="199" w:lineRule="auto" w:before="56" w:after="0"/>
        <w:ind w:left="1133" w:right="2790" w:firstLine="0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Копировать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ссылку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Копировать</w:t>
      </w:r>
      <w:r>
        <w:rPr>
          <w:color w:val="231E1F"/>
          <w:spacing w:val="-14"/>
          <w:sz w:val="22"/>
        </w:rPr>
        <w:t> </w:t>
      </w:r>
      <w:r>
        <w:rPr>
          <w:color w:val="231E1F"/>
          <w:sz w:val="22"/>
        </w:rPr>
        <w:t>адрес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ссылки</w:t>
      </w:r>
      <w:r>
        <w:rPr>
          <w:color w:val="231E1F"/>
          <w:spacing w:val="-13"/>
          <w:sz w:val="22"/>
        </w:rPr>
        <w:t> </w:t>
      </w:r>
      <w:r>
        <w:rPr>
          <w:color w:val="231E1F"/>
          <w:sz w:val="22"/>
        </w:rPr>
        <w:t>(формулировка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зависит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от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вашего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браузера).</w:t>
      </w:r>
    </w:p>
    <w:p>
      <w:pPr>
        <w:pStyle w:val="ListParagraph"/>
        <w:numPr>
          <w:ilvl w:val="0"/>
          <w:numId w:val="139"/>
        </w:numPr>
        <w:tabs>
          <w:tab w:pos="1379" w:val="left" w:leader="none"/>
        </w:tabs>
        <w:spacing w:line="240" w:lineRule="auto" w:before="23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«Обновление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ПО».</w:t>
      </w:r>
    </w:p>
    <w:p>
      <w:pPr>
        <w:pStyle w:val="ListParagraph"/>
        <w:numPr>
          <w:ilvl w:val="0"/>
          <w:numId w:val="139"/>
        </w:numPr>
        <w:tabs>
          <w:tab w:pos="1379" w:val="left" w:leader="none"/>
        </w:tabs>
        <w:spacing w:line="199" w:lineRule="auto" w:before="49" w:after="0"/>
        <w:ind w:left="1133" w:right="3128" w:firstLine="0"/>
        <w:jc w:val="left"/>
        <w:rPr>
          <w:sz w:val="22"/>
        </w:rPr>
      </w:pPr>
      <w:r>
        <w:rPr>
          <w:color w:val="231E1F"/>
          <w:sz w:val="22"/>
        </w:rPr>
        <w:t>В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области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«Обновление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программного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обеспечения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вручную»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вставьте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ссылку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текстовое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поле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«Прошивка».</w:t>
      </w:r>
    </w:p>
    <w:p>
      <w:pPr>
        <w:pStyle w:val="ListParagraph"/>
        <w:numPr>
          <w:ilvl w:val="0"/>
          <w:numId w:val="139"/>
        </w:numPr>
        <w:tabs>
          <w:tab w:pos="1379" w:val="left" w:leader="none"/>
        </w:tabs>
        <w:spacing w:line="240" w:lineRule="auto" w:before="22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Щелкните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Загрузить.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Телефон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начинает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перезагружаться.</w:t>
      </w:r>
    </w:p>
    <w:p>
      <w:pPr>
        <w:pStyle w:val="ListParagraph"/>
        <w:numPr>
          <w:ilvl w:val="0"/>
          <w:numId w:val="139"/>
        </w:numPr>
        <w:tabs>
          <w:tab w:pos="1379" w:val="left" w:leader="none"/>
        </w:tabs>
        <w:spacing w:line="240" w:lineRule="auto" w:before="15" w:after="0"/>
        <w:ind w:left="1378" w:right="0" w:hanging="246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408448">
            <wp:simplePos x="0" y="0"/>
            <wp:positionH relativeFrom="page">
              <wp:posOffset>3020783</wp:posOffset>
            </wp:positionH>
            <wp:positionV relativeFrom="paragraph">
              <wp:posOffset>39306</wp:posOffset>
            </wp:positionV>
            <wp:extent cx="116128" cy="245668"/>
            <wp:effectExtent l="0" t="0" r="0" b="0"/>
            <wp:wrapNone/>
            <wp:docPr id="789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485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" cy="24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Если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телефон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спросит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«Перезагрузить?»,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ListParagraph"/>
        <w:numPr>
          <w:ilvl w:val="0"/>
          <w:numId w:val="139"/>
        </w:numPr>
        <w:tabs>
          <w:tab w:pos="1379" w:val="left" w:leader="none"/>
        </w:tabs>
        <w:spacing w:line="240" w:lineRule="auto" w:before="14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ОТКЛЮЧАЙТЕ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ПИТАНИЕ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ВО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ВРЕМЯ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ПЕРЕЗАГРУЗКИ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ТЕЛЕФОНА!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2"/>
        <w:spacing w:before="95"/>
        <w:ind w:left="405"/>
      </w:pPr>
      <w:r>
        <w:rPr>
          <w:color w:val="007FC5"/>
          <w:w w:val="95"/>
        </w:rPr>
        <w:t>Автоматическая</w:t>
      </w:r>
      <w:r>
        <w:rPr>
          <w:color w:val="007FC5"/>
          <w:spacing w:val="76"/>
          <w:w w:val="95"/>
        </w:rPr>
        <w:t> </w:t>
      </w:r>
      <w:r>
        <w:rPr>
          <w:color w:val="007FC5"/>
          <w:w w:val="95"/>
        </w:rPr>
        <w:t>подготовка</w:t>
      </w:r>
    </w:p>
    <w:p>
      <w:pPr>
        <w:pStyle w:val="BodyText"/>
        <w:spacing w:line="340" w:lineRule="auto" w:before="145"/>
        <w:ind w:left="1125" w:hanging="720"/>
      </w:pPr>
      <w:r>
        <w:rPr>
          <w:color w:val="231E1F"/>
        </w:rPr>
        <w:t>Для получения дополнительной информации см. наши веб-страницы</w:t>
      </w:r>
      <w:r>
        <w:rPr>
          <w:color w:val="231E1F"/>
          <w:spacing w:val="1"/>
        </w:rPr>
        <w:t> </w:t>
      </w:r>
      <w:r>
        <w:rPr>
          <w:color w:val="231E1F"/>
        </w:rPr>
        <w:t>https://service.snom.com/display/wiki/Auto+Provisioning</w:t>
      </w:r>
      <w:r>
        <w:rPr>
          <w:color w:val="231E1F"/>
          <w:spacing w:val="1"/>
        </w:rPr>
        <w:t> </w:t>
      </w:r>
      <w:r>
        <w:rPr>
          <w:color w:val="231E1F"/>
        </w:rPr>
        <w:t>и</w:t>
      </w:r>
      <w:r>
        <w:rPr>
          <w:color w:val="231E1F"/>
          <w:spacing w:val="1"/>
        </w:rPr>
        <w:t> </w:t>
      </w:r>
      <w:r>
        <w:rPr>
          <w:color w:val="231E1F"/>
          <w:w w:val="95"/>
        </w:rPr>
        <w:t>https://s</w:t>
      </w:r>
      <w:hyperlink r:id="rId520">
        <w:r>
          <w:rPr>
            <w:color w:val="231E1F"/>
            <w:w w:val="95"/>
          </w:rPr>
          <w:t>ervice.snom.com/display/wiki/Firmware+Update+via+Au</w:t>
        </w:r>
      </w:hyperlink>
      <w:r>
        <w:rPr>
          <w:color w:val="231E1F"/>
          <w:w w:val="95"/>
        </w:rPr>
        <w:t>toprovisioning.</w:t>
      </w:r>
    </w:p>
    <w:p>
      <w:pPr>
        <w:pStyle w:val="ListParagraph"/>
        <w:numPr>
          <w:ilvl w:val="0"/>
          <w:numId w:val="140"/>
        </w:numPr>
        <w:tabs>
          <w:tab w:pos="651" w:val="left" w:leader="none"/>
        </w:tabs>
        <w:spacing w:line="240" w:lineRule="auto" w:before="215" w:after="0"/>
        <w:ind w:left="650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«Дополнительные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настройки»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8"/>
          <w:sz w:val="22"/>
        </w:rPr>
        <w:t> </w:t>
      </w:r>
      <w:r>
        <w:rPr>
          <w:color w:val="231E1F"/>
          <w:sz w:val="22"/>
        </w:rPr>
        <w:t>вкладку</w:t>
      </w:r>
    </w:p>
    <w:p>
      <w:pPr>
        <w:pStyle w:val="BodyText"/>
        <w:spacing w:before="105" w:after="12"/>
        <w:ind w:left="1125"/>
      </w:pPr>
      <w:r>
        <w:rPr>
          <w:color w:val="231E1F"/>
        </w:rPr>
        <w:t>«Обновление».</w:t>
      </w:r>
    </w:p>
    <w:p>
      <w:pPr>
        <w:pStyle w:val="BodyText"/>
        <w:ind w:left="4228"/>
        <w:rPr>
          <w:sz w:val="20"/>
        </w:rPr>
      </w:pPr>
      <w:r>
        <w:rPr>
          <w:sz w:val="20"/>
        </w:rPr>
        <w:drawing>
          <wp:inline distT="0" distB="0" distL="0" distR="0">
            <wp:extent cx="182880" cy="182879"/>
            <wp:effectExtent l="0" t="0" r="0" b="0"/>
            <wp:docPr id="791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41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40"/>
        </w:numPr>
        <w:tabs>
          <w:tab w:pos="651" w:val="left" w:leader="none"/>
        </w:tabs>
        <w:spacing w:line="340" w:lineRule="auto" w:before="17" w:after="0"/>
        <w:ind w:left="1125" w:right="713" w:hanging="720"/>
        <w:jc w:val="left"/>
        <w:rPr>
          <w:sz w:val="22"/>
        </w:rPr>
      </w:pPr>
      <w:r>
        <w:rPr>
          <w:color w:val="231E1F"/>
          <w:sz w:val="22"/>
        </w:rPr>
        <w:t>Пожалуйста,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щелкните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переключатель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каждой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строки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прочитайте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информацию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11"/>
          <w:sz w:val="22"/>
        </w:rPr>
        <w:t> </w:t>
      </w:r>
      <w:r>
        <w:rPr>
          <w:color w:val="231E1F"/>
          <w:sz w:val="22"/>
        </w:rPr>
        <w:t>каждом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параметре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его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странице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Wiki,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прежде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чем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настраивать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параметр.</w:t>
      </w:r>
    </w:p>
    <w:p>
      <w:pPr>
        <w:pStyle w:val="ListParagraph"/>
        <w:numPr>
          <w:ilvl w:val="0"/>
          <w:numId w:val="140"/>
        </w:numPr>
        <w:tabs>
          <w:tab w:pos="651" w:val="left" w:leader="none"/>
        </w:tabs>
        <w:spacing w:line="340" w:lineRule="auto" w:before="213" w:after="0"/>
        <w:ind w:left="1125" w:right="1030" w:hanging="720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Применить.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вы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изменили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URL-адрес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и/или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конфигурацию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PnP,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требуется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перезагрузка,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прежде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чем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они</w:t>
      </w:r>
      <w:r>
        <w:rPr>
          <w:color w:val="231E1F"/>
          <w:spacing w:val="2"/>
          <w:sz w:val="22"/>
        </w:rPr>
        <w:t> </w:t>
      </w:r>
      <w:r>
        <w:rPr>
          <w:color w:val="231E1F"/>
          <w:sz w:val="22"/>
        </w:rPr>
        <w:t>вступят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силу.</w:t>
      </w:r>
    </w:p>
    <w:p>
      <w:pPr>
        <w:pStyle w:val="Heading2"/>
        <w:spacing w:before="183"/>
        <w:ind w:left="405"/>
      </w:pPr>
      <w:r>
        <w:rPr>
          <w:color w:val="007FC5"/>
          <w:w w:val="95"/>
          <w:sz w:val="48"/>
        </w:rPr>
        <w:t>S</w:t>
      </w:r>
      <w:r>
        <w:rPr>
          <w:color w:val="007FC5"/>
          <w:w w:val="95"/>
        </w:rPr>
        <w:t>nom</w:t>
      </w:r>
      <w:r>
        <w:rPr>
          <w:color w:val="007FC5"/>
          <w:spacing w:val="9"/>
          <w:w w:val="95"/>
        </w:rPr>
        <w:t> </w:t>
      </w:r>
      <w:r>
        <w:rPr>
          <w:color w:val="007FC5"/>
          <w:w w:val="95"/>
        </w:rPr>
        <w:t>Secure</w:t>
      </w:r>
      <w:r>
        <w:rPr>
          <w:color w:val="007FC5"/>
          <w:spacing w:val="9"/>
          <w:w w:val="95"/>
        </w:rPr>
        <w:t> </w:t>
      </w:r>
      <w:r>
        <w:rPr>
          <w:color w:val="007FC5"/>
          <w:w w:val="95"/>
        </w:rPr>
        <w:t>Redirection</w:t>
      </w:r>
      <w:r>
        <w:rPr>
          <w:color w:val="007FC5"/>
          <w:spacing w:val="10"/>
          <w:w w:val="95"/>
        </w:rPr>
        <w:t> </w:t>
      </w:r>
      <w:r>
        <w:rPr>
          <w:color w:val="007FC5"/>
          <w:w w:val="95"/>
        </w:rPr>
        <w:t>and</w:t>
      </w:r>
      <w:r>
        <w:rPr>
          <w:color w:val="007FC5"/>
          <w:spacing w:val="9"/>
          <w:w w:val="95"/>
        </w:rPr>
        <w:t> </w:t>
      </w:r>
      <w:r>
        <w:rPr>
          <w:color w:val="007FC5"/>
          <w:w w:val="95"/>
        </w:rPr>
        <w:t>Provisioning</w:t>
      </w:r>
      <w:r>
        <w:rPr>
          <w:color w:val="007FC5"/>
          <w:spacing w:val="10"/>
          <w:w w:val="95"/>
        </w:rPr>
        <w:t> </w:t>
      </w:r>
      <w:r>
        <w:rPr>
          <w:color w:val="007FC5"/>
          <w:w w:val="95"/>
        </w:rPr>
        <w:t>Service</w:t>
      </w:r>
      <w:r>
        <w:rPr>
          <w:color w:val="007FC5"/>
          <w:spacing w:val="9"/>
          <w:w w:val="95"/>
        </w:rPr>
        <w:t> </w:t>
      </w:r>
      <w:r>
        <w:rPr>
          <w:color w:val="007FC5"/>
          <w:w w:val="95"/>
        </w:rPr>
        <w:t>(SRAPS)</w:t>
      </w:r>
    </w:p>
    <w:p>
      <w:pPr>
        <w:pStyle w:val="BodyText"/>
        <w:spacing w:line="280" w:lineRule="auto" w:before="154"/>
        <w:ind w:left="405" w:right="994"/>
      </w:pPr>
      <w:r>
        <w:rPr>
          <w:color w:val="231E1F"/>
        </w:rPr>
        <w:t>Если вы хотите использовать служ</w:t>
      </w:r>
      <w:hyperlink r:id="rId521">
        <w:r>
          <w:rPr>
            <w:color w:val="231E1F"/>
          </w:rPr>
          <w:t>бу безопасного перенап</w:t>
        </w:r>
      </w:hyperlink>
      <w:r>
        <w:rPr>
          <w:color w:val="231E1F"/>
        </w:rPr>
        <w:t>равления и подготовки Snom (SRAPS),</w:t>
      </w:r>
      <w:r>
        <w:rPr>
          <w:color w:val="231E1F"/>
          <w:spacing w:val="1"/>
        </w:rPr>
        <w:t> </w:t>
      </w:r>
      <w:r>
        <w:rPr>
          <w:color w:val="231E1F"/>
        </w:rPr>
        <w:t>нажмите</w:t>
      </w:r>
      <w:r>
        <w:rPr>
          <w:color w:val="231E1F"/>
          <w:spacing w:val="-5"/>
        </w:rPr>
        <w:t> </w:t>
      </w:r>
      <w:r>
        <w:rPr>
          <w:color w:val="231E1F"/>
        </w:rPr>
        <w:t>«Руководства»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4"/>
        </w:rPr>
        <w:t> </w:t>
      </w:r>
      <w:r>
        <w:rPr>
          <w:color w:val="231E1F"/>
        </w:rPr>
        <w:t>горизонтальном</w:t>
      </w:r>
      <w:r>
        <w:rPr>
          <w:color w:val="231E1F"/>
          <w:spacing w:val="-4"/>
        </w:rPr>
        <w:t> </w:t>
      </w:r>
      <w:r>
        <w:rPr>
          <w:color w:val="231E1F"/>
        </w:rPr>
        <w:t>меню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верхней</w:t>
      </w:r>
      <w:r>
        <w:rPr>
          <w:color w:val="231E1F"/>
          <w:spacing w:val="-4"/>
        </w:rPr>
        <w:t> </w:t>
      </w:r>
      <w:r>
        <w:rPr>
          <w:color w:val="231E1F"/>
        </w:rPr>
        <w:t>части</w:t>
      </w:r>
      <w:r>
        <w:rPr>
          <w:color w:val="231E1F"/>
          <w:spacing w:val="-4"/>
        </w:rPr>
        <w:t> </w:t>
      </w:r>
      <w:r>
        <w:rPr>
          <w:color w:val="231E1F"/>
        </w:rPr>
        <w:t>https://service.snom.com/</w:t>
      </w:r>
      <w:r>
        <w:rPr>
          <w:color w:val="231E1F"/>
          <w:spacing w:val="-4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выберите</w:t>
      </w:r>
    </w:p>
    <w:p>
      <w:pPr>
        <w:pStyle w:val="BodyText"/>
        <w:spacing w:line="280" w:lineRule="auto"/>
        <w:ind w:left="405" w:right="857"/>
      </w:pPr>
      <w:r>
        <w:rPr>
          <w:color w:val="231E1F"/>
        </w:rPr>
        <w:t>«Автоматическая</w:t>
      </w:r>
      <w:r>
        <w:rPr>
          <w:color w:val="231E1F"/>
          <w:spacing w:val="-7"/>
        </w:rPr>
        <w:t> </w:t>
      </w:r>
      <w:r>
        <w:rPr>
          <w:color w:val="231E1F"/>
        </w:rPr>
        <w:t>подготовка».</w:t>
      </w:r>
      <w:r>
        <w:rPr>
          <w:color w:val="231E1F"/>
          <w:spacing w:val="-7"/>
        </w:rPr>
        <w:t> </w:t>
      </w:r>
      <w:r>
        <w:rPr>
          <w:color w:val="231E1F"/>
        </w:rPr>
        <w:t>На</w:t>
      </w:r>
      <w:r>
        <w:rPr>
          <w:color w:val="231E1F"/>
          <w:spacing w:val="-7"/>
        </w:rPr>
        <w:t> </w:t>
      </w:r>
      <w:r>
        <w:rPr>
          <w:color w:val="231E1F"/>
        </w:rPr>
        <w:t>этой</w:t>
      </w:r>
      <w:r>
        <w:rPr>
          <w:color w:val="231E1F"/>
          <w:spacing w:val="-6"/>
        </w:rPr>
        <w:t> </w:t>
      </w:r>
      <w:r>
        <w:rPr>
          <w:color w:val="231E1F"/>
        </w:rPr>
        <w:t>странице</w:t>
      </w:r>
      <w:r>
        <w:rPr>
          <w:color w:val="231E1F"/>
          <w:spacing w:val="-7"/>
        </w:rPr>
        <w:t> </w:t>
      </w:r>
      <w:r>
        <w:rPr>
          <w:color w:val="231E1F"/>
        </w:rPr>
        <w:t>содержится</w:t>
      </w:r>
      <w:r>
        <w:rPr>
          <w:color w:val="231E1F"/>
          <w:spacing w:val="-7"/>
        </w:rPr>
        <w:t> </w:t>
      </w:r>
      <w:r>
        <w:rPr>
          <w:color w:val="231E1F"/>
        </w:rPr>
        <w:t>информация</w:t>
      </w:r>
      <w:r>
        <w:rPr>
          <w:color w:val="231E1F"/>
          <w:spacing w:val="-7"/>
        </w:rPr>
        <w:t> </w:t>
      </w:r>
      <w:r>
        <w:rPr>
          <w:color w:val="231E1F"/>
        </w:rPr>
        <w:t>о</w:t>
      </w:r>
      <w:r>
        <w:rPr>
          <w:color w:val="231E1F"/>
          <w:spacing w:val="-6"/>
        </w:rPr>
        <w:t> </w:t>
      </w:r>
      <w:r>
        <w:rPr>
          <w:color w:val="231E1F"/>
        </w:rPr>
        <w:t>том,</w:t>
      </w:r>
      <w:r>
        <w:rPr>
          <w:color w:val="231E1F"/>
          <w:spacing w:val="-7"/>
        </w:rPr>
        <w:t> </w:t>
      </w:r>
      <w:r>
        <w:rPr>
          <w:color w:val="231E1F"/>
        </w:rPr>
        <w:t>как</w:t>
      </w:r>
      <w:r>
        <w:rPr>
          <w:color w:val="231E1F"/>
          <w:spacing w:val="-7"/>
        </w:rPr>
        <w:t> </w:t>
      </w:r>
      <w:r>
        <w:rPr>
          <w:color w:val="231E1F"/>
        </w:rPr>
        <w:t>настроить</w:t>
      </w:r>
      <w:r>
        <w:rPr>
          <w:color w:val="231E1F"/>
          <w:spacing w:val="-7"/>
        </w:rPr>
        <w:t> </w:t>
      </w:r>
      <w:r>
        <w:rPr>
          <w:color w:val="231E1F"/>
        </w:rPr>
        <w:t>SRAPS</w:t>
      </w:r>
      <w:r>
        <w:rPr>
          <w:color w:val="231E1F"/>
          <w:spacing w:val="-55"/>
        </w:rPr>
        <w:t> </w:t>
      </w:r>
      <w:r>
        <w:rPr>
          <w:color w:val="231E1F"/>
        </w:rPr>
        <w:t>на вашем телефоне. Щелкните SRAPS в вертикальном меню в левой части окна. Вы найдете</w:t>
      </w:r>
      <w:r>
        <w:rPr>
          <w:color w:val="231E1F"/>
          <w:spacing w:val="1"/>
        </w:rPr>
        <w:t> </w:t>
      </w:r>
      <w:r>
        <w:rPr>
          <w:color w:val="231E1F"/>
        </w:rPr>
        <w:t>дополнительную информацию и</w:t>
      </w:r>
      <w:r>
        <w:rPr>
          <w:color w:val="231E1F"/>
          <w:spacing w:val="1"/>
        </w:rPr>
        <w:t> </w:t>
      </w:r>
      <w:r>
        <w:rPr>
          <w:color w:val="231E1F"/>
        </w:rPr>
        <w:t>ссылку для</w:t>
      </w:r>
      <w:r>
        <w:rPr>
          <w:color w:val="231E1F"/>
          <w:spacing w:val="1"/>
        </w:rPr>
        <w:t> </w:t>
      </w:r>
      <w:r>
        <w:rPr>
          <w:color w:val="231E1F"/>
        </w:rPr>
        <w:t>скачивания на прокси-сервере</w:t>
      </w:r>
      <w:r>
        <w:rPr>
          <w:color w:val="231E1F"/>
          <w:spacing w:val="1"/>
        </w:rPr>
        <w:t> </w:t>
      </w:r>
      <w:r>
        <w:rPr>
          <w:color w:val="231E1F"/>
        </w:rPr>
        <w:t>SRAPS.</w:t>
      </w:r>
    </w:p>
    <w:p>
      <w:pPr>
        <w:spacing w:after="0" w:line="280" w:lineRule="auto"/>
        <w:sectPr>
          <w:headerReference w:type="default" r:id="rId517"/>
          <w:footerReference w:type="default" r:id="rId518"/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Troubleshooting  " w:id="330"/>
      <w:bookmarkEnd w:id="330"/>
      <w:r>
        <w:rPr/>
      </w:r>
      <w:bookmarkStart w:name="Reboot  " w:id="331"/>
      <w:bookmarkEnd w:id="331"/>
      <w:r>
        <w:rPr/>
      </w:r>
      <w:bookmarkStart w:name="Hard reboot  " w:id="332"/>
      <w:bookmarkEnd w:id="332"/>
      <w:r>
        <w:rPr/>
      </w:r>
      <w:bookmarkStart w:name="Reset to factory values  " w:id="333"/>
      <w:bookmarkEnd w:id="333"/>
      <w:r>
        <w:rPr/>
      </w:r>
      <w:bookmarkStart w:name="_bookmark106" w:id="334"/>
      <w:bookmarkEnd w:id="334"/>
      <w:r>
        <w:rPr/>
      </w:r>
      <w:r>
        <w:rPr>
          <w:color w:val="007FC5"/>
        </w:rPr>
        <w:t>Исправление</w:t>
      </w:r>
      <w:r>
        <w:rPr>
          <w:color w:val="007FC5"/>
          <w:spacing w:val="-25"/>
        </w:rPr>
        <w:t> </w:t>
      </w:r>
      <w:r>
        <w:rPr>
          <w:color w:val="007FC5"/>
        </w:rPr>
        <w:t>проблем</w:t>
      </w: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r>
        <w:rPr>
          <w:color w:val="007FC5"/>
        </w:rPr>
        <w:t>Перезагрузить</w:t>
      </w:r>
    </w:p>
    <w:p>
      <w:pPr>
        <w:pStyle w:val="BodyText"/>
        <w:spacing w:before="2"/>
        <w:rPr>
          <w:sz w:val="47"/>
        </w:rPr>
      </w:pPr>
    </w:p>
    <w:p>
      <w:pPr>
        <w:pStyle w:val="Heading3"/>
        <w:ind w:left="1428"/>
      </w:pPr>
      <w:r>
        <w:rPr>
          <w:color w:val="007FC5"/>
        </w:rPr>
        <w:t>В</w:t>
      </w:r>
      <w:r>
        <w:rPr>
          <w:color w:val="007FC5"/>
          <w:spacing w:val="-17"/>
        </w:rPr>
        <w:t> </w:t>
      </w:r>
      <w:r>
        <w:rPr>
          <w:color w:val="007FC5"/>
        </w:rPr>
        <w:t>пользовательском</w:t>
      </w:r>
      <w:r>
        <w:rPr>
          <w:color w:val="007FC5"/>
          <w:spacing w:val="-17"/>
        </w:rPr>
        <w:t> </w:t>
      </w:r>
      <w:r>
        <w:rPr>
          <w:color w:val="007FC5"/>
        </w:rPr>
        <w:t>режиме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140"/>
        </w:numPr>
        <w:tabs>
          <w:tab w:pos="1494" w:val="left" w:leader="none"/>
        </w:tabs>
        <w:spacing w:line="240" w:lineRule="auto" w:before="0" w:after="0"/>
        <w:ind w:left="1493" w:right="0" w:hanging="361"/>
        <w:jc w:val="left"/>
        <w:rPr>
          <w:rFonts w:ascii="Trebuchet MS" w:hAnsi="Trebuchet MS"/>
          <w:sz w:val="22"/>
        </w:rPr>
      </w:pPr>
      <w:r>
        <w:rPr/>
        <w:drawing>
          <wp:anchor distT="0" distB="0" distL="0" distR="0" allowOverlap="1" layoutInCell="1" locked="0" behindDoc="1" simplePos="0" relativeHeight="482408960">
            <wp:simplePos x="0" y="0"/>
            <wp:positionH relativeFrom="page">
              <wp:posOffset>1339197</wp:posOffset>
            </wp:positionH>
            <wp:positionV relativeFrom="paragraph">
              <wp:posOffset>68130</wp:posOffset>
            </wp:positionV>
            <wp:extent cx="221567" cy="88372"/>
            <wp:effectExtent l="0" t="0" r="0" b="0"/>
            <wp:wrapNone/>
            <wp:docPr id="793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486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7" cy="8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-4"/>
          <w:w w:val="95"/>
          <w:sz w:val="22"/>
        </w:rPr>
        <w:t> </w:t>
      </w:r>
      <w:r>
        <w:rPr>
          <w:rFonts w:ascii="Trebuchet MS" w:hAnsi="Trebuchet MS"/>
          <w:color w:val="231F20"/>
          <w:w w:val="95"/>
          <w:position w:val="-3"/>
          <w:sz w:val="22"/>
        </w:rPr>
        <w:t>.</w:t>
      </w:r>
    </w:p>
    <w:p>
      <w:pPr>
        <w:pStyle w:val="ListParagraph"/>
        <w:numPr>
          <w:ilvl w:val="1"/>
          <w:numId w:val="140"/>
        </w:numPr>
        <w:tabs>
          <w:tab w:pos="1494" w:val="left" w:leader="none"/>
        </w:tabs>
        <w:spacing w:line="240" w:lineRule="auto" w:before="84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4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Техническое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обслуживание.</w:t>
      </w:r>
    </w:p>
    <w:p>
      <w:pPr>
        <w:pStyle w:val="ListParagraph"/>
        <w:numPr>
          <w:ilvl w:val="1"/>
          <w:numId w:val="140"/>
        </w:numPr>
        <w:tabs>
          <w:tab w:pos="1494" w:val="left" w:leader="none"/>
        </w:tabs>
        <w:spacing w:line="240" w:lineRule="auto" w:before="86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2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Перезагрузить.</w:t>
      </w:r>
    </w:p>
    <w:p>
      <w:pPr>
        <w:pStyle w:val="ListParagraph"/>
        <w:numPr>
          <w:ilvl w:val="1"/>
          <w:numId w:val="140"/>
        </w:numPr>
        <w:tabs>
          <w:tab w:pos="1334" w:val="left" w:leader="none"/>
        </w:tabs>
        <w:spacing w:line="240" w:lineRule="auto" w:before="111" w:after="0"/>
        <w:ind w:left="1333" w:right="0" w:hanging="20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010240">
            <wp:simplePos x="0" y="0"/>
            <wp:positionH relativeFrom="page">
              <wp:posOffset>3400526</wp:posOffset>
            </wp:positionH>
            <wp:positionV relativeFrom="paragraph">
              <wp:posOffset>71560</wp:posOffset>
            </wp:positionV>
            <wp:extent cx="72576" cy="153548"/>
            <wp:effectExtent l="0" t="0" r="0" b="0"/>
            <wp:wrapNone/>
            <wp:docPr id="79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16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вопрос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«Перезагрузить?»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ListParagraph"/>
        <w:numPr>
          <w:ilvl w:val="1"/>
          <w:numId w:val="140"/>
        </w:numPr>
        <w:tabs>
          <w:tab w:pos="1494" w:val="left" w:leader="none"/>
        </w:tabs>
        <w:spacing w:line="240" w:lineRule="auto" w:before="85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Подождите,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пока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снова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появится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BodyText"/>
        <w:spacing w:before="6"/>
        <w:rPr>
          <w:sz w:val="30"/>
        </w:rPr>
      </w:pPr>
    </w:p>
    <w:p>
      <w:pPr>
        <w:pStyle w:val="Heading3"/>
      </w:pPr>
      <w:r>
        <w:rPr>
          <w:color w:val="007FC5"/>
        </w:rPr>
        <w:t>В</w:t>
      </w:r>
      <w:r>
        <w:rPr>
          <w:color w:val="007FC5"/>
          <w:spacing w:val="-7"/>
        </w:rPr>
        <w:t> </w:t>
      </w:r>
      <w:r>
        <w:rPr>
          <w:color w:val="007FC5"/>
        </w:rPr>
        <w:t>режиме</w:t>
      </w:r>
      <w:r>
        <w:rPr>
          <w:color w:val="007FC5"/>
          <w:spacing w:val="-7"/>
        </w:rPr>
        <w:t> </w:t>
      </w:r>
      <w:r>
        <w:rPr>
          <w:color w:val="007FC5"/>
        </w:rPr>
        <w:t>администратора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41"/>
        </w:numPr>
        <w:tabs>
          <w:tab w:pos="1494" w:val="left" w:leader="none"/>
        </w:tabs>
        <w:spacing w:line="240" w:lineRule="auto" w:before="0" w:after="0"/>
        <w:ind w:left="1493" w:right="0" w:hanging="361"/>
        <w:jc w:val="left"/>
        <w:rPr>
          <w:rFonts w:ascii="Trebuchet MS" w:hAnsi="Trebuchet MS"/>
          <w:sz w:val="22"/>
        </w:rPr>
      </w:pPr>
      <w:r>
        <w:rPr/>
        <w:drawing>
          <wp:anchor distT="0" distB="0" distL="0" distR="0" allowOverlap="1" layoutInCell="1" locked="0" behindDoc="1" simplePos="0" relativeHeight="482409984">
            <wp:simplePos x="0" y="0"/>
            <wp:positionH relativeFrom="page">
              <wp:posOffset>1339197</wp:posOffset>
            </wp:positionH>
            <wp:positionV relativeFrom="paragraph">
              <wp:posOffset>68132</wp:posOffset>
            </wp:positionV>
            <wp:extent cx="221566" cy="88358"/>
            <wp:effectExtent l="0" t="0" r="0" b="0"/>
            <wp:wrapNone/>
            <wp:docPr id="797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487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6" cy="8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Нажимать</w:t>
      </w:r>
      <w:r>
        <w:rPr>
          <w:rFonts w:ascii="Trebuchet MS" w:hAnsi="Trebuchet MS"/>
          <w:color w:val="231F20"/>
          <w:position w:val="-3"/>
          <w:sz w:val="22"/>
        </w:rPr>
        <w:t>.</w:t>
      </w:r>
    </w:p>
    <w:p>
      <w:pPr>
        <w:pStyle w:val="ListParagraph"/>
        <w:numPr>
          <w:ilvl w:val="0"/>
          <w:numId w:val="141"/>
        </w:numPr>
        <w:tabs>
          <w:tab w:pos="1494" w:val="left" w:leader="none"/>
        </w:tabs>
        <w:spacing w:line="240" w:lineRule="auto" w:before="84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5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Техническое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обслуживание.</w:t>
      </w:r>
    </w:p>
    <w:p>
      <w:pPr>
        <w:pStyle w:val="Heading4"/>
        <w:numPr>
          <w:ilvl w:val="0"/>
          <w:numId w:val="141"/>
        </w:numPr>
        <w:tabs>
          <w:tab w:pos="1494" w:val="left" w:leader="none"/>
        </w:tabs>
        <w:spacing w:line="240" w:lineRule="auto" w:before="82" w:after="0"/>
        <w:ind w:left="1493" w:right="0" w:hanging="361"/>
        <w:jc w:val="left"/>
      </w:pPr>
      <w:r>
        <w:rPr>
          <w:color w:val="231E1F"/>
          <w:w w:val="95"/>
        </w:rPr>
        <w:t>Выберите</w:t>
      </w:r>
      <w:r>
        <w:rPr>
          <w:color w:val="231E1F"/>
          <w:spacing w:val="-10"/>
          <w:w w:val="95"/>
        </w:rPr>
        <w:t> </w:t>
      </w:r>
      <w:r>
        <w:rPr>
          <w:color w:val="231E1F"/>
          <w:w w:val="95"/>
        </w:rPr>
        <w:t>2</w:t>
      </w:r>
      <w:r>
        <w:rPr>
          <w:color w:val="231E1F"/>
          <w:spacing w:val="-9"/>
          <w:w w:val="95"/>
        </w:rPr>
        <w:t> </w:t>
      </w:r>
      <w:r>
        <w:rPr>
          <w:color w:val="231E1F"/>
          <w:w w:val="95"/>
        </w:rPr>
        <w:t>Перезагрузить.</w:t>
      </w:r>
    </w:p>
    <w:p>
      <w:pPr>
        <w:pStyle w:val="ListParagraph"/>
        <w:numPr>
          <w:ilvl w:val="0"/>
          <w:numId w:val="141"/>
        </w:numPr>
        <w:tabs>
          <w:tab w:pos="1494" w:val="left" w:leader="none"/>
        </w:tabs>
        <w:spacing w:line="240" w:lineRule="auto" w:before="111" w:after="0"/>
        <w:ind w:left="149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410496">
            <wp:simplePos x="0" y="0"/>
            <wp:positionH relativeFrom="page">
              <wp:posOffset>3400526</wp:posOffset>
            </wp:positionH>
            <wp:positionV relativeFrom="paragraph">
              <wp:posOffset>71567</wp:posOffset>
            </wp:positionV>
            <wp:extent cx="72576" cy="153540"/>
            <wp:effectExtent l="0" t="0" r="0" b="0"/>
            <wp:wrapNone/>
            <wp:docPr id="799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474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На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вопрос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«Перезагрузить?»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ListParagraph"/>
        <w:numPr>
          <w:ilvl w:val="0"/>
          <w:numId w:val="141"/>
        </w:numPr>
        <w:tabs>
          <w:tab w:pos="1494" w:val="left" w:leader="none"/>
        </w:tabs>
        <w:spacing w:line="240" w:lineRule="auto" w:before="86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Подождите,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пока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снова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появится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BodyText"/>
        <w:spacing w:before="8"/>
        <w:rPr>
          <w:sz w:val="34"/>
        </w:rPr>
      </w:pPr>
    </w:p>
    <w:p>
      <w:pPr>
        <w:pStyle w:val="Heading2"/>
        <w:spacing w:before="1"/>
      </w:pPr>
      <w:bookmarkStart w:name="_TOC_250009" w:id="335"/>
      <w:r>
        <w:rPr>
          <w:color w:val="007FC5"/>
          <w:w w:val="95"/>
        </w:rPr>
        <w:t>Жесткая</w:t>
      </w:r>
      <w:r>
        <w:rPr>
          <w:color w:val="007FC5"/>
          <w:spacing w:val="53"/>
          <w:w w:val="95"/>
        </w:rPr>
        <w:t> </w:t>
      </w:r>
      <w:bookmarkEnd w:id="335"/>
      <w:r>
        <w:rPr>
          <w:color w:val="007FC5"/>
          <w:w w:val="95"/>
        </w:rPr>
        <w:t>перезагрузка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199" w:lineRule="auto"/>
        <w:ind w:left="1133" w:right="739"/>
      </w:pPr>
      <w:r>
        <w:rPr>
          <w:color w:val="231E1F"/>
        </w:rPr>
        <w:t>Отключите</w:t>
      </w:r>
      <w:r>
        <w:rPr>
          <w:color w:val="231E1F"/>
          <w:spacing w:val="-9"/>
        </w:rPr>
        <w:t> </w:t>
      </w:r>
      <w:r>
        <w:rPr>
          <w:color w:val="231E1F"/>
        </w:rPr>
        <w:t>питание,</w:t>
      </w:r>
      <w:r>
        <w:rPr>
          <w:color w:val="231E1F"/>
          <w:spacing w:val="-9"/>
        </w:rPr>
        <w:t> </w:t>
      </w:r>
      <w:r>
        <w:rPr>
          <w:color w:val="231E1F"/>
        </w:rPr>
        <w:t>подождите</w:t>
      </w:r>
      <w:r>
        <w:rPr>
          <w:color w:val="231E1F"/>
          <w:spacing w:val="-9"/>
        </w:rPr>
        <w:t> </w:t>
      </w:r>
      <w:r>
        <w:rPr>
          <w:color w:val="231E1F"/>
        </w:rPr>
        <w:t>несколько</w:t>
      </w:r>
      <w:r>
        <w:rPr>
          <w:color w:val="231E1F"/>
          <w:spacing w:val="-9"/>
        </w:rPr>
        <w:t> </w:t>
      </w:r>
      <w:r>
        <w:rPr>
          <w:color w:val="231E1F"/>
        </w:rPr>
        <w:t>секунд</w:t>
      </w:r>
      <w:r>
        <w:rPr>
          <w:color w:val="231E1F"/>
          <w:spacing w:val="-9"/>
        </w:rPr>
        <w:t> </w:t>
      </w:r>
      <w:r>
        <w:rPr>
          <w:color w:val="231E1F"/>
        </w:rPr>
        <w:t>и</w:t>
      </w:r>
      <w:r>
        <w:rPr>
          <w:color w:val="231E1F"/>
          <w:spacing w:val="-9"/>
        </w:rPr>
        <w:t> </w:t>
      </w:r>
      <w:r>
        <w:rPr>
          <w:color w:val="231E1F"/>
        </w:rPr>
        <w:t>снова</w:t>
      </w:r>
      <w:r>
        <w:rPr>
          <w:color w:val="231E1F"/>
          <w:spacing w:val="-9"/>
        </w:rPr>
        <w:t> </w:t>
      </w:r>
      <w:r>
        <w:rPr>
          <w:color w:val="231E1F"/>
        </w:rPr>
        <w:t>подключите.</w:t>
      </w:r>
      <w:r>
        <w:rPr>
          <w:color w:val="231E1F"/>
          <w:spacing w:val="-9"/>
        </w:rPr>
        <w:t> </w:t>
      </w:r>
      <w:r>
        <w:rPr>
          <w:color w:val="231E1F"/>
        </w:rPr>
        <w:t>Подождите,</w:t>
      </w:r>
      <w:r>
        <w:rPr>
          <w:color w:val="231E1F"/>
          <w:spacing w:val="-9"/>
        </w:rPr>
        <w:t> </w:t>
      </w:r>
      <w:r>
        <w:rPr>
          <w:color w:val="231E1F"/>
        </w:rPr>
        <w:t>пока</w:t>
      </w:r>
      <w:r>
        <w:rPr>
          <w:color w:val="231E1F"/>
          <w:spacing w:val="-9"/>
        </w:rPr>
        <w:t> </w:t>
      </w:r>
      <w:r>
        <w:rPr>
          <w:color w:val="231E1F"/>
        </w:rPr>
        <w:t>снова</w:t>
      </w:r>
      <w:r>
        <w:rPr>
          <w:color w:val="231E1F"/>
          <w:spacing w:val="-8"/>
        </w:rPr>
        <w:t> </w:t>
      </w:r>
      <w:r>
        <w:rPr>
          <w:color w:val="231E1F"/>
        </w:rPr>
        <w:t>не</w:t>
      </w:r>
      <w:r>
        <w:rPr>
          <w:color w:val="231E1F"/>
          <w:spacing w:val="-56"/>
        </w:rPr>
        <w:t> </w:t>
      </w:r>
      <w:r>
        <w:rPr>
          <w:color w:val="231E1F"/>
        </w:rPr>
        <w:t>появится</w:t>
      </w:r>
      <w:r>
        <w:rPr>
          <w:color w:val="231E1F"/>
          <w:spacing w:val="1"/>
        </w:rPr>
        <w:t> </w:t>
      </w:r>
      <w:r>
        <w:rPr>
          <w:color w:val="231E1F"/>
        </w:rPr>
        <w:t>экран</w:t>
      </w:r>
      <w:r>
        <w:rPr>
          <w:color w:val="231E1F"/>
          <w:spacing w:val="2"/>
        </w:rPr>
        <w:t> </w:t>
      </w:r>
      <w:r>
        <w:rPr>
          <w:color w:val="231E1F"/>
        </w:rPr>
        <w:t>ожидания.</w:t>
      </w:r>
    </w:p>
    <w:p>
      <w:pPr>
        <w:pStyle w:val="BodyText"/>
        <w:spacing w:before="98"/>
        <w:ind w:left="1853"/>
      </w:pPr>
      <w:r>
        <w:rPr>
          <w:color w:val="231E1F"/>
        </w:rPr>
        <w:t>Предупреждение:</w:t>
      </w:r>
      <w:r>
        <w:rPr>
          <w:color w:val="231E1F"/>
          <w:spacing w:val="-7"/>
        </w:rPr>
        <w:t> </w:t>
      </w:r>
      <w:r>
        <w:rPr>
          <w:color w:val="231E1F"/>
        </w:rPr>
        <w:t>Никогда</w:t>
      </w:r>
      <w:r>
        <w:rPr>
          <w:color w:val="231E1F"/>
          <w:spacing w:val="-6"/>
        </w:rPr>
        <w:t> </w:t>
      </w:r>
      <w:r>
        <w:rPr>
          <w:color w:val="231E1F"/>
        </w:rPr>
        <w:t>не</w:t>
      </w:r>
      <w:r>
        <w:rPr>
          <w:color w:val="231E1F"/>
          <w:spacing w:val="-6"/>
        </w:rPr>
        <w:t> </w:t>
      </w:r>
      <w:r>
        <w:rPr>
          <w:color w:val="231E1F"/>
        </w:rPr>
        <w:t>отключайте</w:t>
      </w:r>
      <w:r>
        <w:rPr>
          <w:color w:val="231E1F"/>
          <w:spacing w:val="-6"/>
        </w:rPr>
        <w:t> </w:t>
      </w:r>
      <w:r>
        <w:rPr>
          <w:color w:val="231E1F"/>
        </w:rPr>
        <w:t>питание</w:t>
      </w:r>
      <w:r>
        <w:rPr>
          <w:color w:val="231E1F"/>
          <w:spacing w:val="-7"/>
        </w:rPr>
        <w:t> </w:t>
      </w:r>
      <w:r>
        <w:rPr>
          <w:color w:val="231E1F"/>
        </w:rPr>
        <w:t>во</w:t>
      </w:r>
      <w:r>
        <w:rPr>
          <w:color w:val="231E1F"/>
          <w:spacing w:val="-6"/>
        </w:rPr>
        <w:t> </w:t>
      </w:r>
      <w:r>
        <w:rPr>
          <w:color w:val="231E1F"/>
        </w:rPr>
        <w:t>время</w:t>
      </w:r>
      <w:r>
        <w:rPr>
          <w:color w:val="231E1F"/>
          <w:spacing w:val="-6"/>
        </w:rPr>
        <w:t> </w:t>
      </w:r>
      <w:r>
        <w:rPr>
          <w:color w:val="231E1F"/>
        </w:rPr>
        <w:t>обновления</w:t>
      </w:r>
      <w:r>
        <w:rPr>
          <w:color w:val="231E1F"/>
          <w:spacing w:val="-6"/>
        </w:rPr>
        <w:t> </w:t>
      </w:r>
      <w:r>
        <w:rPr>
          <w:color w:val="231E1F"/>
        </w:rPr>
        <w:t>прошивки!</w:t>
      </w:r>
    </w:p>
    <w:p>
      <w:pPr>
        <w:pStyle w:val="BodyText"/>
        <w:rPr>
          <w:sz w:val="24"/>
        </w:rPr>
      </w:pPr>
    </w:p>
    <w:p>
      <w:pPr>
        <w:pStyle w:val="Heading2"/>
        <w:spacing w:before="167"/>
      </w:pPr>
      <w:bookmarkStart w:name="_TOC_250008" w:id="336"/>
      <w:r>
        <w:rPr>
          <w:color w:val="007FC5"/>
        </w:rPr>
        <w:t>Сброс</w:t>
      </w:r>
      <w:r>
        <w:rPr>
          <w:color w:val="007FC5"/>
          <w:spacing w:val="-10"/>
        </w:rPr>
        <w:t> </w:t>
      </w:r>
      <w:r>
        <w:rPr>
          <w:color w:val="007FC5"/>
        </w:rPr>
        <w:t>до</w:t>
      </w:r>
      <w:r>
        <w:rPr>
          <w:color w:val="007FC5"/>
          <w:spacing w:val="-9"/>
        </w:rPr>
        <w:t> </w:t>
      </w:r>
      <w:r>
        <w:rPr>
          <w:color w:val="007FC5"/>
        </w:rPr>
        <w:t>заводских</w:t>
      </w:r>
      <w:r>
        <w:rPr>
          <w:color w:val="007FC5"/>
          <w:spacing w:val="-9"/>
        </w:rPr>
        <w:t> </w:t>
      </w:r>
      <w:bookmarkEnd w:id="336"/>
      <w:r>
        <w:rPr>
          <w:color w:val="007FC5"/>
        </w:rPr>
        <w:t>значений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before="1"/>
        <w:ind w:left="1133"/>
      </w:pPr>
      <w:r>
        <w:rPr>
          <w:color w:val="231E1F"/>
        </w:rPr>
        <w:t>Телефон</w:t>
      </w:r>
      <w:r>
        <w:rPr>
          <w:color w:val="231E1F"/>
          <w:spacing w:val="-8"/>
        </w:rPr>
        <w:t> </w:t>
      </w:r>
      <w:r>
        <w:rPr>
          <w:color w:val="231E1F"/>
        </w:rPr>
        <w:t>можно</w:t>
      </w:r>
      <w:r>
        <w:rPr>
          <w:color w:val="231E1F"/>
          <w:spacing w:val="-7"/>
        </w:rPr>
        <w:t> </w:t>
      </w:r>
      <w:r>
        <w:rPr>
          <w:color w:val="231E1F"/>
        </w:rPr>
        <w:t>сбросить</w:t>
      </w:r>
      <w:r>
        <w:rPr>
          <w:color w:val="231E1F"/>
          <w:spacing w:val="-8"/>
        </w:rPr>
        <w:t> </w:t>
      </w:r>
      <w:r>
        <w:rPr>
          <w:color w:val="231E1F"/>
        </w:rPr>
        <w:t>до</w:t>
      </w:r>
      <w:r>
        <w:rPr>
          <w:color w:val="231E1F"/>
          <w:spacing w:val="-7"/>
        </w:rPr>
        <w:t> </w:t>
      </w:r>
      <w:r>
        <w:rPr>
          <w:color w:val="231E1F"/>
        </w:rPr>
        <w:t>заводских</w:t>
      </w:r>
      <w:r>
        <w:rPr>
          <w:color w:val="231E1F"/>
          <w:spacing w:val="-8"/>
        </w:rPr>
        <w:t> </w:t>
      </w:r>
      <w:r>
        <w:rPr>
          <w:color w:val="231E1F"/>
        </w:rPr>
        <w:t>настроек</w:t>
      </w:r>
      <w:r>
        <w:rPr>
          <w:color w:val="231E1F"/>
          <w:spacing w:val="-7"/>
        </w:rPr>
        <w:t> </w:t>
      </w:r>
      <w:r>
        <w:rPr>
          <w:color w:val="231E1F"/>
        </w:rPr>
        <w:t>только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8"/>
        </w:rPr>
        <w:t> </w:t>
      </w:r>
      <w:r>
        <w:rPr>
          <w:color w:val="231E1F"/>
        </w:rPr>
        <w:t>режиме</w:t>
      </w:r>
      <w:r>
        <w:rPr>
          <w:color w:val="231E1F"/>
          <w:spacing w:val="-7"/>
        </w:rPr>
        <w:t> </w:t>
      </w:r>
      <w:r>
        <w:rPr>
          <w:color w:val="231E1F"/>
        </w:rPr>
        <w:t>администратора.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42"/>
        </w:numPr>
        <w:tabs>
          <w:tab w:pos="1494" w:val="left" w:leader="none"/>
        </w:tabs>
        <w:spacing w:line="240" w:lineRule="auto" w:before="0" w:after="0"/>
        <w:ind w:left="1493" w:right="0" w:hanging="361"/>
        <w:jc w:val="left"/>
        <w:rPr>
          <w:rFonts w:ascii="Trebuchet MS" w:hAnsi="Trebuchet MS"/>
          <w:sz w:val="22"/>
        </w:rPr>
      </w:pPr>
      <w:r>
        <w:rPr/>
        <w:drawing>
          <wp:anchor distT="0" distB="0" distL="0" distR="0" allowOverlap="1" layoutInCell="1" locked="0" behindDoc="1" simplePos="0" relativeHeight="482411008">
            <wp:simplePos x="0" y="0"/>
            <wp:positionH relativeFrom="page">
              <wp:posOffset>1339194</wp:posOffset>
            </wp:positionH>
            <wp:positionV relativeFrom="paragraph">
              <wp:posOffset>68132</wp:posOffset>
            </wp:positionV>
            <wp:extent cx="221571" cy="88371"/>
            <wp:effectExtent l="0" t="0" r="0" b="0"/>
            <wp:wrapNone/>
            <wp:docPr id="801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488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71" cy="8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w w:val="95"/>
          <w:sz w:val="22"/>
        </w:rPr>
        <w:t>Нажмите</w:t>
      </w:r>
      <w:r>
        <w:rPr>
          <w:color w:val="231E1F"/>
          <w:spacing w:val="-4"/>
          <w:w w:val="95"/>
          <w:sz w:val="22"/>
        </w:rPr>
        <w:t> </w:t>
      </w:r>
      <w:r>
        <w:rPr>
          <w:rFonts w:ascii="Trebuchet MS" w:hAnsi="Trebuchet MS"/>
          <w:color w:val="231F20"/>
          <w:w w:val="95"/>
          <w:position w:val="-3"/>
          <w:sz w:val="22"/>
        </w:rPr>
        <w:t>.</w:t>
      </w:r>
    </w:p>
    <w:p>
      <w:pPr>
        <w:pStyle w:val="Heading4"/>
        <w:numPr>
          <w:ilvl w:val="0"/>
          <w:numId w:val="142"/>
        </w:numPr>
        <w:tabs>
          <w:tab w:pos="1494" w:val="left" w:leader="none"/>
        </w:tabs>
        <w:spacing w:line="240" w:lineRule="auto" w:before="80" w:after="0"/>
        <w:ind w:left="1493" w:right="0" w:hanging="361"/>
        <w:jc w:val="left"/>
      </w:pPr>
      <w:r>
        <w:rPr>
          <w:color w:val="231E1F"/>
          <w:w w:val="90"/>
        </w:rPr>
        <w:t>Выберите</w:t>
      </w:r>
      <w:r>
        <w:rPr>
          <w:color w:val="231E1F"/>
          <w:spacing w:val="37"/>
          <w:w w:val="90"/>
        </w:rPr>
        <w:t> </w:t>
      </w:r>
      <w:r>
        <w:rPr>
          <w:color w:val="231E1F"/>
          <w:w w:val="90"/>
        </w:rPr>
        <w:t>5</w:t>
      </w:r>
      <w:r>
        <w:rPr>
          <w:color w:val="231E1F"/>
          <w:spacing w:val="38"/>
          <w:w w:val="90"/>
        </w:rPr>
        <w:t> </w:t>
      </w:r>
      <w:r>
        <w:rPr>
          <w:color w:val="231E1F"/>
          <w:w w:val="90"/>
        </w:rPr>
        <w:t>Техническое</w:t>
      </w:r>
      <w:r>
        <w:rPr>
          <w:color w:val="231E1F"/>
          <w:spacing w:val="37"/>
          <w:w w:val="90"/>
        </w:rPr>
        <w:t> </w:t>
      </w:r>
      <w:r>
        <w:rPr>
          <w:color w:val="231E1F"/>
          <w:w w:val="90"/>
        </w:rPr>
        <w:t>обслуживание.</w:t>
      </w:r>
    </w:p>
    <w:p>
      <w:pPr>
        <w:pStyle w:val="ListParagraph"/>
        <w:numPr>
          <w:ilvl w:val="0"/>
          <w:numId w:val="142"/>
        </w:numPr>
        <w:tabs>
          <w:tab w:pos="1494" w:val="left" w:leader="none"/>
        </w:tabs>
        <w:spacing w:line="240" w:lineRule="auto" w:before="86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Выберите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3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Сбросить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значения.</w:t>
      </w:r>
    </w:p>
    <w:p>
      <w:pPr>
        <w:pStyle w:val="ListParagraph"/>
        <w:numPr>
          <w:ilvl w:val="0"/>
          <w:numId w:val="142"/>
        </w:numPr>
        <w:tabs>
          <w:tab w:pos="1494" w:val="left" w:leader="none"/>
        </w:tabs>
        <w:spacing w:line="240" w:lineRule="auto" w:before="111" w:after="0"/>
        <w:ind w:left="149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411520">
            <wp:simplePos x="0" y="0"/>
            <wp:positionH relativeFrom="page">
              <wp:posOffset>3648486</wp:posOffset>
            </wp:positionH>
            <wp:positionV relativeFrom="paragraph">
              <wp:posOffset>71566</wp:posOffset>
            </wp:positionV>
            <wp:extent cx="72576" cy="153541"/>
            <wp:effectExtent l="0" t="0" r="0" b="0"/>
            <wp:wrapNone/>
            <wp:docPr id="803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357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" cy="1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E1F"/>
          <w:sz w:val="22"/>
        </w:rPr>
        <w:t>Введите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пароль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администратора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нажмите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.</w:t>
      </w:r>
    </w:p>
    <w:p>
      <w:pPr>
        <w:pStyle w:val="ListParagraph"/>
        <w:numPr>
          <w:ilvl w:val="0"/>
          <w:numId w:val="142"/>
        </w:numPr>
        <w:tabs>
          <w:tab w:pos="1494" w:val="left" w:leader="none"/>
        </w:tabs>
        <w:spacing w:line="240" w:lineRule="auto" w:before="86" w:after="0"/>
        <w:ind w:left="1493" w:right="0" w:hanging="361"/>
        <w:jc w:val="left"/>
        <w:rPr>
          <w:sz w:val="22"/>
        </w:rPr>
      </w:pPr>
      <w:r>
        <w:rPr>
          <w:color w:val="231E1F"/>
          <w:sz w:val="22"/>
        </w:rPr>
        <w:t>Подождите,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пока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снова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не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появится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экран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ожидания.</w:t>
      </w:r>
    </w:p>
    <w:p>
      <w:pPr>
        <w:pStyle w:val="ListParagraph"/>
        <w:numPr>
          <w:ilvl w:val="0"/>
          <w:numId w:val="142"/>
        </w:numPr>
        <w:tabs>
          <w:tab w:pos="1494" w:val="left" w:leader="none"/>
        </w:tabs>
        <w:spacing w:line="372" w:lineRule="auto" w:before="86" w:after="0"/>
        <w:ind w:left="1853" w:right="2558" w:hanging="720"/>
        <w:jc w:val="left"/>
        <w:rPr>
          <w:sz w:val="22"/>
        </w:rPr>
      </w:pPr>
      <w:r>
        <w:rPr>
          <w:color w:val="231E1F"/>
          <w:sz w:val="22"/>
        </w:rPr>
        <w:t>Для</w:t>
      </w:r>
      <w:r>
        <w:rPr>
          <w:color w:val="231E1F"/>
          <w:spacing w:val="-6"/>
          <w:sz w:val="22"/>
        </w:rPr>
        <w:t> </w:t>
      </w:r>
      <w:hyperlink w:history="true" w:anchor="_bookmark8">
        <w:r>
          <w:rPr>
            <w:color w:val="231E1F"/>
            <w:sz w:val="22"/>
          </w:rPr>
          <w:t>продолжения</w:t>
        </w:r>
        <w:r>
          <w:rPr>
            <w:color w:val="231E1F"/>
            <w:spacing w:val="-5"/>
            <w:sz w:val="22"/>
          </w:rPr>
          <w:t> </w:t>
        </w:r>
        <w:r>
          <w:rPr>
            <w:color w:val="231E1F"/>
            <w:sz w:val="22"/>
          </w:rPr>
          <w:t>см.</w:t>
        </w:r>
        <w:r>
          <w:rPr>
            <w:color w:val="231E1F"/>
            <w:spacing w:val="-5"/>
            <w:sz w:val="22"/>
          </w:rPr>
          <w:t> </w:t>
        </w:r>
        <w:r>
          <w:rPr>
            <w:color w:val="231E1F"/>
            <w:sz w:val="22"/>
          </w:rPr>
          <w:t>«Инициализация</w:t>
        </w:r>
        <w:r>
          <w:rPr>
            <w:color w:val="231E1F"/>
            <w:spacing w:val="-5"/>
            <w:sz w:val="22"/>
          </w:rPr>
          <w:t> </w:t>
        </w:r>
        <w:r>
          <w:rPr>
            <w:color w:val="231E1F"/>
            <w:sz w:val="22"/>
          </w:rPr>
          <w:t>и</w:t>
        </w:r>
        <w:r>
          <w:rPr>
            <w:color w:val="231E1F"/>
            <w:spacing w:val="-5"/>
            <w:sz w:val="22"/>
          </w:rPr>
          <w:t> </w:t>
        </w:r>
        <w:r>
          <w:rPr>
            <w:color w:val="231E1F"/>
            <w:sz w:val="22"/>
          </w:rPr>
          <w:t>регистр</w:t>
        </w:r>
      </w:hyperlink>
      <w:r>
        <w:rPr>
          <w:color w:val="231E1F"/>
          <w:sz w:val="22"/>
        </w:rPr>
        <w:t>ация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телефона»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стр.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13.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Предупреждение: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все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пользовательские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настройки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будут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потеряны!</w:t>
      </w:r>
    </w:p>
    <w:p>
      <w:pPr>
        <w:spacing w:after="0" w:line="372" w:lineRule="auto"/>
        <w:jc w:val="left"/>
        <w:rPr>
          <w:sz w:val="22"/>
        </w:rPr>
        <w:sectPr>
          <w:headerReference w:type="default" r:id="rId522"/>
          <w:footerReference w:type="default" r:id="rId523"/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2"/>
        <w:spacing w:before="95"/>
        <w:ind w:left="1123"/>
      </w:pPr>
      <w:bookmarkStart w:name="TFTP Update  " w:id="337"/>
      <w:bookmarkEnd w:id="337"/>
      <w:r>
        <w:rPr/>
      </w:r>
      <w:bookmarkStart w:name="Manual initialization  " w:id="338"/>
      <w:bookmarkEnd w:id="338"/>
      <w:r>
        <w:rPr/>
      </w:r>
      <w:bookmarkStart w:name="Contacting Snom Support  " w:id="339"/>
      <w:bookmarkEnd w:id="339"/>
      <w:r>
        <w:rPr/>
      </w:r>
      <w:bookmarkStart w:name="_bookmark107" w:id="340"/>
      <w:bookmarkEnd w:id="340"/>
      <w:r>
        <w:rPr/>
      </w:r>
      <w:r>
        <w:rPr>
          <w:color w:val="007FC5"/>
        </w:rPr>
        <w:t>Обновление</w:t>
      </w:r>
      <w:r>
        <w:rPr>
          <w:color w:val="007FC5"/>
          <w:spacing w:val="-3"/>
        </w:rPr>
        <w:t> </w:t>
      </w:r>
      <w:r>
        <w:rPr>
          <w:color w:val="007FC5"/>
        </w:rPr>
        <w:t>TFTP</w:t>
      </w:r>
    </w:p>
    <w:p>
      <w:pPr>
        <w:pStyle w:val="BodyText"/>
        <w:spacing w:line="290" w:lineRule="atLeast" w:before="131"/>
        <w:ind w:left="1123" w:right="1479"/>
      </w:pPr>
      <w:r>
        <w:rPr>
          <w:color w:val="231E1F"/>
        </w:rPr>
        <w:t>Когда</w:t>
      </w:r>
      <w:r>
        <w:rPr>
          <w:color w:val="231E1F"/>
          <w:spacing w:val="-3"/>
        </w:rPr>
        <w:t> </w:t>
      </w:r>
      <w:r>
        <w:rPr>
          <w:color w:val="231E1F"/>
        </w:rPr>
        <w:t>нет</w:t>
      </w:r>
      <w:r>
        <w:rPr>
          <w:color w:val="231E1F"/>
          <w:spacing w:val="-3"/>
        </w:rPr>
        <w:t> </w:t>
      </w:r>
      <w:r>
        <w:rPr>
          <w:color w:val="231E1F"/>
        </w:rPr>
        <w:t>другого</w:t>
      </w:r>
      <w:r>
        <w:rPr>
          <w:color w:val="231E1F"/>
          <w:spacing w:val="-3"/>
        </w:rPr>
        <w:t> </w:t>
      </w:r>
      <w:r>
        <w:rPr>
          <w:color w:val="231E1F"/>
        </w:rPr>
        <w:t>способа</w:t>
      </w:r>
      <w:r>
        <w:rPr>
          <w:color w:val="231E1F"/>
          <w:spacing w:val="-3"/>
        </w:rPr>
        <w:t> </w:t>
      </w:r>
      <w:r>
        <w:rPr>
          <w:color w:val="231E1F"/>
        </w:rPr>
        <w:t>заставить</w:t>
      </w:r>
      <w:r>
        <w:rPr>
          <w:color w:val="231E1F"/>
          <w:spacing w:val="-2"/>
        </w:rPr>
        <w:t> </w:t>
      </w:r>
      <w:r>
        <w:rPr>
          <w:color w:val="231E1F"/>
        </w:rPr>
        <w:t>телефон</w:t>
      </w:r>
      <w:r>
        <w:rPr>
          <w:color w:val="231E1F"/>
          <w:spacing w:val="-3"/>
        </w:rPr>
        <w:t> </w:t>
      </w:r>
      <w:r>
        <w:rPr>
          <w:color w:val="231E1F"/>
        </w:rPr>
        <w:t>работать</w:t>
      </w:r>
      <w:r>
        <w:rPr>
          <w:color w:val="231E1F"/>
          <w:spacing w:val="-3"/>
        </w:rPr>
        <w:t> </w:t>
      </w:r>
      <w:r>
        <w:rPr>
          <w:color w:val="231E1F"/>
        </w:rPr>
        <w:t>(утерян</w:t>
      </w:r>
      <w:r>
        <w:rPr>
          <w:color w:val="231E1F"/>
          <w:spacing w:val="-3"/>
        </w:rPr>
        <w:t> </w:t>
      </w:r>
      <w:r>
        <w:rPr>
          <w:color w:val="231E1F"/>
        </w:rPr>
        <w:t>пароль</w:t>
      </w:r>
      <w:r>
        <w:rPr>
          <w:color w:val="231E1F"/>
          <w:spacing w:val="-2"/>
        </w:rPr>
        <w:t> </w:t>
      </w:r>
      <w:r>
        <w:rPr>
          <w:color w:val="231E1F"/>
        </w:rPr>
        <w:t>администратора</w:t>
      </w:r>
      <w:r>
        <w:rPr>
          <w:color w:val="231E1F"/>
          <w:spacing w:val="-3"/>
        </w:rPr>
        <w:t> </w:t>
      </w:r>
      <w:r>
        <w:rPr>
          <w:color w:val="231E1F"/>
        </w:rPr>
        <w:t>и</w:t>
      </w:r>
      <w:r>
        <w:rPr>
          <w:color w:val="231E1F"/>
          <w:spacing w:val="-55"/>
        </w:rPr>
        <w:t> </w:t>
      </w:r>
      <w:r>
        <w:rPr>
          <w:color w:val="231E1F"/>
        </w:rPr>
        <w:t>т.д.).</w:t>
      </w:r>
      <w:r>
        <w:rPr>
          <w:color w:val="231E1F"/>
          <w:spacing w:val="1"/>
        </w:rPr>
        <w:t> </w:t>
      </w:r>
      <w:r>
        <w:rPr>
          <w:color w:val="231E1F"/>
        </w:rPr>
        <w:t>Как</w:t>
      </w:r>
      <w:r>
        <w:rPr>
          <w:color w:val="231E1F"/>
          <w:spacing w:val="2"/>
        </w:rPr>
        <w:t> </w:t>
      </w:r>
      <w:r>
        <w:rPr>
          <w:color w:val="231E1F"/>
        </w:rPr>
        <w:t>это</w:t>
      </w:r>
      <w:r>
        <w:rPr>
          <w:color w:val="231E1F"/>
          <w:spacing w:val="1"/>
        </w:rPr>
        <w:t> </w:t>
      </w:r>
      <w:r>
        <w:rPr>
          <w:color w:val="231E1F"/>
        </w:rPr>
        <w:t>делается:</w:t>
      </w:r>
      <w:r>
        <w:rPr>
          <w:color w:val="231E1F"/>
          <w:spacing w:val="2"/>
        </w:rPr>
        <w:t> </w:t>
      </w:r>
      <w:r>
        <w:rPr>
          <w:color w:val="231E1F"/>
        </w:rPr>
        <w:t>см.</w:t>
      </w:r>
      <w:r>
        <w:rPr>
          <w:color w:val="231E1F"/>
          <w:spacing w:val="1"/>
        </w:rPr>
        <w:t> </w:t>
      </w:r>
      <w:r>
        <w:rPr>
          <w:color w:val="231E1F"/>
        </w:rPr>
        <w:t>https://s</w:t>
      </w:r>
      <w:hyperlink r:id="rId527">
        <w:r>
          <w:rPr>
            <w:color w:val="231E1F"/>
          </w:rPr>
          <w:t>ervice.snom.com/display/wiki/Updating+the+firmware%2C+recovery+через+сеть,</w:t>
        </w:r>
      </w:hyperlink>
      <w:r>
        <w:rPr>
          <w:color w:val="231E1F"/>
          <w:spacing w:val="1"/>
        </w:rPr>
        <w:t> </w:t>
      </w:r>
      <w:r>
        <w:rPr>
          <w:color w:val="231E1F"/>
        </w:rPr>
        <w:t>Предупреждение: все</w:t>
      </w:r>
      <w:r>
        <w:rPr>
          <w:color w:val="231E1F"/>
          <w:spacing w:val="1"/>
        </w:rPr>
        <w:t> </w:t>
      </w:r>
      <w:r>
        <w:rPr>
          <w:color w:val="231E1F"/>
        </w:rPr>
        <w:t>пользовательские настройки</w:t>
      </w:r>
      <w:r>
        <w:rPr>
          <w:color w:val="231E1F"/>
          <w:spacing w:val="1"/>
        </w:rPr>
        <w:t> </w:t>
      </w:r>
      <w:r>
        <w:rPr>
          <w:color w:val="231E1F"/>
        </w:rPr>
        <w:t>будут потеряны!</w:t>
      </w:r>
    </w:p>
    <w:p>
      <w:pPr>
        <w:pStyle w:val="Heading2"/>
        <w:spacing w:line="305" w:lineRule="exact"/>
        <w:ind w:left="1123"/>
      </w:pPr>
      <w:r>
        <w:rPr>
          <w:color w:val="007FC5"/>
        </w:rPr>
        <w:t>Ручная</w:t>
      </w:r>
      <w:r>
        <w:rPr>
          <w:color w:val="007FC5"/>
          <w:spacing w:val="-8"/>
        </w:rPr>
        <w:t> </w:t>
      </w:r>
      <w:r>
        <w:rPr>
          <w:color w:val="007FC5"/>
        </w:rPr>
        <w:t>инициализация</w:t>
      </w:r>
    </w:p>
    <w:p>
      <w:pPr>
        <w:pStyle w:val="BodyText"/>
        <w:spacing w:line="280" w:lineRule="auto" w:before="211"/>
        <w:ind w:left="1123" w:right="1557"/>
      </w:pP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автоматическая</w:t>
      </w:r>
      <w:r>
        <w:rPr>
          <w:color w:val="231E1F"/>
          <w:spacing w:val="-5"/>
        </w:rPr>
        <w:t> </w:t>
      </w:r>
      <w:r>
        <w:rPr>
          <w:color w:val="231E1F"/>
        </w:rPr>
        <w:t>инициализация</w:t>
      </w:r>
      <w:r>
        <w:rPr>
          <w:color w:val="231E1F"/>
          <w:spacing w:val="-4"/>
        </w:rPr>
        <w:t> </w:t>
      </w:r>
      <w:r>
        <w:rPr>
          <w:color w:val="231E1F"/>
        </w:rPr>
        <w:t>через</w:t>
      </w:r>
      <w:r>
        <w:rPr>
          <w:color w:val="231E1F"/>
          <w:spacing w:val="-5"/>
        </w:rPr>
        <w:t> </w:t>
      </w:r>
      <w:r>
        <w:rPr>
          <w:color w:val="231E1F"/>
        </w:rPr>
        <w:t>DHCP</w:t>
      </w:r>
      <w:r>
        <w:rPr>
          <w:color w:val="231E1F"/>
          <w:spacing w:val="-5"/>
        </w:rPr>
        <w:t> </w:t>
      </w:r>
      <w:r>
        <w:rPr>
          <w:color w:val="231E1F"/>
        </w:rPr>
        <w:t>не</w:t>
      </w:r>
      <w:r>
        <w:rPr>
          <w:color w:val="231E1F"/>
          <w:spacing w:val="-4"/>
        </w:rPr>
        <w:t> </w:t>
      </w:r>
      <w:r>
        <w:rPr>
          <w:color w:val="231E1F"/>
        </w:rPr>
        <w:t>удалась,</w:t>
      </w:r>
      <w:r>
        <w:rPr>
          <w:color w:val="231E1F"/>
          <w:spacing w:val="-5"/>
        </w:rPr>
        <w:t> </w:t>
      </w:r>
      <w:r>
        <w:rPr>
          <w:color w:val="231E1F"/>
        </w:rPr>
        <w:t>введите</w:t>
      </w:r>
      <w:r>
        <w:rPr>
          <w:color w:val="231E1F"/>
          <w:spacing w:val="-5"/>
        </w:rPr>
        <w:t> </w:t>
      </w:r>
      <w:r>
        <w:rPr>
          <w:color w:val="231E1F"/>
        </w:rPr>
        <w:t>значения</w:t>
      </w:r>
      <w:r>
        <w:rPr>
          <w:color w:val="231E1F"/>
          <w:spacing w:val="-4"/>
        </w:rPr>
        <w:t> </w:t>
      </w:r>
      <w:r>
        <w:rPr>
          <w:color w:val="231E1F"/>
        </w:rPr>
        <w:t>сетевой</w:t>
      </w:r>
      <w:r>
        <w:rPr>
          <w:color w:val="231E1F"/>
          <w:spacing w:val="-56"/>
        </w:rPr>
        <w:t> </w:t>
      </w:r>
      <w:r>
        <w:rPr>
          <w:color w:val="231E1F"/>
        </w:rPr>
        <w:t>маски,</w:t>
      </w:r>
      <w:r>
        <w:rPr>
          <w:color w:val="231E1F"/>
          <w:spacing w:val="-1"/>
        </w:rPr>
        <w:t> </w:t>
      </w:r>
      <w:r>
        <w:rPr>
          <w:color w:val="231E1F"/>
        </w:rPr>
        <w:t>IP-шлюза</w:t>
      </w:r>
      <w:r>
        <w:rPr>
          <w:color w:val="231E1F"/>
          <w:spacing w:val="-1"/>
        </w:rPr>
        <w:t> </w:t>
      </w:r>
      <w:r>
        <w:rPr>
          <w:color w:val="231E1F"/>
        </w:rPr>
        <w:t>и DNS-сервера</w:t>
      </w:r>
      <w:r>
        <w:rPr>
          <w:color w:val="231E1F"/>
          <w:spacing w:val="-1"/>
        </w:rPr>
        <w:t> </w:t>
      </w:r>
      <w:r>
        <w:rPr>
          <w:color w:val="231E1F"/>
        </w:rPr>
        <w:t>вручную после</w:t>
      </w:r>
      <w:r>
        <w:rPr>
          <w:color w:val="231E1F"/>
          <w:spacing w:val="-1"/>
        </w:rPr>
        <w:t> </w:t>
      </w:r>
      <w:r>
        <w:rPr>
          <w:color w:val="231E1F"/>
        </w:rPr>
        <w:t>каждого запроса</w:t>
      </w:r>
      <w:r>
        <w:rPr>
          <w:color w:val="231E1F"/>
          <w:spacing w:val="-1"/>
        </w:rPr>
        <w:t> </w:t>
      </w:r>
      <w:r>
        <w:rPr>
          <w:color w:val="231E1F"/>
        </w:rPr>
        <w:t>на дисплее.</w:t>
      </w:r>
    </w:p>
    <w:p>
      <w:pPr>
        <w:pStyle w:val="BodyText"/>
        <w:spacing w:before="6"/>
        <w:rPr>
          <w:sz w:val="29"/>
        </w:rPr>
      </w:pPr>
    </w:p>
    <w:p>
      <w:pPr>
        <w:pStyle w:val="Heading2"/>
        <w:ind w:left="1123"/>
      </w:pPr>
      <w:bookmarkStart w:name="_TOC_250007" w:id="341"/>
      <w:r>
        <w:rPr>
          <w:color w:val="007FC5"/>
        </w:rPr>
        <w:t>Обращение</w:t>
      </w:r>
      <w:r>
        <w:rPr>
          <w:color w:val="007FC5"/>
          <w:spacing w:val="-8"/>
        </w:rPr>
        <w:t> </w:t>
      </w:r>
      <w:r>
        <w:rPr>
          <w:color w:val="007FC5"/>
        </w:rPr>
        <w:t>в</w:t>
      </w:r>
      <w:r>
        <w:rPr>
          <w:color w:val="007FC5"/>
          <w:spacing w:val="-6"/>
        </w:rPr>
        <w:t> </w:t>
      </w:r>
      <w:r>
        <w:rPr>
          <w:color w:val="007FC5"/>
        </w:rPr>
        <w:t>службу</w:t>
      </w:r>
      <w:r>
        <w:rPr>
          <w:color w:val="007FC5"/>
          <w:spacing w:val="-7"/>
        </w:rPr>
        <w:t> </w:t>
      </w:r>
      <w:r>
        <w:rPr>
          <w:color w:val="007FC5"/>
        </w:rPr>
        <w:t>поддержки</w:t>
      </w:r>
      <w:r>
        <w:rPr>
          <w:color w:val="007FC5"/>
          <w:spacing w:val="-7"/>
        </w:rPr>
        <w:t> </w:t>
      </w:r>
      <w:bookmarkEnd w:id="341"/>
      <w:r>
        <w:rPr>
          <w:color w:val="007FC5"/>
        </w:rPr>
        <w:t>Snom</w:t>
      </w:r>
    </w:p>
    <w:p>
      <w:pPr>
        <w:pStyle w:val="BodyText"/>
        <w:spacing w:line="280" w:lineRule="auto" w:before="154"/>
        <w:ind w:left="1123" w:right="1189"/>
      </w:pPr>
      <w:r>
        <w:rPr>
          <w:color w:val="231E1F"/>
        </w:rPr>
        <w:t>Если вы не являетесь партнером Snom, обратитесь к своему продавцу, посетите нашу базу</w:t>
      </w:r>
      <w:r>
        <w:rPr>
          <w:color w:val="231E1F"/>
          <w:spacing w:val="1"/>
        </w:rPr>
        <w:t> </w:t>
      </w:r>
      <w:r>
        <w:rPr>
          <w:color w:val="231E1F"/>
        </w:rPr>
        <w:t>знаний на</w:t>
      </w:r>
      <w:r>
        <w:rPr>
          <w:color w:val="231E1F"/>
          <w:spacing w:val="1"/>
        </w:rPr>
        <w:t> </w:t>
      </w:r>
      <w:hyperlink r:id="rId528">
        <w:r>
          <w:rPr>
            <w:color w:val="231E1F"/>
          </w:rPr>
          <w:t>http://wiki.</w:t>
        </w:r>
        <w:r>
          <w:rPr>
            <w:color w:val="231E1F"/>
            <w:spacing w:val="1"/>
          </w:rPr>
          <w:t> </w:t>
        </w:r>
      </w:hyperlink>
      <w:r>
        <w:rPr>
          <w:color w:val="231E1F"/>
        </w:rPr>
        <w:t>snom.com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нашу</w:t>
      </w:r>
      <w:r>
        <w:rPr>
          <w:color w:val="231E1F"/>
          <w:spacing w:val="1"/>
        </w:rPr>
        <w:t> </w:t>
      </w:r>
      <w:r>
        <w:rPr>
          <w:color w:val="231E1F"/>
        </w:rPr>
        <w:t>службу поддержки</w:t>
      </w:r>
      <w:r>
        <w:rPr>
          <w:color w:val="231E1F"/>
          <w:spacing w:val="1"/>
        </w:rPr>
        <w:t> </w:t>
      </w:r>
      <w:r>
        <w:rPr>
          <w:color w:val="231E1F"/>
        </w:rPr>
        <w:t>по</w:t>
      </w:r>
      <w:r>
        <w:rPr>
          <w:color w:val="231E1F"/>
          <w:spacing w:val="1"/>
        </w:rPr>
        <w:t> </w:t>
      </w:r>
      <w:r>
        <w:rPr>
          <w:color w:val="231E1F"/>
        </w:rPr>
        <w:t>адресу</w:t>
      </w:r>
      <w:r>
        <w:rPr>
          <w:color w:val="231E1F"/>
          <w:spacing w:val="1"/>
        </w:rPr>
        <w:t> </w:t>
      </w:r>
      <w:r>
        <w:rPr>
          <w:color w:val="231E1F"/>
        </w:rPr>
        <w:t>https://helpdesk.snom.com/support/home. Вы</w:t>
      </w:r>
      <w:r>
        <w:rPr>
          <w:color w:val="231E1F"/>
          <w:spacing w:val="1"/>
        </w:rPr>
        <w:t> </w:t>
      </w:r>
      <w:r>
        <w:rPr>
          <w:color w:val="231E1F"/>
        </w:rPr>
        <w:t>можете</w:t>
      </w:r>
      <w:r>
        <w:rPr>
          <w:color w:val="231E1F"/>
          <w:spacing w:val="1"/>
        </w:rPr>
        <w:t> </w:t>
      </w:r>
      <w:r>
        <w:rPr>
          <w:color w:val="231E1F"/>
        </w:rPr>
        <w:t>найти</w:t>
      </w:r>
      <w:r>
        <w:rPr>
          <w:color w:val="231E1F"/>
          <w:spacing w:val="1"/>
        </w:rPr>
        <w:t> </w:t>
      </w:r>
      <w:r>
        <w:rPr>
          <w:color w:val="231E1F"/>
        </w:rPr>
        <w:t>ответ</w:t>
      </w:r>
      <w:r>
        <w:rPr>
          <w:color w:val="231E1F"/>
          <w:spacing w:val="1"/>
        </w:rPr>
        <w:t> </w:t>
      </w:r>
      <w:r>
        <w:rPr>
          <w:color w:val="231E1F"/>
        </w:rPr>
        <w:t>на</w:t>
      </w:r>
      <w:r>
        <w:rPr>
          <w:color w:val="231E1F"/>
          <w:spacing w:val="1"/>
        </w:rPr>
        <w:t> </w:t>
      </w:r>
      <w:r>
        <w:rPr>
          <w:color w:val="231E1F"/>
        </w:rPr>
        <w:t>свой</w:t>
      </w:r>
      <w:r>
        <w:rPr>
          <w:color w:val="231E1F"/>
          <w:spacing w:val="1"/>
        </w:rPr>
        <w:t> </w:t>
      </w:r>
      <w:r>
        <w:rPr>
          <w:color w:val="231E1F"/>
        </w:rPr>
        <w:t>вопрос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проблему в одной из тем там. Если вы не нашли ответ или решение своей проблемы,</w:t>
      </w:r>
      <w:r>
        <w:rPr>
          <w:color w:val="231E1F"/>
          <w:spacing w:val="1"/>
        </w:rPr>
        <w:t> </w:t>
      </w:r>
      <w:r>
        <w:rPr>
          <w:color w:val="231E1F"/>
        </w:rPr>
        <w:t>задайте</w:t>
      </w:r>
      <w:r>
        <w:rPr>
          <w:color w:val="231E1F"/>
          <w:spacing w:val="-3"/>
        </w:rPr>
        <w:t> </w:t>
      </w:r>
      <w:r>
        <w:rPr>
          <w:color w:val="231E1F"/>
        </w:rPr>
        <w:t>свой</w:t>
      </w:r>
      <w:r>
        <w:rPr>
          <w:color w:val="231E1F"/>
          <w:spacing w:val="-3"/>
        </w:rPr>
        <w:t> </w:t>
      </w:r>
      <w:r>
        <w:rPr>
          <w:color w:val="231E1F"/>
        </w:rPr>
        <w:t>вопрос</w:t>
      </w:r>
      <w:r>
        <w:rPr>
          <w:color w:val="231E1F"/>
          <w:spacing w:val="-3"/>
        </w:rPr>
        <w:t> </w:t>
      </w:r>
      <w:r>
        <w:rPr>
          <w:color w:val="231E1F"/>
        </w:rPr>
        <w:t>или</w:t>
      </w:r>
      <w:r>
        <w:rPr>
          <w:color w:val="231E1F"/>
          <w:spacing w:val="-2"/>
        </w:rPr>
        <w:t> </w:t>
      </w:r>
      <w:r>
        <w:rPr>
          <w:color w:val="231E1F"/>
        </w:rPr>
        <w:t>проблему</w:t>
      </w:r>
      <w:r>
        <w:rPr>
          <w:color w:val="231E1F"/>
          <w:spacing w:val="-3"/>
        </w:rPr>
        <w:t> </w:t>
      </w:r>
      <w:r>
        <w:rPr>
          <w:color w:val="231E1F"/>
        </w:rPr>
        <w:t>на</w:t>
      </w:r>
      <w:r>
        <w:rPr>
          <w:color w:val="231E1F"/>
          <w:spacing w:val="-3"/>
        </w:rPr>
        <w:t> </w:t>
      </w:r>
      <w:r>
        <w:rPr>
          <w:color w:val="231E1F"/>
        </w:rPr>
        <w:t>форуме</w:t>
      </w:r>
      <w:r>
        <w:rPr>
          <w:color w:val="231E1F"/>
          <w:spacing w:val="-2"/>
        </w:rPr>
        <w:t> </w:t>
      </w:r>
      <w:r>
        <w:rPr>
          <w:color w:val="231E1F"/>
        </w:rPr>
        <w:t>https://helpdesk.</w:t>
      </w:r>
      <w:r>
        <w:rPr>
          <w:color w:val="231E1F"/>
          <w:spacing w:val="-3"/>
        </w:rPr>
        <w:t> </w:t>
      </w:r>
      <w:r>
        <w:rPr>
          <w:color w:val="231E1F"/>
        </w:rPr>
        <w:t>snom.com/support/discussions.</w:t>
      </w:r>
    </w:p>
    <w:p>
      <w:pPr>
        <w:pStyle w:val="BodyText"/>
        <w:spacing w:line="280" w:lineRule="auto" w:before="92"/>
        <w:ind w:left="1123" w:right="1200"/>
      </w:pPr>
      <w:hyperlink r:id="rId529">
        <w:r>
          <w:rPr>
            <w:color w:val="231E1F"/>
          </w:rPr>
          <w:t>Примеча</w:t>
        </w:r>
      </w:hyperlink>
      <w:r>
        <w:rPr>
          <w:color w:val="231E1F"/>
        </w:rPr>
        <w:t>ние.</w:t>
      </w:r>
      <w:r>
        <w:rPr>
          <w:color w:val="231E1F"/>
          <w:spacing w:val="-10"/>
        </w:rPr>
        <w:t> </w:t>
      </w:r>
      <w:r>
        <w:rPr>
          <w:color w:val="231E1F"/>
        </w:rPr>
        <w:t>Форум</w:t>
      </w:r>
      <w:r>
        <w:rPr>
          <w:color w:val="231E1F"/>
          <w:spacing w:val="-9"/>
        </w:rPr>
        <w:t> </w:t>
      </w:r>
      <w:r>
        <w:rPr>
          <w:color w:val="231E1F"/>
        </w:rPr>
        <w:t>доступ</w:t>
      </w:r>
      <w:hyperlink r:id="rId530">
        <w:r>
          <w:rPr>
            <w:color w:val="231E1F"/>
          </w:rPr>
          <w:t>ен</w:t>
        </w:r>
        <w:r>
          <w:rPr>
            <w:color w:val="231E1F"/>
            <w:spacing w:val="-10"/>
          </w:rPr>
          <w:t> </w:t>
        </w:r>
        <w:r>
          <w:rPr>
            <w:color w:val="231E1F"/>
          </w:rPr>
          <w:t>для</w:t>
        </w:r>
        <w:r>
          <w:rPr>
            <w:color w:val="231E1F"/>
            <w:spacing w:val="-9"/>
          </w:rPr>
          <w:t> </w:t>
        </w:r>
        <w:r>
          <w:rPr>
            <w:color w:val="231E1F"/>
          </w:rPr>
          <w:t>широкой</w:t>
        </w:r>
        <w:r>
          <w:rPr>
            <w:color w:val="231E1F"/>
            <w:spacing w:val="-9"/>
          </w:rPr>
          <w:t> </w:t>
        </w:r>
        <w:r>
          <w:rPr>
            <w:color w:val="231E1F"/>
          </w:rPr>
          <w:t>публики.</w:t>
        </w:r>
        <w:r>
          <w:rPr>
            <w:color w:val="231E1F"/>
            <w:spacing w:val="-10"/>
          </w:rPr>
          <w:t> </w:t>
        </w:r>
        <w:r>
          <w:rPr>
            <w:color w:val="231E1F"/>
          </w:rPr>
          <w:t>Не</w:t>
        </w:r>
        <w:r>
          <w:rPr>
            <w:color w:val="231E1F"/>
            <w:spacing w:val="-9"/>
          </w:rPr>
          <w:t> </w:t>
        </w:r>
        <w:r>
          <w:rPr>
            <w:color w:val="231E1F"/>
          </w:rPr>
          <w:t>размещай</w:t>
        </w:r>
      </w:hyperlink>
      <w:r>
        <w:rPr>
          <w:color w:val="231E1F"/>
        </w:rPr>
        <w:t>те</w:t>
      </w:r>
      <w:r>
        <w:rPr>
          <w:color w:val="231E1F"/>
          <w:spacing w:val="-10"/>
        </w:rPr>
        <w:t> </w:t>
      </w:r>
      <w:r>
        <w:rPr>
          <w:color w:val="231E1F"/>
        </w:rPr>
        <w:t>там</w:t>
      </w:r>
      <w:r>
        <w:rPr>
          <w:color w:val="231E1F"/>
          <w:spacing w:val="-9"/>
        </w:rPr>
        <w:t> </w:t>
      </w:r>
      <w:r>
        <w:rPr>
          <w:color w:val="231E1F"/>
        </w:rPr>
        <w:t>какую-либо</w:t>
      </w:r>
      <w:r>
        <w:rPr>
          <w:color w:val="231E1F"/>
          <w:spacing w:val="-9"/>
        </w:rPr>
        <w:t> </w:t>
      </w:r>
      <w:r>
        <w:rPr>
          <w:color w:val="231E1F"/>
        </w:rPr>
        <w:t>личную</w:t>
      </w:r>
      <w:r>
        <w:rPr>
          <w:color w:val="231E1F"/>
          <w:spacing w:val="-56"/>
        </w:rPr>
        <w:t> </w:t>
      </w:r>
      <w:r>
        <w:rPr>
          <w:color w:val="231E1F"/>
        </w:rPr>
        <w:t>информацию</w:t>
      </w:r>
      <w:r>
        <w:rPr>
          <w:color w:val="231E1F"/>
          <w:spacing w:val="-6"/>
        </w:rPr>
        <w:t> </w:t>
      </w:r>
      <w:r>
        <w:rPr>
          <w:color w:val="231E1F"/>
        </w:rPr>
        <w:t>и/или</w:t>
      </w:r>
      <w:r>
        <w:rPr>
          <w:color w:val="231E1F"/>
          <w:spacing w:val="-5"/>
        </w:rPr>
        <w:t> </w:t>
      </w:r>
      <w:r>
        <w:rPr>
          <w:color w:val="231E1F"/>
        </w:rPr>
        <w:t>информацию,</w:t>
      </w:r>
      <w:r>
        <w:rPr>
          <w:color w:val="231E1F"/>
          <w:spacing w:val="-5"/>
        </w:rPr>
        <w:t> </w:t>
      </w:r>
      <w:r>
        <w:rPr>
          <w:color w:val="231E1F"/>
        </w:rPr>
        <w:t>имеющую</w:t>
      </w:r>
      <w:r>
        <w:rPr>
          <w:color w:val="231E1F"/>
          <w:spacing w:val="-5"/>
        </w:rPr>
        <w:t> </w:t>
      </w:r>
      <w:r>
        <w:rPr>
          <w:color w:val="231E1F"/>
        </w:rPr>
        <w:t>отношение</w:t>
      </w:r>
      <w:r>
        <w:rPr>
          <w:color w:val="231E1F"/>
          <w:spacing w:val="-6"/>
        </w:rPr>
        <w:t> </w:t>
      </w:r>
      <w:r>
        <w:rPr>
          <w:color w:val="231E1F"/>
        </w:rPr>
        <w:t>к</w:t>
      </w:r>
      <w:r>
        <w:rPr>
          <w:color w:val="231E1F"/>
          <w:spacing w:val="-5"/>
        </w:rPr>
        <w:t> </w:t>
      </w:r>
      <w:r>
        <w:rPr>
          <w:color w:val="231E1F"/>
        </w:rPr>
        <w:t>безопасности.</w:t>
      </w:r>
      <w:r>
        <w:rPr>
          <w:color w:val="231E1F"/>
          <w:spacing w:val="-5"/>
        </w:rPr>
        <w:t> </w:t>
      </w:r>
      <w:r>
        <w:rPr>
          <w:color w:val="231E1F"/>
        </w:rPr>
        <w:t>Это</w:t>
      </w:r>
      <w:r>
        <w:rPr>
          <w:color w:val="231E1F"/>
          <w:spacing w:val="-5"/>
        </w:rPr>
        <w:t> </w:t>
      </w:r>
      <w:r>
        <w:rPr>
          <w:color w:val="231E1F"/>
        </w:rPr>
        <w:t>включает</w:t>
      </w:r>
      <w:r>
        <w:rPr>
          <w:color w:val="231E1F"/>
          <w:spacing w:val="-5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себя</w:t>
      </w:r>
      <w:r>
        <w:rPr>
          <w:color w:val="231E1F"/>
          <w:spacing w:val="-55"/>
        </w:rPr>
        <w:t> </w:t>
      </w:r>
      <w:r>
        <w:rPr>
          <w:color w:val="231E1F"/>
        </w:rPr>
        <w:t>MAC-адреса, заголовки SIP и т. д., которые могут позволить другим взломать вашу систему</w:t>
      </w:r>
      <w:r>
        <w:rPr>
          <w:color w:val="231E1F"/>
          <w:spacing w:val="1"/>
        </w:rPr>
        <w:t> </w:t>
      </w:r>
      <w:r>
        <w:rPr>
          <w:color w:val="231E1F"/>
        </w:rPr>
        <w:t>или</w:t>
      </w:r>
      <w:r>
        <w:rPr>
          <w:color w:val="231E1F"/>
          <w:spacing w:val="1"/>
        </w:rPr>
        <w:t> </w:t>
      </w:r>
      <w:r>
        <w:rPr>
          <w:color w:val="231E1F"/>
        </w:rPr>
        <w:t>использовать</w:t>
      </w:r>
      <w:r>
        <w:rPr>
          <w:color w:val="231E1F"/>
          <w:spacing w:val="2"/>
        </w:rPr>
        <w:t> </w:t>
      </w:r>
      <w:r>
        <w:rPr>
          <w:color w:val="231E1F"/>
        </w:rPr>
        <w:t>вашу</w:t>
      </w:r>
      <w:r>
        <w:rPr>
          <w:color w:val="231E1F"/>
          <w:spacing w:val="2"/>
        </w:rPr>
        <w:t> </w:t>
      </w:r>
      <w:r>
        <w:rPr>
          <w:color w:val="231E1F"/>
        </w:rPr>
        <w:t>личность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2"/>
        </w:rPr>
        <w:t> </w:t>
      </w:r>
      <w:r>
        <w:rPr>
          <w:color w:val="231E1F"/>
        </w:rPr>
        <w:t>гнусных</w:t>
      </w:r>
      <w:r>
        <w:rPr>
          <w:color w:val="231E1F"/>
          <w:spacing w:val="2"/>
        </w:rPr>
        <w:t> </w:t>
      </w:r>
      <w:r>
        <w:rPr>
          <w:color w:val="231E1F"/>
        </w:rPr>
        <w:t>целях.</w:t>
      </w:r>
    </w:p>
    <w:p>
      <w:pPr>
        <w:pStyle w:val="Heading3"/>
        <w:spacing w:before="11"/>
        <w:ind w:left="1123"/>
      </w:pPr>
      <w:r>
        <w:rPr>
          <w:color w:val="007FC5"/>
        </w:rPr>
        <w:t>Отправка</w:t>
      </w:r>
      <w:r>
        <w:rPr>
          <w:color w:val="007FC5"/>
          <w:spacing w:val="-8"/>
        </w:rPr>
        <w:t> </w:t>
      </w:r>
      <w:r>
        <w:rPr>
          <w:color w:val="007FC5"/>
        </w:rPr>
        <w:t>билета</w:t>
      </w:r>
    </w:p>
    <w:p>
      <w:pPr>
        <w:pStyle w:val="BodyText"/>
        <w:spacing w:line="280" w:lineRule="auto" w:before="164"/>
        <w:ind w:left="1123" w:right="1471"/>
      </w:pPr>
      <w:r>
        <w:rPr>
          <w:color w:val="231E1F"/>
        </w:rPr>
        <w:t>Если</w:t>
      </w:r>
      <w:r>
        <w:rPr>
          <w:color w:val="231E1F"/>
          <w:spacing w:val="-5"/>
        </w:rPr>
        <w:t> </w:t>
      </w:r>
      <w:r>
        <w:rPr>
          <w:color w:val="231E1F"/>
        </w:rPr>
        <w:t>вы</w:t>
      </w:r>
      <w:r>
        <w:rPr>
          <w:color w:val="231E1F"/>
          <w:spacing w:val="-4"/>
        </w:rPr>
        <w:t> </w:t>
      </w:r>
      <w:r>
        <w:rPr>
          <w:color w:val="231E1F"/>
        </w:rPr>
        <w:t>являетесь</w:t>
      </w:r>
      <w:r>
        <w:rPr>
          <w:color w:val="231E1F"/>
          <w:spacing w:val="-4"/>
        </w:rPr>
        <w:t> </w:t>
      </w:r>
      <w:r>
        <w:rPr>
          <w:color w:val="231E1F"/>
        </w:rPr>
        <w:t>партнером</w:t>
      </w:r>
      <w:r>
        <w:rPr>
          <w:color w:val="231E1F"/>
          <w:spacing w:val="-5"/>
        </w:rPr>
        <w:t> </w:t>
      </w:r>
      <w:r>
        <w:rPr>
          <w:color w:val="231E1F"/>
        </w:rPr>
        <w:t>Snom,</w:t>
      </w:r>
      <w:r>
        <w:rPr>
          <w:color w:val="231E1F"/>
          <w:spacing w:val="-4"/>
        </w:rPr>
        <w:t> </w:t>
      </w:r>
      <w:r>
        <w:rPr>
          <w:color w:val="231E1F"/>
        </w:rPr>
        <w:t>войдите</w:t>
      </w:r>
      <w:r>
        <w:rPr>
          <w:color w:val="231E1F"/>
          <w:spacing w:val="-4"/>
        </w:rPr>
        <w:t> </w:t>
      </w:r>
      <w:r>
        <w:rPr>
          <w:color w:val="231E1F"/>
        </w:rPr>
        <w:t>в</w:t>
      </w:r>
      <w:r>
        <w:rPr>
          <w:color w:val="231E1F"/>
          <w:spacing w:val="-5"/>
        </w:rPr>
        <w:t> </w:t>
      </w:r>
      <w:r>
        <w:rPr>
          <w:color w:val="231E1F"/>
        </w:rPr>
        <w:t>службу</w:t>
      </w:r>
      <w:r>
        <w:rPr>
          <w:color w:val="231E1F"/>
          <w:spacing w:val="-4"/>
        </w:rPr>
        <w:t> </w:t>
      </w:r>
      <w:r>
        <w:rPr>
          <w:color w:val="231E1F"/>
        </w:rPr>
        <w:t>поддержки</w:t>
      </w:r>
      <w:r>
        <w:rPr>
          <w:color w:val="231E1F"/>
          <w:spacing w:val="-4"/>
        </w:rPr>
        <w:t> </w:t>
      </w:r>
      <w:r>
        <w:rPr>
          <w:color w:val="231E1F"/>
        </w:rPr>
        <w:t>Snom</w:t>
      </w:r>
      <w:r>
        <w:rPr>
          <w:color w:val="231E1F"/>
          <w:spacing w:val="-5"/>
        </w:rPr>
        <w:t> </w:t>
      </w:r>
      <w:r>
        <w:rPr>
          <w:color w:val="231E1F"/>
        </w:rPr>
        <w:t>и</w:t>
      </w:r>
      <w:r>
        <w:rPr>
          <w:color w:val="231E1F"/>
          <w:spacing w:val="-4"/>
        </w:rPr>
        <w:t> </w:t>
      </w:r>
      <w:r>
        <w:rPr>
          <w:color w:val="231E1F"/>
        </w:rPr>
        <w:t>откройте</w:t>
      </w:r>
      <w:r>
        <w:rPr>
          <w:color w:val="231E1F"/>
          <w:spacing w:val="-4"/>
        </w:rPr>
        <w:t> </w:t>
      </w:r>
      <w:r>
        <w:rPr>
          <w:color w:val="231E1F"/>
        </w:rPr>
        <w:t>тикет:</w:t>
      </w:r>
      <w:r>
        <w:rPr>
          <w:color w:val="231E1F"/>
          <w:spacing w:val="-56"/>
        </w:rPr>
        <w:t> </w:t>
      </w:r>
      <w:r>
        <w:rPr>
          <w:color w:val="231E1F"/>
        </w:rPr>
        <w:t>https://helpdesk.snom. ком/поддержка/логин. Инструкции вы найдете здесь:</w:t>
      </w:r>
      <w:r>
        <w:rPr>
          <w:color w:val="231E1F"/>
          <w:spacing w:val="1"/>
        </w:rPr>
        <w:t> </w:t>
      </w:r>
      <w:r>
        <w:rPr>
          <w:color w:val="231E1F"/>
        </w:rPr>
        <w:t>https://helpdesk.snom.com/support/solutions.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ind w:left="1123"/>
      </w:pPr>
      <w:r>
        <w:rPr>
          <w:color w:val="007FC5"/>
        </w:rPr>
        <w:t>Отправка</w:t>
      </w:r>
      <w:r>
        <w:rPr>
          <w:color w:val="007FC5"/>
          <w:spacing w:val="-8"/>
        </w:rPr>
        <w:t> </w:t>
      </w:r>
      <w:r>
        <w:rPr>
          <w:color w:val="007FC5"/>
        </w:rPr>
        <w:t>информации</w:t>
      </w:r>
      <w:r>
        <w:rPr>
          <w:color w:val="007FC5"/>
          <w:spacing w:val="-7"/>
        </w:rPr>
        <w:t> </w:t>
      </w:r>
      <w:r>
        <w:rPr>
          <w:color w:val="007FC5"/>
        </w:rPr>
        <w:t>о</w:t>
      </w:r>
      <w:r>
        <w:rPr>
          <w:color w:val="007FC5"/>
          <w:spacing w:val="-8"/>
        </w:rPr>
        <w:t> </w:t>
      </w:r>
      <w:r>
        <w:rPr>
          <w:color w:val="007FC5"/>
        </w:rPr>
        <w:t>системе</w:t>
      </w:r>
      <w:r>
        <w:rPr>
          <w:color w:val="007FC5"/>
          <w:spacing w:val="-7"/>
        </w:rPr>
        <w:t> </w:t>
      </w:r>
      <w:r>
        <w:rPr>
          <w:color w:val="007FC5"/>
        </w:rPr>
        <w:t>и</w:t>
      </w:r>
      <w:r>
        <w:rPr>
          <w:color w:val="007FC5"/>
          <w:spacing w:val="-8"/>
        </w:rPr>
        <w:t> </w:t>
      </w:r>
      <w:r>
        <w:rPr>
          <w:color w:val="007FC5"/>
        </w:rPr>
        <w:t>настройках</w:t>
      </w:r>
    </w:p>
    <w:p>
      <w:pPr>
        <w:pStyle w:val="BodyText"/>
        <w:spacing w:before="240"/>
        <w:ind w:left="1123"/>
      </w:pPr>
      <w:r>
        <w:rPr>
          <w:color w:val="231E1F"/>
        </w:rPr>
        <w:t>Системная</w:t>
      </w:r>
      <w:r>
        <w:rPr>
          <w:color w:val="231E1F"/>
          <w:spacing w:val="-7"/>
        </w:rPr>
        <w:t> </w:t>
      </w:r>
      <w:r>
        <w:rPr>
          <w:color w:val="231E1F"/>
        </w:rPr>
        <w:t>информация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43"/>
        </w:numPr>
        <w:tabs>
          <w:tab w:pos="1369" w:val="left" w:leader="none"/>
        </w:tabs>
        <w:spacing w:line="240" w:lineRule="auto" w:before="0" w:after="0"/>
        <w:ind w:left="136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«Информация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3"/>
          <w:sz w:val="22"/>
        </w:rPr>
        <w:t> </w:t>
      </w:r>
      <w:r>
        <w:rPr>
          <w:color w:val="231E1F"/>
          <w:sz w:val="22"/>
        </w:rPr>
        <w:t>системе».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43"/>
        </w:numPr>
        <w:tabs>
          <w:tab w:pos="1369" w:val="left" w:leader="none"/>
        </w:tabs>
        <w:spacing w:line="280" w:lineRule="auto" w:before="0" w:after="0"/>
        <w:ind w:left="1123" w:right="1292" w:firstLine="0"/>
        <w:jc w:val="left"/>
        <w:rPr>
          <w:sz w:val="22"/>
        </w:rPr>
      </w:pPr>
      <w:r>
        <w:rPr>
          <w:color w:val="231E1F"/>
          <w:sz w:val="22"/>
        </w:rPr>
        <w:t>Скопируйте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текст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из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раздела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«Информация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системе»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свое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сообщение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форуме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56"/>
          <w:sz w:val="22"/>
        </w:rPr>
        <w:t> </w:t>
      </w:r>
      <w:r>
        <w:rPr>
          <w:color w:val="231E1F"/>
          <w:sz w:val="22"/>
        </w:rPr>
        <w:t>в электронное письмо, если служба поддержки попросила вас связаться с ними по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электронной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почте.</w:t>
      </w:r>
    </w:p>
    <w:p>
      <w:pPr>
        <w:pStyle w:val="BodyText"/>
        <w:spacing w:line="484" w:lineRule="auto" w:before="209"/>
        <w:ind w:left="1123" w:right="3367"/>
      </w:pPr>
      <w:r>
        <w:rPr>
          <w:color w:val="231E1F"/>
        </w:rPr>
        <w:t>Обязательно</w:t>
      </w:r>
      <w:r>
        <w:rPr>
          <w:color w:val="231E1F"/>
          <w:spacing w:val="-3"/>
        </w:rPr>
        <w:t> </w:t>
      </w:r>
      <w:r>
        <w:rPr>
          <w:color w:val="231E1F"/>
        </w:rPr>
        <w:t>удалите</w:t>
      </w:r>
      <w:r>
        <w:rPr>
          <w:color w:val="231E1F"/>
          <w:spacing w:val="-2"/>
        </w:rPr>
        <w:t> </w:t>
      </w:r>
      <w:r>
        <w:rPr>
          <w:color w:val="231E1F"/>
        </w:rPr>
        <w:t>MAC-адрес</w:t>
      </w:r>
      <w:r>
        <w:rPr>
          <w:color w:val="231E1F"/>
          <w:spacing w:val="-2"/>
        </w:rPr>
        <w:t> </w:t>
      </w:r>
      <w:r>
        <w:rPr>
          <w:color w:val="231E1F"/>
        </w:rPr>
        <w:t>и</w:t>
      </w:r>
      <w:r>
        <w:rPr>
          <w:color w:val="231E1F"/>
          <w:spacing w:val="-2"/>
        </w:rPr>
        <w:t> </w:t>
      </w:r>
      <w:r>
        <w:rPr>
          <w:color w:val="231E1F"/>
        </w:rPr>
        <w:t>IP-адрес</w:t>
      </w:r>
      <w:r>
        <w:rPr>
          <w:color w:val="231E1F"/>
          <w:spacing w:val="-3"/>
        </w:rPr>
        <w:t> </w:t>
      </w:r>
      <w:r>
        <w:rPr>
          <w:color w:val="231E1F"/>
        </w:rPr>
        <w:t>в</w:t>
      </w:r>
      <w:r>
        <w:rPr>
          <w:color w:val="231E1F"/>
          <w:spacing w:val="-2"/>
        </w:rPr>
        <w:t> </w:t>
      </w:r>
      <w:r>
        <w:rPr>
          <w:color w:val="231E1F"/>
        </w:rPr>
        <w:t>общедоступном</w:t>
      </w:r>
      <w:r>
        <w:rPr>
          <w:color w:val="231E1F"/>
          <w:spacing w:val="-2"/>
        </w:rPr>
        <w:t> </w:t>
      </w:r>
      <w:r>
        <w:rPr>
          <w:color w:val="231E1F"/>
        </w:rPr>
        <w:t>форуме.</w:t>
      </w:r>
      <w:r>
        <w:rPr>
          <w:color w:val="231E1F"/>
          <w:spacing w:val="-56"/>
        </w:rPr>
        <w:t> </w:t>
      </w:r>
      <w:r>
        <w:rPr>
          <w:color w:val="231E1F"/>
        </w:rPr>
        <w:t>Информация</w:t>
      </w:r>
      <w:r>
        <w:rPr>
          <w:color w:val="231E1F"/>
          <w:spacing w:val="1"/>
        </w:rPr>
        <w:t> </w:t>
      </w:r>
      <w:r>
        <w:rPr>
          <w:color w:val="231E1F"/>
        </w:rPr>
        <w:t>о</w:t>
      </w:r>
      <w:r>
        <w:rPr>
          <w:color w:val="231E1F"/>
          <w:spacing w:val="2"/>
        </w:rPr>
        <w:t> </w:t>
      </w:r>
      <w:r>
        <w:rPr>
          <w:color w:val="231E1F"/>
        </w:rPr>
        <w:t>настройках</w:t>
      </w:r>
    </w:p>
    <w:p>
      <w:pPr>
        <w:pStyle w:val="ListParagraph"/>
        <w:numPr>
          <w:ilvl w:val="0"/>
          <w:numId w:val="144"/>
        </w:numPr>
        <w:tabs>
          <w:tab w:pos="1369" w:val="left" w:leader="none"/>
        </w:tabs>
        <w:spacing w:line="247" w:lineRule="exact" w:before="0" w:after="0"/>
        <w:ind w:left="136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настроек.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44"/>
        </w:numPr>
        <w:tabs>
          <w:tab w:pos="1369" w:val="left" w:leader="none"/>
        </w:tabs>
        <w:spacing w:line="280" w:lineRule="auto" w:before="0" w:after="0"/>
        <w:ind w:left="1123" w:right="1154" w:firstLine="0"/>
        <w:jc w:val="left"/>
        <w:rPr>
          <w:sz w:val="22"/>
        </w:rPr>
      </w:pPr>
      <w:r>
        <w:rPr>
          <w:color w:val="231E1F"/>
          <w:sz w:val="22"/>
        </w:rPr>
        <w:t>Скопируйте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список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настроек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свое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сообщение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на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форуме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или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электронное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письмо,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если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Служба поддержки попросила вас связаться с ними по электронной почте.</w:t>
      </w:r>
    </w:p>
    <w:p>
      <w:pPr>
        <w:pStyle w:val="BodyText"/>
        <w:spacing w:line="280" w:lineRule="auto" w:before="210"/>
        <w:ind w:left="1123" w:right="1617"/>
      </w:pPr>
      <w:r>
        <w:rPr>
          <w:color w:val="231E1F"/>
        </w:rPr>
        <w:t>Обязательно</w:t>
      </w:r>
      <w:r>
        <w:rPr>
          <w:color w:val="231E1F"/>
          <w:spacing w:val="-7"/>
        </w:rPr>
        <w:t> </w:t>
      </w:r>
      <w:r>
        <w:rPr>
          <w:color w:val="231E1F"/>
        </w:rPr>
        <w:t>удалите</w:t>
      </w:r>
      <w:r>
        <w:rPr>
          <w:color w:val="231E1F"/>
          <w:spacing w:val="-6"/>
        </w:rPr>
        <w:t> </w:t>
      </w:r>
      <w:r>
        <w:rPr>
          <w:color w:val="231E1F"/>
        </w:rPr>
        <w:t>личные</w:t>
      </w:r>
      <w:r>
        <w:rPr>
          <w:color w:val="231E1F"/>
          <w:spacing w:val="-6"/>
        </w:rPr>
        <w:t> </w:t>
      </w:r>
      <w:r>
        <w:rPr>
          <w:color w:val="231E1F"/>
        </w:rPr>
        <w:t>данные</w:t>
      </w:r>
      <w:r>
        <w:rPr>
          <w:color w:val="231E1F"/>
          <w:spacing w:val="-6"/>
        </w:rPr>
        <w:t> </w:t>
      </w:r>
      <w:r>
        <w:rPr>
          <w:color w:val="231E1F"/>
        </w:rPr>
        <w:t>и/или</w:t>
      </w:r>
      <w:r>
        <w:rPr>
          <w:color w:val="231E1F"/>
          <w:spacing w:val="-7"/>
        </w:rPr>
        <w:t> </w:t>
      </w:r>
      <w:r>
        <w:rPr>
          <w:color w:val="231E1F"/>
        </w:rPr>
        <w:t>важные</w:t>
      </w:r>
      <w:r>
        <w:rPr>
          <w:color w:val="231E1F"/>
          <w:spacing w:val="-6"/>
        </w:rPr>
        <w:t> </w:t>
      </w:r>
      <w:r>
        <w:rPr>
          <w:color w:val="231E1F"/>
        </w:rPr>
        <w:t>для</w:t>
      </w:r>
      <w:r>
        <w:rPr>
          <w:color w:val="231E1F"/>
          <w:spacing w:val="-6"/>
        </w:rPr>
        <w:t> </w:t>
      </w:r>
      <w:r>
        <w:rPr>
          <w:color w:val="231E1F"/>
        </w:rPr>
        <w:t>безопасности</w:t>
      </w:r>
      <w:r>
        <w:rPr>
          <w:color w:val="231E1F"/>
          <w:spacing w:val="-6"/>
        </w:rPr>
        <w:t> </w:t>
      </w:r>
      <w:r>
        <w:rPr>
          <w:color w:val="231E1F"/>
        </w:rPr>
        <w:t>данные,</w:t>
      </w:r>
      <w:r>
        <w:rPr>
          <w:color w:val="231E1F"/>
          <w:spacing w:val="-7"/>
        </w:rPr>
        <w:t> </w:t>
      </w:r>
      <w:r>
        <w:rPr>
          <w:color w:val="231E1F"/>
        </w:rPr>
        <w:t>такие</w:t>
      </w:r>
      <w:r>
        <w:rPr>
          <w:color w:val="231E1F"/>
          <w:spacing w:val="-6"/>
        </w:rPr>
        <w:t> </w:t>
      </w:r>
      <w:r>
        <w:rPr>
          <w:color w:val="231E1F"/>
        </w:rPr>
        <w:t>как</w:t>
      </w:r>
      <w:r>
        <w:rPr>
          <w:color w:val="231E1F"/>
          <w:spacing w:val="-55"/>
        </w:rPr>
        <w:t> </w:t>
      </w:r>
      <w:r>
        <w:rPr>
          <w:color w:val="231E1F"/>
        </w:rPr>
        <w:t>MAC-адрес,</w:t>
      </w:r>
      <w:r>
        <w:rPr>
          <w:color w:val="231E1F"/>
          <w:spacing w:val="1"/>
        </w:rPr>
        <w:t> </w:t>
      </w:r>
      <w:r>
        <w:rPr>
          <w:color w:val="231E1F"/>
        </w:rPr>
        <w:t>общедоступный</w:t>
      </w:r>
      <w:r>
        <w:rPr>
          <w:color w:val="231E1F"/>
          <w:spacing w:val="2"/>
        </w:rPr>
        <w:t> </w:t>
      </w:r>
      <w:r>
        <w:rPr>
          <w:color w:val="231E1F"/>
        </w:rPr>
        <w:t>IP-адрес</w:t>
      </w:r>
      <w:r>
        <w:rPr>
          <w:color w:val="231E1F"/>
          <w:spacing w:val="2"/>
        </w:rPr>
        <w:t> </w:t>
      </w:r>
      <w:r>
        <w:rPr>
          <w:color w:val="231E1F"/>
        </w:rPr>
        <w:t>и</w:t>
      </w:r>
      <w:r>
        <w:rPr>
          <w:color w:val="231E1F"/>
          <w:spacing w:val="2"/>
        </w:rPr>
        <w:t> </w:t>
      </w:r>
      <w:r>
        <w:rPr>
          <w:color w:val="231E1F"/>
        </w:rPr>
        <w:t>т.</w:t>
      </w:r>
      <w:r>
        <w:rPr>
          <w:color w:val="231E1F"/>
          <w:spacing w:val="2"/>
        </w:rPr>
        <w:t> </w:t>
      </w:r>
      <w:r>
        <w:rPr>
          <w:color w:val="231E1F"/>
        </w:rPr>
        <w:t>д.</w:t>
      </w:r>
    </w:p>
    <w:p>
      <w:pPr>
        <w:spacing w:after="0" w:line="280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71"/>
      </w:pPr>
      <w:bookmarkStart w:name="_TOC_250006" w:id="342"/>
      <w:bookmarkStart w:name="Traces  " w:id="343"/>
      <w:r>
        <w:rPr/>
      </w:r>
      <w:bookmarkStart w:name="_bookmark108" w:id="344"/>
      <w:bookmarkEnd w:id="344"/>
      <w:r>
        <w:rPr/>
      </w:r>
      <w:bookmarkEnd w:id="342"/>
      <w:r>
        <w:rPr>
          <w:color w:val="007FC5"/>
        </w:rPr>
        <w:t>Следы</w:t>
      </w:r>
    </w:p>
    <w:p>
      <w:pPr>
        <w:pStyle w:val="BodyText"/>
        <w:spacing w:line="280" w:lineRule="auto" w:before="212"/>
        <w:ind w:left="1133" w:right="2125"/>
      </w:pPr>
      <w:r>
        <w:rPr>
          <w:color w:val="231E1F"/>
        </w:rPr>
        <w:t>Служба</w:t>
      </w:r>
      <w:r>
        <w:rPr>
          <w:color w:val="231E1F"/>
          <w:spacing w:val="-7"/>
        </w:rPr>
        <w:t> </w:t>
      </w:r>
      <w:r>
        <w:rPr>
          <w:color w:val="231E1F"/>
        </w:rPr>
        <w:t>поддержки</w:t>
      </w:r>
      <w:r>
        <w:rPr>
          <w:color w:val="231E1F"/>
          <w:spacing w:val="-6"/>
        </w:rPr>
        <w:t> </w:t>
      </w:r>
      <w:r>
        <w:rPr>
          <w:color w:val="231E1F"/>
        </w:rPr>
        <w:t>Snom</w:t>
      </w:r>
      <w:r>
        <w:rPr>
          <w:color w:val="231E1F"/>
          <w:spacing w:val="-6"/>
        </w:rPr>
        <w:t> </w:t>
      </w:r>
      <w:r>
        <w:rPr>
          <w:color w:val="231E1F"/>
        </w:rPr>
        <w:t>может</w:t>
      </w:r>
      <w:r>
        <w:rPr>
          <w:color w:val="231E1F"/>
          <w:spacing w:val="-7"/>
        </w:rPr>
        <w:t> </w:t>
      </w:r>
      <w:r>
        <w:rPr>
          <w:color w:val="231E1F"/>
        </w:rPr>
        <w:t>попросить</w:t>
      </w:r>
      <w:r>
        <w:rPr>
          <w:color w:val="231E1F"/>
          <w:spacing w:val="-6"/>
        </w:rPr>
        <w:t> </w:t>
      </w:r>
      <w:r>
        <w:rPr>
          <w:color w:val="231E1F"/>
        </w:rPr>
        <w:t>вас</w:t>
      </w:r>
      <w:r>
        <w:rPr>
          <w:color w:val="231E1F"/>
          <w:spacing w:val="-6"/>
        </w:rPr>
        <w:t> </w:t>
      </w:r>
      <w:r>
        <w:rPr>
          <w:color w:val="231E1F"/>
        </w:rPr>
        <w:t>предоставить</w:t>
      </w:r>
      <w:r>
        <w:rPr>
          <w:color w:val="231E1F"/>
          <w:spacing w:val="-7"/>
        </w:rPr>
        <w:t> </w:t>
      </w:r>
      <w:r>
        <w:rPr>
          <w:color w:val="231E1F"/>
        </w:rPr>
        <w:t>трассировку</w:t>
      </w:r>
      <w:r>
        <w:rPr>
          <w:color w:val="231E1F"/>
          <w:spacing w:val="-6"/>
        </w:rPr>
        <w:t> </w:t>
      </w:r>
      <w:r>
        <w:rPr>
          <w:color w:val="231E1F"/>
        </w:rPr>
        <w:t>SIP</w:t>
      </w:r>
      <w:r>
        <w:rPr>
          <w:color w:val="231E1F"/>
          <w:spacing w:val="-6"/>
        </w:rPr>
        <w:t> </w:t>
      </w:r>
      <w:r>
        <w:rPr>
          <w:color w:val="231E1F"/>
        </w:rPr>
        <w:t>и/или</w:t>
      </w:r>
      <w:r>
        <w:rPr>
          <w:color w:val="231E1F"/>
          <w:spacing w:val="-56"/>
        </w:rPr>
        <w:t> </w:t>
      </w:r>
      <w:r>
        <w:rPr>
          <w:color w:val="231E1F"/>
        </w:rPr>
        <w:t>трассировку</w:t>
      </w:r>
      <w:r>
        <w:rPr>
          <w:color w:val="231E1F"/>
          <w:spacing w:val="-1"/>
        </w:rPr>
        <w:t> </w:t>
      </w:r>
      <w:r>
        <w:rPr>
          <w:color w:val="231E1F"/>
        </w:rPr>
        <w:t>PCAP, чтобы помочь им проанализировать</w:t>
      </w:r>
      <w:r>
        <w:rPr>
          <w:color w:val="231E1F"/>
          <w:spacing w:val="-1"/>
        </w:rPr>
        <w:t> </w:t>
      </w:r>
      <w:r>
        <w:rPr>
          <w:color w:val="231E1F"/>
        </w:rPr>
        <w:t>вашу проблему.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</w:pPr>
      <w:r>
        <w:rPr>
          <w:color w:val="007FC5"/>
        </w:rPr>
        <w:t>Выполнение</w:t>
      </w:r>
      <w:r>
        <w:rPr>
          <w:color w:val="007FC5"/>
          <w:spacing w:val="-6"/>
        </w:rPr>
        <w:t> </w:t>
      </w:r>
      <w:r>
        <w:rPr>
          <w:color w:val="007FC5"/>
        </w:rPr>
        <w:t>трассировки</w:t>
      </w:r>
      <w:r>
        <w:rPr>
          <w:color w:val="007FC5"/>
          <w:spacing w:val="-5"/>
        </w:rPr>
        <w:t> </w:t>
      </w:r>
      <w:r>
        <w:rPr>
          <w:color w:val="007FC5"/>
        </w:rPr>
        <w:t>SIP</w:t>
      </w:r>
    </w:p>
    <w:p>
      <w:pPr>
        <w:pStyle w:val="ListParagraph"/>
        <w:numPr>
          <w:ilvl w:val="0"/>
          <w:numId w:val="145"/>
        </w:numPr>
        <w:tabs>
          <w:tab w:pos="1379" w:val="left" w:leader="none"/>
        </w:tabs>
        <w:spacing w:line="240" w:lineRule="auto" w:before="153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SIP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Trace.</w:t>
      </w:r>
    </w:p>
    <w:p>
      <w:pPr>
        <w:pStyle w:val="ListParagraph"/>
        <w:numPr>
          <w:ilvl w:val="0"/>
          <w:numId w:val="145"/>
        </w:numPr>
        <w:tabs>
          <w:tab w:pos="1379" w:val="left" w:leader="none"/>
        </w:tabs>
        <w:spacing w:line="240" w:lineRule="auto" w:before="138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Щелкните Очистить, чтобы очистить страницу.</w:t>
      </w:r>
    </w:p>
    <w:p>
      <w:pPr>
        <w:pStyle w:val="ListParagraph"/>
        <w:numPr>
          <w:ilvl w:val="0"/>
          <w:numId w:val="145"/>
        </w:numPr>
        <w:tabs>
          <w:tab w:pos="1379" w:val="left" w:leader="none"/>
        </w:tabs>
        <w:spacing w:line="240" w:lineRule="auto" w:before="138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Воссоздайте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ошибку,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которая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будет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задокументирована</w:t>
      </w:r>
      <w:r>
        <w:rPr>
          <w:color w:val="231E1F"/>
          <w:spacing w:val="-10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трассировке.</w:t>
      </w:r>
    </w:p>
    <w:p>
      <w:pPr>
        <w:pStyle w:val="ListParagraph"/>
        <w:numPr>
          <w:ilvl w:val="0"/>
          <w:numId w:val="145"/>
        </w:numPr>
        <w:tabs>
          <w:tab w:pos="1379" w:val="left" w:leader="none"/>
        </w:tabs>
        <w:spacing w:line="240" w:lineRule="auto" w:before="137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Щелкните</w:t>
      </w:r>
      <w:r>
        <w:rPr>
          <w:color w:val="231E1F"/>
          <w:spacing w:val="-9"/>
          <w:sz w:val="22"/>
        </w:rPr>
        <w:t> </w:t>
      </w:r>
      <w:r>
        <w:rPr>
          <w:color w:val="231E1F"/>
          <w:sz w:val="22"/>
        </w:rPr>
        <w:t>Перезагрузить.</w:t>
      </w:r>
    </w:p>
    <w:p>
      <w:pPr>
        <w:pStyle w:val="ListParagraph"/>
        <w:numPr>
          <w:ilvl w:val="0"/>
          <w:numId w:val="145"/>
        </w:numPr>
        <w:tabs>
          <w:tab w:pos="1379" w:val="left" w:leader="none"/>
        </w:tabs>
        <w:spacing w:line="280" w:lineRule="auto" w:before="138" w:after="0"/>
        <w:ind w:left="1133" w:right="1356" w:firstLine="0"/>
        <w:jc w:val="left"/>
        <w:rPr>
          <w:sz w:val="22"/>
        </w:rPr>
      </w:pPr>
      <w:r>
        <w:rPr>
          <w:color w:val="231E1F"/>
          <w:sz w:val="22"/>
        </w:rPr>
        <w:t>Скопируйте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текст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отправьте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службу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поддержки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любой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форме,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которую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они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просили</w:t>
      </w:r>
      <w:r>
        <w:rPr>
          <w:color w:val="231E1F"/>
          <w:spacing w:val="-55"/>
          <w:sz w:val="22"/>
        </w:rPr>
        <w:t> </w:t>
      </w:r>
      <w:r>
        <w:rPr>
          <w:color w:val="231E1F"/>
          <w:sz w:val="22"/>
        </w:rPr>
        <w:t>вас</w:t>
      </w:r>
      <w:r>
        <w:rPr>
          <w:color w:val="231E1F"/>
          <w:spacing w:val="1"/>
          <w:sz w:val="22"/>
        </w:rPr>
        <w:t> </w:t>
      </w:r>
      <w:r>
        <w:rPr>
          <w:color w:val="231E1F"/>
          <w:sz w:val="22"/>
        </w:rPr>
        <w:t>использовать.</w:t>
      </w:r>
    </w:p>
    <w:p>
      <w:pPr>
        <w:pStyle w:val="BodyText"/>
        <w:spacing w:line="280" w:lineRule="auto" w:before="95"/>
        <w:ind w:left="1133" w:right="1521"/>
      </w:pPr>
      <w:r>
        <w:rPr>
          <w:color w:val="231E1F"/>
        </w:rPr>
        <w:t>Если это общедоступный форум, обязательно удалите личные данные и/или важные для</w:t>
      </w:r>
      <w:r>
        <w:rPr>
          <w:color w:val="231E1F"/>
          <w:spacing w:val="-56"/>
        </w:rPr>
        <w:t> </w:t>
      </w:r>
      <w:r>
        <w:rPr>
          <w:color w:val="231E1F"/>
        </w:rPr>
        <w:t>безопасности</w:t>
      </w:r>
      <w:r>
        <w:rPr>
          <w:color w:val="231E1F"/>
          <w:spacing w:val="-1"/>
        </w:rPr>
        <w:t> </w:t>
      </w:r>
      <w:r>
        <w:rPr>
          <w:color w:val="231E1F"/>
        </w:rPr>
        <w:t>данные, такие как MAC-адрес, общедоступный IP-адрес и т. д.</w:t>
      </w:r>
    </w:p>
    <w:p>
      <w:pPr>
        <w:pStyle w:val="Heading3"/>
        <w:spacing w:before="3"/>
      </w:pPr>
      <w:r>
        <w:rPr>
          <w:color w:val="007FC5"/>
        </w:rPr>
        <w:t>Выполнение</w:t>
      </w:r>
      <w:r>
        <w:rPr>
          <w:color w:val="007FC5"/>
          <w:spacing w:val="-6"/>
        </w:rPr>
        <w:t> </w:t>
      </w:r>
      <w:r>
        <w:rPr>
          <w:color w:val="007FC5"/>
        </w:rPr>
        <w:t>трассировки</w:t>
      </w:r>
      <w:r>
        <w:rPr>
          <w:color w:val="007FC5"/>
          <w:spacing w:val="-5"/>
        </w:rPr>
        <w:t> </w:t>
      </w:r>
      <w:r>
        <w:rPr>
          <w:color w:val="007FC5"/>
        </w:rPr>
        <w:t>PCAP</w:t>
      </w:r>
    </w:p>
    <w:p>
      <w:pPr>
        <w:pStyle w:val="ListParagraph"/>
        <w:numPr>
          <w:ilvl w:val="0"/>
          <w:numId w:val="146"/>
        </w:numPr>
        <w:tabs>
          <w:tab w:pos="1379" w:val="left" w:leader="none"/>
        </w:tabs>
        <w:spacing w:line="240" w:lineRule="auto" w:before="153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Откройте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веб-интерфейс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телефона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&gt;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страницу</w:t>
      </w:r>
      <w:r>
        <w:rPr>
          <w:color w:val="231E1F"/>
          <w:spacing w:val="-1"/>
          <w:sz w:val="22"/>
        </w:rPr>
        <w:t> </w:t>
      </w:r>
      <w:r>
        <w:rPr>
          <w:color w:val="231E1F"/>
          <w:sz w:val="22"/>
        </w:rPr>
        <w:t>PCAP</w:t>
      </w:r>
      <w:r>
        <w:rPr>
          <w:color w:val="231E1F"/>
          <w:spacing w:val="-2"/>
          <w:sz w:val="22"/>
        </w:rPr>
        <w:t> </w:t>
      </w:r>
      <w:r>
        <w:rPr>
          <w:color w:val="231E1F"/>
          <w:sz w:val="22"/>
        </w:rPr>
        <w:t>Trace.</w:t>
      </w:r>
    </w:p>
    <w:p>
      <w:pPr>
        <w:pStyle w:val="ListParagraph"/>
        <w:numPr>
          <w:ilvl w:val="0"/>
          <w:numId w:val="146"/>
        </w:numPr>
        <w:tabs>
          <w:tab w:pos="1379" w:val="left" w:leader="none"/>
        </w:tabs>
        <w:spacing w:line="240" w:lineRule="auto" w:before="138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Старт,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начать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запись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сетевого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трафика.</w:t>
      </w:r>
    </w:p>
    <w:p>
      <w:pPr>
        <w:pStyle w:val="ListParagraph"/>
        <w:numPr>
          <w:ilvl w:val="0"/>
          <w:numId w:val="146"/>
        </w:numPr>
        <w:tabs>
          <w:tab w:pos="1379" w:val="left" w:leader="none"/>
        </w:tabs>
        <w:spacing w:line="240" w:lineRule="auto" w:before="138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Нажмите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«Стоп»,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завершить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запись.</w:t>
      </w:r>
    </w:p>
    <w:p>
      <w:pPr>
        <w:pStyle w:val="ListParagraph"/>
        <w:numPr>
          <w:ilvl w:val="0"/>
          <w:numId w:val="146"/>
        </w:numPr>
        <w:tabs>
          <w:tab w:pos="1379" w:val="left" w:leader="none"/>
        </w:tabs>
        <w:spacing w:line="240" w:lineRule="auto" w:before="137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Щелкните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ссылку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здесь,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чтобы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открыть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окно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загрузки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файла,</w:t>
      </w:r>
      <w:r>
        <w:rPr>
          <w:color w:val="231E1F"/>
          <w:spacing w:val="-7"/>
          <w:sz w:val="22"/>
        </w:rPr>
        <w:t> </w:t>
      </w:r>
      <w:r>
        <w:rPr>
          <w:color w:val="231E1F"/>
          <w:sz w:val="22"/>
        </w:rPr>
        <w:t>и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сохраните</w:t>
      </w:r>
      <w:r>
        <w:rPr>
          <w:color w:val="231E1F"/>
          <w:spacing w:val="-6"/>
          <w:sz w:val="22"/>
        </w:rPr>
        <w:t> </w:t>
      </w:r>
      <w:r>
        <w:rPr>
          <w:color w:val="231E1F"/>
          <w:sz w:val="22"/>
        </w:rPr>
        <w:t>файл.</w:t>
      </w:r>
    </w:p>
    <w:p>
      <w:pPr>
        <w:pStyle w:val="ListParagraph"/>
        <w:numPr>
          <w:ilvl w:val="0"/>
          <w:numId w:val="146"/>
        </w:numPr>
        <w:tabs>
          <w:tab w:pos="1379" w:val="left" w:leader="none"/>
        </w:tabs>
        <w:spacing w:line="240" w:lineRule="auto" w:before="138" w:after="0"/>
        <w:ind w:left="1378" w:right="0" w:hanging="246"/>
        <w:jc w:val="left"/>
        <w:rPr>
          <w:sz w:val="22"/>
        </w:rPr>
      </w:pPr>
      <w:r>
        <w:rPr>
          <w:color w:val="231E1F"/>
          <w:sz w:val="22"/>
        </w:rPr>
        <w:t>Отправьте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файл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службу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поддержки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любым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удобным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для</w:t>
      </w:r>
      <w:r>
        <w:rPr>
          <w:color w:val="231E1F"/>
          <w:spacing w:val="-4"/>
          <w:sz w:val="22"/>
        </w:rPr>
        <w:t> </w:t>
      </w:r>
      <w:r>
        <w:rPr>
          <w:color w:val="231E1F"/>
          <w:sz w:val="22"/>
        </w:rPr>
        <w:t>вас</w:t>
      </w:r>
      <w:r>
        <w:rPr>
          <w:color w:val="231E1F"/>
          <w:spacing w:val="-5"/>
          <w:sz w:val="22"/>
        </w:rPr>
        <w:t> </w:t>
      </w:r>
      <w:r>
        <w:rPr>
          <w:color w:val="231E1F"/>
          <w:sz w:val="22"/>
        </w:rPr>
        <w:t>способом.</w:t>
      </w:r>
    </w:p>
    <w:p>
      <w:pPr>
        <w:pStyle w:val="BodyText"/>
        <w:spacing w:line="280" w:lineRule="auto" w:before="138"/>
        <w:ind w:left="1133" w:right="1521"/>
      </w:pPr>
      <w:r>
        <w:rPr>
          <w:color w:val="231E1F"/>
        </w:rPr>
        <w:t>Если это общедоступный форум, обязательно удалите личные данные и/или важные для</w:t>
      </w:r>
      <w:r>
        <w:rPr>
          <w:color w:val="231E1F"/>
          <w:spacing w:val="-56"/>
        </w:rPr>
        <w:t> </w:t>
      </w:r>
      <w:r>
        <w:rPr>
          <w:color w:val="231E1F"/>
        </w:rPr>
        <w:t>безопасности</w:t>
      </w:r>
      <w:r>
        <w:rPr>
          <w:color w:val="231E1F"/>
          <w:spacing w:val="-1"/>
        </w:rPr>
        <w:t> </w:t>
      </w:r>
      <w:r>
        <w:rPr>
          <w:color w:val="231E1F"/>
        </w:rPr>
        <w:t>данные, такие как MAC-адрес, общедоступный IP-адрес и т. д.</w:t>
      </w:r>
    </w:p>
    <w:p>
      <w:pPr>
        <w:spacing w:after="0" w:line="280" w:lineRule="auto"/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Appendix 1 - Display Symbols and Icons  " w:id="345"/>
      <w:bookmarkEnd w:id="345"/>
      <w:r>
        <w:rPr/>
      </w:r>
      <w:bookmarkStart w:name="Symbols found in the function key line  " w:id="346"/>
      <w:bookmarkEnd w:id="346"/>
      <w:r>
        <w:rPr/>
      </w:r>
      <w:bookmarkStart w:name="_bookmark109" w:id="347"/>
      <w:bookmarkEnd w:id="347"/>
      <w:r>
        <w:rPr/>
      </w:r>
      <w:bookmarkStart w:name="_bookmark110" w:id="348"/>
      <w:bookmarkEnd w:id="348"/>
      <w:r>
        <w:rPr/>
      </w:r>
      <w:r>
        <w:rPr>
          <w:color w:val="007FC5"/>
        </w:rPr>
        <w:t>Приложение</w:t>
      </w:r>
      <w:r>
        <w:rPr>
          <w:color w:val="007FC5"/>
          <w:spacing w:val="-13"/>
        </w:rPr>
        <w:t> </w:t>
      </w:r>
      <w:r>
        <w:rPr>
          <w:color w:val="007FC5"/>
        </w:rPr>
        <w:t>1.</w:t>
      </w:r>
      <w:r>
        <w:rPr>
          <w:color w:val="007FC5"/>
          <w:spacing w:val="-12"/>
        </w:rPr>
        <w:t> </w:t>
      </w:r>
      <w:r>
        <w:rPr>
          <w:color w:val="007FC5"/>
        </w:rPr>
        <w:t>Символы</w:t>
      </w:r>
      <w:r>
        <w:rPr>
          <w:color w:val="007FC5"/>
          <w:spacing w:val="-12"/>
        </w:rPr>
        <w:t> </w:t>
      </w:r>
      <w:r>
        <w:rPr>
          <w:color w:val="007FC5"/>
        </w:rPr>
        <w:t>и</w:t>
      </w:r>
      <w:r>
        <w:rPr>
          <w:color w:val="007FC5"/>
          <w:spacing w:val="-12"/>
        </w:rPr>
        <w:t> </w:t>
      </w:r>
      <w:r>
        <w:rPr>
          <w:color w:val="007FC5"/>
        </w:rPr>
        <w:t>значки</w:t>
      </w:r>
      <w:r>
        <w:rPr>
          <w:color w:val="007FC5"/>
          <w:spacing w:val="-13"/>
        </w:rPr>
        <w:t> </w:t>
      </w:r>
      <w:r>
        <w:rPr>
          <w:color w:val="007FC5"/>
        </w:rPr>
        <w:t>дисплея</w:t>
      </w: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bookmarkStart w:name="_TOC_250005" w:id="349"/>
      <w:r>
        <w:rPr>
          <w:color w:val="007FC5"/>
        </w:rPr>
        <w:t>Символы,</w:t>
      </w:r>
      <w:r>
        <w:rPr>
          <w:color w:val="007FC5"/>
          <w:spacing w:val="-10"/>
        </w:rPr>
        <w:t> </w:t>
      </w:r>
      <w:r>
        <w:rPr>
          <w:color w:val="007FC5"/>
        </w:rPr>
        <w:t>встречающиеся</w:t>
      </w:r>
      <w:r>
        <w:rPr>
          <w:color w:val="007FC5"/>
          <w:spacing w:val="-9"/>
        </w:rPr>
        <w:t> </w:t>
      </w:r>
      <w:r>
        <w:rPr>
          <w:color w:val="007FC5"/>
        </w:rPr>
        <w:t>в</w:t>
      </w:r>
      <w:r>
        <w:rPr>
          <w:color w:val="007FC5"/>
          <w:spacing w:val="-10"/>
        </w:rPr>
        <w:t> </w:t>
      </w:r>
      <w:r>
        <w:rPr>
          <w:color w:val="007FC5"/>
        </w:rPr>
        <w:t>строке</w:t>
      </w:r>
      <w:r>
        <w:rPr>
          <w:color w:val="007FC5"/>
          <w:spacing w:val="-10"/>
        </w:rPr>
        <w:t> </w:t>
      </w:r>
      <w:r>
        <w:rPr>
          <w:color w:val="007FC5"/>
        </w:rPr>
        <w:t>функциональных</w:t>
      </w:r>
      <w:r>
        <w:rPr>
          <w:color w:val="007FC5"/>
          <w:spacing w:val="-10"/>
        </w:rPr>
        <w:t> </w:t>
      </w:r>
      <w:bookmarkEnd w:id="349"/>
      <w:r>
        <w:rPr>
          <w:color w:val="007FC5"/>
        </w:rPr>
        <w:t>клавиш</w:t>
      </w:r>
    </w:p>
    <w:p>
      <w:pPr>
        <w:pStyle w:val="BodyText"/>
        <w:spacing w:line="280" w:lineRule="auto" w:before="159"/>
        <w:ind w:left="1133" w:right="2015"/>
      </w:pPr>
      <w:r>
        <w:rPr>
          <w:color w:val="231E1F"/>
        </w:rPr>
        <w:t>Кнопки</w:t>
      </w:r>
      <w:r>
        <w:rPr>
          <w:color w:val="231E1F"/>
          <w:spacing w:val="-12"/>
        </w:rPr>
        <w:t> </w:t>
      </w:r>
      <w:r>
        <w:rPr>
          <w:color w:val="231E1F"/>
        </w:rPr>
        <w:t>символизируют</w:t>
      </w:r>
      <w:r>
        <w:rPr>
          <w:color w:val="231E1F"/>
          <w:spacing w:val="-11"/>
        </w:rPr>
        <w:t> </w:t>
      </w:r>
      <w:r>
        <w:rPr>
          <w:color w:val="231E1F"/>
        </w:rPr>
        <w:t>функции,</w:t>
      </w:r>
      <w:r>
        <w:rPr>
          <w:color w:val="231E1F"/>
          <w:spacing w:val="-12"/>
        </w:rPr>
        <w:t> </w:t>
      </w:r>
      <w:r>
        <w:rPr>
          <w:color w:val="231E1F"/>
        </w:rPr>
        <w:t>которые</w:t>
      </w:r>
      <w:r>
        <w:rPr>
          <w:color w:val="231E1F"/>
          <w:spacing w:val="-11"/>
        </w:rPr>
        <w:t> </w:t>
      </w:r>
      <w:r>
        <w:rPr>
          <w:color w:val="231E1F"/>
        </w:rPr>
        <w:t>в</w:t>
      </w:r>
      <w:r>
        <w:rPr>
          <w:color w:val="231E1F"/>
          <w:spacing w:val="-12"/>
        </w:rPr>
        <w:t> </w:t>
      </w:r>
      <w:r>
        <w:rPr>
          <w:color w:val="231E1F"/>
        </w:rPr>
        <w:t>данный</w:t>
      </w:r>
      <w:r>
        <w:rPr>
          <w:color w:val="231E1F"/>
          <w:spacing w:val="-11"/>
        </w:rPr>
        <w:t> </w:t>
      </w:r>
      <w:r>
        <w:rPr>
          <w:color w:val="231E1F"/>
        </w:rPr>
        <w:t>момент</w:t>
      </w:r>
      <w:r>
        <w:rPr>
          <w:color w:val="231E1F"/>
          <w:spacing w:val="-12"/>
        </w:rPr>
        <w:t> </w:t>
      </w:r>
      <w:r>
        <w:rPr>
          <w:color w:val="231E1F"/>
        </w:rPr>
        <w:t>доступны</w:t>
      </w:r>
      <w:r>
        <w:rPr>
          <w:color w:val="231E1F"/>
          <w:spacing w:val="-11"/>
        </w:rPr>
        <w:t> </w:t>
      </w:r>
      <w:r>
        <w:rPr>
          <w:color w:val="231E1F"/>
        </w:rPr>
        <w:t>для</w:t>
      </w:r>
      <w:r>
        <w:rPr>
          <w:color w:val="231E1F"/>
          <w:spacing w:val="-12"/>
        </w:rPr>
        <w:t> </w:t>
      </w:r>
      <w:r>
        <w:rPr>
          <w:color w:val="231E1F"/>
        </w:rPr>
        <w:t>активации.</w:t>
      </w:r>
      <w:r>
        <w:rPr>
          <w:color w:val="231E1F"/>
          <w:spacing w:val="-55"/>
        </w:rPr>
        <w:t> </w:t>
      </w:r>
      <w:r>
        <w:rPr>
          <w:color w:val="231E1F"/>
        </w:rPr>
        <w:t>Нажмите</w:t>
      </w:r>
      <w:r>
        <w:rPr>
          <w:color w:val="231E1F"/>
          <w:spacing w:val="-6"/>
        </w:rPr>
        <w:t> </w:t>
      </w:r>
      <w:r>
        <w:rPr>
          <w:color w:val="231E1F"/>
        </w:rPr>
        <w:t>функциональную</w:t>
      </w:r>
      <w:r>
        <w:rPr>
          <w:color w:val="231E1F"/>
          <w:spacing w:val="-6"/>
        </w:rPr>
        <w:t> </w:t>
      </w:r>
      <w:r>
        <w:rPr>
          <w:color w:val="231E1F"/>
        </w:rPr>
        <w:t>клавишу</w:t>
      </w:r>
      <w:r>
        <w:rPr>
          <w:color w:val="231E1F"/>
          <w:spacing w:val="-6"/>
        </w:rPr>
        <w:t> </w:t>
      </w:r>
      <w:r>
        <w:rPr>
          <w:color w:val="231E1F"/>
        </w:rPr>
        <w:t>под</w:t>
      </w:r>
      <w:r>
        <w:rPr>
          <w:color w:val="231E1F"/>
          <w:spacing w:val="-6"/>
        </w:rPr>
        <w:t> </w:t>
      </w:r>
      <w:r>
        <w:rPr>
          <w:color w:val="231E1F"/>
        </w:rPr>
        <w:t>символом,</w:t>
      </w:r>
      <w:r>
        <w:rPr>
          <w:color w:val="231E1F"/>
          <w:spacing w:val="-6"/>
        </w:rPr>
        <w:t> </w:t>
      </w:r>
      <w:r>
        <w:rPr>
          <w:color w:val="231E1F"/>
        </w:rPr>
        <w:t>чтобы</w:t>
      </w:r>
      <w:r>
        <w:rPr>
          <w:color w:val="231E1F"/>
          <w:spacing w:val="-6"/>
        </w:rPr>
        <w:t> </w:t>
      </w:r>
      <w:r>
        <w:rPr>
          <w:color w:val="231E1F"/>
        </w:rPr>
        <w:t>активировать</w:t>
      </w:r>
      <w:r>
        <w:rPr>
          <w:color w:val="231E1F"/>
          <w:spacing w:val="-6"/>
        </w:rPr>
        <w:t> </w:t>
      </w:r>
      <w:r>
        <w:rPr>
          <w:color w:val="231E1F"/>
        </w:rPr>
        <w:t>функцию.</w:t>
      </w:r>
    </w:p>
    <w:p>
      <w:pPr>
        <w:pStyle w:val="BodyText"/>
        <w:spacing w:line="280" w:lineRule="auto"/>
        <w:ind w:left="1133" w:right="2589"/>
      </w:pPr>
      <w:r>
        <w:rPr>
          <w:color w:val="231E1F"/>
        </w:rPr>
        <w:t>Эквивалентные</w:t>
      </w:r>
      <w:r>
        <w:rPr>
          <w:color w:val="231E1F"/>
          <w:spacing w:val="-7"/>
        </w:rPr>
        <w:t> </w:t>
      </w:r>
      <w:r>
        <w:rPr>
          <w:color w:val="231E1F"/>
        </w:rPr>
        <w:t>текстовые</w:t>
      </w:r>
      <w:r>
        <w:rPr>
          <w:color w:val="231E1F"/>
          <w:spacing w:val="-7"/>
        </w:rPr>
        <w:t> </w:t>
      </w:r>
      <w:r>
        <w:rPr>
          <w:color w:val="231E1F"/>
        </w:rPr>
        <w:t>символы,</w:t>
      </w:r>
      <w:r>
        <w:rPr>
          <w:color w:val="231E1F"/>
          <w:spacing w:val="-7"/>
        </w:rPr>
        <w:t> </w:t>
      </w:r>
      <w:r>
        <w:rPr>
          <w:color w:val="231E1F"/>
        </w:rPr>
        <w:t>использовавшиеся</w:t>
      </w:r>
      <w:r>
        <w:rPr>
          <w:color w:val="231E1F"/>
          <w:spacing w:val="-7"/>
        </w:rPr>
        <w:t> </w:t>
      </w:r>
      <w:r>
        <w:rPr>
          <w:color w:val="231E1F"/>
        </w:rPr>
        <w:t>в</w:t>
      </w:r>
      <w:r>
        <w:rPr>
          <w:color w:val="231E1F"/>
          <w:spacing w:val="-7"/>
        </w:rPr>
        <w:t> </w:t>
      </w:r>
      <w:r>
        <w:rPr>
          <w:color w:val="231E1F"/>
        </w:rPr>
        <w:t>предыдущих</w:t>
      </w:r>
      <w:r>
        <w:rPr>
          <w:color w:val="231E1F"/>
          <w:spacing w:val="-7"/>
        </w:rPr>
        <w:t> </w:t>
      </w:r>
      <w:r>
        <w:rPr>
          <w:color w:val="231E1F"/>
        </w:rPr>
        <w:t>версиях</w:t>
      </w:r>
      <w:r>
        <w:rPr>
          <w:color w:val="231E1F"/>
          <w:spacing w:val="-56"/>
        </w:rPr>
        <w:t> </w:t>
      </w:r>
      <w:r>
        <w:rPr>
          <w:color w:val="231E1F"/>
        </w:rPr>
        <w:t>прошивки,</w:t>
      </w:r>
      <w:r>
        <w:rPr>
          <w:color w:val="231E1F"/>
          <w:spacing w:val="1"/>
        </w:rPr>
        <w:t> </w:t>
      </w:r>
      <w:r>
        <w:rPr>
          <w:color w:val="231E1F"/>
        </w:rPr>
        <w:t>можно</w:t>
      </w:r>
      <w:r>
        <w:rPr>
          <w:color w:val="231E1F"/>
          <w:spacing w:val="1"/>
        </w:rPr>
        <w:t> </w:t>
      </w:r>
      <w:r>
        <w:rPr>
          <w:color w:val="231E1F"/>
        </w:rPr>
        <w:t>найти</w:t>
      </w:r>
      <w:r>
        <w:rPr>
          <w:color w:val="231E1F"/>
          <w:spacing w:val="1"/>
        </w:rPr>
        <w:t> </w:t>
      </w:r>
      <w:r>
        <w:rPr>
          <w:color w:val="231E1F"/>
        </w:rPr>
        <w:t>в</w:t>
      </w:r>
      <w:r>
        <w:rPr>
          <w:color w:val="231E1F"/>
          <w:spacing w:val="1"/>
        </w:rPr>
        <w:t> </w:t>
      </w:r>
      <w:r>
        <w:rPr>
          <w:color w:val="231E1F"/>
        </w:rPr>
        <w:t>первом</w:t>
      </w:r>
      <w:r>
        <w:rPr>
          <w:color w:val="231E1F"/>
          <w:spacing w:val="1"/>
        </w:rPr>
        <w:t> </w:t>
      </w:r>
      <w:r>
        <w:rPr>
          <w:color w:val="231E1F"/>
        </w:rPr>
        <w:t>столбце</w:t>
      </w:r>
      <w:r>
        <w:rPr>
          <w:color w:val="231E1F"/>
          <w:spacing w:val="1"/>
        </w:rPr>
        <w:t> </w:t>
      </w:r>
      <w:r>
        <w:rPr>
          <w:color w:val="231E1F"/>
        </w:rPr>
        <w:t>справа.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</w:pPr>
      <w:r>
        <w:rPr>
          <w:color w:val="007FC5"/>
        </w:rPr>
        <w:t>Программируемые</w:t>
      </w:r>
      <w:r>
        <w:rPr>
          <w:color w:val="007FC5"/>
          <w:spacing w:val="-17"/>
        </w:rPr>
        <w:t> </w:t>
      </w:r>
      <w:r>
        <w:rPr>
          <w:color w:val="007FC5"/>
        </w:rPr>
        <w:t>функциональные</w:t>
      </w:r>
      <w:r>
        <w:rPr>
          <w:color w:val="007FC5"/>
          <w:spacing w:val="-16"/>
        </w:rPr>
        <w:t> </w:t>
      </w:r>
      <w:r>
        <w:rPr>
          <w:color w:val="007FC5"/>
        </w:rPr>
        <w:t>символы</w:t>
      </w:r>
    </w:p>
    <w:p>
      <w:pPr>
        <w:pStyle w:val="BodyText"/>
        <w:spacing w:line="280" w:lineRule="auto" w:before="98"/>
        <w:ind w:left="1133" w:right="1402"/>
      </w:pPr>
      <w:r>
        <w:rPr>
          <w:color w:val="231E1F"/>
        </w:rPr>
        <w:t>Эти</w:t>
      </w:r>
      <w:r>
        <w:rPr>
          <w:color w:val="231E1F"/>
          <w:spacing w:val="-7"/>
        </w:rPr>
        <w:t> </w:t>
      </w:r>
      <w:r>
        <w:rPr>
          <w:color w:val="231E1F"/>
        </w:rPr>
        <w:t>символы</w:t>
      </w:r>
      <w:r>
        <w:rPr>
          <w:color w:val="231E1F"/>
          <w:spacing w:val="-6"/>
        </w:rPr>
        <w:t> </w:t>
      </w:r>
      <w:r>
        <w:rPr>
          <w:color w:val="231E1F"/>
        </w:rPr>
        <w:t>отображаются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6"/>
        </w:rPr>
        <w:t> </w:t>
      </w:r>
      <w:r>
        <w:rPr>
          <w:color w:val="231E1F"/>
        </w:rPr>
        <w:t>строке</w:t>
      </w:r>
      <w:r>
        <w:rPr>
          <w:color w:val="231E1F"/>
          <w:spacing w:val="-6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6"/>
        </w:rPr>
        <w:t> </w:t>
      </w:r>
      <w:r>
        <w:rPr>
          <w:color w:val="231E1F"/>
        </w:rPr>
        <w:t>клавиш,</w:t>
      </w:r>
      <w:r>
        <w:rPr>
          <w:color w:val="231E1F"/>
          <w:spacing w:val="-6"/>
        </w:rPr>
        <w:t> </w:t>
      </w:r>
      <w:r>
        <w:rPr>
          <w:color w:val="231E1F"/>
        </w:rPr>
        <w:t>когда</w:t>
      </w:r>
      <w:r>
        <w:rPr>
          <w:color w:val="231E1F"/>
          <w:spacing w:val="-6"/>
        </w:rPr>
        <w:t> </w:t>
      </w:r>
      <w:r>
        <w:rPr>
          <w:color w:val="231E1F"/>
        </w:rPr>
        <w:t>телефон</w:t>
      </w:r>
      <w:r>
        <w:rPr>
          <w:color w:val="231E1F"/>
          <w:spacing w:val="-7"/>
        </w:rPr>
        <w:t> </w:t>
      </w:r>
      <w:r>
        <w:rPr>
          <w:color w:val="231E1F"/>
        </w:rPr>
        <w:t>находится</w:t>
      </w:r>
      <w:r>
        <w:rPr>
          <w:color w:val="231E1F"/>
          <w:spacing w:val="-6"/>
        </w:rPr>
        <w:t> </w:t>
      </w:r>
      <w:r>
        <w:rPr>
          <w:color w:val="231E1F"/>
        </w:rPr>
        <w:t>в</w:t>
      </w:r>
      <w:r>
        <w:rPr>
          <w:color w:val="231E1F"/>
          <w:spacing w:val="-55"/>
        </w:rPr>
        <w:t> </w:t>
      </w:r>
      <w:r>
        <w:rPr>
          <w:color w:val="231E1F"/>
        </w:rPr>
        <w:t>режиме ожидания.</w:t>
      </w:r>
      <w:r>
        <w:rPr>
          <w:color w:val="231E1F"/>
          <w:spacing w:val="-1"/>
        </w:rPr>
        <w:t> </w:t>
      </w:r>
      <w:r>
        <w:rPr>
          <w:color w:val="231E1F"/>
        </w:rPr>
        <w:t>Их можно выбрать в веб-интерфейсе телефона &gt; на странице</w:t>
      </w:r>
    </w:p>
    <w:p>
      <w:pPr>
        <w:pStyle w:val="BodyText"/>
        <w:spacing w:line="280" w:lineRule="auto" w:after="58"/>
        <w:ind w:left="1133" w:right="1359"/>
      </w:pPr>
      <w:r>
        <w:rPr>
          <w:color w:val="231E1F"/>
        </w:rPr>
        <w:t>«Функциональные</w:t>
      </w:r>
      <w:r>
        <w:rPr>
          <w:color w:val="231E1F"/>
          <w:spacing w:val="-9"/>
        </w:rPr>
        <w:t> </w:t>
      </w:r>
      <w:r>
        <w:rPr>
          <w:color w:val="231E1F"/>
        </w:rPr>
        <w:t>клавиши».</w:t>
      </w:r>
      <w:r>
        <w:rPr>
          <w:color w:val="231E1F"/>
          <w:spacing w:val="-9"/>
        </w:rPr>
        <w:t> </w:t>
      </w:r>
      <w:r>
        <w:rPr>
          <w:color w:val="231E1F"/>
        </w:rPr>
        <w:t>См.</w:t>
      </w:r>
      <w:r>
        <w:rPr>
          <w:color w:val="231E1F"/>
          <w:spacing w:val="-9"/>
        </w:rPr>
        <w:t> </w:t>
      </w:r>
      <w:r>
        <w:rPr>
          <w:color w:val="231E1F"/>
        </w:rPr>
        <w:t>«Краткий</w:t>
      </w:r>
      <w:r>
        <w:rPr>
          <w:color w:val="231E1F"/>
          <w:spacing w:val="-8"/>
        </w:rPr>
        <w:t> </w:t>
      </w:r>
      <w:r>
        <w:rPr>
          <w:color w:val="231E1F"/>
        </w:rPr>
        <w:t>обзор»</w:t>
      </w:r>
      <w:r>
        <w:rPr>
          <w:color w:val="231E1F"/>
          <w:spacing w:val="-9"/>
        </w:rPr>
        <w:t> </w:t>
      </w:r>
      <w:r>
        <w:rPr>
          <w:color w:val="231E1F"/>
        </w:rPr>
        <w:t>на</w:t>
      </w:r>
      <w:r>
        <w:rPr>
          <w:color w:val="231E1F"/>
          <w:spacing w:val="-9"/>
        </w:rPr>
        <w:t> </w:t>
      </w:r>
      <w:r>
        <w:rPr>
          <w:color w:val="231E1F"/>
        </w:rPr>
        <w:t>стр.</w:t>
      </w:r>
      <w:r>
        <w:rPr>
          <w:color w:val="231E1F"/>
          <w:spacing w:val="-9"/>
        </w:rPr>
        <w:t> </w:t>
      </w:r>
      <w:r>
        <w:rPr>
          <w:color w:val="231E1F"/>
        </w:rPr>
        <w:t>17</w:t>
      </w:r>
      <w:r>
        <w:rPr>
          <w:color w:val="231E1F"/>
          <w:spacing w:val="-8"/>
        </w:rPr>
        <w:t> </w:t>
      </w:r>
      <w:r>
        <w:rPr>
          <w:color w:val="231E1F"/>
        </w:rPr>
        <w:t>для</w:t>
      </w:r>
      <w:r>
        <w:rPr>
          <w:color w:val="231E1F"/>
          <w:spacing w:val="-9"/>
        </w:rPr>
        <w:t> </w:t>
      </w:r>
      <w:r>
        <w:rPr>
          <w:color w:val="231E1F"/>
        </w:rPr>
        <w:t>получения</w:t>
      </w:r>
      <w:r>
        <w:rPr>
          <w:color w:val="231E1F"/>
          <w:spacing w:val="-9"/>
        </w:rPr>
        <w:t> </w:t>
      </w:r>
      <w:r>
        <w:rPr>
          <w:color w:val="231E1F"/>
        </w:rPr>
        <w:t>информации</w:t>
      </w:r>
      <w:r>
        <w:rPr>
          <w:color w:val="231E1F"/>
          <w:spacing w:val="-9"/>
        </w:rPr>
        <w:t> </w:t>
      </w:r>
      <w:r>
        <w:rPr>
          <w:color w:val="231E1F"/>
        </w:rPr>
        <w:t>о</w:t>
      </w:r>
      <w:r>
        <w:rPr>
          <w:color w:val="231E1F"/>
          <w:spacing w:val="-55"/>
        </w:rPr>
        <w:t> </w:t>
      </w:r>
      <w:r>
        <w:rPr>
          <w:color w:val="231E1F"/>
        </w:rPr>
        <w:t>настройках</w:t>
      </w:r>
      <w:r>
        <w:rPr>
          <w:color w:val="231E1F"/>
          <w:spacing w:val="1"/>
        </w:rPr>
        <w:t> </w:t>
      </w:r>
      <w:r>
        <w:rPr>
          <w:color w:val="231E1F"/>
        </w:rPr>
        <w:t>по</w:t>
      </w:r>
      <w:r>
        <w:rPr>
          <w:color w:val="231E1F"/>
          <w:spacing w:val="2"/>
        </w:rPr>
        <w:t> </w:t>
      </w:r>
      <w:r>
        <w:rPr>
          <w:color w:val="231E1F"/>
        </w:rPr>
        <w:t>умолчанию.</w:t>
      </w:r>
    </w:p>
    <w:tbl>
      <w:tblPr>
        <w:tblW w:w="0" w:type="auto"/>
        <w:jc w:val="left"/>
        <w:tblInd w:w="1138" w:type="dxa"/>
        <w:tblBorders>
          <w:top w:val="single" w:sz="2" w:space="0" w:color="848688"/>
          <w:left w:val="single" w:sz="2" w:space="0" w:color="848688"/>
          <w:bottom w:val="single" w:sz="2" w:space="0" w:color="848688"/>
          <w:right w:val="single" w:sz="2" w:space="0" w:color="848688"/>
          <w:insideH w:val="single" w:sz="2" w:space="0" w:color="848688"/>
          <w:insideV w:val="single" w:sz="2" w:space="0" w:color="84868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8297"/>
      </w:tblGrid>
      <w:tr>
        <w:trPr>
          <w:trHeight w:val="379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81742" cy="141350"/>
                  <wp:effectExtent l="0" t="0" r="0" b="0"/>
                  <wp:docPr id="805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8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42" cy="1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Меню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списка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вызовов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(пропущенные,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принятые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и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исходящие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вызовы)</w:t>
            </w:r>
          </w:p>
        </w:tc>
      </w:tr>
      <w:tr>
        <w:trPr>
          <w:trHeight w:val="418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597" cy="166782"/>
                  <wp:effectExtent l="0" t="0" r="0" b="0"/>
                  <wp:docPr id="807" name="image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489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7" cy="16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Доступные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сообщения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о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состоянии</w:t>
            </w:r>
          </w:p>
        </w:tc>
      </w:tr>
      <w:tr>
        <w:trPr>
          <w:trHeight w:val="475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2692" cy="202691"/>
                  <wp:effectExtent l="0" t="0" r="0" b="0"/>
                  <wp:docPr id="809" name="image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490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Включение</w:t>
            </w:r>
            <w:r>
              <w:rPr>
                <w:color w:val="231E1F"/>
                <w:spacing w:val="-6"/>
                <w:sz w:val="22"/>
              </w:rPr>
              <w:t> </w:t>
            </w:r>
            <w:r>
              <w:rPr>
                <w:color w:val="231E1F"/>
                <w:sz w:val="22"/>
              </w:rPr>
              <w:t>и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выключение</w:t>
            </w:r>
            <w:r>
              <w:rPr>
                <w:color w:val="231E1F"/>
                <w:spacing w:val="-6"/>
                <w:sz w:val="22"/>
              </w:rPr>
              <w:t> </w:t>
            </w:r>
            <w:r>
              <w:rPr>
                <w:color w:val="231E1F"/>
                <w:sz w:val="22"/>
              </w:rPr>
              <w:t>DND</w:t>
            </w:r>
          </w:p>
        </w:tc>
      </w:tr>
      <w:tr>
        <w:trPr>
          <w:trHeight w:val="409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892" cy="162687"/>
                  <wp:effectExtent l="0" t="0" r="0" b="0"/>
                  <wp:docPr id="811" name="image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49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" cy="16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w w:val="95"/>
                <w:sz w:val="22"/>
              </w:rPr>
              <w:t>Список</w:t>
            </w:r>
            <w:r>
              <w:rPr>
                <w:color w:val="231E1F"/>
                <w:spacing w:val="24"/>
                <w:w w:val="95"/>
                <w:sz w:val="22"/>
              </w:rPr>
              <w:t> </w:t>
            </w:r>
            <w:r>
              <w:rPr>
                <w:color w:val="231E1F"/>
                <w:w w:val="95"/>
                <w:sz w:val="22"/>
              </w:rPr>
              <w:t>контактов</w:t>
            </w:r>
          </w:p>
        </w:tc>
      </w:tr>
      <w:tr>
        <w:trPr>
          <w:trHeight w:val="395" w:hRule="atLeast"/>
        </w:trPr>
        <w:tc>
          <w:tcPr>
            <w:tcW w:w="1335" w:type="dxa"/>
          </w:tcPr>
          <w:p>
            <w:pPr>
              <w:pStyle w:val="TableParagraph"/>
              <w:spacing w:before="77"/>
              <w:rPr>
                <w:rFonts w:ascii="Trebuchet MS"/>
                <w:sz w:val="22"/>
              </w:rPr>
            </w:pPr>
            <w:r>
              <w:rPr/>
              <w:drawing>
                <wp:inline distT="0" distB="0" distL="0" distR="0">
                  <wp:extent cx="217169" cy="152019"/>
                  <wp:effectExtent l="0" t="0" r="0" b="0"/>
                  <wp:docPr id="813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132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9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rebuchet MS"/>
                <w:color w:val="231F20"/>
                <w:w w:val="75"/>
                <w:sz w:val="22"/>
              </w:rPr>
              <w:t>/</w:t>
            </w:r>
            <w:r>
              <w:rPr>
                <w:rFonts w:ascii="Trebuchet MS"/>
                <w:color w:val="231F20"/>
                <w:spacing w:val="7"/>
                <w:w w:val="75"/>
                <w:sz w:val="22"/>
              </w:rPr>
              <w:t> </w:t>
            </w:r>
            <w:r>
              <w:rPr>
                <w:rFonts w:ascii="Trebuchet MS"/>
                <w:color w:val="231F20"/>
                <w:spacing w:val="-14"/>
                <w:sz w:val="22"/>
              </w:rPr>
              <w:drawing>
                <wp:inline distT="0" distB="0" distL="0" distR="0">
                  <wp:extent cx="217169" cy="152019"/>
                  <wp:effectExtent l="0" t="0" r="0" b="0"/>
                  <wp:docPr id="815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133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9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color w:val="231F20"/>
                <w:spacing w:val="-14"/>
                <w:sz w:val="22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Переадресация</w:t>
            </w:r>
            <w:r>
              <w:rPr>
                <w:color w:val="231E1F"/>
                <w:spacing w:val="-9"/>
                <w:sz w:val="22"/>
              </w:rPr>
              <w:t> </w:t>
            </w:r>
            <w:r>
              <w:rPr>
                <w:color w:val="231E1F"/>
                <w:sz w:val="22"/>
              </w:rPr>
              <w:t>всех</w:t>
            </w:r>
            <w:r>
              <w:rPr>
                <w:color w:val="231E1F"/>
                <w:spacing w:val="-9"/>
                <w:sz w:val="22"/>
              </w:rPr>
              <w:t> </w:t>
            </w:r>
            <w:r>
              <w:rPr>
                <w:color w:val="231E1F"/>
                <w:sz w:val="22"/>
              </w:rPr>
              <w:t>вызовов</w:t>
            </w:r>
            <w:r>
              <w:rPr>
                <w:color w:val="231E1F"/>
                <w:spacing w:val="-8"/>
                <w:sz w:val="22"/>
              </w:rPr>
              <w:t> </w:t>
            </w:r>
            <w:r>
              <w:rPr>
                <w:color w:val="231E1F"/>
                <w:sz w:val="22"/>
              </w:rPr>
              <w:t>(включение/выключение)</w:t>
            </w:r>
          </w:p>
        </w:tc>
      </w:tr>
      <w:tr>
        <w:trPr>
          <w:trHeight w:val="439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3740" cy="136016"/>
                  <wp:effectExtent l="0" t="0" r="0" b="0"/>
                  <wp:docPr id="817" name="image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492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Сигнализация</w:t>
            </w:r>
            <w:r>
              <w:rPr>
                <w:color w:val="231E1F"/>
                <w:spacing w:val="-13"/>
                <w:sz w:val="22"/>
              </w:rPr>
              <w:t> </w:t>
            </w:r>
            <w:r>
              <w:rPr>
                <w:color w:val="231E1F"/>
                <w:sz w:val="22"/>
              </w:rPr>
              <w:t>присутствия</w:t>
            </w:r>
            <w:r>
              <w:rPr>
                <w:color w:val="231E1F"/>
                <w:spacing w:val="-13"/>
                <w:sz w:val="22"/>
              </w:rPr>
              <w:t> </w:t>
            </w:r>
            <w:r>
              <w:rPr>
                <w:color w:val="231E1F"/>
                <w:sz w:val="22"/>
              </w:rPr>
              <w:t>вкл./выкл.</w:t>
            </w:r>
          </w:p>
        </w:tc>
      </w:tr>
      <w:tr>
        <w:trPr>
          <w:trHeight w:val="338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74891" cy="116300"/>
                  <wp:effectExtent l="0" t="0" r="0" b="0"/>
                  <wp:docPr id="819" name="image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493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" cy="11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Получение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сообщений</w:t>
            </w:r>
            <w:r>
              <w:rPr>
                <w:color w:val="231E1F"/>
                <w:spacing w:val="-3"/>
                <w:sz w:val="22"/>
              </w:rPr>
              <w:t> </w:t>
            </w:r>
            <w:r>
              <w:rPr>
                <w:color w:val="231E1F"/>
                <w:sz w:val="22"/>
              </w:rPr>
              <w:t>из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почтового</w:t>
            </w:r>
            <w:r>
              <w:rPr>
                <w:color w:val="231E1F"/>
                <w:spacing w:val="-3"/>
                <w:sz w:val="22"/>
              </w:rPr>
              <w:t> </w:t>
            </w:r>
            <w:r>
              <w:rPr>
                <w:color w:val="231E1F"/>
                <w:sz w:val="22"/>
              </w:rPr>
              <w:t>ящика</w:t>
            </w:r>
          </w:p>
        </w:tc>
      </w:tr>
      <w:tr>
        <w:trPr>
          <w:trHeight w:val="434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78307" cy="138684"/>
                  <wp:effectExtent l="0" t="0" r="0" b="0"/>
                  <wp:docPr id="821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307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Меню</w:t>
            </w:r>
            <w:r>
              <w:rPr>
                <w:color w:val="231E1F"/>
                <w:spacing w:val="-6"/>
                <w:sz w:val="22"/>
              </w:rPr>
              <w:t> </w:t>
            </w:r>
            <w:r>
              <w:rPr>
                <w:color w:val="231E1F"/>
                <w:sz w:val="22"/>
              </w:rPr>
              <w:t>настроек</w:t>
            </w:r>
          </w:p>
        </w:tc>
      </w:tr>
      <w:tr>
        <w:trPr>
          <w:trHeight w:val="395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8886" cy="152019"/>
                  <wp:effectExtent l="0" t="0" r="0" b="0"/>
                  <wp:docPr id="823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130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6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Каталог</w:t>
            </w:r>
          </w:p>
        </w:tc>
      </w:tr>
      <w:tr>
        <w:trPr>
          <w:trHeight w:val="418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500" cy="167639"/>
                  <wp:effectExtent l="0" t="0" r="0" b="0"/>
                  <wp:docPr id="825" name="image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494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00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IP-адрес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телефона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и</w:t>
            </w:r>
            <w:r>
              <w:rPr>
                <w:color w:val="231E1F"/>
                <w:spacing w:val="2"/>
                <w:sz w:val="22"/>
              </w:rPr>
              <w:t> </w:t>
            </w:r>
            <w:r>
              <w:rPr>
                <w:color w:val="231E1F"/>
                <w:sz w:val="22"/>
              </w:rPr>
              <w:t>веб-адрес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Snom</w:t>
            </w:r>
          </w:p>
        </w:tc>
      </w:tr>
      <w:tr>
        <w:trPr>
          <w:trHeight w:val="395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399" cy="152400"/>
                  <wp:effectExtent l="0" t="0" r="0" b="0"/>
                  <wp:docPr id="827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271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Повторный</w:t>
            </w:r>
            <w:r>
              <w:rPr>
                <w:color w:val="231E1F"/>
                <w:spacing w:val="-6"/>
                <w:sz w:val="22"/>
              </w:rPr>
              <w:t> </w:t>
            </w:r>
            <w:r>
              <w:rPr>
                <w:color w:val="231E1F"/>
                <w:sz w:val="22"/>
              </w:rPr>
              <w:t>набор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(набранные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звонки)</w:t>
            </w:r>
          </w:p>
        </w:tc>
      </w:tr>
      <w:tr>
        <w:trPr>
          <w:trHeight w:val="451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783" cy="176784"/>
                  <wp:effectExtent l="0" t="0" r="0" b="0"/>
                  <wp:docPr id="829" name="image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49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Входящие</w:t>
            </w:r>
            <w:r>
              <w:rPr>
                <w:color w:val="231E1F"/>
                <w:spacing w:val="-9"/>
                <w:sz w:val="22"/>
              </w:rPr>
              <w:t> </w:t>
            </w:r>
            <w:r>
              <w:rPr>
                <w:color w:val="231E1F"/>
                <w:sz w:val="22"/>
              </w:rPr>
              <w:t>звонки</w:t>
            </w:r>
          </w:p>
        </w:tc>
      </w:tr>
      <w:tr>
        <w:trPr>
          <w:trHeight w:val="451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688" cy="178688"/>
                  <wp:effectExtent l="0" t="0" r="0" b="0"/>
                  <wp:docPr id="831" name="image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496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8" cy="17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Пропущенные</w:t>
            </w:r>
            <w:r>
              <w:rPr>
                <w:color w:val="231E1F"/>
                <w:spacing w:val="-12"/>
                <w:sz w:val="22"/>
              </w:rPr>
              <w:t> </w:t>
            </w:r>
            <w:r>
              <w:rPr>
                <w:color w:val="231E1F"/>
                <w:sz w:val="22"/>
              </w:rPr>
              <w:t>звонки</w:t>
            </w:r>
          </w:p>
        </w:tc>
      </w:tr>
      <w:tr>
        <w:trPr>
          <w:trHeight w:val="434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688" cy="178688"/>
                  <wp:effectExtent l="0" t="0" r="0" b="0"/>
                  <wp:docPr id="833" name="image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497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8" cy="17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Избранное</w:t>
            </w:r>
          </w:p>
        </w:tc>
      </w:tr>
      <w:tr>
        <w:trPr>
          <w:trHeight w:val="471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599" cy="200025"/>
                  <wp:effectExtent l="0" t="0" r="0" b="0"/>
                  <wp:docPr id="835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498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Каталог</w:t>
            </w:r>
            <w:r>
              <w:rPr>
                <w:color w:val="231E1F"/>
                <w:spacing w:val="-7"/>
                <w:sz w:val="22"/>
              </w:rPr>
              <w:t> </w:t>
            </w:r>
            <w:r>
              <w:rPr>
                <w:color w:val="231E1F"/>
                <w:sz w:val="22"/>
              </w:rPr>
              <w:t>LDAP</w:t>
            </w:r>
          </w:p>
        </w:tc>
      </w:tr>
      <w:tr>
        <w:trPr>
          <w:trHeight w:val="366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3312" cy="134302"/>
                  <wp:effectExtent l="0" t="0" r="0" b="0"/>
                  <wp:docPr id="837" name="image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499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12" cy="13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Следующий</w:t>
            </w:r>
            <w:r>
              <w:rPr>
                <w:color w:val="231E1F"/>
                <w:spacing w:val="-3"/>
                <w:sz w:val="22"/>
              </w:rPr>
              <w:t> </w:t>
            </w:r>
            <w:r>
              <w:rPr>
                <w:color w:val="231E1F"/>
                <w:sz w:val="22"/>
              </w:rPr>
              <w:t>исходящий</w:t>
            </w:r>
            <w:r>
              <w:rPr>
                <w:color w:val="231E1F"/>
                <w:spacing w:val="-3"/>
                <w:sz w:val="22"/>
              </w:rPr>
              <w:t> </w:t>
            </w:r>
            <w:r>
              <w:rPr>
                <w:color w:val="231E1F"/>
                <w:sz w:val="22"/>
              </w:rPr>
              <w:t>идентификатор</w:t>
            </w:r>
          </w:p>
        </w:tc>
      </w:tr>
      <w:tr>
        <w:trPr>
          <w:trHeight w:val="371" w:hRule="atLeast"/>
        </w:trPr>
        <w:tc>
          <w:tcPr>
            <w:tcW w:w="133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3311" cy="134302"/>
                  <wp:effectExtent l="0" t="0" r="0" b="0"/>
                  <wp:docPr id="839" name="image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500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11" cy="13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829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Предыдущий</w:t>
            </w:r>
            <w:r>
              <w:rPr>
                <w:color w:val="231E1F"/>
                <w:spacing w:val="-3"/>
                <w:sz w:val="22"/>
              </w:rPr>
              <w:t> </w:t>
            </w:r>
            <w:r>
              <w:rPr>
                <w:color w:val="231E1F"/>
                <w:sz w:val="22"/>
              </w:rPr>
              <w:t>исходящий</w:t>
            </w:r>
            <w:r>
              <w:rPr>
                <w:color w:val="231E1F"/>
                <w:spacing w:val="-2"/>
                <w:sz w:val="22"/>
              </w:rPr>
              <w:t> </w:t>
            </w:r>
            <w:r>
              <w:rPr>
                <w:color w:val="231E1F"/>
                <w:sz w:val="22"/>
              </w:rPr>
              <w:t>идентификатор</w:t>
            </w:r>
          </w:p>
        </w:tc>
      </w:tr>
    </w:tbl>
    <w:p>
      <w:pPr>
        <w:pStyle w:val="BodyText"/>
        <w:spacing w:before="7"/>
        <w:rPr>
          <w:sz w:val="27"/>
        </w:rPr>
      </w:pPr>
    </w:p>
    <w:p>
      <w:pPr>
        <w:pStyle w:val="Heading3"/>
      </w:pPr>
      <w:r>
        <w:rPr>
          <w:color w:val="007FC5"/>
          <w:w w:val="95"/>
        </w:rPr>
        <w:t>Контекстно-зависимые</w:t>
      </w:r>
      <w:r>
        <w:rPr>
          <w:color w:val="007FC5"/>
          <w:spacing w:val="68"/>
          <w:w w:val="95"/>
        </w:rPr>
        <w:t> </w:t>
      </w:r>
      <w:r>
        <w:rPr>
          <w:color w:val="007FC5"/>
          <w:w w:val="95"/>
        </w:rPr>
        <w:t>символы</w:t>
      </w:r>
    </w:p>
    <w:p>
      <w:pPr>
        <w:pStyle w:val="BodyText"/>
        <w:spacing w:line="280" w:lineRule="auto" w:before="168"/>
        <w:ind w:left="1133" w:right="1653"/>
      </w:pPr>
      <w:r>
        <w:rPr>
          <w:color w:val="231E1F"/>
        </w:rPr>
        <w:t>Это</w:t>
      </w:r>
      <w:r>
        <w:rPr>
          <w:color w:val="231E1F"/>
          <w:spacing w:val="-10"/>
        </w:rPr>
        <w:t> </w:t>
      </w:r>
      <w:r>
        <w:rPr>
          <w:color w:val="231E1F"/>
        </w:rPr>
        <w:t>символы,</w:t>
      </w:r>
      <w:r>
        <w:rPr>
          <w:color w:val="231E1F"/>
          <w:spacing w:val="-9"/>
        </w:rPr>
        <w:t> </w:t>
      </w:r>
      <w:r>
        <w:rPr>
          <w:color w:val="231E1F"/>
        </w:rPr>
        <w:t>отображаемые</w:t>
      </w:r>
      <w:r>
        <w:rPr>
          <w:color w:val="231E1F"/>
          <w:spacing w:val="-9"/>
        </w:rPr>
        <w:t> </w:t>
      </w:r>
      <w:r>
        <w:rPr>
          <w:color w:val="231E1F"/>
        </w:rPr>
        <w:t>в</w:t>
      </w:r>
      <w:r>
        <w:rPr>
          <w:color w:val="231E1F"/>
          <w:spacing w:val="-9"/>
        </w:rPr>
        <w:t> </w:t>
      </w:r>
      <w:r>
        <w:rPr>
          <w:color w:val="231E1F"/>
        </w:rPr>
        <w:t>строке</w:t>
      </w:r>
      <w:r>
        <w:rPr>
          <w:color w:val="231E1F"/>
          <w:spacing w:val="-10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9"/>
        </w:rPr>
        <w:t> </w:t>
      </w:r>
      <w:r>
        <w:rPr>
          <w:color w:val="231E1F"/>
        </w:rPr>
        <w:t>клавиш,</w:t>
      </w:r>
      <w:r>
        <w:rPr>
          <w:color w:val="231E1F"/>
          <w:spacing w:val="-9"/>
        </w:rPr>
        <w:t> </w:t>
      </w:r>
      <w:r>
        <w:rPr>
          <w:color w:val="231E1F"/>
        </w:rPr>
        <w:t>когда</w:t>
      </w:r>
      <w:r>
        <w:rPr>
          <w:color w:val="231E1F"/>
          <w:spacing w:val="-9"/>
        </w:rPr>
        <w:t> </w:t>
      </w:r>
      <w:r>
        <w:rPr>
          <w:color w:val="231E1F"/>
        </w:rPr>
        <w:t>телефон</w:t>
      </w:r>
      <w:r>
        <w:rPr>
          <w:color w:val="231E1F"/>
          <w:spacing w:val="-10"/>
        </w:rPr>
        <w:t> </w:t>
      </w:r>
      <w:r>
        <w:rPr>
          <w:color w:val="231E1F"/>
        </w:rPr>
        <w:t>активен,</w:t>
      </w:r>
      <w:r>
        <w:rPr>
          <w:color w:val="231E1F"/>
          <w:spacing w:val="-55"/>
        </w:rPr>
        <w:t> </w:t>
      </w:r>
      <w:r>
        <w:rPr>
          <w:color w:val="231E1F"/>
        </w:rPr>
        <w:t>например, когда</w:t>
      </w:r>
      <w:r>
        <w:rPr>
          <w:color w:val="231E1F"/>
          <w:spacing w:val="1"/>
        </w:rPr>
        <w:t> </w:t>
      </w:r>
      <w:r>
        <w:rPr>
          <w:color w:val="231E1F"/>
        </w:rPr>
        <w:t>поступает вызов,</w:t>
      </w:r>
      <w:r>
        <w:rPr>
          <w:color w:val="231E1F"/>
          <w:spacing w:val="1"/>
        </w:rPr>
        <w:t> </w:t>
      </w:r>
      <w:r>
        <w:rPr>
          <w:color w:val="231E1F"/>
        </w:rPr>
        <w:t>когда вы</w:t>
      </w:r>
      <w:r>
        <w:rPr>
          <w:color w:val="231E1F"/>
          <w:spacing w:val="1"/>
        </w:rPr>
        <w:t> </w:t>
      </w:r>
      <w:r>
        <w:rPr>
          <w:color w:val="231E1F"/>
        </w:rPr>
        <w:t>набираете номер</w:t>
      </w:r>
      <w:r>
        <w:rPr>
          <w:color w:val="231E1F"/>
          <w:spacing w:val="1"/>
        </w:rPr>
        <w:t> </w:t>
      </w:r>
      <w:r>
        <w:rPr>
          <w:color w:val="231E1F"/>
        </w:rPr>
        <w:t>и т.</w:t>
      </w:r>
      <w:r>
        <w:rPr>
          <w:color w:val="231E1F"/>
          <w:spacing w:val="1"/>
        </w:rPr>
        <w:t> </w:t>
      </w:r>
      <w:r>
        <w:rPr>
          <w:color w:val="231E1F"/>
        </w:rPr>
        <w:t>д.</w:t>
      </w:r>
    </w:p>
    <w:p>
      <w:pPr>
        <w:spacing w:after="0" w:line="280" w:lineRule="auto"/>
        <w:sectPr>
          <w:headerReference w:type="default" r:id="rId531"/>
          <w:footerReference w:type="default" r:id="rId532"/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8"/>
        <w:ind w:left="0" w:right="905" w:firstLine="0"/>
        <w:jc w:val="right"/>
        <w:rPr>
          <w:sz w:val="18"/>
        </w:rPr>
      </w:pPr>
      <w:r>
        <w:rPr/>
        <w:pict>
          <v:shape style="position:absolute;margin-left:56.692902pt;margin-top:-430.336426pt;width:482.05pt;height:495.45pt;mso-position-horizontal-relative:page;mso-position-vertical-relative:paragraph;z-index:16013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4"/>
                    <w:gridCol w:w="8308"/>
                  </w:tblGrid>
                  <w:tr>
                    <w:trPr>
                      <w:trHeight w:val="320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33349" cy="95250"/>
                              <wp:effectExtent l="0" t="0" r="0" b="0"/>
                              <wp:docPr id="841" name="image18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2" name="image186.png"/>
                                      <pic:cNvPicPr/>
                                    </pic:nvPicPr>
                                    <pic:blipFill>
                                      <a:blip r:embed="rId2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349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Подтверждение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выбора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или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действия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1"/>
                          <w:ind w:left="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62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9218" cy="103155"/>
                              <wp:effectExtent l="0" t="0" r="0" b="0"/>
                              <wp:docPr id="843" name="image50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4" name="image501.png"/>
                                      <pic:cNvPicPr/>
                                    </pic:nvPicPr>
                                    <pic:blipFill>
                                      <a:blip r:embed="rId5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218" cy="103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188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Завершение/отмена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действия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возврат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предыдущему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экрану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305373" cy="106870"/>
                              <wp:effectExtent l="0" t="0" r="0" b="0"/>
                              <wp:docPr id="845" name="image1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6" name="image118.png"/>
                                      <pic:cNvPicPr/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5373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128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Переключение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режима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ввода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строчные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буквы</w:t>
                        </w:r>
                      </w:p>
                      <w:p>
                        <w:pPr>
                          <w:pStyle w:val="TableParagraph"/>
                          <w:spacing w:line="156" w:lineRule="exact" w:before="18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Переключение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режима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ввода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прописные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(заглавные)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буквы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65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299368" cy="104775"/>
                              <wp:effectExtent l="0" t="0" r="0" b="0"/>
                              <wp:docPr id="847" name="image1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8" name="image119.png"/>
                                      <pic:cNvPicPr/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936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15" w:lineRule="exact" w:before="86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Переключение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режима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ввода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цифры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65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282776" cy="105155"/>
                              <wp:effectExtent l="0" t="0" r="0" b="0"/>
                              <wp:docPr id="849" name="image1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0" name="image120.png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2776" cy="105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before="27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Удаление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символа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слева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</w:t>
                        </w:r>
                        <w:r>
                          <w:rPr>
                            <w:color w:val="231E1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курсора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after="1"/>
                          <w:ind w:left="0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141" w:lineRule="exact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161174" cy="89534"/>
                              <wp:effectExtent l="0" t="0" r="0" b="0"/>
                              <wp:docPr id="851" name="image50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2" name="image502.png"/>
                                      <pic:cNvPicPr/>
                                    </pic:nvPicPr>
                                    <pic:blipFill>
                                      <a:blip r:embed="rId5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174" cy="895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15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Доступный</w:t>
                        </w:r>
                        <w:r>
                          <w:rPr>
                            <w:color w:val="231E1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пул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справочников,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списков</w:t>
                        </w:r>
                        <w:r>
                          <w:rPr>
                            <w:color w:val="231E1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контактов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т.д.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59" w:lineRule="exact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86868" cy="101346"/>
                              <wp:effectExtent l="0" t="0" r="0" b="0"/>
                              <wp:docPr id="853" name="image2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4" name="image229.png"/>
                                      <pic:cNvPicPr/>
                                    </pic:nvPicPr>
                                    <pic:blipFill>
                                      <a:blip r:embed="rId2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868" cy="101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155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Сортировка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записей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каталога</w:t>
                        </w:r>
                      </w:p>
                      <w:p>
                        <w:pPr>
                          <w:pStyle w:val="TableParagraph"/>
                          <w:spacing w:line="117" w:lineRule="exact" w:before="27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Режим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редактирования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для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выбранной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записи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каталога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76" w:lineRule="exact"/>
                          <w:rPr>
                            <w:sz w:val="17"/>
                          </w:rPr>
                        </w:pPr>
                        <w:r>
                          <w:rPr>
                            <w:position w:val="-3"/>
                            <w:sz w:val="17"/>
                          </w:rPr>
                          <w:drawing>
                            <wp:inline distT="0" distB="0" distL="0" distR="0">
                              <wp:extent cx="160033" cy="112014"/>
                              <wp:effectExtent l="0" t="0" r="0" b="0"/>
                              <wp:docPr id="855" name="image50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6" name="image503.png"/>
                                      <pic:cNvPicPr/>
                                    </pic:nvPicPr>
                                    <pic:blipFill>
                                      <a:blip r:embed="rId5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33" cy="1120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7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188" w:lineRule="exact" w:before="123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Удаление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выбранной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записи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каталога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59" w:lineRule="exact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59257" cy="101346"/>
                              <wp:effectExtent l="0" t="0" r="0" b="0"/>
                              <wp:docPr id="857" name="image18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58" name="image182.png"/>
                                      <pic:cNvPicPr/>
                                    </pic:nvPicPr>
                                    <pic:blipFill>
                                      <a:blip r:embed="rId2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9257" cy="101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before="49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Подробная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информация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пропущенных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вызовах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(кому,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от,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дата/время,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position w:val="-3"/>
                            <w:sz w:val="17"/>
                          </w:rPr>
                          <w:drawing>
                            <wp:inline distT="0" distB="0" distL="0" distR="0">
                              <wp:extent cx="120622" cy="113919"/>
                              <wp:effectExtent l="0" t="0" r="0" b="0"/>
                              <wp:docPr id="859" name="image8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0" name="image89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22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7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общее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количество),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также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принятых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набранных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вызовах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(кому,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от,</w:t>
                        </w: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78" w:lineRule="exact"/>
                          <w:rPr>
                            <w:sz w:val="17"/>
                          </w:rPr>
                        </w:pPr>
                        <w:r>
                          <w:rPr>
                            <w:position w:val="-3"/>
                            <w:sz w:val="17"/>
                          </w:rPr>
                          <w:drawing>
                            <wp:inline distT="0" distB="0" distL="0" distR="0">
                              <wp:extent cx="120017" cy="113347"/>
                              <wp:effectExtent l="0" t="0" r="0" b="0"/>
                              <wp:docPr id="861" name="image1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2" name="image123.png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017" cy="113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7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15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дата/время,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продолжительность)</w:t>
                        </w:r>
                      </w:p>
                      <w:p>
                        <w:pPr>
                          <w:pStyle w:val="TableParagraph"/>
                          <w:spacing w:before="16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Возврат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экрану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ожидания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21933" cy="106679"/>
                              <wp:effectExtent l="0" t="0" r="0" b="0"/>
                              <wp:docPr id="863" name="image50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4" name="image504.png"/>
                                      <pic:cNvPicPr/>
                                    </pic:nvPicPr>
                                    <pic:blipFill>
                                      <a:blip r:embed="rId5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33" cy="106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171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Удаление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выбранной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записи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списка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вызовов</w:t>
                        </w:r>
                      </w:p>
                      <w:p>
                        <w:pPr>
                          <w:pStyle w:val="TableParagraph"/>
                          <w:spacing w:line="112" w:lineRule="exact" w:before="31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Удаление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всего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списка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вызовов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position w:val="-3"/>
                            <w:sz w:val="17"/>
                          </w:rPr>
                          <w:drawing>
                            <wp:inline distT="0" distB="0" distL="0" distR="0">
                              <wp:extent cx="120611" cy="113919"/>
                              <wp:effectExtent l="0" t="0" r="0" b="0"/>
                              <wp:docPr id="865" name="image8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6" name="image89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11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7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152" w:lineRule="exact" w:before="162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Переход</w:t>
                        </w:r>
                        <w:r>
                          <w:rPr>
                            <w:color w:val="231E1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началу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следующего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часового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пояса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exact"/>
                          <w:rPr>
                            <w:sz w:val="19"/>
                          </w:rPr>
                        </w:pPr>
                        <w:r>
                          <w:rPr>
                            <w:position w:val="-3"/>
                            <w:sz w:val="19"/>
                          </w:rPr>
                          <w:drawing>
                            <wp:inline distT="0" distB="0" distL="0" distR="0">
                              <wp:extent cx="148031" cy="126873"/>
                              <wp:effectExtent l="0" t="0" r="0" b="0"/>
                              <wp:docPr id="867" name="image29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8" name="image298.png"/>
                                      <pic:cNvPicPr/>
                                    </pic:nvPicPr>
                                    <pic:blipFill>
                                      <a:blip r:embed="rId3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031" cy="1268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9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25" w:lineRule="exact" w:before="110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Расширение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списка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часовых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поясов,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показать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83820" cy="117348"/>
                              <wp:effectExtent l="0" t="0" r="0" b="0"/>
                              <wp:docPr id="869" name="image50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0" name="image505.png"/>
                                      <pic:cNvPicPr/>
                                    </pic:nvPicPr>
                                    <pic:blipFill>
                                      <a:blip r:embed="rId5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820" cy="117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before="17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Свертывание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списка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часовых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поясов,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отображались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только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часовые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position w:val="-3"/>
                            <w:sz w:val="17"/>
                          </w:rPr>
                          <w:drawing>
                            <wp:inline distT="0" distB="0" distL="0" distR="0">
                              <wp:extent cx="120613" cy="113919"/>
                              <wp:effectExtent l="0" t="0" r="0" b="0"/>
                              <wp:docPr id="871" name="image4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2" name="image440.png"/>
                                      <pic:cNvPicPr/>
                                    </pic:nvPicPr>
                                    <pic:blipFill>
                                      <a:blip r:embed="rId4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13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7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пояса,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относящиеся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настройкам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языка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(т.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е.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страны,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которых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говорят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position w:val="-3"/>
                            <w:sz w:val="17"/>
                          </w:rPr>
                          <w:drawing>
                            <wp:inline distT="0" distB="0" distL="0" distR="0">
                              <wp:extent cx="120617" cy="113919"/>
                              <wp:effectExtent l="0" t="0" r="0" b="0"/>
                              <wp:docPr id="873" name="image4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4" name="image439.png"/>
                                      <pic:cNvPicPr/>
                                    </pic:nvPicPr>
                                    <pic:blipFill>
                                      <a:blip r:embed="rId4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17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7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161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этом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языке).</w:t>
                        </w:r>
                      </w:p>
                      <w:p>
                        <w:pPr>
                          <w:pStyle w:val="TableParagraph"/>
                          <w:spacing w:before="16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поставить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звонок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или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конференцию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удержание;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отменить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звонок</w:t>
                        </w:r>
                      </w:p>
                      <w:p>
                        <w:pPr>
                          <w:pStyle w:val="TableParagraph"/>
                          <w:spacing w:line="106" w:lineRule="exact" w:before="31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Выбор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удержании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(показать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вызывающего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21020" cy="114300"/>
                              <wp:effectExtent l="0" t="0" r="0" b="0"/>
                              <wp:docPr id="875" name="image25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6" name="image259.png"/>
                                      <pic:cNvPicPr/>
                                    </pic:nvPicPr>
                                    <pic:blipFill>
                                      <a:blip r:embed="rId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020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155" w:lineRule="exact" w:before="159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абонента/вызываемого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абонента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экране)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160019" cy="80010"/>
                              <wp:effectExtent l="0" t="0" r="0" b="0"/>
                              <wp:docPr id="877" name="image2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78" name="image246.png"/>
                                      <pic:cNvPicPr/>
                                    </pic:nvPicPr>
                                    <pic:blipFill>
                                      <a:blip r:embed="rId2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80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2"/>
                          </w:rPr>
                        </w:r>
                        <w:r>
                          <w:rPr>
                            <w:rFonts w:ascii="Times New Roman"/>
                            <w:spacing w:val="60"/>
                            <w:position w:val="-1"/>
                            <w:sz w:val="18"/>
                          </w:rPr>
                          <w:t> </w:t>
                        </w:r>
                        <w:r>
                          <w:rPr>
                            <w:spacing w:val="60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21025" cy="114300"/>
                              <wp:effectExtent l="0" t="0" r="0" b="0"/>
                              <wp:docPr id="879" name="image25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0" name="image259.png"/>
                                      <pic:cNvPicPr/>
                                    </pic:nvPicPr>
                                    <pic:blipFill>
                                      <a:blip r:embed="rId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025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0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15" w:lineRule="exact" w:before="100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Установление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конференции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всеми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вызовами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удержании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59" w:lineRule="exact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44780" cy="101346"/>
                              <wp:effectExtent l="0" t="0" r="0" b="0"/>
                              <wp:docPr id="881" name="image50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2" name="image506.png"/>
                                      <pic:cNvPicPr/>
                                    </pic:nvPicPr>
                                    <pic:blipFill>
                                      <a:blip r:embed="rId5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780" cy="101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Перевод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вызова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98119" cy="106679"/>
                              <wp:effectExtent l="0" t="0" r="0" b="0"/>
                              <wp:docPr id="883" name="image30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4" name="image302.png"/>
                                      <pic:cNvPicPr/>
                                    </pic:nvPicPr>
                                    <pic:blipFill>
                                      <a:blip r:embed="rId3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19" cy="106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97364" cy="98678"/>
                              <wp:effectExtent l="0" t="0" r="0" b="0"/>
                              <wp:docPr id="885" name="image50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6" name="image507.png"/>
                                      <pic:cNvPicPr/>
                                    </pic:nvPicPr>
                                    <pic:blipFill>
                                      <a:blip r:embed="rId5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364" cy="986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Включение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динамика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корпуса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при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разговоре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трубке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или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гарнитуре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97372" cy="98678"/>
                              <wp:effectExtent l="0" t="0" r="0" b="0"/>
                              <wp:docPr id="887" name="image50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8" name="image508.png"/>
                                      <pic:cNvPicPr/>
                                    </pic:nvPicPr>
                                    <pic:blipFill>
                                      <a:blip r:embed="rId5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372" cy="986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02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Отключение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динамика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корпуса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при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разговоре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трубке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или</w:t>
                        </w:r>
                        <w:r>
                          <w:rPr>
                            <w:color w:val="231E1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гарнитуре</w:t>
                        </w:r>
                      </w:p>
                      <w:p>
                        <w:pPr>
                          <w:pStyle w:val="TableParagraph"/>
                          <w:spacing w:line="9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находится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состоянии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разговора,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другой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ожидающий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входящий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</w:t>
                        </w:r>
                      </w:p>
                    </w:tc>
                  </w:tr>
                  <w:tr>
                    <w:trPr>
                      <w:trHeight w:val="1732" w:hRule="atLeast"/>
                    </w:trPr>
                    <w:tc>
                      <w:tcPr>
                        <w:tcW w:w="132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202" w:lineRule="exact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12"/>
                          </w:rPr>
                          <w:drawing>
                            <wp:inline distT="0" distB="0" distL="0" distR="0">
                              <wp:extent cx="160019" cy="80010"/>
                              <wp:effectExtent l="0" t="0" r="0" b="0"/>
                              <wp:docPr id="889" name="image2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90" name="image246.png"/>
                                      <pic:cNvPicPr/>
                                    </pic:nvPicPr>
                                    <pic:blipFill>
                                      <a:blip r:embed="rId2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80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2"/>
                          </w:rPr>
                        </w:r>
                        <w:r>
                          <w:rPr>
                            <w:rFonts w:ascii="Times New Roman"/>
                            <w:spacing w:val="5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pacing w:val="55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44018" cy="128015"/>
                              <wp:effectExtent l="0" t="0" r="0" b="0"/>
                              <wp:docPr id="891" name="image50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92" name="image509.png"/>
                                      <pic:cNvPicPr/>
                                    </pic:nvPicPr>
                                    <pic:blipFill>
                                      <a:blip r:embed="rId5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018" cy="12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5"/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8308" w:type="dxa"/>
                      </w:tcPr>
                      <w:p>
                        <w:pPr>
                          <w:pStyle w:val="TableParagraph"/>
                          <w:spacing w:line="260" w:lineRule="atLeast" w:before="14"/>
                          <w:ind w:right="616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сигнализируется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двойным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звуковым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сигналом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этим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символом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строке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функциональных</w:t>
                        </w:r>
                        <w:r>
                          <w:rPr>
                            <w:color w:val="231E1F"/>
                            <w:spacing w:val="-4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клавиш,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под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этим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символом,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чтобы</w:t>
                        </w:r>
                      </w:p>
                      <w:p>
                        <w:pPr>
                          <w:pStyle w:val="TableParagraph"/>
                          <w:spacing w:line="232" w:lineRule="auto" w:before="5"/>
                          <w:ind w:right="-67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поместить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ожидающий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экран.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ожидание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отображается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экране,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може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завершить</w:t>
                        </w:r>
                      </w:p>
                      <w:p>
                        <w:pPr>
                          <w:pStyle w:val="TableParagraph"/>
                          <w:spacing w:before="34"/>
                          <w:ind w:right="-44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его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нажатием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(звонящий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услышит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сигнал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«занято»);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или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можете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принять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это</w:t>
                        </w:r>
                      </w:p>
                      <w:p>
                        <w:pPr>
                          <w:pStyle w:val="TableParagraph"/>
                          <w:spacing w:before="193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одновременно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перевести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первый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удержание),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нажав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Display indications  " w:id="350"/>
      <w:bookmarkEnd w:id="350"/>
      <w:r>
        <w:rPr/>
      </w:r>
      <w:bookmarkStart w:name="_bookmark111" w:id="351"/>
      <w:bookmarkEnd w:id="351"/>
      <w:r>
        <w:rPr/>
      </w:r>
      <w:r>
        <w:rPr>
          <w:color w:val="231E1F"/>
          <w:sz w:val="18"/>
        </w:rPr>
        <w:t>те</w:t>
      </w:r>
    </w:p>
    <w:p>
      <w:pPr>
        <w:tabs>
          <w:tab w:pos="10855" w:val="left" w:leader="none"/>
        </w:tabs>
        <w:spacing w:before="84"/>
        <w:ind w:left="387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55">
            <wp:simplePos x="0" y="0"/>
            <wp:positionH relativeFrom="page">
              <wp:posOffset>4801181</wp:posOffset>
            </wp:positionH>
            <wp:positionV relativeFrom="paragraph">
              <wp:posOffset>334288</wp:posOffset>
            </wp:positionV>
            <wp:extent cx="117110" cy="247745"/>
            <wp:effectExtent l="0" t="0" r="0" b="0"/>
            <wp:wrapTopAndBottom/>
            <wp:docPr id="893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510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0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16128" cy="245668"/>
            <wp:effectExtent l="0" t="0" r="0" b="0"/>
            <wp:docPr id="895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511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" cy="24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4"/>
          <w:sz w:val="20"/>
        </w:rPr>
        <w:t> </w:t>
      </w:r>
      <w:r>
        <w:rPr>
          <w:color w:val="231E1F"/>
          <w:sz w:val="22"/>
        </w:rPr>
        <w:t>(и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spacing w:before="1"/>
      </w:pPr>
      <w:r>
        <w:rPr>
          <w:color w:val="007FC5"/>
        </w:rPr>
        <w:t>Индикация</w:t>
      </w:r>
      <w:r>
        <w:rPr>
          <w:color w:val="007FC5"/>
          <w:spacing w:val="-11"/>
        </w:rPr>
        <w:t> </w:t>
      </w:r>
      <w:r>
        <w:rPr>
          <w:color w:val="007FC5"/>
        </w:rPr>
        <w:t>дисплея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3"/>
        <w:spacing w:before="96"/>
      </w:pPr>
      <w:r>
        <w:rPr>
          <w:color w:val="007FC5"/>
        </w:rPr>
        <w:t>Об</w:t>
      </w:r>
      <w:r>
        <w:rPr>
          <w:color w:val="007FC5"/>
          <w:spacing w:val="-6"/>
        </w:rPr>
        <w:t> </w:t>
      </w:r>
      <w:r>
        <w:rPr>
          <w:color w:val="007FC5"/>
        </w:rPr>
        <w:t>активности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4"/>
        </w:rPr>
      </w:pPr>
    </w:p>
    <w:tbl>
      <w:tblPr>
        <w:tblW w:w="0" w:type="auto"/>
        <w:jc w:val="left"/>
        <w:tblInd w:w="1138" w:type="dxa"/>
        <w:tblBorders>
          <w:top w:val="single" w:sz="2" w:space="0" w:color="848688"/>
          <w:left w:val="single" w:sz="2" w:space="0" w:color="848688"/>
          <w:bottom w:val="single" w:sz="2" w:space="0" w:color="848688"/>
          <w:right w:val="single" w:sz="2" w:space="0" w:color="848688"/>
          <w:insideH w:val="single" w:sz="2" w:space="0" w:color="848688"/>
          <w:insideV w:val="single" w:sz="2" w:space="0" w:color="84868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8263"/>
      </w:tblGrid>
      <w:tr>
        <w:trPr>
          <w:trHeight w:val="401" w:hRule="atLeast"/>
        </w:trPr>
        <w:tc>
          <w:tcPr>
            <w:tcW w:w="1369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4310" cy="155448"/>
                  <wp:effectExtent l="0" t="0" r="0" b="0"/>
                  <wp:docPr id="897" name="image5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512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6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Звонок</w:t>
            </w:r>
            <w:r>
              <w:rPr>
                <w:color w:val="231E1F"/>
                <w:spacing w:val="-8"/>
                <w:sz w:val="22"/>
              </w:rPr>
              <w:t> </w:t>
            </w:r>
            <w:r>
              <w:rPr>
                <w:color w:val="231E1F"/>
                <w:sz w:val="22"/>
              </w:rPr>
              <w:t>исходящего</w:t>
            </w:r>
            <w:r>
              <w:rPr>
                <w:color w:val="231E1F"/>
                <w:spacing w:val="-8"/>
                <w:sz w:val="22"/>
              </w:rPr>
              <w:t> </w:t>
            </w:r>
            <w:r>
              <w:rPr>
                <w:color w:val="231E1F"/>
                <w:sz w:val="22"/>
              </w:rPr>
              <w:t>вызова</w:t>
            </w:r>
          </w:p>
        </w:tc>
      </w:tr>
      <w:tr>
        <w:trPr>
          <w:trHeight w:val="583" w:hRule="atLeast"/>
        </w:trPr>
        <w:tc>
          <w:tcPr>
            <w:tcW w:w="1369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position w:val="-3"/>
                <w:sz w:val="15"/>
              </w:rPr>
              <w:drawing>
                <wp:inline distT="0" distB="0" distL="0" distR="0">
                  <wp:extent cx="60579" cy="100964"/>
                  <wp:effectExtent l="0" t="0" r="0" b="0"/>
                  <wp:docPr id="899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8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" cy="10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5"/>
              </w:rPr>
            </w:r>
            <w:r>
              <w:rPr>
                <w:rFonts w:ascii="Times New Roman"/>
                <w:spacing w:val="56"/>
                <w:position w:val="-3"/>
                <w:sz w:val="20"/>
              </w:rPr>
              <w:t> </w:t>
            </w:r>
            <w:r>
              <w:rPr>
                <w:spacing w:val="56"/>
                <w:position w:val="-2"/>
                <w:sz w:val="20"/>
              </w:rPr>
              <w:drawing>
                <wp:inline distT="0" distB="0" distL="0" distR="0">
                  <wp:extent cx="144017" cy="128016"/>
                  <wp:effectExtent l="0" t="0" r="0" b="0"/>
                  <wp:docPr id="901" name="image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509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7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position w:val="-2"/>
                <w:sz w:val="20"/>
              </w:rPr>
            </w:r>
          </w:p>
        </w:tc>
        <w:tc>
          <w:tcPr>
            <w:tcW w:w="8263" w:type="dxa"/>
          </w:tcPr>
          <w:p>
            <w:pPr>
              <w:pStyle w:val="TableParagraph"/>
              <w:spacing w:line="161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Звонок</w:t>
            </w:r>
            <w:r>
              <w:rPr>
                <w:color w:val="231E1F"/>
                <w:spacing w:val="-10"/>
                <w:sz w:val="22"/>
              </w:rPr>
              <w:t> </w:t>
            </w:r>
            <w:r>
              <w:rPr>
                <w:color w:val="231E1F"/>
                <w:sz w:val="22"/>
              </w:rPr>
              <w:t>входящего</w:t>
            </w:r>
            <w:r>
              <w:rPr>
                <w:color w:val="231E1F"/>
                <w:spacing w:val="-10"/>
                <w:sz w:val="22"/>
              </w:rPr>
              <w:t> </w:t>
            </w:r>
            <w:r>
              <w:rPr>
                <w:color w:val="231E1F"/>
                <w:sz w:val="22"/>
              </w:rPr>
              <w:t>вызова</w:t>
            </w:r>
            <w:r>
              <w:rPr>
                <w:color w:val="231E1F"/>
                <w:spacing w:val="-9"/>
                <w:sz w:val="22"/>
              </w:rPr>
              <w:t> </w:t>
            </w:r>
            <w:r>
              <w:rPr>
                <w:color w:val="231E1F"/>
                <w:sz w:val="22"/>
              </w:rPr>
              <w:t>(вызываемый</w:t>
            </w:r>
            <w:r>
              <w:rPr>
                <w:color w:val="231E1F"/>
                <w:spacing w:val="-10"/>
                <w:sz w:val="22"/>
              </w:rPr>
              <w:t> </w:t>
            </w:r>
            <w:r>
              <w:rPr>
                <w:color w:val="231E1F"/>
                <w:sz w:val="22"/>
              </w:rPr>
              <w:t>идентификатор</w:t>
            </w:r>
            <w:r>
              <w:rPr>
                <w:color w:val="231E1F"/>
                <w:spacing w:val="-10"/>
                <w:sz w:val="22"/>
              </w:rPr>
              <w:t> </w:t>
            </w:r>
            <w:r>
              <w:rPr>
                <w:color w:val="231E1F"/>
                <w:sz w:val="22"/>
              </w:rPr>
              <w:t>отмечен</w:t>
            </w:r>
          </w:p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31E1F"/>
                <w:sz w:val="22"/>
              </w:rPr>
              <w:t>стрелкой,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если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на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телефоне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более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одного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активного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идентификатора)</w:t>
            </w:r>
          </w:p>
        </w:tc>
      </w:tr>
      <w:tr>
        <w:trPr>
          <w:trHeight w:val="373" w:hRule="atLeast"/>
        </w:trPr>
        <w:tc>
          <w:tcPr>
            <w:tcW w:w="1369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8087" cy="138779"/>
                  <wp:effectExtent l="0" t="0" r="0" b="0"/>
                  <wp:docPr id="903" name="image5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513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7" cy="13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826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Связано</w:t>
            </w:r>
          </w:p>
        </w:tc>
      </w:tr>
      <w:tr>
        <w:trPr>
          <w:trHeight w:val="334" w:hRule="atLeast"/>
        </w:trPr>
        <w:tc>
          <w:tcPr>
            <w:tcW w:w="1369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21016" cy="114300"/>
                  <wp:effectExtent l="0" t="0" r="0" b="0"/>
                  <wp:docPr id="905" name="image2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259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826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Удержание</w:t>
            </w:r>
            <w:r>
              <w:rPr>
                <w:color w:val="231E1F"/>
                <w:spacing w:val="-8"/>
                <w:sz w:val="22"/>
              </w:rPr>
              <w:t> </w:t>
            </w:r>
            <w:r>
              <w:rPr>
                <w:color w:val="231E1F"/>
                <w:sz w:val="22"/>
              </w:rPr>
              <w:t>вызова</w:t>
            </w:r>
          </w:p>
        </w:tc>
      </w:tr>
      <w:tr>
        <w:trPr>
          <w:trHeight w:val="434" w:hRule="atLeast"/>
        </w:trPr>
        <w:tc>
          <w:tcPr>
            <w:tcW w:w="1369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120" cy="178117"/>
                  <wp:effectExtent l="0" t="0" r="0" b="0"/>
                  <wp:docPr id="907" name="image5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514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20" cy="17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6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color w:val="231E1F"/>
                <w:sz w:val="22"/>
              </w:rPr>
              <w:t>Вызов</w:t>
            </w:r>
            <w:r>
              <w:rPr>
                <w:color w:val="231E1F"/>
                <w:spacing w:val="-7"/>
                <w:sz w:val="22"/>
              </w:rPr>
              <w:t> </w:t>
            </w:r>
            <w:r>
              <w:rPr>
                <w:color w:val="231E1F"/>
                <w:sz w:val="22"/>
              </w:rPr>
              <w:t>удерживается</w:t>
            </w:r>
            <w:r>
              <w:rPr>
                <w:color w:val="231E1F"/>
                <w:spacing w:val="-6"/>
                <w:sz w:val="22"/>
              </w:rPr>
              <w:t> </w:t>
            </w:r>
            <w:r>
              <w:rPr>
                <w:color w:val="231E1F"/>
                <w:sz w:val="22"/>
              </w:rPr>
              <w:t>другим</w:t>
            </w:r>
            <w:r>
              <w:rPr>
                <w:color w:val="231E1F"/>
                <w:spacing w:val="-7"/>
                <w:sz w:val="22"/>
              </w:rPr>
              <w:t> </w:t>
            </w:r>
            <w:r>
              <w:rPr>
                <w:color w:val="231E1F"/>
                <w:sz w:val="22"/>
              </w:rPr>
              <w:t>абонентом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414592">
            <wp:simplePos x="0" y="0"/>
            <wp:positionH relativeFrom="page">
              <wp:posOffset>1534398</wp:posOffset>
            </wp:positionH>
            <wp:positionV relativeFrom="page">
              <wp:posOffset>3633212</wp:posOffset>
            </wp:positionV>
            <wp:extent cx="112456" cy="64389"/>
            <wp:effectExtent l="0" t="0" r="0" b="0"/>
            <wp:wrapNone/>
            <wp:docPr id="909" name="image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515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15104">
            <wp:simplePos x="0" y="0"/>
            <wp:positionH relativeFrom="page">
              <wp:posOffset>3691052</wp:posOffset>
            </wp:positionH>
            <wp:positionV relativeFrom="page">
              <wp:posOffset>3596802</wp:posOffset>
            </wp:positionV>
            <wp:extent cx="60579" cy="100965"/>
            <wp:effectExtent l="0" t="0" r="0" b="0"/>
            <wp:wrapNone/>
            <wp:docPr id="91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0.917999pt;margin-top:370.425019pt;width:11.339pt;height:11.339pt;mso-position-horizontal-relative:page;mso-position-vertical-relative:page;z-index:-20900864" filled="false" stroked="true" strokeweight=".2pt" strokecolor="#939598">
            <v:stroke dashstyle="solid"/>
            <w10:wrap type="none"/>
          </v:rect>
        </w:pict>
      </w:r>
      <w:r>
        <w:rPr/>
        <w:pict>
          <v:rect style="position:absolute;margin-left:77.042999pt;margin-top:370.425019pt;width:11.339pt;height:11.339pt;mso-position-horizontal-relative:page;mso-position-vertical-relative:page;z-index:-20900352" filled="false" stroked="true" strokeweight=".2pt" strokecolor="#939598">
            <v:stroke dashstyle="solid"/>
            <w10:wrap type="none"/>
          </v:rect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96"/>
        <w:ind w:left="1133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2414080">
            <wp:simplePos x="0" y="0"/>
            <wp:positionH relativeFrom="page">
              <wp:posOffset>4541986</wp:posOffset>
            </wp:positionH>
            <wp:positionV relativeFrom="paragraph">
              <wp:posOffset>1099837</wp:posOffset>
            </wp:positionV>
            <wp:extent cx="60579" cy="100965"/>
            <wp:effectExtent l="0" t="0" r="0" b="0"/>
            <wp:wrapNone/>
            <wp:docPr id="91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FC5"/>
          <w:sz w:val="28"/>
        </w:rPr>
        <w:t>На</w:t>
      </w:r>
      <w:r>
        <w:rPr>
          <w:color w:val="007FC5"/>
          <w:spacing w:val="-7"/>
          <w:sz w:val="28"/>
        </w:rPr>
        <w:t> </w:t>
      </w:r>
      <w:r>
        <w:rPr>
          <w:color w:val="007FC5"/>
          <w:sz w:val="28"/>
        </w:rPr>
        <w:t>экране</w:t>
      </w:r>
      <w:r>
        <w:rPr>
          <w:color w:val="007FC5"/>
          <w:spacing w:val="-6"/>
          <w:sz w:val="28"/>
        </w:rPr>
        <w:t> </w:t>
      </w:r>
      <w:r>
        <w:rPr>
          <w:color w:val="007FC5"/>
          <w:sz w:val="28"/>
        </w:rPr>
        <w:t>ожидания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9"/>
        </w:rPr>
      </w:pPr>
    </w:p>
    <w:tbl>
      <w:tblPr>
        <w:tblW w:w="0" w:type="auto"/>
        <w:jc w:val="left"/>
        <w:tblInd w:w="1138" w:type="dxa"/>
        <w:tblBorders>
          <w:top w:val="single" w:sz="2" w:space="0" w:color="848688"/>
          <w:left w:val="single" w:sz="2" w:space="0" w:color="848688"/>
          <w:bottom w:val="single" w:sz="2" w:space="0" w:color="848688"/>
          <w:right w:val="single" w:sz="2" w:space="0" w:color="848688"/>
          <w:insideH w:val="single" w:sz="2" w:space="0" w:color="848688"/>
          <w:insideV w:val="single" w:sz="2" w:space="0" w:color="84868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3080"/>
        <w:gridCol w:w="2592"/>
        <w:gridCol w:w="3156"/>
      </w:tblGrid>
      <w:tr>
        <w:trPr>
          <w:trHeight w:val="1782" w:hRule="atLeast"/>
        </w:trPr>
        <w:tc>
          <w:tcPr>
            <w:tcW w:w="80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position w:val="-3"/>
                <w:sz w:val="15"/>
              </w:rPr>
              <w:drawing>
                <wp:inline distT="0" distB="0" distL="0" distR="0">
                  <wp:extent cx="60579" cy="100965"/>
                  <wp:effectExtent l="0" t="0" r="0" b="0"/>
                  <wp:docPr id="915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8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" cy="10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5"/>
              </w:rPr>
            </w:r>
            <w:r>
              <w:rPr>
                <w:rFonts w:ascii="Times New Roman"/>
                <w:spacing w:val="56"/>
                <w:position w:val="-3"/>
                <w:sz w:val="20"/>
              </w:rPr>
              <w:t> </w:t>
            </w:r>
            <w:r>
              <w:rPr>
                <w:spacing w:val="56"/>
                <w:position w:val="-4"/>
                <w:sz w:val="20"/>
              </w:rPr>
              <w:drawing>
                <wp:inline distT="0" distB="0" distL="0" distR="0">
                  <wp:extent cx="146303" cy="146303"/>
                  <wp:effectExtent l="0" t="0" r="0" b="0"/>
                  <wp:docPr id="917" name="image5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516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position w:val="-4"/>
                <w:sz w:val="20"/>
              </w:rPr>
            </w:r>
          </w:p>
        </w:tc>
        <w:tc>
          <w:tcPr>
            <w:tcW w:w="8828" w:type="dxa"/>
            <w:gridSpan w:val="3"/>
          </w:tcPr>
          <w:p>
            <w:pPr>
              <w:pStyle w:val="TableParagraph"/>
              <w:spacing w:line="127" w:lineRule="exact"/>
              <w:ind w:left="113"/>
              <w:rPr>
                <w:sz w:val="20"/>
              </w:rPr>
            </w:pPr>
            <w:r>
              <w:rPr>
                <w:color w:val="231E1F"/>
                <w:sz w:val="20"/>
              </w:rPr>
              <w:t>Исходящая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личность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40" w:val="left" w:leader="none"/>
              </w:tabs>
              <w:spacing w:line="240" w:lineRule="auto" w:before="165" w:after="0"/>
              <w:ind w:left="239" w:right="0" w:hanging="127"/>
              <w:jc w:val="left"/>
              <w:rPr>
                <w:sz w:val="20"/>
              </w:rPr>
            </w:pPr>
            <w:r>
              <w:rPr>
                <w:color w:val="231E1F"/>
                <w:sz w:val="20"/>
              </w:rPr>
              <w:t>Активные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личности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обозначаются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символом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телефона.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40" w:val="left" w:leader="none"/>
              </w:tabs>
              <w:spacing w:line="295" w:lineRule="auto" w:before="150" w:after="0"/>
              <w:ind w:left="113" w:right="333" w:firstLine="0"/>
              <w:jc w:val="left"/>
              <w:rPr>
                <w:sz w:val="20"/>
              </w:rPr>
            </w:pPr>
            <w:r>
              <w:rPr>
                <w:color w:val="231E1F"/>
                <w:sz w:val="20"/>
              </w:rPr>
              <w:t>Если имеется более одного активного удостоверения, перед текущим исходящим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удостоверением</w:t>
            </w:r>
            <w:r>
              <w:rPr>
                <w:color w:val="231E1F"/>
                <w:spacing w:val="-7"/>
                <w:sz w:val="20"/>
              </w:rPr>
              <w:t> </w:t>
            </w:r>
            <w:r>
              <w:rPr>
                <w:color w:val="231E1F"/>
                <w:sz w:val="20"/>
              </w:rPr>
              <w:t>стоит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стрелка.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Когда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вы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звоните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кому-то,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это</w:t>
            </w:r>
            <w:r>
              <w:rPr>
                <w:color w:val="231E1F"/>
                <w:spacing w:val="-7"/>
                <w:sz w:val="20"/>
              </w:rPr>
              <w:t> </w:t>
            </w:r>
            <w:r>
              <w:rPr>
                <w:color w:val="231E1F"/>
                <w:sz w:val="20"/>
              </w:rPr>
              <w:t>ваша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личность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для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звонка.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40" w:val="left" w:leader="none"/>
              </w:tabs>
              <w:spacing w:line="240" w:lineRule="auto" w:before="114" w:after="0"/>
              <w:ind w:left="239" w:right="0" w:hanging="127"/>
              <w:jc w:val="left"/>
              <w:rPr>
                <w:sz w:val="20"/>
              </w:rPr>
            </w:pPr>
            <w:r>
              <w:rPr>
                <w:color w:val="231E1F"/>
                <w:sz w:val="20"/>
              </w:rPr>
              <w:t>Выберите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другую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идентификацию</w:t>
            </w:r>
            <w:r>
              <w:rPr>
                <w:color w:val="231E1F"/>
                <w:spacing w:val="-4"/>
                <w:sz w:val="20"/>
              </w:rPr>
              <w:t> </w:t>
            </w:r>
            <w:r>
              <w:rPr>
                <w:color w:val="231E1F"/>
                <w:sz w:val="20"/>
              </w:rPr>
              <w:t>для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следующего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вызова,</w:t>
            </w:r>
            <w:r>
              <w:rPr>
                <w:color w:val="231E1F"/>
                <w:spacing w:val="-4"/>
                <w:sz w:val="20"/>
              </w:rPr>
              <w:t> </w:t>
            </w:r>
            <w:r>
              <w:rPr>
                <w:color w:val="231E1F"/>
                <w:sz w:val="20"/>
              </w:rPr>
              <w:t>нажав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клавишу</w:t>
            </w:r>
            <w:r>
              <w:rPr>
                <w:color w:val="231E1F"/>
                <w:spacing w:val="-4"/>
                <w:sz w:val="20"/>
              </w:rPr>
              <w:t> </w:t>
            </w:r>
            <w:r>
              <w:rPr>
                <w:color w:val="231E1F"/>
                <w:sz w:val="20"/>
              </w:rPr>
              <w:t>навигации.</w:t>
            </w:r>
          </w:p>
          <w:p>
            <w:pPr>
              <w:pStyle w:val="TableParagraph"/>
              <w:spacing w:line="100" w:lineRule="exact"/>
              <w:ind w:left="559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11791" cy="64007"/>
                  <wp:effectExtent l="0" t="0" r="0" b="0"/>
                  <wp:docPr id="919" name="image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517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3171" w:hRule="atLeast"/>
        </w:trPr>
        <w:tc>
          <w:tcPr>
            <w:tcW w:w="805" w:type="dxa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6303" cy="146303"/>
                  <wp:effectExtent l="0" t="0" r="0" b="0"/>
                  <wp:docPr id="921" name="image5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516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8828" w:type="dxa"/>
            <w:gridSpan w:val="3"/>
          </w:tcPr>
          <w:p>
            <w:pPr>
              <w:pStyle w:val="TableParagraph"/>
              <w:spacing w:before="18"/>
              <w:ind w:left="113"/>
              <w:rPr>
                <w:sz w:val="22"/>
              </w:rPr>
            </w:pPr>
            <w:r>
              <w:rPr>
                <w:color w:val="231E1F"/>
                <w:sz w:val="22"/>
              </w:rPr>
              <w:t>Активная</w:t>
            </w:r>
            <w:r>
              <w:rPr>
                <w:color w:val="231E1F"/>
                <w:spacing w:val="-6"/>
                <w:sz w:val="22"/>
              </w:rPr>
              <w:t> </w:t>
            </w:r>
            <w:r>
              <w:rPr>
                <w:color w:val="231E1F"/>
                <w:sz w:val="22"/>
              </w:rPr>
              <w:t>личность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252" w:val="left" w:leader="none"/>
              </w:tabs>
              <w:spacing w:line="199" w:lineRule="auto" w:before="126" w:after="0"/>
              <w:ind w:left="113" w:right="1246" w:firstLine="0"/>
              <w:jc w:val="left"/>
              <w:rPr>
                <w:sz w:val="22"/>
              </w:rPr>
            </w:pPr>
            <w:r>
              <w:rPr>
                <w:color w:val="231E1F"/>
                <w:sz w:val="22"/>
              </w:rPr>
              <w:t>Второй</w:t>
            </w:r>
            <w:r>
              <w:rPr>
                <w:color w:val="231E1F"/>
                <w:spacing w:val="-10"/>
                <w:sz w:val="22"/>
              </w:rPr>
              <w:t> </w:t>
            </w:r>
            <w:r>
              <w:rPr>
                <w:color w:val="231E1F"/>
                <w:sz w:val="22"/>
              </w:rPr>
              <w:t>сконфигурированный</w:t>
            </w:r>
            <w:r>
              <w:rPr>
                <w:color w:val="231E1F"/>
                <w:spacing w:val="-10"/>
                <w:sz w:val="22"/>
              </w:rPr>
              <w:t> </w:t>
            </w:r>
            <w:r>
              <w:rPr>
                <w:color w:val="231E1F"/>
                <w:sz w:val="22"/>
              </w:rPr>
              <w:t>и</w:t>
            </w:r>
            <w:r>
              <w:rPr>
                <w:color w:val="231E1F"/>
                <w:spacing w:val="-9"/>
                <w:sz w:val="22"/>
              </w:rPr>
              <w:t> </w:t>
            </w:r>
            <w:r>
              <w:rPr>
                <w:color w:val="231E1F"/>
                <w:sz w:val="22"/>
              </w:rPr>
              <w:t>активный</w:t>
            </w:r>
            <w:r>
              <w:rPr>
                <w:color w:val="231E1F"/>
                <w:spacing w:val="-10"/>
                <w:sz w:val="22"/>
              </w:rPr>
              <w:t> </w:t>
            </w:r>
            <w:r>
              <w:rPr>
                <w:color w:val="231E1F"/>
                <w:sz w:val="22"/>
              </w:rPr>
              <w:t>идентификатор</w:t>
            </w:r>
            <w:r>
              <w:rPr>
                <w:color w:val="231E1F"/>
                <w:spacing w:val="-10"/>
                <w:sz w:val="22"/>
              </w:rPr>
              <w:t> </w:t>
            </w:r>
            <w:r>
              <w:rPr>
                <w:color w:val="231E1F"/>
                <w:sz w:val="22"/>
              </w:rPr>
              <w:t>обозначается</w:t>
            </w:r>
            <w:r>
              <w:rPr>
                <w:color w:val="231E1F"/>
                <w:spacing w:val="-55"/>
                <w:sz w:val="22"/>
              </w:rPr>
              <w:t> </w:t>
            </w:r>
            <w:r>
              <w:rPr>
                <w:color w:val="231E1F"/>
                <w:sz w:val="22"/>
              </w:rPr>
              <w:t>символом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телефона.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252" w:val="left" w:leader="none"/>
              </w:tabs>
              <w:spacing w:line="200" w:lineRule="exact" w:before="99" w:after="0"/>
              <w:ind w:left="251" w:right="0" w:hanging="139"/>
              <w:jc w:val="left"/>
              <w:rPr>
                <w:sz w:val="22"/>
              </w:rPr>
            </w:pPr>
            <w:r>
              <w:rPr>
                <w:color w:val="231E1F"/>
                <w:sz w:val="22"/>
              </w:rPr>
              <w:t>Можно</w:t>
            </w:r>
            <w:r>
              <w:rPr>
                <w:color w:val="231E1F"/>
                <w:spacing w:val="-7"/>
                <w:sz w:val="22"/>
              </w:rPr>
              <w:t> </w:t>
            </w:r>
            <w:r>
              <w:rPr>
                <w:color w:val="231E1F"/>
                <w:sz w:val="22"/>
              </w:rPr>
              <w:t>вызывать</w:t>
            </w:r>
            <w:r>
              <w:rPr>
                <w:color w:val="231E1F"/>
                <w:spacing w:val="-7"/>
                <w:sz w:val="22"/>
              </w:rPr>
              <w:t> </w:t>
            </w:r>
            <w:r>
              <w:rPr>
                <w:color w:val="231E1F"/>
                <w:sz w:val="22"/>
              </w:rPr>
              <w:t>активные</w:t>
            </w:r>
            <w:r>
              <w:rPr>
                <w:color w:val="231E1F"/>
                <w:spacing w:val="-7"/>
                <w:sz w:val="22"/>
              </w:rPr>
              <w:t> </w:t>
            </w:r>
            <w:r>
              <w:rPr>
                <w:color w:val="231E1F"/>
                <w:sz w:val="22"/>
              </w:rPr>
              <w:t>личности.</w:t>
            </w:r>
          </w:p>
          <w:p>
            <w:pPr>
              <w:pStyle w:val="TableParagraph"/>
              <w:spacing w:line="135" w:lineRule="exact"/>
              <w:ind w:left="245"/>
              <w:rPr>
                <w:sz w:val="20"/>
              </w:rPr>
            </w:pPr>
            <w:r>
              <w:rPr>
                <w:color w:val="231E1F"/>
                <w:sz w:val="20"/>
              </w:rPr>
              <w:t>Активные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идентификаторы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можно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выбрать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в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качестве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исходящих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идентификаторов</w:t>
            </w:r>
            <w:r>
              <w:rPr>
                <w:color w:val="231E1F"/>
                <w:spacing w:val="-6"/>
                <w:sz w:val="20"/>
              </w:rPr>
              <w:t> </w:t>
            </w:r>
            <w:r>
              <w:rPr>
                <w:color w:val="231E1F"/>
                <w:sz w:val="20"/>
              </w:rPr>
              <w:t>для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75" w:val="left" w:leader="none"/>
                <w:tab w:pos="476" w:val="left" w:leader="none"/>
              </w:tabs>
              <w:spacing w:line="306" w:lineRule="exact" w:before="0" w:after="0"/>
              <w:ind w:left="475" w:right="0" w:hanging="363"/>
              <w:jc w:val="left"/>
              <w:rPr>
                <w:sz w:val="20"/>
              </w:rPr>
            </w:pPr>
            <w:r>
              <w:rPr>
                <w:color w:val="231E1F"/>
                <w:sz w:val="20"/>
              </w:rPr>
              <w:t>совершения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вызовов,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нажав</w:t>
            </w:r>
            <w:r>
              <w:rPr>
                <w:color w:val="231E1F"/>
                <w:spacing w:val="-4"/>
                <w:sz w:val="20"/>
              </w:rPr>
              <w:t> </w:t>
            </w:r>
            <w:r>
              <w:rPr>
                <w:color w:val="231E1F"/>
                <w:sz w:val="20"/>
              </w:rPr>
              <w:t>клавишу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навигации.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Стрелка</w:t>
            </w:r>
            <w:r>
              <w:rPr>
                <w:color w:val="231E1F"/>
                <w:spacing w:val="-4"/>
                <w:sz w:val="20"/>
              </w:rPr>
              <w:t> </w:t>
            </w:r>
            <w:r>
              <w:rPr>
                <w:color w:val="231E1F"/>
                <w:sz w:val="20"/>
              </w:rPr>
              <w:t>добавляется</w:t>
            </w:r>
            <w:r>
              <w:rPr>
                <w:color w:val="231E1F"/>
                <w:spacing w:val="-5"/>
                <w:sz w:val="20"/>
              </w:rPr>
              <w:t> </w:t>
            </w:r>
            <w:r>
              <w:rPr>
                <w:color w:val="231E1F"/>
                <w:sz w:val="20"/>
              </w:rPr>
              <w:t>перед</w:t>
            </w:r>
          </w:p>
          <w:p>
            <w:pPr>
              <w:pStyle w:val="TableParagraph"/>
              <w:spacing w:before="52"/>
              <w:ind w:left="475"/>
              <w:rPr>
                <w:sz w:val="20"/>
              </w:rPr>
            </w:pPr>
            <w:r>
              <w:rPr>
                <w:color w:val="231E1F"/>
                <w:sz w:val="20"/>
              </w:rPr>
              <w:t>идентификатором.</w:t>
            </w:r>
          </w:p>
          <w:p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  <w:pict>
                <v:group style="width:127.6pt;height:62pt;mso-position-horizontal-relative:char;mso-position-vertical-relative:line" coordorigin="0,0" coordsize="2552,1240">
                  <v:rect style="position:absolute;left:2;top:2;width:2547;height:1235" filled="false" stroked="true" strokeweight=".25pt" strokecolor="#939598">
                    <v:stroke dashstyle="solid"/>
                  </v:rect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46"/>
                <w:sz w:val="20"/>
              </w:rPr>
              <w:t> </w:t>
            </w:r>
            <w:r>
              <w:rPr>
                <w:spacing w:val="46"/>
                <w:sz w:val="20"/>
              </w:rPr>
              <w:pict>
                <v:group style="width:127.6pt;height:62pt;mso-position-horizontal-relative:char;mso-position-vertical-relative:line" coordorigin="0,0" coordsize="2552,1240">
                  <v:rect style="position:absolute;left:2;top:2;width:2547;height:1235" filled="false" stroked="true" strokeweight=".25pt" strokecolor="#939598">
                    <v:stroke dashstyle="solid"/>
                  </v:rect>
                </v:group>
              </w:pict>
            </w:r>
            <w:r>
              <w:rPr>
                <w:spacing w:val="46"/>
                <w:sz w:val="20"/>
              </w:rPr>
            </w:r>
          </w:p>
        </w:tc>
      </w:tr>
      <w:tr>
        <w:trPr>
          <w:trHeight w:val="386" w:hRule="atLeast"/>
        </w:trPr>
        <w:tc>
          <w:tcPr>
            <w:tcW w:w="805" w:type="dxa"/>
          </w:tcPr>
          <w:p>
            <w:pPr>
              <w:pStyle w:val="TableParagraph"/>
              <w:spacing w:before="102"/>
              <w:ind w:left="310"/>
              <w:rPr>
                <w:sz w:val="17"/>
              </w:rPr>
            </w:pPr>
            <w:r>
              <w:rPr>
                <w:rFonts w:ascii="Trebuchet MS"/>
                <w:color w:val="231F20"/>
                <w:w w:val="95"/>
                <w:position w:val="-4"/>
                <w:sz w:val="22"/>
              </w:rPr>
              <w:t>/</w:t>
            </w:r>
            <w:r>
              <w:rPr>
                <w:rFonts w:ascii="Trebuchet MS"/>
                <w:color w:val="231F20"/>
                <w:spacing w:val="-12"/>
                <w:w w:val="95"/>
                <w:position w:val="-4"/>
                <w:sz w:val="22"/>
              </w:rPr>
              <w:t> </w:t>
            </w:r>
            <w:r>
              <w:rPr>
                <w:color w:val="231F20"/>
                <w:w w:val="95"/>
                <w:sz w:val="17"/>
              </w:rPr>
              <w:t>X</w:t>
            </w:r>
          </w:p>
        </w:tc>
        <w:tc>
          <w:tcPr>
            <w:tcW w:w="8828" w:type="dxa"/>
            <w:gridSpan w:val="3"/>
          </w:tcPr>
          <w:p>
            <w:pPr>
              <w:pStyle w:val="TableParagraph"/>
              <w:spacing w:before="31"/>
              <w:ind w:left="113"/>
              <w:rPr>
                <w:sz w:val="22"/>
              </w:rPr>
            </w:pPr>
            <w:r>
              <w:rPr>
                <w:color w:val="231E1F"/>
                <w:sz w:val="22"/>
              </w:rPr>
              <w:t>Личность</w:t>
            </w:r>
            <w:r>
              <w:rPr>
                <w:color w:val="231E1F"/>
                <w:spacing w:val="-7"/>
                <w:sz w:val="22"/>
              </w:rPr>
              <w:t> </w:t>
            </w:r>
            <w:r>
              <w:rPr>
                <w:color w:val="231E1F"/>
                <w:sz w:val="22"/>
              </w:rPr>
              <w:t>не</w:t>
            </w:r>
            <w:r>
              <w:rPr>
                <w:color w:val="231E1F"/>
                <w:spacing w:val="-8"/>
                <w:sz w:val="22"/>
              </w:rPr>
              <w:t> </w:t>
            </w:r>
            <w:r>
              <w:rPr>
                <w:color w:val="231E1F"/>
                <w:sz w:val="22"/>
              </w:rPr>
              <w:t>зарегистрирована</w:t>
            </w:r>
            <w:r>
              <w:rPr>
                <w:color w:val="231E1F"/>
                <w:spacing w:val="-7"/>
                <w:sz w:val="22"/>
              </w:rPr>
              <w:t> </w:t>
            </w:r>
            <w:r>
              <w:rPr>
                <w:color w:val="231E1F"/>
                <w:sz w:val="22"/>
              </w:rPr>
              <w:t>должным</w:t>
            </w:r>
            <w:r>
              <w:rPr>
                <w:color w:val="231E1F"/>
                <w:spacing w:val="-7"/>
                <w:sz w:val="22"/>
              </w:rPr>
              <w:t> </w:t>
            </w:r>
            <w:r>
              <w:rPr>
                <w:color w:val="231E1F"/>
                <w:sz w:val="22"/>
              </w:rPr>
              <w:t>образом</w:t>
            </w:r>
          </w:p>
        </w:tc>
      </w:tr>
      <w:tr>
        <w:trPr>
          <w:trHeight w:val="2745" w:hRule="atLeast"/>
        </w:trPr>
        <w:tc>
          <w:tcPr>
            <w:tcW w:w="80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828" w:type="dxa"/>
            <w:gridSpan w:val="3"/>
          </w:tcPr>
          <w:p>
            <w:pPr>
              <w:pStyle w:val="TableParagraph"/>
              <w:spacing w:line="189" w:lineRule="exact"/>
              <w:ind w:left="113"/>
              <w:rPr>
                <w:sz w:val="22"/>
              </w:rPr>
            </w:pPr>
            <w:r>
              <w:rPr>
                <w:color w:val="231E1F"/>
                <w:sz w:val="22"/>
              </w:rPr>
              <w:t>Изменив</w:t>
            </w:r>
            <w:r>
              <w:rPr>
                <w:color w:val="231E1F"/>
                <w:spacing w:val="-3"/>
                <w:sz w:val="22"/>
              </w:rPr>
              <w:t> </w:t>
            </w:r>
            <w:r>
              <w:rPr>
                <w:color w:val="231E1F"/>
                <w:sz w:val="22"/>
              </w:rPr>
              <w:t>статус</w:t>
            </w:r>
            <w:r>
              <w:rPr>
                <w:color w:val="231E1F"/>
                <w:spacing w:val="-2"/>
                <w:sz w:val="22"/>
              </w:rPr>
              <w:t> </w:t>
            </w:r>
            <w:r>
              <w:rPr>
                <w:color w:val="231E1F"/>
                <w:sz w:val="22"/>
              </w:rPr>
              <w:t>удостоверения</w:t>
            </w:r>
            <w:r>
              <w:rPr>
                <w:color w:val="231E1F"/>
                <w:spacing w:val="-3"/>
                <w:sz w:val="22"/>
              </w:rPr>
              <w:t> </w:t>
            </w:r>
            <w:r>
              <w:rPr>
                <w:color w:val="231E1F"/>
                <w:sz w:val="22"/>
              </w:rPr>
              <w:t>на</w:t>
            </w:r>
            <w:r>
              <w:rPr>
                <w:color w:val="231E1F"/>
                <w:spacing w:val="-2"/>
                <w:sz w:val="22"/>
              </w:rPr>
              <w:t> </w:t>
            </w:r>
            <w:r>
              <w:rPr>
                <w:color w:val="231E1F"/>
                <w:sz w:val="22"/>
              </w:rPr>
              <w:t>«неактивный»</w:t>
            </w:r>
            <w:r>
              <w:rPr>
                <w:color w:val="231E1F"/>
                <w:spacing w:val="-3"/>
                <w:sz w:val="22"/>
              </w:rPr>
              <w:t> </w:t>
            </w:r>
            <w:r>
              <w:rPr>
                <w:color w:val="231E1F"/>
                <w:sz w:val="22"/>
              </w:rPr>
              <w:t>в</w:t>
            </w:r>
            <w:r>
              <w:rPr>
                <w:color w:val="231E1F"/>
                <w:spacing w:val="-2"/>
                <w:sz w:val="22"/>
              </w:rPr>
              <w:t> </w:t>
            </w:r>
            <w:r>
              <w:rPr>
                <w:color w:val="231E1F"/>
                <w:sz w:val="22"/>
              </w:rPr>
              <w:t>веб-интерфейсе</w:t>
            </w:r>
            <w:r>
              <w:rPr>
                <w:color w:val="231E1F"/>
                <w:spacing w:val="-3"/>
                <w:sz w:val="22"/>
              </w:rPr>
              <w:t> </w:t>
            </w:r>
            <w:r>
              <w:rPr>
                <w:color w:val="231E1F"/>
                <w:sz w:val="22"/>
              </w:rPr>
              <w:t>телефона,</w:t>
            </w:r>
            <w:r>
              <w:rPr>
                <w:color w:val="231E1F"/>
                <w:spacing w:val="-2"/>
                <w:sz w:val="22"/>
              </w:rPr>
              <w:t> </w:t>
            </w:r>
            <w:r>
              <w:rPr>
                <w:color w:val="231E1F"/>
                <w:sz w:val="22"/>
              </w:rPr>
              <w:t>его</w:t>
            </w:r>
          </w:p>
          <w:p>
            <w:pPr>
              <w:pStyle w:val="TableParagraph"/>
              <w:spacing w:line="280" w:lineRule="auto" w:before="41"/>
              <w:ind w:left="113" w:right="89"/>
              <w:rPr>
                <w:sz w:val="22"/>
              </w:rPr>
            </w:pPr>
            <w:r>
              <w:rPr>
                <w:color w:val="231E1F"/>
                <w:sz w:val="22"/>
              </w:rPr>
              <w:t>можно отменить, не удаляя настройки регистрации. Неактивные удостоверения не</w:t>
            </w:r>
            <w:r>
              <w:rPr>
                <w:color w:val="231E1F"/>
                <w:spacing w:val="-56"/>
                <w:sz w:val="22"/>
              </w:rPr>
              <w:t> </w:t>
            </w:r>
            <w:r>
              <w:rPr>
                <w:color w:val="231E1F"/>
                <w:sz w:val="22"/>
              </w:rPr>
              <w:t>отображаются на экране ожидания. Они не могут быть вызваны или выбраны в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качестве исходящего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идентификатора. Чтобы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отменить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регистрацию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удостоверения,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откройте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веб-интерфейс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телефона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&gt;</w:t>
            </w:r>
            <w:r>
              <w:rPr>
                <w:color w:val="231E1F"/>
                <w:spacing w:val="-4"/>
                <w:sz w:val="22"/>
              </w:rPr>
              <w:t> </w:t>
            </w:r>
            <w:r>
              <w:rPr>
                <w:color w:val="231E1F"/>
                <w:sz w:val="22"/>
              </w:rPr>
              <w:t>Удостоверение</w:t>
            </w:r>
            <w:r>
              <w:rPr>
                <w:color w:val="231E1F"/>
                <w:spacing w:val="-5"/>
                <w:sz w:val="22"/>
              </w:rPr>
              <w:t> </w:t>
            </w:r>
            <w:r>
              <w:rPr>
                <w:color w:val="231E1F"/>
                <w:sz w:val="22"/>
              </w:rPr>
              <w:t>конфигурации</w:t>
            </w:r>
            <w:r>
              <w:rPr>
                <w:color w:val="231E1F"/>
                <w:spacing w:val="-55"/>
                <w:sz w:val="22"/>
              </w:rPr>
              <w:t> </w:t>
            </w:r>
            <w:r>
              <w:rPr>
                <w:color w:val="231E1F"/>
                <w:sz w:val="22"/>
              </w:rPr>
              <w:t>(1-2).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359" w:val="left" w:leader="none"/>
              </w:tabs>
              <w:spacing w:line="199" w:lineRule="auto" w:before="27" w:after="0"/>
              <w:ind w:left="113" w:right="4546" w:firstLine="0"/>
              <w:jc w:val="left"/>
              <w:rPr>
                <w:sz w:val="22"/>
              </w:rPr>
            </w:pPr>
            <w:r>
              <w:rPr>
                <w:color w:val="231E1F"/>
                <w:w w:val="95"/>
                <w:sz w:val="22"/>
              </w:rPr>
              <w:t>Измените</w:t>
            </w:r>
            <w:r>
              <w:rPr>
                <w:color w:val="231E1F"/>
                <w:spacing w:val="6"/>
                <w:w w:val="95"/>
                <w:sz w:val="22"/>
              </w:rPr>
              <w:t> </w:t>
            </w:r>
            <w:r>
              <w:rPr>
                <w:color w:val="231E1F"/>
                <w:w w:val="95"/>
                <w:sz w:val="22"/>
              </w:rPr>
              <w:t>настройку</w:t>
            </w:r>
            <w:r>
              <w:rPr>
                <w:color w:val="231E1F"/>
                <w:spacing w:val="6"/>
                <w:w w:val="95"/>
                <w:sz w:val="22"/>
              </w:rPr>
              <w:t> </w:t>
            </w:r>
            <w:r>
              <w:rPr>
                <w:color w:val="231E1F"/>
                <w:w w:val="95"/>
                <w:sz w:val="22"/>
              </w:rPr>
              <w:t>«Идентификация</w:t>
            </w:r>
            <w:r>
              <w:rPr>
                <w:color w:val="231E1F"/>
                <w:spacing w:val="-53"/>
                <w:w w:val="95"/>
                <w:sz w:val="22"/>
              </w:rPr>
              <w:t> </w:t>
            </w:r>
            <w:r>
              <w:rPr>
                <w:color w:val="231E1F"/>
                <w:sz w:val="22"/>
              </w:rPr>
              <w:t>активна»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на</w:t>
            </w:r>
            <w:r>
              <w:rPr>
                <w:color w:val="231E1F"/>
                <w:spacing w:val="1"/>
                <w:sz w:val="22"/>
              </w:rPr>
              <w:t> </w:t>
            </w:r>
            <w:r>
              <w:rPr>
                <w:color w:val="231E1F"/>
                <w:sz w:val="22"/>
              </w:rPr>
              <w:t>«Выкл.».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359" w:val="left" w:leader="none"/>
              </w:tabs>
              <w:spacing w:line="240" w:lineRule="auto" w:before="41" w:after="0"/>
              <w:ind w:left="358" w:right="0" w:hanging="246"/>
              <w:jc w:val="left"/>
              <w:rPr>
                <w:sz w:val="22"/>
              </w:rPr>
            </w:pPr>
            <w:r>
              <w:rPr>
                <w:color w:val="231E1F"/>
                <w:sz w:val="22"/>
              </w:rPr>
              <w:t>Нажмите</w:t>
            </w:r>
            <w:r>
              <w:rPr>
                <w:color w:val="231E1F"/>
                <w:spacing w:val="-6"/>
                <w:sz w:val="22"/>
              </w:rPr>
              <w:t> </w:t>
            </w:r>
            <w:r>
              <w:rPr>
                <w:color w:val="231E1F"/>
                <w:sz w:val="22"/>
              </w:rPr>
              <w:t>«Перерегистрировать».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359" w:val="left" w:leader="none"/>
              </w:tabs>
              <w:spacing w:line="240" w:lineRule="auto" w:before="34" w:after="0"/>
              <w:ind w:left="358" w:right="0" w:hanging="246"/>
              <w:jc w:val="left"/>
              <w:rPr>
                <w:sz w:val="22"/>
              </w:rPr>
            </w:pPr>
            <w:r>
              <w:rPr>
                <w:color w:val="231E1F"/>
                <w:sz w:val="22"/>
              </w:rPr>
              <w:t>Нажмите</w:t>
            </w:r>
            <w:r>
              <w:rPr>
                <w:color w:val="231E1F"/>
                <w:spacing w:val="-6"/>
                <w:sz w:val="22"/>
              </w:rPr>
              <w:t> </w:t>
            </w:r>
            <w:r>
              <w:rPr>
                <w:color w:val="231E1F"/>
                <w:sz w:val="22"/>
              </w:rPr>
              <w:t>«Сохранить».</w:t>
            </w:r>
          </w:p>
        </w:tc>
      </w:tr>
      <w:tr>
        <w:trPr>
          <w:trHeight w:val="110" w:hRule="atLeast"/>
        </w:trPr>
        <w:tc>
          <w:tcPr>
            <w:tcW w:w="805" w:type="dxa"/>
            <w:vMerge w:val="restart"/>
          </w:tcPr>
          <w:p>
            <w:pPr>
              <w:pStyle w:val="TableParagraph"/>
              <w:spacing w:before="9"/>
              <w:ind w:left="0"/>
              <w:rPr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559" cy="202691"/>
                  <wp:effectExtent l="0" t="0" r="0" b="0"/>
                  <wp:docPr id="923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132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9" cy="2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828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91" w:lineRule="exact"/>
              <w:ind w:left="-15"/>
              <w:rPr>
                <w:sz w:val="18"/>
              </w:rPr>
            </w:pPr>
            <w:r>
              <w:rPr>
                <w:color w:val="231E1F"/>
                <w:sz w:val="18"/>
              </w:rPr>
              <w:t>Переадресация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всех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входящих</w:t>
            </w:r>
          </w:p>
        </w:tc>
      </w:tr>
      <w:tr>
        <w:trPr>
          <w:trHeight w:val="523" w:hRule="atLeast"/>
        </w:trPr>
        <w:tc>
          <w:tcPr>
            <w:tcW w:w="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tcBorders>
              <w:top w:val="nil"/>
              <w:right w:val="single" w:sz="2" w:space="0" w:color="939598"/>
            </w:tcBorders>
          </w:tcPr>
          <w:p>
            <w:pPr>
              <w:pStyle w:val="TableParagraph"/>
              <w:spacing w:before="75"/>
              <w:ind w:left="-15"/>
              <w:rPr>
                <w:sz w:val="18"/>
              </w:rPr>
            </w:pPr>
            <w:r>
              <w:rPr>
                <w:color w:val="231E1F"/>
                <w:sz w:val="18"/>
              </w:rPr>
              <w:t>звонков:</w:t>
            </w:r>
          </w:p>
        </w:tc>
        <w:tc>
          <w:tcPr>
            <w:tcW w:w="259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>
            <w:pPr>
              <w:pStyle w:val="TableParagraph"/>
              <w:ind w:left="0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5996" cy="278225"/>
                  <wp:effectExtent l="0" t="0" r="0" b="0"/>
                  <wp:docPr id="925" name="image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518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96" cy="27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56" w:type="dxa"/>
            <w:tcBorders>
              <w:top w:val="nil"/>
              <w:left w:val="single" w:sz="2" w:space="0" w:color="939598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_TOC_250004" w:id="352"/>
      <w:bookmarkStart w:name="Appendix 2 - Status Messages" w:id="353"/>
      <w:r>
        <w:rPr/>
      </w:r>
      <w:bookmarkStart w:name="_bookmark112" w:id="354"/>
      <w:bookmarkEnd w:id="354"/>
      <w:r>
        <w:rPr/>
      </w:r>
      <w:r>
        <w:rPr>
          <w:color w:val="007FC5"/>
        </w:rPr>
        <w:t>Приложение</w:t>
      </w:r>
      <w:r>
        <w:rPr>
          <w:color w:val="007FC5"/>
          <w:spacing w:val="-2"/>
        </w:rPr>
        <w:t> </w:t>
      </w:r>
      <w:r>
        <w:rPr>
          <w:color w:val="007FC5"/>
        </w:rPr>
        <w:t>2.</w:t>
      </w:r>
      <w:r>
        <w:rPr>
          <w:color w:val="007FC5"/>
          <w:spacing w:val="-1"/>
        </w:rPr>
        <w:t> </w:t>
      </w:r>
      <w:r>
        <w:rPr>
          <w:color w:val="007FC5"/>
        </w:rPr>
        <w:t>Сообщения</w:t>
      </w:r>
      <w:r>
        <w:rPr>
          <w:color w:val="007FC5"/>
          <w:spacing w:val="-1"/>
        </w:rPr>
        <w:t> </w:t>
      </w:r>
      <w:r>
        <w:rPr>
          <w:color w:val="007FC5"/>
        </w:rPr>
        <w:t>о</w:t>
      </w:r>
      <w:r>
        <w:rPr>
          <w:color w:val="007FC5"/>
          <w:spacing w:val="-1"/>
        </w:rPr>
        <w:t> </w:t>
      </w:r>
      <w:bookmarkEnd w:id="352"/>
      <w:r>
        <w:rPr>
          <w:color w:val="007FC5"/>
        </w:rPr>
        <w:t>состоянии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563"/>
          <w:footerReference w:type="default" r:id="rId564"/>
          <w:pgSz w:w="11910" w:h="16840"/>
          <w:pgMar w:header="825" w:footer="539" w:top="1040" w:bottom="720" w:left="0" w:right="0"/>
        </w:sectPr>
      </w:pPr>
    </w:p>
    <w:p>
      <w:pPr>
        <w:spacing w:before="115"/>
        <w:ind w:left="1133" w:right="0" w:firstLine="0"/>
        <w:jc w:val="left"/>
        <w:rPr>
          <w:sz w:val="18"/>
        </w:rPr>
      </w:pPr>
      <w:r>
        <w:rPr/>
        <w:pict>
          <v:group style="position:absolute;margin-left:445.204987pt;margin-top:2.046903pt;width:25.8pt;height:13.9pt;mso-position-horizontal-relative:page;mso-position-vertical-relative:paragraph;z-index:-20899840" coordorigin="8904,41" coordsize="516,278">
            <v:shape style="position:absolute;left:9058;top:85;width:239;height:186" type="#_x0000_t75" stroked="false">
              <v:imagedata r:id="rId565" o:title=""/>
            </v:shape>
            <v:rect style="position:absolute;left:8904;top:41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color w:val="231E1F"/>
          <w:sz w:val="18"/>
        </w:rPr>
        <w:t>Всякий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раз,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когда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есть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текущее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сообщение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о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состоянии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телефона,</w:t>
      </w:r>
      <w:r>
        <w:rPr>
          <w:color w:val="231E1F"/>
          <w:spacing w:val="-6"/>
          <w:sz w:val="18"/>
        </w:rPr>
        <w:t> </w:t>
      </w:r>
      <w:r>
        <w:rPr>
          <w:color w:val="231E1F"/>
          <w:sz w:val="18"/>
        </w:rPr>
        <w:t>функциональная</w:t>
      </w:r>
      <w:r>
        <w:rPr>
          <w:color w:val="231E1F"/>
          <w:spacing w:val="-7"/>
          <w:sz w:val="18"/>
        </w:rPr>
        <w:t> </w:t>
      </w:r>
      <w:r>
        <w:rPr>
          <w:color w:val="231E1F"/>
          <w:sz w:val="18"/>
        </w:rPr>
        <w:t>клавиша</w:t>
      </w:r>
    </w:p>
    <w:p>
      <w:pPr>
        <w:spacing w:before="97"/>
        <w:ind w:left="435" w:right="0" w:firstLine="0"/>
        <w:jc w:val="left"/>
        <w:rPr>
          <w:sz w:val="20"/>
        </w:rPr>
      </w:pPr>
      <w:r>
        <w:rPr/>
        <w:br w:type="column"/>
      </w:r>
      <w:r>
        <w:rPr>
          <w:color w:val="231E1F"/>
          <w:sz w:val="20"/>
        </w:rPr>
        <w:t>будет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60" w:bottom="280" w:left="0" w:right="0"/>
          <w:cols w:num="2" w:equalWidth="0">
            <w:col w:w="8993" w:space="40"/>
            <w:col w:w="2877"/>
          </w:cols>
        </w:sectPr>
      </w:pPr>
    </w:p>
    <w:p>
      <w:pPr>
        <w:tabs>
          <w:tab w:pos="6444" w:val="left" w:leader="none"/>
        </w:tabs>
        <w:spacing w:before="42"/>
        <w:ind w:left="301" w:right="0" w:firstLine="0"/>
        <w:jc w:val="left"/>
        <w:rPr>
          <w:sz w:val="18"/>
        </w:rPr>
      </w:pPr>
      <w:r>
        <w:rPr/>
        <w:pict>
          <v:group style="position:absolute;margin-left:290.307373pt;margin-top:1.902203pt;width:28.55pt;height:10.6pt;mso-position-horizontal-relative:page;mso-position-vertical-relative:paragraph;z-index:-20899328" coordorigin="5806,38" coordsize="571,212">
            <v:shape style="position:absolute;left:6037;top:144;width:108;height:2" coordorigin="6038,144" coordsize="108,2" path="m6144,146l6145,144m6038,144l6039,146e" filled="false" stroked="true" strokeweight=".341pt" strokecolor="#231f20">
              <v:path arrowok="t"/>
              <v:stroke dashstyle="solid"/>
            </v:shape>
            <v:shape style="position:absolute;left:5809;top:41;width:564;height:205" coordorigin="5810,41" coordsize="564,205" path="m6373,246l6361,210,6325,154,6279,108,6223,72,6160,50,6092,41,6023,49,5960,72,5904,107,5858,154,5823,210,5810,246m6095,89l6093,87,6090,87,6088,89m6039,146l6042,147,6045,146m6138,146l6141,147,6144,146e" filled="false" stroked="true" strokeweight=".341pt" strokecolor="#231f20">
              <v:path arrowok="t"/>
              <v:stroke dashstyle="solid"/>
            </v:shape>
            <v:line style="position:absolute" from="6045,146" to="6088,103" stroked="true" strokeweight=".341pt" strokecolor="#231f20">
              <v:stroke dashstyle="solid"/>
            </v:line>
            <v:shape style="position:absolute;left:6036;top:146;width:13;height:2" coordorigin="6036,146" coordsize="13,0" path="m6042,146l6049,146m6036,146l6043,146e" filled="false" stroked="true" strokeweight=".341pt" strokecolor="#231f20">
              <v:path arrowok="t"/>
              <v:stroke dashstyle="solid"/>
            </v:shape>
            <v:shape style="position:absolute;left:6037;top:88;width:107;height:56" coordorigin="6037,89" coordsize="107,56" path="m6038,144l6037,144m6088,89l6038,139,6037,139m6088,89l6088,89m6094,91l6093,91,6092,90,6091,90,6090,91,6090,91m6144,141l6094,91e" filled="false" stroked="true" strokeweight=".341pt" strokecolor="#231f20">
              <v:path arrowok="t"/>
              <v:stroke dashstyle="solid"/>
            </v:shape>
            <v:line style="position:absolute" from="6140,142" to="6147,142" stroked="true" strokeweight=".084pt" strokecolor="#231f20">
              <v:stroke dashstyle="solid"/>
            </v:line>
            <v:shape style="position:absolute;left:6039;top:90;width:107;height:56" coordorigin="6039,91" coordsize="107,56" path="m6142,144l6144,143m6140,144l6141,145,6141,145,6142,144m6097,102l6140,144m6086,102l6088,100,6088,100,6090,100,6092,100,6094,99,6095,100,6097,102m6043,144l6086,102m6041,144l6042,145,6043,145,6043,144m6040,143l6041,144m6040,141l6039,142,6039,143,6040,143m6090,91l6040,141m6095,103l6138,146,6138,147m6095,103l6096,103m6145,144l6146,144e" filled="false" stroked="true" strokeweight=".341pt" strokecolor="#231f20">
              <v:path arrowok="t"/>
              <v:stroke dashstyle="solid"/>
            </v:shape>
            <v:line style="position:absolute" from="6140,146" to="6147,146" stroked="true" strokeweight=".341pt" strokecolor="#231f20">
              <v:stroke dashstyle="solid"/>
            </v:line>
            <v:shape style="position:absolute;left:6036;top:87;width:111;height:61" coordorigin="6036,88" coordsize="111,61" path="m6145,139l6095,89m6145,139l6146,139m6138,147l6095,103m6146,144l6144,147m6095,89l6146,139m6095,103l6095,103,6094,102,6092,102m6088,89l6037,139m6037,144l6039,147m6045,147l6088,103m6092,102l6090,102,6088,103,6088,103m6144,141l6145,140,6145,139m6144,143l6144,144,6145,144,6145,144m6142,144l6143,146,6144,146,6144,146m6140,144l6138,146m6097,102l6096,102,6095,103m6086,102l6088,103m6043,144l6044,146,6045,146m6041,144l6041,146,6040,146,6039,146m6040,143l6038,144,6038,144m6040,141l6038,139m6090,91l6089,90,6088,89,6088,89m6094,91l6095,90,6095,89,6095,89m6144,147l6141,148,6141,148,6138,147m6146,139l6146,139,6146,140,6147,141,6147,143,6146,143,6146,144,6146,144m6145,144l6146,143,6146,140,6146,139,6145,139m6045,147l6043,148,6041,148,6039,147m6037,144l6037,144,6037,143,6037,143,6036,142,6037,141,6037,140,6037,139,6037,139m6038,139l6037,139,6037,140,6037,141,6037,143,6037,143,6037,144,6038,144m6088,103l6090,101,6093,101,6095,103m6095,89l6095,88,6094,88,6090,88,6088,88,6088,89e" filled="false" stroked="true" strokeweight=".341pt" strokecolor="#231f20">
              <v:path arrowok="t"/>
              <v:stroke dashstyle="solid"/>
            </v:shape>
            <w10:wrap type="none"/>
          </v:group>
        </w:pict>
      </w:r>
      <w:r>
        <w:rPr>
          <w:color w:val="231E1F"/>
          <w:sz w:val="16"/>
        </w:rPr>
        <w:t>доступный.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Нажмите</w:t>
      </w:r>
      <w:r>
        <w:rPr>
          <w:color w:val="231E1F"/>
          <w:spacing w:val="-3"/>
          <w:sz w:val="16"/>
        </w:rPr>
        <w:t> </w:t>
      </w:r>
      <w:r>
        <w:rPr>
          <w:color w:val="231E1F"/>
          <w:sz w:val="16"/>
        </w:rPr>
        <w:t>функциональную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клавишу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или,</w:t>
      </w:r>
      <w:r>
        <w:rPr>
          <w:color w:val="231E1F"/>
          <w:spacing w:val="-3"/>
          <w:sz w:val="16"/>
        </w:rPr>
        <w:t> </w:t>
      </w:r>
      <w:r>
        <w:rPr>
          <w:color w:val="231E1F"/>
          <w:sz w:val="16"/>
        </w:rPr>
        <w:t>если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она</w:t>
      </w:r>
      <w:r>
        <w:rPr>
          <w:color w:val="231E1F"/>
          <w:spacing w:val="-4"/>
          <w:sz w:val="16"/>
        </w:rPr>
        <w:t> </w:t>
      </w:r>
      <w:r>
        <w:rPr>
          <w:color w:val="231E1F"/>
          <w:sz w:val="16"/>
        </w:rPr>
        <w:t>недоступна,</w:t>
        <w:tab/>
      </w:r>
      <w:r>
        <w:rPr>
          <w:color w:val="231E1F"/>
          <w:sz w:val="18"/>
        </w:rPr>
        <w:t>&gt;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Информация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&gt;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Информация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о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состоянии,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чтобы</w:t>
      </w:r>
      <w:r>
        <w:rPr>
          <w:color w:val="231E1F"/>
          <w:spacing w:val="-2"/>
          <w:sz w:val="18"/>
        </w:rPr>
        <w:t> </w:t>
      </w:r>
      <w:r>
        <w:rPr>
          <w:color w:val="231E1F"/>
          <w:sz w:val="18"/>
        </w:rPr>
        <w:t>открыть</w:t>
      </w:r>
    </w:p>
    <w:p>
      <w:pPr>
        <w:tabs>
          <w:tab w:pos="1133" w:val="left" w:leader="none"/>
        </w:tabs>
        <w:spacing w:line="189" w:lineRule="auto" w:before="56"/>
        <w:ind w:left="320" w:right="85" w:firstLine="0"/>
        <w:jc w:val="left"/>
        <w:rPr>
          <w:sz w:val="20"/>
        </w:rPr>
      </w:pPr>
      <w:r>
        <w:rPr>
          <w:color w:val="231E1F"/>
          <w:sz w:val="18"/>
        </w:rPr>
        <w:t>информационный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экран.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Кроме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того,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некоторые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сообщения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о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состоянии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также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будут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отображаться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в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строке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состояния;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если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их</w:t>
      </w:r>
      <w:r>
        <w:rPr>
          <w:color w:val="231E1F"/>
          <w:spacing w:val="-4"/>
          <w:sz w:val="18"/>
        </w:rPr>
        <w:t> </w:t>
      </w:r>
      <w:r>
        <w:rPr>
          <w:color w:val="231E1F"/>
          <w:sz w:val="18"/>
        </w:rPr>
        <w:t>больше,</w:t>
      </w:r>
      <w:r>
        <w:rPr>
          <w:color w:val="231E1F"/>
          <w:spacing w:val="-45"/>
          <w:sz w:val="18"/>
        </w:rPr>
        <w:t> </w:t>
      </w:r>
      <w:r>
        <w:rPr>
          <w:color w:val="231E1F"/>
          <w:sz w:val="18"/>
        </w:rPr>
        <w:t>чем</w:t>
        <w:tab/>
      </w:r>
      <w:r>
        <w:rPr>
          <w:color w:val="231E1F"/>
          <w:position w:val="1"/>
          <w:sz w:val="20"/>
        </w:rPr>
        <w:t>одно текущее</w:t>
      </w:r>
      <w:r>
        <w:rPr>
          <w:color w:val="231E1F"/>
          <w:spacing w:val="1"/>
          <w:position w:val="1"/>
          <w:sz w:val="20"/>
        </w:rPr>
        <w:t> </w:t>
      </w:r>
      <w:r>
        <w:rPr>
          <w:color w:val="231E1F"/>
          <w:position w:val="1"/>
          <w:sz w:val="20"/>
        </w:rPr>
        <w:t>сообщение, будет</w:t>
      </w:r>
      <w:r>
        <w:rPr>
          <w:color w:val="231E1F"/>
          <w:spacing w:val="1"/>
          <w:position w:val="1"/>
          <w:sz w:val="20"/>
        </w:rPr>
        <w:t> </w:t>
      </w:r>
      <w:r>
        <w:rPr>
          <w:color w:val="231E1F"/>
          <w:position w:val="1"/>
          <w:sz w:val="20"/>
        </w:rPr>
        <w:t>показано</w:t>
      </w:r>
      <w:r>
        <w:rPr>
          <w:color w:val="231E1F"/>
          <w:spacing w:val="1"/>
          <w:position w:val="1"/>
          <w:sz w:val="20"/>
        </w:rPr>
        <w:t> </w:t>
      </w:r>
      <w:r>
        <w:rPr>
          <w:color w:val="231E1F"/>
          <w:position w:val="1"/>
          <w:sz w:val="20"/>
        </w:rPr>
        <w:t>сообщение с</w:t>
      </w:r>
      <w:r>
        <w:rPr>
          <w:color w:val="231E1F"/>
          <w:spacing w:val="1"/>
          <w:position w:val="1"/>
          <w:sz w:val="20"/>
        </w:rPr>
        <w:t> </w:t>
      </w:r>
      <w:r>
        <w:rPr>
          <w:color w:val="231E1F"/>
          <w:position w:val="1"/>
          <w:sz w:val="20"/>
        </w:rPr>
        <w:t>наивысшим приоритетом.</w:t>
      </w:r>
      <w:r>
        <w:rPr>
          <w:color w:val="231E1F"/>
          <w:spacing w:val="1"/>
          <w:position w:val="1"/>
          <w:sz w:val="20"/>
        </w:rPr>
        <w:t> </w:t>
      </w:r>
      <w:r>
        <w:rPr>
          <w:color w:val="231E1F"/>
          <w:position w:val="1"/>
          <w:sz w:val="20"/>
        </w:rPr>
        <w:t>Сообщения</w:t>
      </w:r>
      <w:r>
        <w:rPr>
          <w:color w:val="231E1F"/>
          <w:spacing w:val="1"/>
          <w:position w:val="1"/>
          <w:sz w:val="20"/>
        </w:rPr>
        <w:t> </w:t>
      </w:r>
      <w:r>
        <w:rPr>
          <w:color w:val="231E1F"/>
          <w:position w:val="1"/>
          <w:sz w:val="20"/>
        </w:rPr>
        <w:t>в</w:t>
      </w:r>
    </w:p>
    <w:p>
      <w:pPr>
        <w:spacing w:before="42"/>
        <w:ind w:left="1133" w:right="0" w:firstLine="0"/>
        <w:jc w:val="left"/>
        <w:rPr>
          <w:sz w:val="20"/>
        </w:rPr>
      </w:pPr>
      <w:r>
        <w:rPr>
          <w:color w:val="231E1F"/>
          <w:sz w:val="20"/>
        </w:rPr>
        <w:t>порядке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убывания</w:t>
      </w:r>
      <w:r>
        <w:rPr>
          <w:color w:val="231E1F"/>
          <w:spacing w:val="-5"/>
          <w:sz w:val="20"/>
        </w:rPr>
        <w:t> </w:t>
      </w:r>
      <w:r>
        <w:rPr>
          <w:color w:val="231E1F"/>
          <w:sz w:val="20"/>
        </w:rPr>
        <w:t>приоритета: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0765" w:right="0" w:firstLine="0"/>
        <w:jc w:val="left"/>
        <w:rPr>
          <w:sz w:val="20"/>
        </w:rPr>
      </w:pPr>
      <w:r>
        <w:rPr/>
        <w:pict>
          <v:shape style="position:absolute;margin-left:56.692902pt;margin-top:-60.516632pt;width:482.05pt;height:485.7pt;mso-position-horizontal-relative:page;mso-position-vertical-relative:paragraph;z-index:16018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1"/>
                    <w:gridCol w:w="5412"/>
                  </w:tblGrid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46" w:lineRule="exact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sz w:val="22"/>
                          </w:rPr>
                          <w:t>Статус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E1F"/>
                            <w:sz w:val="20"/>
                          </w:rPr>
                          <w:t>Определение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2"/>
                          </w:rPr>
                          <w:t>SW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Доступно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обновление</w:t>
                        </w:r>
                        <w:r>
                          <w:rPr>
                            <w:color w:val="231E1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прошивки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Требуется</w:t>
                        </w:r>
                        <w:r>
                          <w:rPr>
                            <w:color w:val="231E1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перезагрузка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line="20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Требуется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перезагрузка,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например,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изменения</w:t>
                        </w:r>
                      </w:p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настроек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вступили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силу.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SIP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отключен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1,²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не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может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совершать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звонки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из-за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проблем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ли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Ошибка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Произошла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ошибка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Trebuchet MS" w:hAnsi="Trebuchet MS"/>
                            <w:sz w:val="22"/>
                          </w:rPr>
                        </w:pP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Недостаточно</w:t>
                        </w:r>
                        <w:r>
                          <w:rPr>
                            <w:color w:val="231E1F"/>
                            <w:spacing w:val="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памяти</w:t>
                        </w:r>
                        <w:r>
                          <w:rPr>
                            <w:color w:val="231E1F"/>
                            <w:spacing w:val="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Место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диске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заполнено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Trebuchet MS" w:hAnsi="Trebuchet MS"/>
                            <w:sz w:val="22"/>
                          </w:rPr>
                        </w:pP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Удаленный</w:t>
                        </w:r>
                        <w:r>
                          <w:rPr>
                            <w:color w:val="231E1F"/>
                            <w:spacing w:val="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каталог</w:t>
                        </w:r>
                        <w:r>
                          <w:rPr>
                            <w:color w:val="231E1F"/>
                            <w:spacing w:val="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слишком</w:t>
                        </w:r>
                        <w:r>
                          <w:rPr>
                            <w:color w:val="231E1F"/>
                            <w:spacing w:val="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велик</w:t>
                        </w:r>
                        <w:r>
                          <w:rPr>
                            <w:color w:val="231E1F"/>
                            <w:spacing w:val="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Удаленный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каталог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слишком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велик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для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импорта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ind w:right="-15"/>
                          <w:rPr>
                            <w:rFonts w:ascii="Trebuchet MS" w:hAnsi="Trebuchet MS"/>
                            <w:sz w:val="22"/>
                          </w:rPr>
                        </w:pP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Не</w:t>
                        </w:r>
                        <w:r>
                          <w:rPr>
                            <w:color w:val="231E1F"/>
                            <w:spacing w:val="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зарегистрирован:</w:t>
                        </w:r>
                        <w:r>
                          <w:rPr>
                            <w:color w:val="231E1F"/>
                            <w:spacing w:val="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&lt;учетная</w:t>
                        </w:r>
                        <w:r>
                          <w:rPr>
                            <w:color w:val="231E1F"/>
                            <w:spacing w:val="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запись&gt;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22"/>
                          </w:rPr>
                          <w:t>1,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ind w:left="7"/>
                          <w:rPr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position w:val="-4"/>
                            <w:sz w:val="22"/>
                          </w:rPr>
                          <w:t>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53"/>
                            <w:position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Указанная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личность/учетная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запись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не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зарегистрирова</w:t>
                        </w: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163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Ожидание</w:t>
                        </w:r>
                        <w:r>
                          <w:rPr>
                            <w:color w:val="231E1F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доступности</w:t>
                        </w:r>
                      </w:p>
                      <w:p>
                        <w:pPr>
                          <w:pStyle w:val="TableParagraph"/>
                          <w:spacing w:before="81"/>
                          <w:rPr>
                            <w:rFonts w:ascii="Arial" w:hAnsi="Arial"/>
                            <w:i/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&lt;имя/номер&gt;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2"/>
                          </w:rPr>
                          <w:t>²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Ожидание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завершения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звонка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занятый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before="38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недоступный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данный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момент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номер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Arial" w:hAnsi="Arial"/>
                            <w:i/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&lt;аккаунт&gt;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теперь</w:t>
                        </w:r>
                        <w:r>
                          <w:rPr>
                            <w:color w:val="231E1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доступен</w:t>
                        </w:r>
                        <w:r>
                          <w:rPr>
                            <w:color w:val="231E1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2"/>
                          </w:rPr>
                          <w:t>²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Набранный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больше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не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занят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или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доступен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29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Переадресовывать,</w:t>
                        </w:r>
                        <w:r>
                          <w:rPr>
                            <w:color w:val="231E1F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занято:</w:t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&lt;имя/номер&gt;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line="280" w:lineRule="auto" w:before="5"/>
                          <w:ind w:right="393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Переадресация звонков включена. Когда ваш телефон занят,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входящие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звонки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будут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переадресовываться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указанный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</w:t>
                        </w:r>
                      </w:p>
                    </w:tc>
                  </w:tr>
                  <w:tr>
                    <w:trPr>
                      <w:trHeight w:val="785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29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Переслать</w:t>
                        </w:r>
                        <w:r>
                          <w:rPr>
                            <w:color w:val="231E1F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после</w:t>
                        </w:r>
                        <w:r>
                          <w:rPr>
                            <w:color w:val="231E1F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тайм-аута:</w:t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&lt;имя/номер&gt;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line="5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телефона</w:t>
                        </w:r>
                      </w:p>
                      <w:p>
                        <w:pPr>
                          <w:pStyle w:val="TableParagraph"/>
                          <w:spacing w:line="15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Переадресация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звонков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включена.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входящий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не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будет</w:t>
                        </w:r>
                      </w:p>
                      <w:p>
                        <w:pPr>
                          <w:pStyle w:val="TableParagraph"/>
                          <w:spacing w:line="319" w:lineRule="auto" w:before="30"/>
                          <w:ind w:right="368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принят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течение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установленного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количества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секунд,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будет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переадресован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 указанный номер телефона.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Arial" w:hAnsi="Arial"/>
                            <w:i/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Переслать</w:t>
                        </w:r>
                        <w:r>
                          <w:rPr>
                            <w:color w:val="231E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всем:</w:t>
                        </w:r>
                        <w:r>
                          <w:rPr>
                            <w:color w:val="231E1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&lt;имя/номер&gt;</w:t>
                        </w:r>
                        <w:r>
                          <w:rPr>
                            <w:color w:val="231E1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2"/>
                          </w:rPr>
                          <w:t>²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line="319" w:lineRule="auto" w:before="41"/>
                          <w:ind w:right="351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Переадресация всех входящих вызовов включена. Все входящие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звонки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будут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переадресовываться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указанный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телефона.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Обращение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к</w:t>
                        </w:r>
                        <w:r>
                          <w:rPr>
                            <w:color w:val="231E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NTP-серверу</w:t>
                        </w:r>
                      </w:p>
                    </w:tc>
                    <w:tc>
                      <w:tcPr>
                        <w:tcW w:w="5412" w:type="dxa"/>
                        <w:vMerge w:val="restart"/>
                      </w:tcPr>
                      <w:p>
                        <w:pPr>
                          <w:pStyle w:val="TableParagraph"/>
                          <w:spacing w:line="300" w:lineRule="auto" w:before="51"/>
                          <w:ind w:right="391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w w:val="105"/>
                            <w:sz w:val="16"/>
                          </w:rPr>
                          <w:t>Протокол сетевого времени (NTP) </w:t>
                        </w:r>
                        <w:r>
                          <w:rPr>
                            <w:color w:val="231E1F"/>
                            <w:w w:val="115"/>
                            <w:sz w:val="16"/>
                          </w:rPr>
                          <w:t>— </w:t>
                        </w:r>
                        <w:r>
                          <w:rPr>
                            <w:color w:val="231E1F"/>
                            <w:w w:val="105"/>
                            <w:sz w:val="16"/>
                          </w:rPr>
                          <w:t>это протокол для</w:t>
                        </w:r>
                        <w:r>
                          <w:rPr>
                            <w:color w:val="231E1F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синхронизации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часов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сети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передачи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данных.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соединение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прервано,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не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сможет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отображать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правильное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время.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Trebuchet MS" w:hAnsi="Trebuchet MS"/>
                            <w:sz w:val="22"/>
                          </w:rPr>
                        </w:pP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NTP-сервер</w:t>
                        </w:r>
                        <w:r>
                          <w:rPr>
                            <w:color w:val="231E1F"/>
                            <w:spacing w:val="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недоступен</w:t>
                        </w:r>
                        <w:r>
                          <w:rPr>
                            <w:color w:val="231E1F"/>
                            <w:spacing w:val="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41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Trebuchet MS" w:hAnsi="Trebuchet MS"/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Пароль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HTTP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не</w:t>
                        </w:r>
                        <w:r>
                          <w:rPr>
                            <w:color w:val="231E1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установлен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Пароль HTTP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не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установлен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Trebuchet MS" w:hAnsi="Trebuchet MS"/>
                            <w:sz w:val="22"/>
                          </w:rPr>
                        </w:pP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Пароль</w:t>
                        </w:r>
                        <w:r>
                          <w:rPr>
                            <w:color w:val="231E1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pacing w:val="-1"/>
                            <w:sz w:val="22"/>
                          </w:rPr>
                          <w:t>администратора</w:t>
                        </w:r>
                        <w:r>
                          <w:rPr>
                            <w:color w:val="231E1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не</w:t>
                        </w:r>
                        <w:r>
                          <w:rPr>
                            <w:color w:val="231E1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установлен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Пароль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администратора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не установлен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Trebuchet MS" w:hAnsi="Trebuchet MS"/>
                            <w:sz w:val="22"/>
                          </w:rPr>
                        </w:pP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Клавиатура</w:t>
                        </w:r>
                        <w:r>
                          <w:rPr>
                            <w:color w:val="231E1F"/>
                            <w:spacing w:val="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заблокирована</w:t>
                        </w:r>
                        <w:r>
                          <w:rPr>
                            <w:color w:val="231E1F"/>
                            <w:spacing w:val="1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22"/>
                          </w:rPr>
                          <w:t>²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7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Можно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набирать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только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номера,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обозначенные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как</w:t>
                        </w:r>
                      </w:p>
                      <w:p>
                        <w:pPr>
                          <w:pStyle w:val="TableParagraph"/>
                          <w:spacing w:before="38"/>
                          <w:ind w:left="37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номера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экстренных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служб.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rFonts w:ascii="Trebuchet MS" w:hAnsi="Trebuchet MS"/>
                            <w:sz w:val="22"/>
                          </w:rPr>
                        </w:pP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Не</w:t>
                        </w:r>
                        <w:r>
                          <w:rPr>
                            <w:color w:val="231E1F"/>
                            <w:spacing w:val="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беспокоить</w:t>
                        </w:r>
                        <w:r>
                          <w:rPr>
                            <w:color w:val="231E1F"/>
                            <w:spacing w:val="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2"/>
                          </w:rPr>
                          <w:t>активен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22"/>
                          </w:rPr>
                          <w:t>²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Активирован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режим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«Не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беспокоить»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У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вас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есть</w:t>
                        </w:r>
                        <w:r>
                          <w:rPr>
                            <w:color w:val="231E1F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сообщения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почтовом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ящике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есть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голосовые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сообщения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У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вас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есть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новые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сообщения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Новые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(сообщения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почтовый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ящик)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Старые</w:t>
                        </w:r>
                        <w:r>
                          <w:rPr>
                            <w:color w:val="231E1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сообщения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Старый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(сообщения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почтовом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ящике)</w:t>
                        </w:r>
                      </w:p>
                    </w:tc>
                  </w:tr>
                  <w:tr>
                    <w:trPr>
                      <w:trHeight w:val="785" w:hRule="atLeast"/>
                    </w:trPr>
                    <w:tc>
                      <w:tcPr>
                        <w:tcW w:w="422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color w:val="231E1F"/>
                            <w:sz w:val="22"/>
                          </w:rPr>
                          <w:t>Пропущено:</w:t>
                        </w:r>
                        <w:r>
                          <w:rPr>
                            <w:color w:val="231E1F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231E1F"/>
                            <w:sz w:val="22"/>
                          </w:rPr>
                          <w:t>&lt;число&gt;</w:t>
                        </w:r>
                      </w:p>
                    </w:tc>
                    <w:tc>
                      <w:tcPr>
                        <w:tcW w:w="541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Количество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пропущенных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вызовов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момента</w:t>
                        </w:r>
                      </w:p>
                      <w:p>
                        <w:pPr>
                          <w:pStyle w:val="TableParagraph"/>
                          <w:spacing w:line="260" w:lineRule="atLeast" w:before="4"/>
                          <w:ind w:right="177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последней</w:t>
                        </w:r>
                        <w:r>
                          <w:rPr>
                            <w:color w:val="231E1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проверки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списка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пропущенных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вызовов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или</w:t>
                        </w:r>
                        <w:r>
                          <w:rPr>
                            <w:color w:val="231E1F"/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отключения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индикации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пропущенных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вызовов.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  <w:sz w:val="20"/>
        </w:rPr>
        <w:t>цензией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0740" w:right="0" w:firstLine="0"/>
        <w:jc w:val="left"/>
        <w:rPr>
          <w:sz w:val="20"/>
        </w:rPr>
      </w:pPr>
      <w:r>
        <w:rPr>
          <w:color w:val="231E1F"/>
          <w:sz w:val="20"/>
        </w:rPr>
        <w:t>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744" w:right="0" w:firstLine="0"/>
        <w:jc w:val="left"/>
        <w:rPr>
          <w:sz w:val="20"/>
        </w:rPr>
      </w:pPr>
      <w:r>
        <w:rPr/>
        <w:pict>
          <v:group style="position:absolute;margin-left:207.679993pt;margin-top:-4.499953pt;width:25.8pt;height:13.9pt;mso-position-horizontal-relative:page;mso-position-vertical-relative:paragraph;z-index:16018432" coordorigin="4154,-90" coordsize="516,278">
            <v:shape style="position:absolute;left:4307;top:-46;width:239;height:186" type="#_x0000_t75" stroked="false">
              <v:imagedata r:id="rId565" o:title=""/>
            </v:shape>
            <v:rect style="position:absolute;left:4154;top:-90;width:515;height:277" filled="false" stroked="true" strokeweight=".070pt" strokecolor="#939598">
              <v:stroke dashstyle="solid"/>
            </v:rect>
            <w10:wrap type="none"/>
          </v:group>
        </w:pict>
      </w:r>
      <w:r>
        <w:rPr>
          <w:rFonts w:ascii="Trebuchet MS" w:hAnsi="Trebuchet MS"/>
          <w:color w:val="231F20"/>
          <w:w w:val="95"/>
          <w:sz w:val="20"/>
        </w:rPr>
        <w:t>1</w:t>
      </w:r>
      <w:r>
        <w:rPr>
          <w:rFonts w:ascii="Trebuchet MS" w:hAnsi="Trebuchet MS"/>
          <w:color w:val="231F20"/>
          <w:spacing w:val="62"/>
          <w:sz w:val="20"/>
        </w:rPr>
        <w:t> </w:t>
      </w:r>
      <w:r>
        <w:rPr>
          <w:color w:val="231E1F"/>
          <w:w w:val="95"/>
          <w:sz w:val="20"/>
        </w:rPr>
        <w:t>Символ</w:t>
      </w:r>
      <w:r>
        <w:rPr>
          <w:color w:val="231E1F"/>
          <w:spacing w:val="22"/>
          <w:w w:val="95"/>
          <w:sz w:val="20"/>
        </w:rPr>
        <w:t> </w:t>
      </w:r>
      <w:r>
        <w:rPr>
          <w:color w:val="231E1F"/>
          <w:w w:val="95"/>
          <w:sz w:val="20"/>
        </w:rPr>
        <w:t>функциональной</w:t>
      </w:r>
      <w:r>
        <w:rPr>
          <w:color w:val="231E1F"/>
          <w:spacing w:val="22"/>
          <w:w w:val="95"/>
          <w:sz w:val="20"/>
        </w:rPr>
        <w:t> </w:t>
      </w:r>
      <w:r>
        <w:rPr>
          <w:color w:val="231E1F"/>
          <w:w w:val="95"/>
          <w:sz w:val="20"/>
        </w:rPr>
        <w:t>клавиши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spacing w:before="0"/>
        <w:ind w:left="561" w:right="0" w:firstLine="0"/>
        <w:jc w:val="left"/>
        <w:rPr>
          <w:sz w:val="20"/>
        </w:rPr>
      </w:pPr>
      <w:r>
        <w:rPr>
          <w:color w:val="231E1F"/>
          <w:sz w:val="20"/>
        </w:rPr>
        <w:t>будет</w:t>
      </w:r>
      <w:r>
        <w:rPr>
          <w:color w:val="231E1F"/>
          <w:spacing w:val="-2"/>
          <w:sz w:val="20"/>
        </w:rPr>
        <w:t> </w:t>
      </w:r>
      <w:r>
        <w:rPr>
          <w:color w:val="231E1F"/>
          <w:sz w:val="20"/>
        </w:rPr>
        <w:t>мигать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60" w:bottom="280" w:left="0" w:right="0"/>
          <w:cols w:num="2" w:equalWidth="0">
            <w:col w:w="4117" w:space="40"/>
            <w:col w:w="7753"/>
          </w:cols>
        </w:sectPr>
      </w:pPr>
    </w:p>
    <w:p>
      <w:pPr>
        <w:spacing w:before="8"/>
        <w:ind w:left="1853" w:right="0" w:firstLine="0"/>
        <w:jc w:val="left"/>
        <w:rPr>
          <w:sz w:val="20"/>
        </w:rPr>
      </w:pPr>
      <w:r>
        <w:rPr>
          <w:rFonts w:ascii="Trebuchet MS" w:hAnsi="Trebuchet MS"/>
          <w:color w:val="231F20"/>
          <w:sz w:val="20"/>
        </w:rPr>
        <w:t>²</w:t>
      </w:r>
      <w:r>
        <w:rPr>
          <w:rFonts w:ascii="Trebuchet MS" w:hAnsi="Trebuchet MS"/>
          <w:color w:val="231F20"/>
          <w:spacing w:val="23"/>
          <w:sz w:val="20"/>
        </w:rPr>
        <w:t> </w:t>
      </w:r>
      <w:r>
        <w:rPr>
          <w:color w:val="231E1F"/>
          <w:sz w:val="20"/>
        </w:rPr>
        <w:t>Сообщение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нельзя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удалить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экрана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«Информация</w:t>
      </w:r>
      <w:r>
        <w:rPr>
          <w:color w:val="231E1F"/>
          <w:spacing w:val="-3"/>
          <w:sz w:val="20"/>
        </w:rPr>
        <w:t> </w:t>
      </w:r>
      <w:r>
        <w:rPr>
          <w:color w:val="231E1F"/>
          <w:sz w:val="20"/>
        </w:rPr>
        <w:t>о</w:t>
      </w:r>
      <w:r>
        <w:rPr>
          <w:color w:val="231E1F"/>
          <w:spacing w:val="-4"/>
          <w:sz w:val="20"/>
        </w:rPr>
        <w:t> </w:t>
      </w:r>
      <w:r>
        <w:rPr>
          <w:color w:val="231E1F"/>
          <w:sz w:val="20"/>
        </w:rPr>
        <w:t>состоянии».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_TOC_250003" w:id="355"/>
      <w:bookmarkStart w:name="Appendix 3 - Programmable Functions  " w:id="356"/>
      <w:r>
        <w:rPr/>
      </w:r>
      <w:bookmarkStart w:name="Freely programmable functions  " w:id="357"/>
      <w:bookmarkEnd w:id="357"/>
      <w:r>
        <w:rPr/>
      </w:r>
      <w:bookmarkStart w:name="_bookmark113" w:id="358"/>
      <w:bookmarkEnd w:id="358"/>
      <w:r>
        <w:rPr/>
      </w:r>
      <w:r>
        <w:rPr>
          <w:color w:val="007FC5"/>
        </w:rPr>
        <w:t>Приложение</w:t>
      </w:r>
      <w:r>
        <w:rPr>
          <w:color w:val="007FC5"/>
          <w:spacing w:val="2"/>
        </w:rPr>
        <w:t> </w:t>
      </w:r>
      <w:r>
        <w:rPr>
          <w:color w:val="007FC5"/>
        </w:rPr>
        <w:t>3</w:t>
      </w:r>
      <w:r>
        <w:rPr>
          <w:color w:val="007FC5"/>
          <w:spacing w:val="2"/>
        </w:rPr>
        <w:t> </w:t>
      </w:r>
      <w:r>
        <w:rPr>
          <w:color w:val="007FC5"/>
        </w:rPr>
        <w:t>–</w:t>
      </w:r>
      <w:r>
        <w:rPr>
          <w:color w:val="007FC5"/>
          <w:spacing w:val="3"/>
        </w:rPr>
        <w:t> </w:t>
      </w:r>
      <w:r>
        <w:rPr>
          <w:color w:val="007FC5"/>
        </w:rPr>
        <w:t>Программируемые</w:t>
      </w:r>
      <w:r>
        <w:rPr>
          <w:color w:val="007FC5"/>
          <w:spacing w:val="2"/>
        </w:rPr>
        <w:t> </w:t>
      </w:r>
      <w:bookmarkEnd w:id="355"/>
      <w:r>
        <w:rPr>
          <w:color w:val="007FC5"/>
        </w:rPr>
        <w:t>функции</w:t>
      </w:r>
    </w:p>
    <w:p>
      <w:pPr>
        <w:pStyle w:val="BodyText"/>
        <w:spacing w:before="10"/>
        <w:rPr>
          <w:sz w:val="58"/>
        </w:rPr>
      </w:pPr>
    </w:p>
    <w:p>
      <w:pPr>
        <w:pStyle w:val="BodyText"/>
        <w:spacing w:line="280" w:lineRule="auto"/>
        <w:ind w:left="1133" w:right="1978"/>
      </w:pPr>
      <w:r>
        <w:rPr>
          <w:color w:val="231E1F"/>
        </w:rPr>
        <w:t>Ниже</w:t>
      </w:r>
      <w:r>
        <w:rPr>
          <w:color w:val="231E1F"/>
          <w:spacing w:val="-11"/>
        </w:rPr>
        <w:t> </w:t>
      </w:r>
      <w:r>
        <w:rPr>
          <w:color w:val="231E1F"/>
        </w:rPr>
        <w:t>приводится</w:t>
      </w:r>
      <w:r>
        <w:rPr>
          <w:color w:val="231E1F"/>
          <w:spacing w:val="-10"/>
        </w:rPr>
        <w:t> </w:t>
      </w:r>
      <w:r>
        <w:rPr>
          <w:color w:val="231E1F"/>
        </w:rPr>
        <w:t>краткое</w:t>
      </w:r>
      <w:r>
        <w:rPr>
          <w:color w:val="231E1F"/>
          <w:spacing w:val="-10"/>
        </w:rPr>
        <w:t> </w:t>
      </w:r>
      <w:r>
        <w:rPr>
          <w:color w:val="231E1F"/>
        </w:rPr>
        <w:t>описание</w:t>
      </w:r>
      <w:r>
        <w:rPr>
          <w:color w:val="231E1F"/>
          <w:spacing w:val="-10"/>
        </w:rPr>
        <w:t> </w:t>
      </w:r>
      <w:r>
        <w:rPr>
          <w:color w:val="231E1F"/>
        </w:rPr>
        <w:t>настроек</w:t>
      </w:r>
      <w:r>
        <w:rPr>
          <w:color w:val="231E1F"/>
          <w:spacing w:val="-11"/>
        </w:rPr>
        <w:t> </w:t>
      </w:r>
      <w:r>
        <w:rPr>
          <w:color w:val="231E1F"/>
        </w:rPr>
        <w:t>функциональных</w:t>
      </w:r>
      <w:r>
        <w:rPr>
          <w:color w:val="231E1F"/>
          <w:spacing w:val="-10"/>
        </w:rPr>
        <w:t> </w:t>
      </w:r>
      <w:r>
        <w:rPr>
          <w:color w:val="231E1F"/>
        </w:rPr>
        <w:t>клавиш,</w:t>
      </w:r>
      <w:r>
        <w:rPr>
          <w:color w:val="231E1F"/>
          <w:spacing w:val="-10"/>
        </w:rPr>
        <w:t> </w:t>
      </w:r>
      <w:r>
        <w:rPr>
          <w:color w:val="231E1F"/>
        </w:rPr>
        <w:t>доступных</w:t>
      </w:r>
      <w:r>
        <w:rPr>
          <w:color w:val="231E1F"/>
          <w:spacing w:val="-10"/>
        </w:rPr>
        <w:t> </w:t>
      </w:r>
      <w:r>
        <w:rPr>
          <w:color w:val="231E1F"/>
        </w:rPr>
        <w:t>на</w:t>
      </w:r>
      <w:r>
        <w:rPr>
          <w:color w:val="231E1F"/>
          <w:spacing w:val="-56"/>
        </w:rPr>
        <w:t> </w:t>
      </w:r>
      <w:r>
        <w:rPr>
          <w:color w:val="231E1F"/>
        </w:rPr>
        <w:t>странице «Функциональные клавиши» веб-интерфейса</w:t>
      </w:r>
      <w:r>
        <w:rPr>
          <w:color w:val="231E1F"/>
          <w:spacing w:val="1"/>
        </w:rPr>
        <w:t> </w:t>
      </w:r>
      <w:r>
        <w:rPr>
          <w:color w:val="231E1F"/>
        </w:rPr>
        <w:t>телефона.</w:t>
      </w:r>
    </w:p>
    <w:p>
      <w:pPr>
        <w:pStyle w:val="BodyText"/>
        <w:rPr>
          <w:sz w:val="20"/>
        </w:rPr>
      </w:pPr>
    </w:p>
    <w:p>
      <w:pPr>
        <w:pStyle w:val="Heading2"/>
        <w:spacing w:before="237"/>
      </w:pPr>
      <w:bookmarkStart w:name="_TOC_250002" w:id="359"/>
      <w:r>
        <w:rPr>
          <w:color w:val="007FC5"/>
        </w:rPr>
        <w:t>Свободно</w:t>
      </w:r>
      <w:r>
        <w:rPr>
          <w:color w:val="007FC5"/>
          <w:spacing w:val="-17"/>
        </w:rPr>
        <w:t> </w:t>
      </w:r>
      <w:r>
        <w:rPr>
          <w:color w:val="007FC5"/>
        </w:rPr>
        <w:t>программируемые</w:t>
      </w:r>
      <w:r>
        <w:rPr>
          <w:color w:val="007FC5"/>
          <w:spacing w:val="-17"/>
        </w:rPr>
        <w:t> </w:t>
      </w:r>
      <w:bookmarkEnd w:id="359"/>
      <w:r>
        <w:rPr>
          <w:color w:val="007FC5"/>
        </w:rPr>
        <w:t>функции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8"/>
        <w:ind w:left="10746" w:right="0" w:firstLine="0"/>
        <w:jc w:val="left"/>
        <w:rPr>
          <w:sz w:val="14"/>
        </w:rPr>
      </w:pPr>
      <w:r>
        <w:rPr/>
        <w:pict>
          <v:shape style="position:absolute;margin-left:56.692902pt;margin-top:-252.184494pt;width:482.05pt;height:396.1pt;mso-position-horizontal-relative:page;mso-position-vertical-relative:paragraph;z-index:16019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1"/>
                    <w:gridCol w:w="7803"/>
                  </w:tblGrid>
                  <w:tr>
                    <w:trPr>
                      <w:trHeight w:val="157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line="199" w:lineRule="auto" w:before="70"/>
                          <w:ind w:right="709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URL-адрес</w:t>
                        </w:r>
                        <w:r>
                          <w:rPr>
                            <w:color w:val="231E1F"/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действия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URL-адреса</w:t>
                        </w:r>
                        <w:r>
                          <w:rPr>
                            <w:color w:val="231E1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действий</w:t>
                        </w:r>
                        <w:r>
                          <w:rPr>
                            <w:color w:val="231E1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—</w:t>
                        </w:r>
                        <w:r>
                          <w:rPr>
                            <w:color w:val="231E1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это</w:t>
                        </w:r>
                        <w:r>
                          <w:rPr>
                            <w:color w:val="231E1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основном</w:t>
                        </w:r>
                        <w:r>
                          <w:rPr>
                            <w:color w:val="231E1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HTTP-запросы</w:t>
                        </w:r>
                        <w:r>
                          <w:rPr>
                            <w:color w:val="231E1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GET,</w:t>
                        </w:r>
                        <w:r>
                          <w:rPr>
                            <w:color w:val="231E1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которые</w:t>
                        </w:r>
                        <w:r>
                          <w:rPr>
                            <w:color w:val="231E1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позволяют</w:t>
                        </w:r>
                        <w:r>
                          <w:rPr>
                            <w:color w:val="231E1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телефону</w:t>
                        </w:r>
                      </w:p>
                      <w:p>
                        <w:pPr>
                          <w:pStyle w:val="TableParagraph"/>
                          <w:spacing w:line="280" w:lineRule="auto" w:before="30"/>
                          <w:ind w:left="79" w:right="227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взаимодействовать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приложениями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веб-сервера.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Их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можно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использовать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отправки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различных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данных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телефона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веб-сервер,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например,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пользовательских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настроек,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хранящихся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телефоне;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пароли заменяются пустыми строками. URL-адреса действий могут запускаться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предопределенными событиями (страница «Настройки URL-адресов действий» веб-интерфейса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телефона)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или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вручную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нажатием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функциональной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клавиши,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запрограммированной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запуска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действия.</w:t>
                        </w:r>
                      </w:p>
                    </w:tc>
                  </w:tr>
                  <w:tr>
                    <w:trPr>
                      <w:trHeight w:val="109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line="199" w:lineRule="auto" w:before="70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Автоматический</w:t>
                        </w:r>
                        <w:r>
                          <w:rPr>
                            <w:color w:val="231E1F"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ответ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30" w:lineRule="exact"/>
                          <w:ind w:left="79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С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этой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настройкой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ваш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будет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автоматически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принимать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входящие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вызовы,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он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находится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режиме</w:t>
                        </w:r>
                      </w:p>
                      <w:p>
                        <w:pPr>
                          <w:pStyle w:val="TableParagraph"/>
                          <w:spacing w:before="70"/>
                          <w:ind w:left="79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ожидания.</w:t>
                        </w:r>
                      </w:p>
                      <w:p>
                        <w:pPr>
                          <w:pStyle w:val="TableParagraph"/>
                          <w:spacing w:line="280" w:lineRule="auto" w:before="62"/>
                          <w:ind w:left="79" w:right="325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Если вы оставите текстовое поле пустым, будут приниматься входящие вызовы для всех настроенных</w:t>
                        </w:r>
                        <w:r>
                          <w:rPr>
                            <w:color w:val="231E1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идентификаторов;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вы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введете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идентификатора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текстовое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поле,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автоматически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будут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приниматься</w:t>
                        </w:r>
                      </w:p>
                      <w:p>
                        <w:pPr>
                          <w:pStyle w:val="TableParagraph"/>
                          <w:spacing w:before="43"/>
                          <w:ind w:left="79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вызовы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только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на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этот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идентификатор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(т.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е.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1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для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идентификатора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1,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2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для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идентификатора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2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т.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д.).</w:t>
                        </w:r>
                      </w:p>
                    </w:tc>
                  </w:tr>
                  <w:tr>
                    <w:trPr>
                      <w:trHeight w:val="157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BLF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auto"/>
                          <w:ind w:righ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(Поле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индикатора</w:t>
                        </w:r>
                        <w:r>
                          <w:rPr>
                            <w:color w:val="231E1F"/>
                            <w:spacing w:val="-4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занятости)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This function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key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allows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showing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the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status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(idle,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ringing, held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call,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busy)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of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another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extension</w:t>
                        </w:r>
                      </w:p>
                      <w:p>
                        <w:pPr>
                          <w:pStyle w:val="TableParagraph"/>
                          <w:spacing w:line="285" w:lineRule="auto" w:before="34"/>
                          <w:ind w:left="79" w:right="211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on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the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key's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LED.</w:t>
                        </w:r>
                        <w:r>
                          <w:rPr>
                            <w:color w:val="231E1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By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pressing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the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key,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it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may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also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be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possible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to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pick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up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calls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ringing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on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the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extension, to dial the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extension when the phone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is idle, and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to transfer an incoming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call ringing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on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your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own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extension.</w:t>
                        </w:r>
                        <w:r>
                          <w:rPr>
                            <w:color w:val="231E1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These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functionalities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depend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on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your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PBX;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for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more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information,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please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check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snom's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interoperability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page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and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the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PBX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manual.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With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Asterisk,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generally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use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this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feature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rather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than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extension.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Кнопка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Это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функциональная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клавиша,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которая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подключается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вашей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АТС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выполнения</w:t>
                        </w:r>
                      </w:p>
                      <w:p>
                        <w:pPr>
                          <w:pStyle w:val="TableParagraph"/>
                          <w:spacing w:line="280" w:lineRule="auto" w:before="34"/>
                          <w:ind w:left="79" w:right="270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задачи,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указанной</w:t>
                        </w:r>
                        <w:r>
                          <w:rPr>
                            <w:color w:val="231E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документе</w:t>
                        </w:r>
                        <w:r>
                          <w:rPr>
                            <w:color w:val="231E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кнопок.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получения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дополнительной</w:t>
                        </w:r>
                        <w:r>
                          <w:rPr>
                            <w:color w:val="231E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информации</w:t>
                        </w:r>
                        <w:r>
                          <w:rPr>
                            <w:color w:val="231E1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см.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подробное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описание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странице</w:t>
                        </w:r>
                      </w:p>
                      <w:p>
                        <w:pPr>
                          <w:pStyle w:val="TableParagraph"/>
                          <w:spacing w:line="142" w:lineRule="exact" w:before="13"/>
                          <w:ind w:left="79"/>
                          <w:rPr>
                            <w:sz w:val="18"/>
                          </w:rPr>
                        </w:pPr>
                        <w:hyperlink r:id="rId568">
                          <w:r>
                            <w:rPr>
                              <w:color w:val="231E1F"/>
                              <w:sz w:val="18"/>
                            </w:rPr>
                            <w:t>http://wiki.snom.com/Features/LED_Remote_Control.</w:t>
                          </w:r>
                        </w:hyperlink>
                      </w:p>
                    </w:tc>
                  </w:tr>
                  <w:tr>
                    <w:trPr>
                      <w:trHeight w:val="2802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агента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345" w:lineRule="auto" w:before="27"/>
                          <w:ind w:left="79" w:right="10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Эта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функциональная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может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использоваться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операторами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вызовов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для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выполнения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одной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из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трех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различны</w:t>
                        </w:r>
                        <w:r>
                          <w:rPr>
                            <w:color w:val="231E1F"/>
                            <w:spacing w:val="-3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зависимости от</w:t>
                        </w:r>
                        <w:r>
                          <w:rPr>
                            <w:color w:val="231E1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значения, введенного</w:t>
                        </w:r>
                        <w:r>
                          <w:rPr>
                            <w:color w:val="231E1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</w:t>
                        </w:r>
                        <w:r>
                          <w:rPr>
                            <w:color w:val="231E1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текстовое поле</w:t>
                        </w:r>
                        <w:r>
                          <w:rPr>
                            <w:color w:val="231E1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«Номер»: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1"/>
                          </w:numPr>
                          <w:tabs>
                            <w:tab w:pos="168" w:val="left" w:leader="none"/>
                          </w:tabs>
                          <w:spacing w:line="240" w:lineRule="auto" w:before="125" w:after="0"/>
                          <w:ind w:left="167" w:right="0" w:hanging="8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Вход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систему и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выход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из нее.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9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Запись</w:t>
                        </w:r>
                        <w:r>
                          <w:rPr>
                            <w:color w:val="231E1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текстового</w:t>
                        </w:r>
                        <w:r>
                          <w:rPr>
                            <w:color w:val="231E1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поля:</w:t>
                        </w:r>
                        <w:r>
                          <w:rPr>
                            <w:color w:val="231E1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F_CALL_AGENT_LOGGEDIN.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1"/>
                          </w:numPr>
                          <w:tabs>
                            <w:tab w:pos="168" w:val="left" w:leader="none"/>
                          </w:tabs>
                          <w:spacing w:line="345" w:lineRule="auto" w:before="0" w:after="0"/>
                          <w:ind w:left="79" w:right="-15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Сигнализация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готовности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приему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вызовов.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эта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функция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работала,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агент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должен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войти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систему.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Запись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</w:t>
                        </w:r>
                        <w:r>
                          <w:rPr>
                            <w:color w:val="231E1F"/>
                            <w:spacing w:val="-3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F_CALL_AGENT_READY.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1"/>
                          </w:numPr>
                          <w:tabs>
                            <w:tab w:pos="168" w:val="left" w:leader="none"/>
                          </w:tabs>
                          <w:spacing w:line="240" w:lineRule="auto" w:before="125" w:after="0"/>
                          <w:ind w:left="167" w:right="0" w:hanging="8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Объявление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о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том,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что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они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работают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после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звонка.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эта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функция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работала,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агент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должен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войти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систему.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  <w:sz w:val="14"/>
        </w:rPr>
        <w:t>х</w:t>
      </w:r>
      <w:r>
        <w:rPr>
          <w:color w:val="231E1F"/>
          <w:spacing w:val="-3"/>
          <w:sz w:val="14"/>
        </w:rPr>
        <w:t> </w:t>
      </w:r>
      <w:r>
        <w:rPr>
          <w:color w:val="231E1F"/>
          <w:sz w:val="14"/>
        </w:rPr>
        <w:t>функций,</w:t>
      </w:r>
      <w:r>
        <w:rPr>
          <w:color w:val="231E1F"/>
          <w:spacing w:val="-3"/>
          <w:sz w:val="14"/>
        </w:rPr>
        <w:t> </w:t>
      </w:r>
      <w:r>
        <w:rPr>
          <w:color w:val="231E1F"/>
          <w:sz w:val="14"/>
        </w:rPr>
        <w:t>в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5"/>
        </w:rPr>
      </w:pPr>
    </w:p>
    <w:p>
      <w:pPr>
        <w:spacing w:before="1"/>
        <w:ind w:left="10766" w:right="0" w:firstLine="0"/>
        <w:jc w:val="left"/>
        <w:rPr>
          <w:sz w:val="14"/>
        </w:rPr>
      </w:pPr>
      <w:r>
        <w:rPr>
          <w:color w:val="231E1F"/>
          <w:sz w:val="14"/>
        </w:rPr>
        <w:t>кстового</w:t>
      </w:r>
      <w:r>
        <w:rPr>
          <w:color w:val="231E1F"/>
          <w:spacing w:val="-5"/>
          <w:sz w:val="14"/>
        </w:rPr>
        <w:t> </w:t>
      </w:r>
      <w:r>
        <w:rPr>
          <w:color w:val="231E1F"/>
          <w:sz w:val="14"/>
        </w:rPr>
        <w:t>поля: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3046" w:right="0" w:firstLine="0"/>
        <w:jc w:val="left"/>
        <w:rPr>
          <w:sz w:val="14"/>
        </w:rPr>
      </w:pPr>
      <w:r>
        <w:rPr>
          <w:color w:val="231E1F"/>
          <w:sz w:val="14"/>
        </w:rPr>
        <w:t>Запись</w:t>
      </w:r>
      <w:r>
        <w:rPr>
          <w:color w:val="231E1F"/>
          <w:spacing w:val="-10"/>
          <w:sz w:val="14"/>
        </w:rPr>
        <w:t> </w:t>
      </w:r>
      <w:r>
        <w:rPr>
          <w:color w:val="231E1F"/>
          <w:sz w:val="14"/>
        </w:rPr>
        <w:t>текстового</w:t>
      </w:r>
      <w:r>
        <w:rPr>
          <w:color w:val="231E1F"/>
          <w:spacing w:val="-9"/>
          <w:sz w:val="14"/>
        </w:rPr>
        <w:t> </w:t>
      </w:r>
      <w:r>
        <w:rPr>
          <w:color w:val="231E1F"/>
          <w:sz w:val="14"/>
        </w:rPr>
        <w:t>поля:</w:t>
      </w:r>
      <w:r>
        <w:rPr>
          <w:color w:val="231E1F"/>
          <w:spacing w:val="-9"/>
          <w:sz w:val="14"/>
        </w:rPr>
        <w:t> </w:t>
      </w:r>
      <w:r>
        <w:rPr>
          <w:color w:val="231E1F"/>
          <w:sz w:val="14"/>
        </w:rPr>
        <w:t>F_CALL_AGENT_WORKINGAFTERCALL.</w:t>
      </w:r>
    </w:p>
    <w:p>
      <w:pPr>
        <w:spacing w:after="0"/>
        <w:jc w:val="left"/>
        <w:rPr>
          <w:sz w:val="14"/>
        </w:rPr>
        <w:sectPr>
          <w:headerReference w:type="default" r:id="rId566"/>
          <w:footerReference w:type="default" r:id="rId567"/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line="319" w:lineRule="auto" w:before="98"/>
        <w:ind w:left="3046" w:right="2206" w:firstLine="0"/>
        <w:jc w:val="left"/>
        <w:rPr>
          <w:sz w:val="16"/>
        </w:rPr>
      </w:pPr>
      <w:r>
        <w:rPr/>
        <w:pict>
          <v:shape style="position:absolute;margin-left:56.692902pt;margin-top:-492.191406pt;width:482.05pt;height:499.8pt;mso-position-horizontal-relative:page;mso-position-vertical-relative:paragraph;z-index:16019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1"/>
                    <w:gridCol w:w="7803"/>
                  </w:tblGrid>
                  <w:tr>
                    <w:trPr>
                      <w:trHeight w:val="3168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line="199" w:lineRule="auto" w:before="70"/>
                          <w:ind w:right="184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Конференц-серв</w:t>
                        </w:r>
                        <w:r>
                          <w:rPr>
                            <w:color w:val="231E1F"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ер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Эта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функциональная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может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использоваться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конференций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базе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УАТС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локальных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конференций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самом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телефоне.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2"/>
                          </w:numPr>
                          <w:tabs>
                            <w:tab w:pos="193" w:val="left" w:leader="none"/>
                          </w:tabs>
                          <w:spacing w:line="283" w:lineRule="auto" w:before="1" w:after="0"/>
                          <w:ind w:left="79" w:right="103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Конференции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базе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АТС.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конференц-зал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или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учетная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запись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конференции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были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созданы на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сервере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индивидуального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удостоверения,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можете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выделить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функциональную клавишу для вызова и мониторинга конференц-зала. Выберите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идентификатор и функцию «Конференц-сервер» из соответствующих раскрывающихся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меню и введите SIP URI конференц-зала в текстовое поле «Номер». Информацию о том,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как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использовать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этот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ключ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вашей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конкретной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УАТС,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см.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руководстве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УАТС.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2"/>
                          </w:numPr>
                          <w:tabs>
                            <w:tab w:pos="193" w:val="left" w:leader="none"/>
                          </w:tabs>
                          <w:spacing w:line="280" w:lineRule="auto" w:before="1" w:after="0"/>
                          <w:ind w:left="79" w:right="1386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Телефонные конференции. Если в текстовом поле нет SIP URI, нажатие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функциональной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инициирует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телефонную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конференцию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всеми</w:t>
                        </w:r>
                      </w:p>
                      <w:p>
                        <w:pPr>
                          <w:pStyle w:val="TableParagraph"/>
                          <w:spacing w:line="201" w:lineRule="exact" w:before="13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удерживаемыми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вызовами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любым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активным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вызовом.</w:t>
                        </w: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DTMF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Эта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функция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позволяет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задавать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произвольные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последовательности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клавиш</w:t>
                        </w:r>
                      </w:p>
                      <w:p>
                        <w:pPr>
                          <w:pStyle w:val="TableParagraph"/>
                          <w:spacing w:line="280" w:lineRule="auto" w:before="38"/>
                          <w:ind w:left="79" w:right="185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(разрешенные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цифры: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«0–9»,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«*»,</w:t>
                        </w:r>
                        <w:r>
                          <w:rPr>
                            <w:color w:val="231E1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«#»,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«AD»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</w:t>
                        </w:r>
                        <w:r>
                          <w:rPr>
                            <w:color w:val="231E1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мигание: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«!»),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которые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будут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отправляться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через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DTMF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при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нажатии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этой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во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время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активный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вызов.</w:t>
                        </w:r>
                      </w:p>
                    </w:tc>
                  </w:tr>
                  <w:tr>
                    <w:trPr>
                      <w:trHeight w:val="157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Расширение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Эта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функциональная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позволяет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отображать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состояние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(ожидание,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звонок,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</w:p>
                      <w:p>
                        <w:pPr>
                          <w:pStyle w:val="TableParagraph"/>
                          <w:spacing w:line="280" w:lineRule="auto" w:before="30"/>
                          <w:ind w:left="79" w:right="197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удержании, занято) другого добавочного номера на светодиоде клавиши. Нажатием клавиши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можно также перехватывать вызовы, поступившие на внутренний номер, набирать внутренний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номер, когда телефон свободен, и переводить входящий вызов, поступивший на собственный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внутренний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номер.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Эти функции зависят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от вашей АТС;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 получения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дополнительной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информации,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пожалуйста,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посетите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страницу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совместимости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snom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руководство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АТС.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Asterisk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обычно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используйте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BLF,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не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эту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функцию.</w:t>
                        </w: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Переслать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Все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входящие вызовы будут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переадресовываться на номер (добавочный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или внешний</w:t>
                        </w:r>
                      </w:p>
                      <w:p>
                        <w:pPr>
                          <w:pStyle w:val="TableParagraph"/>
                          <w:spacing w:line="280" w:lineRule="auto" w:before="34"/>
                          <w:ind w:left="79" w:right="92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телефона),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указанный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разделе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«Номер».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используется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включения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4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выключения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переадресации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всех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вызовов;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красный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светодиод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загорается,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функция</w:t>
                        </w:r>
                      </w:p>
                      <w:p>
                        <w:pPr>
                          <w:pStyle w:val="TableParagraph"/>
                          <w:spacing w:line="140" w:lineRule="exact" w:before="13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включена.</w:t>
                        </w:r>
                      </w:p>
                    </w:tc>
                  </w:tr>
                  <w:tr>
                    <w:trPr>
                      <w:trHeight w:val="3522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line="199" w:lineRule="auto" w:before="70"/>
                          <w:ind w:right="397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Переговорное</w:t>
                        </w:r>
                        <w:r>
                          <w:rPr>
                            <w:color w:val="231E1F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устройство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280" w:lineRule="auto" w:before="91"/>
                          <w:ind w:left="79" w:right="202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Нажатие функциональной клавиши, сопоставленной с «Интерком», установит двустороннее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соединение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добавочным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номером,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указанным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текстовом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поле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«Номер»;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этот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добавочный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должен включить прием внутренней связи в своем веб-интерфейсе (Дополнительные настройки &gt;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вкладка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«Поведение»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&gt;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«Поведение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телефона»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&gt;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«Политика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внутренней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связи»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«только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режиме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ожидания»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или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«всегда»).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Настройки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«Политика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интеркома»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телефоне,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который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звонят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интеркому: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319" w:lineRule="auto" w:before="1"/>
                          <w:ind w:left="79" w:right="187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Всегда: внутренний вызов будет автоматически подключаться к вызываемому телефону; если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вызываемый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находится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состоянии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разговора,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этот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будет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поставлен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удержание.</w:t>
                        </w:r>
                      </w:p>
                      <w:p>
                        <w:pPr>
                          <w:pStyle w:val="TableParagraph"/>
                          <w:spacing w:line="300" w:lineRule="auto" w:before="152"/>
                          <w:ind w:left="79" w:right="227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Только в режиме ожидания: внутренний вызов будет автоматически подключаться к вызываемому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телефону,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вызываемый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не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занят.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это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вызов,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входящий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внутренней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связи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будет объявлен</w:t>
                        </w:r>
                        <w:r>
                          <w:rPr>
                            <w:color w:val="231E1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как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ожидающий вызов.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Выкл.: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нажатие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интеркома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вызовет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добавочный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номер,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указанный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текстовом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поле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  <w:sz w:val="16"/>
        </w:rPr>
        <w:t>«Номер»,</w:t>
      </w:r>
      <w:r>
        <w:rPr>
          <w:color w:val="231E1F"/>
          <w:spacing w:val="-2"/>
          <w:sz w:val="16"/>
        </w:rPr>
        <w:t> </w:t>
      </w:r>
      <w:r>
        <w:rPr>
          <w:color w:val="231E1F"/>
          <w:sz w:val="16"/>
        </w:rPr>
        <w:t>где</w:t>
      </w:r>
      <w:r>
        <w:rPr>
          <w:color w:val="231E1F"/>
          <w:spacing w:val="-2"/>
          <w:sz w:val="16"/>
        </w:rPr>
        <w:t> </w:t>
      </w:r>
      <w:r>
        <w:rPr>
          <w:color w:val="231E1F"/>
          <w:sz w:val="16"/>
        </w:rPr>
        <w:t>он</w:t>
      </w:r>
      <w:r>
        <w:rPr>
          <w:color w:val="231E1F"/>
          <w:spacing w:val="-2"/>
          <w:sz w:val="16"/>
        </w:rPr>
        <w:t> </w:t>
      </w:r>
      <w:r>
        <w:rPr>
          <w:color w:val="231E1F"/>
          <w:sz w:val="16"/>
        </w:rPr>
        <w:t>будет</w:t>
      </w:r>
      <w:r>
        <w:rPr>
          <w:color w:val="231E1F"/>
          <w:spacing w:val="-2"/>
          <w:sz w:val="16"/>
        </w:rPr>
        <w:t> </w:t>
      </w:r>
      <w:r>
        <w:rPr>
          <w:color w:val="231E1F"/>
          <w:sz w:val="16"/>
        </w:rPr>
        <w:t>обрабатываться</w:t>
      </w:r>
      <w:r>
        <w:rPr>
          <w:color w:val="231E1F"/>
          <w:spacing w:val="-2"/>
          <w:sz w:val="16"/>
        </w:rPr>
        <w:t> </w:t>
      </w:r>
      <w:r>
        <w:rPr>
          <w:color w:val="231E1F"/>
          <w:sz w:val="16"/>
        </w:rPr>
        <w:t>как</w:t>
      </w:r>
      <w:r>
        <w:rPr>
          <w:color w:val="231E1F"/>
          <w:spacing w:val="-2"/>
          <w:sz w:val="16"/>
        </w:rPr>
        <w:t> </w:t>
      </w:r>
      <w:r>
        <w:rPr>
          <w:color w:val="231E1F"/>
          <w:sz w:val="16"/>
        </w:rPr>
        <w:t>любой</w:t>
      </w:r>
      <w:r>
        <w:rPr>
          <w:color w:val="231E1F"/>
          <w:spacing w:val="-3"/>
          <w:sz w:val="16"/>
        </w:rPr>
        <w:t> </w:t>
      </w:r>
      <w:r>
        <w:rPr>
          <w:color w:val="231E1F"/>
          <w:sz w:val="16"/>
        </w:rPr>
        <w:t>другой</w:t>
      </w:r>
      <w:r>
        <w:rPr>
          <w:color w:val="231E1F"/>
          <w:spacing w:val="-2"/>
          <w:sz w:val="16"/>
        </w:rPr>
        <w:t> </w:t>
      </w:r>
      <w:r>
        <w:rPr>
          <w:color w:val="231E1F"/>
          <w:sz w:val="16"/>
        </w:rPr>
        <w:t>входящий</w:t>
      </w:r>
      <w:r>
        <w:rPr>
          <w:color w:val="231E1F"/>
          <w:spacing w:val="-3"/>
          <w:sz w:val="16"/>
        </w:rPr>
        <w:t> </w:t>
      </w:r>
      <w:r>
        <w:rPr>
          <w:color w:val="231E1F"/>
          <w:sz w:val="16"/>
        </w:rPr>
        <w:t>вызов,</w:t>
      </w:r>
      <w:r>
        <w:rPr>
          <w:color w:val="231E1F"/>
          <w:spacing w:val="-1"/>
          <w:sz w:val="16"/>
        </w:rPr>
        <w:t> </w:t>
      </w:r>
      <w:r>
        <w:rPr>
          <w:color w:val="231E1F"/>
          <w:sz w:val="16"/>
        </w:rPr>
        <w:t>т.</w:t>
      </w:r>
      <w:r>
        <w:rPr>
          <w:color w:val="231E1F"/>
          <w:spacing w:val="-2"/>
          <w:sz w:val="16"/>
        </w:rPr>
        <w:t> </w:t>
      </w:r>
      <w:r>
        <w:rPr>
          <w:color w:val="231E1F"/>
          <w:sz w:val="16"/>
        </w:rPr>
        <w:t>е.</w:t>
      </w:r>
      <w:r>
        <w:rPr>
          <w:color w:val="231E1F"/>
          <w:spacing w:val="-1"/>
          <w:sz w:val="16"/>
        </w:rPr>
        <w:t> </w:t>
      </w:r>
      <w:r>
        <w:rPr>
          <w:color w:val="231E1F"/>
          <w:sz w:val="16"/>
        </w:rPr>
        <w:t>звонить,</w:t>
      </w:r>
      <w:r>
        <w:rPr>
          <w:color w:val="231E1F"/>
          <w:spacing w:val="-40"/>
          <w:sz w:val="16"/>
        </w:rPr>
        <w:t> </w:t>
      </w:r>
      <w:r>
        <w:rPr>
          <w:color w:val="231E1F"/>
          <w:sz w:val="16"/>
        </w:rPr>
        <w:t>переадресовываться</w:t>
      </w:r>
      <w:r>
        <w:rPr>
          <w:color w:val="231E1F"/>
          <w:spacing w:val="1"/>
          <w:sz w:val="16"/>
        </w:rPr>
        <w:t> </w:t>
      </w:r>
      <w:r>
        <w:rPr>
          <w:color w:val="231E1F"/>
          <w:sz w:val="16"/>
        </w:rPr>
        <w:t>и</w:t>
      </w:r>
      <w:r>
        <w:rPr>
          <w:color w:val="231E1F"/>
          <w:spacing w:val="1"/>
          <w:sz w:val="16"/>
        </w:rPr>
        <w:t> </w:t>
      </w:r>
      <w:r>
        <w:rPr>
          <w:color w:val="231E1F"/>
          <w:sz w:val="16"/>
        </w:rPr>
        <w:t>т.</w:t>
      </w:r>
      <w:r>
        <w:rPr>
          <w:color w:val="231E1F"/>
          <w:spacing w:val="2"/>
          <w:sz w:val="16"/>
        </w:rPr>
        <w:t> </w:t>
      </w:r>
      <w:r>
        <w:rPr>
          <w:color w:val="231E1F"/>
          <w:sz w:val="16"/>
        </w:rPr>
        <w:t>д.</w:t>
      </w:r>
    </w:p>
    <w:p>
      <w:pPr>
        <w:spacing w:after="0" w:line="319" w:lineRule="auto"/>
        <w:jc w:val="left"/>
        <w:rPr>
          <w:sz w:val="16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.692902pt;margin-top:85.039612pt;width:482.05pt;height:668.65pt;mso-position-horizontal-relative:page;mso-position-vertical-relative:page;z-index:16020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1"/>
                    <w:gridCol w:w="7803"/>
                  </w:tblGrid>
                  <w:tr>
                    <w:trPr>
                      <w:trHeight w:val="6248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IVR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Эта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функциональная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может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использоваться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обычных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вызовов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добавочный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номер,</w:t>
                        </w:r>
                      </w:p>
                      <w:p>
                        <w:pPr>
                          <w:pStyle w:val="TableParagraph"/>
                          <w:spacing w:line="280" w:lineRule="auto" w:before="30"/>
                          <w:ind w:left="79" w:right="287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доступ к которым осуществляется через IVR или автосекретаря, а также для ряда голосовых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подсказок,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вызывающий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абонент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должен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сделать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выбор,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нажав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после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или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время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подсказки.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знаете,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какие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каком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порядке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нужно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нажимать,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достичь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желаемого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расширения,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весь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процесс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можно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автоматизировать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значительно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ускорить.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Синтаксис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записи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текстового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поля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«Номер»: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&lt;номер_телефона&gt;;dtmf=&lt;n&gt;,&lt;n&gt;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т.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д.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Угловые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скобки</w:t>
                        </w:r>
                      </w:p>
                      <w:p>
                        <w:pPr>
                          <w:pStyle w:val="TableParagraph"/>
                          <w:spacing w:line="300" w:lineRule="auto" w:before="30"/>
                          <w:ind w:left="79" w:right="702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&lt;&gt;,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включая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их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содержимое,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являются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заполнителями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переменных,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которые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необходимо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заменить фактическими символами. Запятая представляет собой паузу в одну секунду, а n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представляет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любую цифровую клавишу на буквенно-цифровой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клавиатуре.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/>
                          <w:ind w:left="79" w:right="112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Пример: нужно набрать номер (917) 555-3814. Когда соединение будет установлено, вызывающий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абонент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услышит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три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подсказки.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После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первой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подсказки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он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должен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нажать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1;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после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второй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подсказки он должен нажать 3; и после третьего приглашения он должен нажать 1, чтобы достичь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желаемого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расширения.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Запись в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текстовом поле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«Число» должна выглядеть так: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9175553814;dtmf=1,3,1.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 w:before="119"/>
                          <w:ind w:left="79" w:right="77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Использование: Когда телефон находится в режиме ожидания, нажмите клавишу, чтобы набрать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номер. Как только соединение будет установлено, телефон автоматически отправит тональные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сигналы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DTMF,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связанные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буквенно-цифровыми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клавишами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1,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3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1,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паузой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одну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секунду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между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ними.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319" w:lineRule="auto" w:before="119"/>
                          <w:ind w:left="79" w:right="472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(Если тип функции «IVR» не работает на отдельных телефонах, попробуйте «Быстрый набор» с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приведенным выше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описанием.)</w:t>
                        </w: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line="199" w:lineRule="auto" w:before="70"/>
                          <w:ind w:right="709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Ключевое</w:t>
                        </w:r>
                        <w:r>
                          <w:rPr>
                            <w:color w:val="231E1F"/>
                            <w:spacing w:val="-4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событие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При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выборе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этого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типа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ключа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раскрывающееся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меню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открывается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разделе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«Число».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Доступные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варианты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см.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следующем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разделе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«Ключевые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события».</w:t>
                        </w:r>
                      </w:p>
                      <w:p>
                        <w:pPr>
                          <w:pStyle w:val="TableParagraph"/>
                          <w:spacing w:line="154" w:lineRule="exact" w:before="18"/>
                          <w:ind w:left="79" w:right="-58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Настройка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умолчанию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всех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свободно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программируемых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функциональных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клавиш.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Входящие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</w:t>
                        </w:r>
                      </w:p>
                    </w:tc>
                  </w:tr>
                  <w:tr>
                    <w:trPr>
                      <w:trHeight w:val="1615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Линия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319" w:lineRule="auto" w:before="32"/>
                          <w:ind w:left="79" w:right="-34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поступать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первую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свободную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«линии»,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исходящие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вызовы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будут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использовать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первую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клавишу линии.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линии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можно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использовать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совершения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исходящих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вызовов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идентификатором,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выбран</w:t>
                        </w:r>
                      </w:p>
                      <w:p>
                        <w:pPr>
                          <w:pStyle w:val="TableParagraph"/>
                          <w:spacing w:line="280" w:lineRule="auto" w:before="30"/>
                          <w:ind w:left="79" w:right="-58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«Контекст»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конкретной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клавиши,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того,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входящие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вызовы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этого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идентификатора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напра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эту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конкретную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функциональную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клавишу.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занята,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входящий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будет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поступать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</w:t>
                        </w:r>
                      </w:p>
                      <w:p>
                        <w:pPr>
                          <w:pStyle w:val="TableParagraph"/>
                          <w:spacing w:line="155" w:lineRule="exact" w:before="28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первой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свободной линии.</w:t>
                        </w:r>
                      </w:p>
                    </w:tc>
                  </w:tr>
                  <w:tr>
                    <w:trPr>
                      <w:trHeight w:val="3055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line="199" w:lineRule="auto" w:before="70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w w:val="95"/>
                            <w:sz w:val="20"/>
                          </w:rPr>
                          <w:t>Многоадресная</w:t>
                        </w:r>
                        <w:r>
                          <w:rPr>
                            <w:color w:val="231E1F"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страница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280" w:lineRule="auto" w:before="17"/>
                          <w:ind w:left="79" w:right="-15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Эта функциональная клавиша позволяет телефону отправлять многоадресные потоки на групповые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IP-адреса многоадресной рассылки. Групповой IP-адрес и порт вводятся в текстовое поле «Номер» в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формате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&lt;многоадресный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IP-адрес&gt;:&lt;порт&gt;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(например,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239.255.255.245:5555).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Угловые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скобки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&lt;&gt;,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вкл</w:t>
                        </w:r>
                      </w:p>
                      <w:p>
                        <w:pPr>
                          <w:pStyle w:val="TableParagraph"/>
                          <w:spacing w:line="319" w:lineRule="auto"/>
                          <w:ind w:left="79" w:right="-41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их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содержимое,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являются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заполнителями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переменных,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которые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должны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заменить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фактическим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символами.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/>
                          <w:ind w:left="79" w:right="7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Обратите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внимание: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этот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ключ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предназначен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отправки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многоадресных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потоков.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разрешить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прием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потоков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многоадресной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рассылки,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необходимо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включить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поддержку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многоадресной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рассылки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веб-интерфейсе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телефона,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Дополнительные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настройки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&gt;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вкладка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SIP/RTP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&gt;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Многоадресная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рассылка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установив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параметра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Поддержка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многоадресной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рассылки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значение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«включено».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также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должн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ввести IP-адреса многоадресных рассылок, которые вы хотите получать, в порядке возрастания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приоритета, 10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w w:val="130"/>
                            <w:sz w:val="16"/>
                          </w:rPr>
                          <w:t>–</w:t>
                        </w:r>
                        <w:r>
                          <w:rPr>
                            <w:color w:val="231E1F"/>
                            <w:spacing w:val="-14"/>
                            <w:w w:val="13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самый высокий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приоритет. В случае одновременных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многоадресных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рассылок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тот,</w:t>
                        </w:r>
                      </w:p>
                      <w:p>
                        <w:pPr>
                          <w:pStyle w:val="TableParagraph"/>
                          <w:spacing w:before="26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который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имеет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наивысший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приоритет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любой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момент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времени,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переопределит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другие.</w:t>
                        </w:r>
                      </w:p>
                    </w:tc>
                  </w:tr>
                  <w:tr>
                    <w:trPr>
                      <w:trHeight w:val="181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7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Park</w:t>
                        </w:r>
                        <w:r>
                          <w:rPr>
                            <w:rFonts w:ascii="Trebuchet MS"/>
                            <w:color w:val="231F20"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Orbit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сервере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настроена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орбита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парковки,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функциональная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клавиша,</w:t>
                        </w:r>
                      </w:p>
                      <w:p>
                        <w:pPr>
                          <w:pStyle w:val="TableParagraph"/>
                          <w:spacing w:line="280" w:lineRule="auto" w:before="34"/>
                          <w:ind w:left="79" w:right="378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сопоставленная с функциональностью орбиты парковки, может ЛИБО служить для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парковки вызовов на орбите парковки ИЛИ для парковки, а также для получения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вызовов, в зависимости от типа используемого сервера. Выберите тип сервера на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странице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«Идентификация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конфигурации»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контекстной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идентификации,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вкладка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SIP,</w:t>
                        </w:r>
                        <w:r>
                          <w:rPr>
                            <w:color w:val="231E1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раскрывающемся меню «Поддержка типа сервера». Введите «номер телефона» Park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Orbit и/или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позицию в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парке в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текстовом поле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«Номер», например,</w:t>
                        </w:r>
                      </w:p>
                      <w:p>
                        <w:pPr>
                          <w:pStyle w:val="TableParagraph"/>
                          <w:spacing w:line="149" w:lineRule="exact" w:before="11"/>
                          <w:ind w:left="79"/>
                          <w:rPr>
                            <w:sz w:val="18"/>
                          </w:rPr>
                        </w:pPr>
                        <w:hyperlink r:id="rId569">
                          <w:r>
                            <w:rPr>
                              <w:color w:val="231E1F"/>
                              <w:sz w:val="18"/>
                            </w:rPr>
                            <w:t>orbit1@my.proxy.com</w:t>
                          </w:r>
                          <w:r>
                            <w:rPr>
                              <w:color w:val="231E1F"/>
                              <w:spacing w:val="1"/>
                              <w:sz w:val="18"/>
                            </w:rPr>
                            <w:t> </w:t>
                          </w:r>
                        </w:hyperlink>
                        <w:r>
                          <w:rPr>
                            <w:color w:val="231E1F"/>
                            <w:sz w:val="18"/>
                          </w:rPr>
                          <w:t>или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hyperlink r:id="rId570">
                          <w:r>
                            <w:rPr>
                              <w:color w:val="231E1F"/>
                              <w:sz w:val="18"/>
                            </w:rPr>
                            <w:t>700@my.proxy.com</w:t>
                          </w:r>
                          <w:r>
                            <w:rPr>
                              <w:color w:val="231E1F"/>
                              <w:spacing w:val="1"/>
                              <w:sz w:val="18"/>
                            </w:rPr>
                            <w:t> </w:t>
                          </w:r>
                        </w:hyperlink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т.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280" w:lineRule="auto" w:before="97"/>
        <w:ind w:left="10790" w:right="259" w:firstLine="21"/>
        <w:jc w:val="left"/>
        <w:rPr>
          <w:sz w:val="16"/>
        </w:rPr>
      </w:pPr>
      <w:r>
        <w:rPr>
          <w:color w:val="231E1F"/>
          <w:spacing w:val="-1"/>
          <w:sz w:val="16"/>
        </w:rPr>
        <w:t>зовы будут</w:t>
      </w:r>
      <w:r>
        <w:rPr>
          <w:color w:val="231E1F"/>
          <w:spacing w:val="-40"/>
          <w:sz w:val="16"/>
        </w:rPr>
        <w:t> </w:t>
      </w:r>
      <w:r>
        <w:rPr>
          <w:color w:val="231E1F"/>
          <w:sz w:val="16"/>
        </w:rPr>
        <w:t>ободную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80" w:lineRule="auto" w:before="125"/>
        <w:ind w:left="10764" w:right="249" w:hanging="4"/>
        <w:jc w:val="left"/>
        <w:rPr>
          <w:sz w:val="16"/>
        </w:rPr>
      </w:pPr>
      <w:r>
        <w:rPr>
          <w:color w:val="231E1F"/>
          <w:sz w:val="16"/>
        </w:rPr>
        <w:t>ным</w:t>
      </w:r>
      <w:r>
        <w:rPr>
          <w:color w:val="231E1F"/>
          <w:spacing w:val="-10"/>
          <w:sz w:val="16"/>
        </w:rPr>
        <w:t> </w:t>
      </w:r>
      <w:r>
        <w:rPr>
          <w:color w:val="231E1F"/>
          <w:sz w:val="16"/>
        </w:rPr>
        <w:t>в</w:t>
      </w:r>
      <w:r>
        <w:rPr>
          <w:color w:val="231E1F"/>
          <w:spacing w:val="-9"/>
          <w:sz w:val="16"/>
        </w:rPr>
        <w:t> </w:t>
      </w:r>
      <w:r>
        <w:rPr>
          <w:color w:val="231E1F"/>
          <w:sz w:val="16"/>
        </w:rPr>
        <w:t>меню</w:t>
      </w:r>
      <w:r>
        <w:rPr>
          <w:color w:val="231E1F"/>
          <w:spacing w:val="-40"/>
          <w:sz w:val="16"/>
        </w:rPr>
        <w:t> </w:t>
      </w:r>
      <w:r>
        <w:rPr>
          <w:color w:val="231E1F"/>
          <w:sz w:val="16"/>
        </w:rPr>
        <w:t>влялись</w:t>
      </w:r>
      <w:r>
        <w:rPr>
          <w:color w:val="231E1F"/>
          <w:spacing w:val="1"/>
          <w:sz w:val="16"/>
        </w:rPr>
        <w:t> </w:t>
      </w:r>
      <w:r>
        <w:rPr>
          <w:color w:val="231E1F"/>
          <w:sz w:val="16"/>
        </w:rPr>
        <w:t>на</w:t>
      </w:r>
      <w:r>
        <w:rPr>
          <w:color w:val="231E1F"/>
          <w:spacing w:val="1"/>
          <w:sz w:val="16"/>
        </w:rPr>
        <w:t> </w:t>
      </w:r>
      <w:r>
        <w:rPr>
          <w:color w:val="231E1F"/>
          <w:sz w:val="16"/>
        </w:rPr>
        <w:t>лавишу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80" w:lineRule="auto" w:before="0"/>
        <w:ind w:left="10791" w:right="741" w:hanging="23"/>
        <w:jc w:val="left"/>
        <w:rPr>
          <w:sz w:val="16"/>
        </w:rPr>
      </w:pPr>
      <w:r>
        <w:rPr>
          <w:color w:val="231E1F"/>
          <w:sz w:val="16"/>
        </w:rPr>
        <w:t>ючая</w:t>
      </w:r>
      <w:r>
        <w:rPr>
          <w:color w:val="231E1F"/>
          <w:spacing w:val="-40"/>
          <w:sz w:val="16"/>
        </w:rPr>
        <w:t> </w:t>
      </w:r>
      <w:r>
        <w:rPr>
          <w:color w:val="231E1F"/>
          <w:sz w:val="16"/>
        </w:rPr>
        <w:t>и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5"/>
        <w:ind w:left="10752" w:right="0" w:firstLine="0"/>
        <w:jc w:val="left"/>
        <w:rPr>
          <w:sz w:val="16"/>
        </w:rPr>
      </w:pPr>
      <w:r>
        <w:rPr>
          <w:color w:val="231E1F"/>
          <w:w w:val="99"/>
          <w:sz w:val="16"/>
        </w:rPr>
        <w:t>,</w:t>
      </w:r>
    </w:p>
    <w:p>
      <w:pPr>
        <w:spacing w:before="31"/>
        <w:ind w:left="10756" w:right="0" w:firstLine="0"/>
        <w:jc w:val="left"/>
        <w:rPr>
          <w:sz w:val="16"/>
        </w:rPr>
      </w:pPr>
      <w:r>
        <w:rPr>
          <w:color w:val="231E1F"/>
          <w:w w:val="99"/>
          <w:sz w:val="16"/>
        </w:rPr>
        <w:t>ы</w:t>
      </w:r>
    </w:p>
    <w:p>
      <w:pPr>
        <w:spacing w:after="0"/>
        <w:jc w:val="left"/>
        <w:rPr>
          <w:sz w:val="16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line="280" w:lineRule="auto" w:before="98"/>
        <w:ind w:left="10761" w:right="951" w:firstLine="52"/>
        <w:jc w:val="left"/>
        <w:rPr>
          <w:sz w:val="14"/>
        </w:rPr>
      </w:pPr>
      <w:r>
        <w:rPr/>
        <w:pict>
          <v:shape style="position:absolute;margin-left:56.692902pt;margin-top:-52.293297pt;width:482.05pt;height:612.15pt;mso-position-horizontal-relative:page;mso-position-vertical-relative:paragraph;z-index:16020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1"/>
                    <w:gridCol w:w="7803"/>
                  </w:tblGrid>
                  <w:tr>
                    <w:trPr>
                      <w:trHeight w:val="109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Присутствие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это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поддерживается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вашей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АТС,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светодиод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этой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функциональной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будет</w:t>
                        </w:r>
                      </w:p>
                      <w:p>
                        <w:pPr>
                          <w:pStyle w:val="TableParagraph"/>
                          <w:spacing w:line="280" w:lineRule="auto" w:before="34"/>
                          <w:ind w:left="79" w:right="316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отражать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состояние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присутствия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(звонок,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занято,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доступно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т.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д.)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добавочного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номера,</w:t>
                        </w:r>
                        <w:r>
                          <w:rPr>
                            <w:color w:val="231E1F"/>
                            <w:spacing w:val="-4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указанного в текстовом поле «Номер». Функциональную клавишу также можно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использовать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набора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добавочного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номера,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обычно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адресат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сигнализирует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</w:t>
                        </w:r>
                      </w:p>
                      <w:p>
                        <w:pPr>
                          <w:pStyle w:val="TableParagraph"/>
                          <w:spacing w:line="142" w:lineRule="exact" w:before="13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доступности.</w:t>
                        </w:r>
                      </w:p>
                    </w:tc>
                  </w:tr>
                  <w:tr>
                    <w:trPr>
                      <w:trHeight w:val="1925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Push2Talk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280" w:lineRule="auto" w:before="42"/>
                          <w:ind w:left="79" w:right="-59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Нажатие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функциональной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клавиши,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сопоставленной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«Push2Talk»,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установит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двустороннее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соединение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добавочны</w:t>
                        </w:r>
                        <w:r>
                          <w:rPr>
                            <w:color w:val="231E1F"/>
                            <w:spacing w:val="-3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номером,</w:t>
                        </w:r>
                        <w:r>
                          <w:rPr>
                            <w:color w:val="231E1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указанным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текстовом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поле</w:t>
                        </w:r>
                        <w:r>
                          <w:rPr>
                            <w:color w:val="231E1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«Номер»,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пока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нажата;</w:t>
                        </w:r>
                        <w:r>
                          <w:rPr>
                            <w:color w:val="231E1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этот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добавочный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должен</w:t>
                        </w:r>
                        <w:r>
                          <w:rPr>
                            <w:color w:val="231E1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включить</w:t>
                        </w:r>
                        <w:r>
                          <w:rPr>
                            <w:color w:val="231E1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при</w:t>
                        </w:r>
                        <w:r>
                          <w:rPr>
                            <w:color w:val="231E1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внутренней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связи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своем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веб-интерфейсе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(Дополнительные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настройки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&gt;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вкладка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«Поведение»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&gt;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«Поведение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телеф</w:t>
                        </w:r>
                      </w:p>
                      <w:p>
                        <w:pPr>
                          <w:pStyle w:val="TableParagraph"/>
                          <w:spacing w:before="42"/>
                          <w:ind w:left="79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«Политика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внутренней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связи»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«только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режиме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ожидания»</w:t>
                        </w:r>
                        <w:r>
                          <w:rPr>
                            <w:color w:val="231E1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или</w:t>
                        </w:r>
                        <w:r>
                          <w:rPr>
                            <w:color w:val="231E1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«всегда»).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3"/>
                          </w:numPr>
                          <w:tabs>
                            <w:tab w:pos="168" w:val="left" w:leader="none"/>
                          </w:tabs>
                          <w:spacing w:line="240" w:lineRule="auto" w:before="0" w:after="0"/>
                          <w:ind w:left="167" w:right="0" w:hanging="8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На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телефонах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870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этот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тип ключа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устанавливает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внутреннее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соединение.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3"/>
                          </w:numPr>
                          <w:tabs>
                            <w:tab w:pos="168" w:val="left" w:leader="none"/>
                          </w:tabs>
                          <w:spacing w:line="240" w:lineRule="auto" w:before="0" w:after="0"/>
                          <w:ind w:left="167" w:right="0" w:hanging="8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На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телефонах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820/821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этот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тип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доступен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только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для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клавиш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P2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и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P3.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3"/>
                          </w:numPr>
                          <w:tabs>
                            <w:tab w:pos="168" w:val="left" w:leader="none"/>
                          </w:tabs>
                          <w:spacing w:line="240" w:lineRule="auto" w:before="0" w:after="0"/>
                          <w:ind w:left="167" w:right="0" w:hanging="8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E1F"/>
                            <w:sz w:val="14"/>
                          </w:rPr>
                          <w:t>На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телефонах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760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этот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тип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ключа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недоступен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для</w:t>
                        </w:r>
                        <w:r>
                          <w:rPr>
                            <w:color w:val="231E1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ключа</w:t>
                        </w:r>
                        <w:r>
                          <w:rPr>
                            <w:color w:val="231E1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E1F"/>
                            <w:sz w:val="14"/>
                          </w:rPr>
                          <w:t>P4.</w:t>
                        </w:r>
                      </w:p>
                    </w:tc>
                  </w:tr>
                  <w:tr>
                    <w:trPr>
                      <w:trHeight w:val="1091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Общая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линия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7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Параллельные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линии (Bridged Line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Appearance (BLA)) используются двумя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или более</w:t>
                        </w:r>
                      </w:p>
                      <w:p>
                        <w:pPr>
                          <w:pStyle w:val="TableParagraph"/>
                          <w:spacing w:line="288" w:lineRule="auto" w:before="34"/>
                          <w:ind w:left="79" w:right="26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пользователями;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один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из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них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использует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линию,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другие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могут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ее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использовать.</w:t>
                        </w:r>
                        <w:r>
                          <w:rPr>
                            <w:color w:val="231E1F"/>
                            <w:spacing w:val="-4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Этот тип ключа позволяет контролировать, занята ли линия общего доступа (светодиод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горит) или нет (индикатор не горит). URI общей линии задается в разделе «Номер».</w:t>
                        </w:r>
                      </w:p>
                      <w:p>
                        <w:pPr>
                          <w:pStyle w:val="TableParagraph"/>
                          <w:spacing w:line="86" w:lineRule="exact" w:before="51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Помимо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использования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страницы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«Быстрый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набор»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веб-интерфейсе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программирования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номеро</w:t>
                        </w:r>
                      </w:p>
                    </w:tc>
                  </w:tr>
                  <w:tr>
                    <w:trPr>
                      <w:trHeight w:val="3338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Быстрый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набор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300" w:lineRule="auto" w:before="100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быстрого набора, вы также можете задействовать функциональные возможности свободно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программируемых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функциональных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светодиодами,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чтобы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иметь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возможность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быстрого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наб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часто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используемых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и/или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длинных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номеров без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необходимости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вводить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полный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телефона.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300" w:lineRule="auto"/>
                          <w:ind w:left="79" w:right="25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Введите один телефонный номер с любыми необходимыми префиксами (код города, код страны,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оператор/автосекретарь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т.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д.)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текстовом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поле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«Номер»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любой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заданной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свободно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программир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функциональной клавиши со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светодиодами.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Пример:</w:t>
                        </w:r>
                        <w:r>
                          <w:rPr>
                            <w:color w:val="231E1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0019175557813.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300" w:lineRule="auto"/>
                          <w:ind w:left="7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Или введите частичный номер телефона (страна, код города и т. д.) и завершите ввод номера в диало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окне.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этом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случае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введите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неполный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номер,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затем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точку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запятой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«число=неполный»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текстовом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Пример: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2"/>
                          <w:ind w:left="7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001917555;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= неполный.</w:t>
                        </w:r>
                      </w:p>
                    </w:tc>
                  </w:tr>
                  <w:tr>
                    <w:trPr>
                      <w:trHeight w:val="4765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Starcode</w:t>
                        </w:r>
                      </w:p>
                    </w:tc>
                    <w:tc>
                      <w:tcPr>
                        <w:tcW w:w="7803" w:type="dxa"/>
                      </w:tcPr>
                      <w:p>
                        <w:pPr>
                          <w:pStyle w:val="TableParagraph"/>
                          <w:spacing w:line="319" w:lineRule="auto"/>
                          <w:ind w:left="79" w:right="18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Совершение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SIP-вызовов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без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аудиовизуальной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индикации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пользовательском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интерфейсе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(PUI).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Примеры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использования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этой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функции: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4"/>
                          </w:numPr>
                          <w:tabs>
                            <w:tab w:pos="181" w:val="left" w:leader="none"/>
                          </w:tabs>
                          <w:spacing w:line="280" w:lineRule="auto" w:before="119" w:after="0"/>
                          <w:ind w:left="79" w:right="2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Управление настройками УАТС с помощью специальных клавиш, которые включают и выключают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УАТС.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Доступные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должны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быть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настроены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УАТС,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они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должны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быть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доступны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телефона,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обычно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путем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набора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кода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со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звездочкой.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Функциональные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телефона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могут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быть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назначены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активации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деактивации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переадресации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вызовов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режима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«Не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беспокоить»,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перевод</w:t>
                        </w:r>
                        <w:r>
                          <w:rPr>
                            <w:color w:val="231E1F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ответа,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парковки/снятия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парковки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вызовов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т.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д.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зависимости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от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настроек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вашей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УАТС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вам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может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потребоваться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выделить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одной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клавише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активации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деактивации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заданной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или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выде</w:t>
                        </w:r>
                      </w:p>
                      <w:p>
                        <w:pPr>
                          <w:pStyle w:val="TableParagraph"/>
                          <w:spacing w:before="26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одну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как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активации,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так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для</w:t>
                        </w:r>
                        <w:r>
                          <w:rPr>
                            <w:color w:val="231E1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деактивации</w:t>
                        </w:r>
                        <w:r>
                          <w:rPr>
                            <w:color w:val="231E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функции.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4"/>
                          </w:numPr>
                          <w:tabs>
                            <w:tab w:pos="181" w:val="left" w:leader="none"/>
                          </w:tabs>
                          <w:spacing w:line="240" w:lineRule="auto" w:before="148" w:after="0"/>
                          <w:ind w:left="180" w:right="0" w:hanging="10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Тихие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сигналы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тревоги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или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экстренные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вызовы.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 w:before="119"/>
                          <w:ind w:left="79" w:right="-73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Если стандартное поведение функциональной клавиши этого типа не соответствует вашим требовани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его можно настроить. Скопируйте стандартную XML-конфигурацию ключа со страницы настроек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пользовательского веб-интерфейса телефона (WUI) и отредактируйте ее в соответствии со своими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потребностями.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Затем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вставьте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отредактированный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XML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текстовое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поле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«Число»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измените</w:t>
                        </w:r>
                        <w:r>
                          <w:rPr>
                            <w:color w:val="231E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тип</w:t>
                        </w:r>
                        <w:r>
                          <w:rPr>
                            <w:color w:val="231E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клю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на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«Определение</w:t>
                        </w:r>
                        <w:r>
                          <w:rPr>
                            <w:color w:val="231E1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Xml».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  <w:sz w:val="14"/>
        </w:rPr>
        <w:t>м</w:t>
      </w:r>
      <w:r>
        <w:rPr>
          <w:color w:val="231E1F"/>
          <w:spacing w:val="-35"/>
          <w:sz w:val="14"/>
        </w:rPr>
        <w:t> </w:t>
      </w:r>
      <w:r>
        <w:rPr>
          <w:color w:val="231E1F"/>
          <w:sz w:val="14"/>
        </w:rPr>
        <w:t>ем</w:t>
      </w:r>
    </w:p>
    <w:p>
      <w:pPr>
        <w:spacing w:line="158" w:lineRule="exact" w:before="0"/>
        <w:ind w:left="10767" w:right="0" w:firstLine="0"/>
        <w:jc w:val="left"/>
        <w:rPr>
          <w:sz w:val="14"/>
        </w:rPr>
      </w:pPr>
      <w:r>
        <w:rPr>
          <w:color w:val="231E1F"/>
          <w:sz w:val="14"/>
        </w:rPr>
        <w:t>она» &gt;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5"/>
        </w:rPr>
      </w:pPr>
    </w:p>
    <w:p>
      <w:pPr>
        <w:spacing w:line="559" w:lineRule="auto" w:before="0"/>
        <w:ind w:left="10751" w:right="872" w:hanging="14"/>
        <w:jc w:val="left"/>
        <w:rPr>
          <w:sz w:val="16"/>
        </w:rPr>
      </w:pPr>
      <w:r>
        <w:rPr>
          <w:color w:val="231E1F"/>
          <w:sz w:val="16"/>
        </w:rPr>
        <w:t>в</w:t>
      </w:r>
      <w:r>
        <w:rPr>
          <w:color w:val="231E1F"/>
          <w:spacing w:val="1"/>
          <w:sz w:val="16"/>
        </w:rPr>
        <w:t> </w:t>
      </w:r>
      <w:r>
        <w:rPr>
          <w:color w:val="231E1F"/>
          <w:sz w:val="16"/>
        </w:rPr>
        <w:t>ора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7"/>
        <w:ind w:left="10730" w:right="0" w:firstLine="0"/>
        <w:jc w:val="left"/>
        <w:rPr>
          <w:sz w:val="16"/>
        </w:rPr>
      </w:pPr>
      <w:r>
        <w:rPr>
          <w:color w:val="231E1F"/>
          <w:sz w:val="16"/>
        </w:rPr>
        <w:t>уемой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80" w:lineRule="auto" w:before="156"/>
        <w:ind w:left="10792" w:right="689" w:hanging="30"/>
        <w:jc w:val="left"/>
        <w:rPr>
          <w:sz w:val="16"/>
        </w:rPr>
      </w:pPr>
      <w:r>
        <w:rPr>
          <w:color w:val="231E1F"/>
          <w:sz w:val="16"/>
        </w:rPr>
        <w:t>говом</w:t>
      </w:r>
      <w:r>
        <w:rPr>
          <w:color w:val="231E1F"/>
          <w:spacing w:val="-41"/>
          <w:sz w:val="16"/>
        </w:rPr>
        <w:t> </w:t>
      </w:r>
      <w:r>
        <w:rPr>
          <w:color w:val="231E1F"/>
          <w:sz w:val="16"/>
        </w:rPr>
        <w:t>поле.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0736" w:right="0" w:firstLine="0"/>
        <w:jc w:val="left"/>
        <w:rPr>
          <w:sz w:val="16"/>
        </w:rPr>
      </w:pPr>
      <w:r>
        <w:rPr>
          <w:color w:val="231E1F"/>
          <w:w w:val="99"/>
          <w:sz w:val="16"/>
        </w:rPr>
        <w:t>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6"/>
        </w:rPr>
      </w:pPr>
    </w:p>
    <w:p>
      <w:pPr>
        <w:spacing w:line="559" w:lineRule="auto" w:before="0"/>
        <w:ind w:left="10733" w:right="819" w:firstLine="2"/>
        <w:jc w:val="left"/>
        <w:rPr>
          <w:sz w:val="16"/>
        </w:rPr>
      </w:pPr>
      <w:r>
        <w:rPr>
          <w:color w:val="231E1F"/>
          <w:sz w:val="16"/>
        </w:rPr>
        <w:t>а,</w:t>
      </w:r>
      <w:r>
        <w:rPr>
          <w:color w:val="231E1F"/>
          <w:spacing w:val="1"/>
          <w:sz w:val="16"/>
        </w:rPr>
        <w:t> </w:t>
      </w:r>
      <w:r>
        <w:rPr>
          <w:color w:val="231E1F"/>
          <w:sz w:val="16"/>
        </w:rPr>
        <w:t>лить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0751" w:right="0" w:firstLine="0"/>
        <w:jc w:val="left"/>
        <w:rPr>
          <w:sz w:val="16"/>
        </w:rPr>
      </w:pPr>
      <w:r>
        <w:rPr>
          <w:color w:val="231E1F"/>
          <w:sz w:val="16"/>
        </w:rPr>
        <w:t>ям,</w:t>
      </w:r>
    </w:p>
    <w:p>
      <w:pPr>
        <w:pStyle w:val="BodyText"/>
        <w:rPr>
          <w:sz w:val="18"/>
        </w:rPr>
      </w:pPr>
    </w:p>
    <w:p>
      <w:pPr>
        <w:pStyle w:val="BodyText"/>
      </w:pPr>
    </w:p>
    <w:p>
      <w:pPr>
        <w:spacing w:before="1"/>
        <w:ind w:left="10827" w:right="0" w:firstLine="0"/>
        <w:jc w:val="left"/>
        <w:rPr>
          <w:sz w:val="16"/>
        </w:rPr>
      </w:pPr>
      <w:r>
        <w:rPr>
          <w:color w:val="231E1F"/>
          <w:sz w:val="16"/>
        </w:rPr>
        <w:t>ча</w:t>
      </w:r>
    </w:p>
    <w:p>
      <w:pPr>
        <w:spacing w:after="0"/>
        <w:jc w:val="left"/>
        <w:rPr>
          <w:sz w:val="16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2.923004pt;margin-top:138.507019pt;width:7.75pt;height:24.1pt;mso-position-horizontal-relative:page;mso-position-vertical-relative:page;z-index:-20895744" coordorigin="6258,2770" coordsize="155,482">
            <v:line style="position:absolute" from="6305,3245" to="6402,3245" stroked="true" strokeweight=".641pt" strokecolor="#000000">
              <v:stroke dashstyle="solid"/>
            </v:line>
            <v:shape style="position:absolute;left:6402;top:3241;width:5;height:5" coordorigin="6402,3241" coordsize="5,5" path="m6402,3245l6405,3245,6407,3244,6407,3241e" filled="false" stroked="true" strokeweight=".641pt" strokecolor="#000000">
              <v:path arrowok="t"/>
              <v:stroke dashstyle="solid"/>
            </v:shape>
            <v:shape style="position:absolute;left:6402;top:2776;width:5;height:5" coordorigin="6402,2777" coordsize="5,5" path="m6407,2781l6407,2778,6405,2777,6402,2777e" filled="false" stroked="true" strokeweight=".641pt" strokecolor="#000000">
              <v:path arrowok="t"/>
              <v:stroke dashstyle="solid"/>
            </v:shape>
            <v:line style="position:absolute" from="6407,3241" to="6407,2781" stroked="true" strokeweight=".641pt" strokecolor="#000000">
              <v:stroke dashstyle="solid"/>
            </v:line>
            <v:shape style="position:absolute;left:6264;top:2776;width:41;height:41" coordorigin="6265,2777" coordsize="41,41" path="m6305,2777l6290,2780,6277,2788,6268,2801,6265,2817e" filled="false" stroked="true" strokeweight=".641pt" strokecolor="#000000">
              <v:path arrowok="t"/>
              <v:stroke dashstyle="solid"/>
            </v:shape>
            <v:line style="position:absolute" from="6402,2777" to="6305,2777" stroked="true" strokeweight=".641pt" strokecolor="#000000">
              <v:stroke dashstyle="solid"/>
            </v:line>
            <v:shape style="position:absolute;left:6258;top:2817;width:143;height:435" type="#_x0000_t75" stroked="false">
              <v:imagedata r:id="rId5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21248">
            <wp:simplePos x="0" y="0"/>
            <wp:positionH relativeFrom="page">
              <wp:posOffset>4189226</wp:posOffset>
            </wp:positionH>
            <wp:positionV relativeFrom="page">
              <wp:posOffset>1833591</wp:posOffset>
            </wp:positionV>
            <wp:extent cx="198119" cy="188975"/>
            <wp:effectExtent l="0" t="0" r="0" b="0"/>
            <wp:wrapNone/>
            <wp:docPr id="927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521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1760">
            <wp:simplePos x="0" y="0"/>
            <wp:positionH relativeFrom="page">
              <wp:posOffset>4509785</wp:posOffset>
            </wp:positionH>
            <wp:positionV relativeFrom="page">
              <wp:posOffset>1800776</wp:posOffset>
            </wp:positionV>
            <wp:extent cx="117065" cy="247650"/>
            <wp:effectExtent l="0" t="0" r="0" b="0"/>
            <wp:wrapNone/>
            <wp:docPr id="92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22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138" w:type="dxa"/>
        <w:tblBorders>
          <w:top w:val="single" w:sz="2" w:space="0" w:color="848688"/>
          <w:left w:val="single" w:sz="2" w:space="0" w:color="848688"/>
          <w:bottom w:val="single" w:sz="2" w:space="0" w:color="848688"/>
          <w:right w:val="single" w:sz="2" w:space="0" w:color="848688"/>
          <w:insideH w:val="single" w:sz="2" w:space="0" w:color="848688"/>
          <w:insideV w:val="single" w:sz="2" w:space="0" w:color="84868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1"/>
        <w:gridCol w:w="7803"/>
      </w:tblGrid>
      <w:tr>
        <w:trPr>
          <w:trHeight w:val="2274" w:hRule="atLeast"/>
        </w:trPr>
        <w:tc>
          <w:tcPr>
            <w:tcW w:w="1831" w:type="dxa"/>
          </w:tcPr>
          <w:p>
            <w:pPr>
              <w:pStyle w:val="TableParagraph"/>
              <w:spacing w:before="38"/>
              <w:rPr>
                <w:sz w:val="20"/>
              </w:rPr>
            </w:pPr>
            <w:bookmarkStart w:name="Key Events  " w:id="360"/>
            <w:bookmarkEnd w:id="360"/>
            <w:r>
              <w:rPr/>
            </w:r>
            <w:bookmarkStart w:name="_bookmark114" w:id="361"/>
            <w:bookmarkEnd w:id="361"/>
            <w:r>
              <w:rPr/>
            </w:r>
            <w:r>
              <w:rPr>
                <w:color w:val="231E1F"/>
                <w:sz w:val="20"/>
              </w:rPr>
              <w:t>Перевести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в</w:t>
            </w:r>
          </w:p>
        </w:tc>
        <w:tc>
          <w:tcPr>
            <w:tcW w:w="7803" w:type="dxa"/>
          </w:tcPr>
          <w:p>
            <w:pPr>
              <w:pStyle w:val="TableParagraph"/>
              <w:spacing w:line="168" w:lineRule="exact"/>
              <w:ind w:left="79"/>
              <w:rPr>
                <w:sz w:val="18"/>
              </w:rPr>
            </w:pPr>
            <w:r>
              <w:rPr>
                <w:color w:val="231E1F"/>
                <w:sz w:val="18"/>
              </w:rPr>
              <w:t>Переадресация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активных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вызовов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и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подача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входящих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вызовов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на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номер,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указанный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в</w:t>
            </w:r>
          </w:p>
          <w:p>
            <w:pPr>
              <w:pStyle w:val="TableParagraph"/>
              <w:spacing w:line="297" w:lineRule="auto" w:before="34"/>
              <w:ind w:left="79" w:right="753"/>
              <w:rPr>
                <w:sz w:val="18"/>
              </w:rPr>
            </w:pPr>
            <w:r>
              <w:rPr>
                <w:color w:val="231E1F"/>
                <w:sz w:val="18"/>
              </w:rPr>
              <w:t>текстовом</w:t>
            </w:r>
            <w:r>
              <w:rPr>
                <w:color w:val="231E1F"/>
                <w:spacing w:val="-9"/>
                <w:sz w:val="18"/>
              </w:rPr>
              <w:t> </w:t>
            </w:r>
            <w:r>
              <w:rPr>
                <w:color w:val="231E1F"/>
                <w:sz w:val="18"/>
              </w:rPr>
              <w:t>поле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«Номер».</w:t>
            </w:r>
            <w:r>
              <w:rPr>
                <w:color w:val="231E1F"/>
                <w:spacing w:val="-9"/>
                <w:sz w:val="18"/>
              </w:rPr>
              <w:t> </w:t>
            </w:r>
            <w:r>
              <w:rPr>
                <w:color w:val="231E1F"/>
                <w:sz w:val="18"/>
              </w:rPr>
              <w:t>Однократное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нажатие</w:t>
            </w:r>
            <w:r>
              <w:rPr>
                <w:color w:val="231E1F"/>
                <w:spacing w:val="-9"/>
                <w:sz w:val="18"/>
              </w:rPr>
              <w:t> </w:t>
            </w:r>
            <w:r>
              <w:rPr>
                <w:color w:val="231E1F"/>
                <w:sz w:val="18"/>
              </w:rPr>
              <w:t>клавиши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переводит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активный</w:t>
            </w:r>
            <w:r>
              <w:rPr>
                <w:color w:val="231E1F"/>
                <w:spacing w:val="-9"/>
                <w:sz w:val="18"/>
              </w:rPr>
              <w:t> </w:t>
            </w:r>
            <w:r>
              <w:rPr>
                <w:color w:val="231E1F"/>
                <w:sz w:val="18"/>
              </w:rPr>
              <w:t>или</w:t>
            </w:r>
            <w:r>
              <w:rPr>
                <w:color w:val="231E1F"/>
                <w:spacing w:val="-45"/>
                <w:sz w:val="18"/>
              </w:rPr>
              <w:t> </w:t>
            </w:r>
            <w:r>
              <w:rPr>
                <w:color w:val="231E1F"/>
                <w:sz w:val="18"/>
              </w:rPr>
              <w:t>звонящий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вызов.</w:t>
            </w:r>
          </w:p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spacing w:line="297" w:lineRule="auto"/>
              <w:ind w:left="79" w:right="756"/>
              <w:rPr>
                <w:sz w:val="18"/>
              </w:rPr>
            </w:pPr>
            <w:r>
              <w:rPr>
                <w:color w:val="231E1F"/>
                <w:sz w:val="18"/>
              </w:rPr>
              <w:t>Если</w:t>
            </w:r>
            <w:r>
              <w:rPr>
                <w:color w:val="231E1F"/>
                <w:spacing w:val="-5"/>
                <w:sz w:val="18"/>
              </w:rPr>
              <w:t> </w:t>
            </w:r>
            <w:r>
              <w:rPr>
                <w:color w:val="231E1F"/>
                <w:sz w:val="18"/>
              </w:rPr>
              <w:t>текстовое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поле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пусто,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нажатие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клавиши</w:t>
            </w:r>
            <w:r>
              <w:rPr>
                <w:color w:val="231E1F"/>
                <w:spacing w:val="-5"/>
                <w:sz w:val="18"/>
              </w:rPr>
              <w:t> </w:t>
            </w:r>
            <w:r>
              <w:rPr>
                <w:color w:val="231E1F"/>
                <w:sz w:val="18"/>
              </w:rPr>
              <w:t>выведет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на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дисплей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экран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«Введите</w:t>
            </w:r>
            <w:r>
              <w:rPr>
                <w:color w:val="231E1F"/>
                <w:spacing w:val="-45"/>
                <w:sz w:val="18"/>
              </w:rPr>
              <w:t> </w:t>
            </w:r>
            <w:r>
              <w:rPr>
                <w:color w:val="231E1F"/>
                <w:sz w:val="18"/>
              </w:rPr>
              <w:t>номер». Введите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номер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и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нажмите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/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/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для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завершения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передачи.</w:t>
            </w:r>
          </w:p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E1F"/>
                <w:sz w:val="18"/>
              </w:rPr>
              <w:t>Дополнительную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информацию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см.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в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статье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«Переадресация</w:t>
            </w:r>
            <w:r>
              <w:rPr>
                <w:color w:val="231E1F"/>
                <w:spacing w:val="-4"/>
                <w:sz w:val="18"/>
              </w:rPr>
              <w:t> </w:t>
            </w:r>
            <w:r>
              <w:rPr>
                <w:color w:val="231E1F"/>
                <w:sz w:val="18"/>
              </w:rPr>
              <w:t>вызовов»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в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главе</w:t>
            </w:r>
          </w:p>
          <w:p>
            <w:pPr>
              <w:pStyle w:val="TableParagraph"/>
              <w:spacing w:before="49"/>
              <w:ind w:left="79"/>
              <w:rPr>
                <w:sz w:val="18"/>
              </w:rPr>
            </w:pPr>
            <w:r>
              <w:rPr>
                <w:color w:val="231E1F"/>
                <w:sz w:val="18"/>
              </w:rPr>
              <w:t>«Использование</w:t>
            </w:r>
            <w:r>
              <w:rPr>
                <w:color w:val="231E1F"/>
                <w:spacing w:val="-5"/>
                <w:sz w:val="18"/>
              </w:rPr>
              <w:t> </w:t>
            </w:r>
            <w:r>
              <w:rPr>
                <w:color w:val="231E1F"/>
                <w:sz w:val="18"/>
              </w:rPr>
              <w:t>телефона».</w:t>
            </w:r>
          </w:p>
        </w:tc>
      </w:tr>
      <w:tr>
        <w:trPr>
          <w:trHeight w:val="2167" w:hRule="atLeast"/>
        </w:trPr>
        <w:tc>
          <w:tcPr>
            <w:tcW w:w="1831" w:type="dxa"/>
          </w:tcPr>
          <w:p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31E1F"/>
                <w:sz w:val="20"/>
              </w:rPr>
              <w:t>Диктофон</w:t>
            </w:r>
          </w:p>
        </w:tc>
        <w:tc>
          <w:tcPr>
            <w:tcW w:w="7803" w:type="dxa"/>
          </w:tcPr>
          <w:p>
            <w:pPr>
              <w:pStyle w:val="TableParagraph"/>
              <w:spacing w:line="168" w:lineRule="exact"/>
              <w:ind w:left="79"/>
              <w:rPr>
                <w:sz w:val="18"/>
              </w:rPr>
            </w:pPr>
            <w:r>
              <w:rPr>
                <w:color w:val="231E1F"/>
                <w:sz w:val="18"/>
              </w:rPr>
              <w:t>Телефон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вообще</w:t>
            </w:r>
            <w:r>
              <w:rPr>
                <w:color w:val="231E1F"/>
                <w:spacing w:val="-2"/>
                <w:sz w:val="18"/>
              </w:rPr>
              <w:t> </w:t>
            </w:r>
            <w:r>
              <w:rPr>
                <w:color w:val="231E1F"/>
                <w:sz w:val="18"/>
              </w:rPr>
              <w:t>не</w:t>
            </w:r>
            <w:r>
              <w:rPr>
                <w:color w:val="231E1F"/>
                <w:spacing w:val="-2"/>
                <w:sz w:val="18"/>
              </w:rPr>
              <w:t> </w:t>
            </w:r>
            <w:r>
              <w:rPr>
                <w:color w:val="231E1F"/>
                <w:sz w:val="18"/>
              </w:rPr>
              <w:t>записывает</w:t>
            </w:r>
            <w:r>
              <w:rPr>
                <w:color w:val="231E1F"/>
                <w:spacing w:val="-2"/>
                <w:sz w:val="18"/>
              </w:rPr>
              <w:t> </w:t>
            </w:r>
            <w:r>
              <w:rPr>
                <w:color w:val="231E1F"/>
                <w:sz w:val="18"/>
              </w:rPr>
              <w:t>голосовые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потоки;</w:t>
            </w:r>
            <w:r>
              <w:rPr>
                <w:color w:val="231E1F"/>
                <w:spacing w:val="-2"/>
                <w:sz w:val="18"/>
              </w:rPr>
              <w:t> </w:t>
            </w:r>
            <w:r>
              <w:rPr>
                <w:color w:val="231E1F"/>
                <w:sz w:val="18"/>
              </w:rPr>
              <w:t>они</w:t>
            </w:r>
            <w:r>
              <w:rPr>
                <w:color w:val="231E1F"/>
                <w:spacing w:val="-2"/>
                <w:sz w:val="18"/>
              </w:rPr>
              <w:t> </w:t>
            </w:r>
            <w:r>
              <w:rPr>
                <w:color w:val="231E1F"/>
                <w:sz w:val="18"/>
              </w:rPr>
              <w:t>должны</w:t>
            </w:r>
            <w:r>
              <w:rPr>
                <w:color w:val="231E1F"/>
                <w:spacing w:val="-2"/>
                <w:sz w:val="18"/>
              </w:rPr>
              <w:t> </w:t>
            </w:r>
            <w:r>
              <w:rPr>
                <w:color w:val="231E1F"/>
                <w:sz w:val="18"/>
              </w:rPr>
              <w:t>быть</w:t>
            </w:r>
            <w:r>
              <w:rPr>
                <w:color w:val="231E1F"/>
                <w:spacing w:val="-3"/>
                <w:sz w:val="18"/>
              </w:rPr>
              <w:t> </w:t>
            </w:r>
            <w:r>
              <w:rPr>
                <w:color w:val="231E1F"/>
                <w:sz w:val="18"/>
              </w:rPr>
              <w:t>записаны</w:t>
            </w:r>
            <w:r>
              <w:rPr>
                <w:color w:val="231E1F"/>
                <w:spacing w:val="-2"/>
                <w:sz w:val="18"/>
              </w:rPr>
              <w:t> </w:t>
            </w:r>
            <w:r>
              <w:rPr>
                <w:color w:val="231E1F"/>
                <w:sz w:val="18"/>
              </w:rPr>
              <w:t>на</w:t>
            </w:r>
            <w:r>
              <w:rPr>
                <w:color w:val="231E1F"/>
                <w:spacing w:val="-2"/>
                <w:sz w:val="18"/>
              </w:rPr>
              <w:t> </w:t>
            </w:r>
            <w:r>
              <w:rPr>
                <w:color w:val="231E1F"/>
                <w:sz w:val="18"/>
              </w:rPr>
              <w:t>УАТС,</w:t>
            </w:r>
          </w:p>
          <w:p>
            <w:pPr>
              <w:pStyle w:val="TableParagraph"/>
              <w:spacing w:line="283" w:lineRule="auto" w:before="34"/>
              <w:ind w:left="79" w:right="372"/>
              <w:rPr>
                <w:sz w:val="18"/>
              </w:rPr>
            </w:pPr>
            <w:r>
              <w:rPr>
                <w:color w:val="231E1F"/>
                <w:sz w:val="18"/>
              </w:rPr>
              <w:t>где должна быть настроена учетная запись для записи. Нажатие клавиши, когда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телефон находится в режиме ожидания, установит соединение между телефоном и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учетной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записью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для</w:t>
            </w:r>
            <w:r>
              <w:rPr>
                <w:color w:val="231E1F"/>
                <w:spacing w:val="-7"/>
                <w:sz w:val="18"/>
              </w:rPr>
              <w:t> </w:t>
            </w:r>
            <w:r>
              <w:rPr>
                <w:color w:val="231E1F"/>
                <w:sz w:val="18"/>
              </w:rPr>
              <w:t>записи,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что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позволит</w:t>
            </w:r>
            <w:r>
              <w:rPr>
                <w:color w:val="231E1F"/>
                <w:spacing w:val="-7"/>
                <w:sz w:val="18"/>
              </w:rPr>
              <w:t> </w:t>
            </w:r>
            <w:r>
              <w:rPr>
                <w:color w:val="231E1F"/>
                <w:sz w:val="18"/>
              </w:rPr>
              <w:t>записывать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разговорные</w:t>
            </w:r>
            <w:r>
              <w:rPr>
                <w:color w:val="231E1F"/>
                <w:spacing w:val="-7"/>
                <w:sz w:val="18"/>
              </w:rPr>
              <w:t> </w:t>
            </w:r>
            <w:r>
              <w:rPr>
                <w:color w:val="231E1F"/>
                <w:sz w:val="18"/>
              </w:rPr>
              <w:t>заметки,</w:t>
            </w:r>
            <w:r>
              <w:rPr>
                <w:color w:val="231E1F"/>
                <w:spacing w:val="-8"/>
                <w:sz w:val="18"/>
              </w:rPr>
              <w:t> </w:t>
            </w:r>
            <w:r>
              <w:rPr>
                <w:color w:val="231E1F"/>
                <w:sz w:val="18"/>
              </w:rPr>
              <w:t>собрания</w:t>
            </w:r>
            <w:r>
              <w:rPr>
                <w:color w:val="231E1F"/>
                <w:spacing w:val="-45"/>
                <w:sz w:val="18"/>
              </w:rPr>
              <w:t> </w:t>
            </w:r>
            <w:r>
              <w:rPr>
                <w:color w:val="231E1F"/>
                <w:sz w:val="18"/>
              </w:rPr>
              <w:t>или конференции. Нажатие клавиши во время вызова устанавливает трехстороннюю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конференцию с двумя телефонами и записывающей учетной записью в качестве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участников. Имейте в виду, что вы должны соблюдать правовые ограничения вашей</w:t>
            </w:r>
            <w:r>
              <w:rPr>
                <w:color w:val="231E1F"/>
                <w:spacing w:val="1"/>
                <w:sz w:val="18"/>
              </w:rPr>
              <w:t> </w:t>
            </w:r>
            <w:r>
              <w:rPr>
                <w:color w:val="231E1F"/>
                <w:sz w:val="18"/>
              </w:rPr>
              <w:t>страны</w:t>
            </w:r>
            <w:r>
              <w:rPr>
                <w:color w:val="231E1F"/>
                <w:spacing w:val="-1"/>
                <w:sz w:val="18"/>
              </w:rPr>
              <w:t> </w:t>
            </w:r>
            <w:r>
              <w:rPr>
                <w:color w:val="231E1F"/>
                <w:sz w:val="18"/>
              </w:rPr>
              <w:t>на запись звонков с ведома и разрешения участников или</w:t>
            </w:r>
            <w:r>
              <w:rPr>
                <w:color w:val="231E1F"/>
                <w:spacing w:val="-1"/>
                <w:sz w:val="18"/>
              </w:rPr>
              <w:t> </w:t>
            </w:r>
            <w:r>
              <w:rPr>
                <w:color w:val="231E1F"/>
                <w:sz w:val="18"/>
              </w:rPr>
              <w:t>без них.</w:t>
            </w:r>
          </w:p>
        </w:tc>
      </w:tr>
      <w:tr>
        <w:trPr>
          <w:trHeight w:val="851" w:hRule="atLeast"/>
        </w:trPr>
        <w:tc>
          <w:tcPr>
            <w:tcW w:w="1831" w:type="dxa"/>
          </w:tcPr>
          <w:p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31E1F"/>
                <w:sz w:val="20"/>
              </w:rPr>
              <w:t>XML-определение</w:t>
            </w:r>
          </w:p>
        </w:tc>
        <w:tc>
          <w:tcPr>
            <w:tcW w:w="7803" w:type="dxa"/>
          </w:tcPr>
          <w:p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color w:val="231E1F"/>
                <w:sz w:val="20"/>
              </w:rPr>
              <w:t>Copy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the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XML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sub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tag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of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the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action(s)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you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want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the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key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to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perform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into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the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text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field.</w:t>
            </w:r>
          </w:p>
          <w:p>
            <w:pPr>
              <w:pStyle w:val="TableParagraph"/>
              <w:spacing w:line="280" w:lineRule="auto" w:before="38"/>
              <w:ind w:left="79" w:right="377"/>
              <w:rPr>
                <w:sz w:val="20"/>
              </w:rPr>
            </w:pPr>
            <w:r>
              <w:rPr>
                <w:color w:val="231E1F"/>
                <w:sz w:val="20"/>
              </w:rPr>
              <w:t>The</w:t>
            </w:r>
            <w:r>
              <w:rPr>
                <w:color w:val="231E1F"/>
                <w:spacing w:val="1"/>
                <w:sz w:val="20"/>
              </w:rPr>
              <w:t> </w:t>
            </w:r>
            <w:r>
              <w:rPr>
                <w:color w:val="231E1F"/>
                <w:sz w:val="20"/>
              </w:rPr>
              <w:t>currently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available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settings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can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be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found</w:t>
            </w:r>
            <w:r>
              <w:rPr>
                <w:color w:val="231E1F"/>
                <w:spacing w:val="2"/>
                <w:sz w:val="20"/>
              </w:rPr>
              <w:t> </w:t>
            </w:r>
            <w:r>
              <w:rPr>
                <w:color w:val="231E1F"/>
                <w:sz w:val="20"/>
              </w:rPr>
              <w:t>here:</w:t>
            </w:r>
            <w:r>
              <w:rPr>
                <w:color w:val="231E1F"/>
                <w:spacing w:val="1"/>
                <w:sz w:val="20"/>
              </w:rPr>
              <w:t> </w:t>
            </w:r>
            <w:hyperlink r:id="rId573">
              <w:r>
                <w:rPr>
                  <w:color w:val="231E1F"/>
                  <w:spacing w:val="-1"/>
                  <w:sz w:val="20"/>
                </w:rPr>
                <w:t>http://wiki.snom.com/Features/Mass_</w:t>
              </w:r>
              <w:r>
                <w:rPr>
                  <w:color w:val="231E1F"/>
                  <w:spacing w:val="-6"/>
                  <w:sz w:val="20"/>
                </w:rPr>
                <w:t> </w:t>
              </w:r>
            </w:hyperlink>
            <w:r>
              <w:rPr>
                <w:color w:val="231E1F"/>
                <w:sz w:val="20"/>
              </w:rPr>
              <w:t>Deployment/Setting_Files/XML/XmlSubTags.</w:t>
            </w:r>
          </w:p>
        </w:tc>
      </w:tr>
    </w:tbl>
    <w:p>
      <w:pPr>
        <w:pStyle w:val="BodyText"/>
        <w:spacing w:before="5"/>
        <w:rPr>
          <w:sz w:val="23"/>
        </w:rPr>
      </w:pPr>
    </w:p>
    <w:p>
      <w:pPr>
        <w:pStyle w:val="Heading2"/>
        <w:spacing w:before="95"/>
      </w:pPr>
      <w:bookmarkStart w:name="_TOC_250001" w:id="362"/>
      <w:r>
        <w:rPr>
          <w:color w:val="007FC5"/>
        </w:rPr>
        <w:t>Ключевые</w:t>
      </w:r>
      <w:r>
        <w:rPr>
          <w:color w:val="007FC5"/>
          <w:spacing w:val="-10"/>
        </w:rPr>
        <w:t> </w:t>
      </w:r>
      <w:bookmarkEnd w:id="362"/>
      <w:r>
        <w:rPr>
          <w:color w:val="007FC5"/>
        </w:rPr>
        <w:t>события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98"/>
        <w:ind w:left="0" w:right="460" w:firstLine="0"/>
        <w:jc w:val="right"/>
        <w:rPr>
          <w:sz w:val="16"/>
        </w:rPr>
      </w:pPr>
      <w:r>
        <w:rPr/>
        <w:pict>
          <v:shape style="position:absolute;margin-left:56.692902pt;margin-top:-254.049698pt;width:482.05pt;height:324.5pt;mso-position-horizontal-relative:page;mso-position-vertical-relative:paragraph;z-index:16023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9"/>
                    <w:gridCol w:w="7783"/>
                  </w:tblGrid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ABS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Поиск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адресной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книге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(учетные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записи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OCS)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Accepted</w:t>
                        </w:r>
                        <w:r>
                          <w:rPr>
                            <w:rFonts w:ascii="Trebuchet MS"/>
                            <w:color w:val="231F20"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Calls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(Accepted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List)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Список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вызовов,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принятых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телефоне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Call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Lists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Список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истории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звонков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(пропущенные,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принятые,</w:t>
                        </w:r>
                        <w:r>
                          <w:rPr>
                            <w:color w:val="231E1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набранные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звонки)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Change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active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Список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зарегистрированных</w:t>
                        </w:r>
                        <w:r>
                          <w:rPr>
                            <w:color w:val="231E1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SIP-идентификаций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Conference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Начало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конференции</w:t>
                        </w: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Contacts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18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Список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контактов,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котором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можно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увидеть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состояние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присутствия</w:t>
                        </w:r>
                      </w:p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выбранных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пользователей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(в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сети,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занято,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не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сети)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Directory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Внутренний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телефонный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справочник</w:t>
                        </w: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DND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16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Включение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«Не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беспокоить»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(DND).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назначена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функциональная</w:t>
                        </w:r>
                      </w:p>
                      <w:p>
                        <w:pPr>
                          <w:pStyle w:val="TableParagraph"/>
                          <w:spacing w:before="34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светодиодом,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светодиод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загорается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при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включении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функции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«Не</w:t>
                        </w:r>
                      </w:p>
                      <w:p>
                        <w:pPr>
                          <w:pStyle w:val="TableParagraph"/>
                          <w:spacing w:line="138" w:lineRule="exact" w:before="48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беспокоить».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Favorites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Список</w:t>
                        </w:r>
                        <w:r>
                          <w:rPr>
                            <w:color w:val="231E1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избранного</w:t>
                        </w: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sz w:val="20"/>
                          </w:rPr>
                          <w:t>Forward</w:t>
                        </w:r>
                        <w:r>
                          <w:rPr>
                            <w:rFonts w:ascii="Trebuchet MS"/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all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16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Все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входящие вызовы будут переадресовываться на другой добавочный номер или</w:t>
                        </w:r>
                      </w:p>
                      <w:p>
                        <w:pPr>
                          <w:pStyle w:val="TableParagraph"/>
                          <w:spacing w:line="280" w:lineRule="auto" w:before="34"/>
                          <w:ind w:right="523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внешний телефонный номер. После включения переадресации с помощью этой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дисплее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появится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предложение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ввести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или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подтвердить/изменить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ранее</w:t>
                        </w:r>
                      </w:p>
                      <w:p>
                        <w:pPr>
                          <w:pStyle w:val="TableParagraph"/>
                          <w:spacing w:line="141" w:lineRule="exact" w:before="12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pacing w:val="-107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w w:val="99"/>
                            <w:position w:val="9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85"/>
                            <w:w w:val="99"/>
                            <w:position w:val="9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5"/>
                            <w:w w:val="99"/>
                            <w:sz w:val="16"/>
                          </w:rPr>
                          <w:t>е</w:t>
                        </w:r>
                        <w:r>
                          <w:rPr>
                            <w:color w:val="231E1F"/>
                            <w:spacing w:val="-96"/>
                            <w:w w:val="99"/>
                            <w:position w:val="9"/>
                            <w:sz w:val="18"/>
                          </w:rPr>
                          <w:t>е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р</w:t>
                        </w:r>
                        <w:r>
                          <w:rPr>
                            <w:color w:val="231E1F"/>
                            <w:spacing w:val="-74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32"/>
                            <w:position w:val="9"/>
                            <w:sz w:val="18"/>
                          </w:rPr>
                          <w:t>д</w:t>
                        </w:r>
                        <w:r>
                          <w:rPr>
                            <w:color w:val="231E1F"/>
                            <w:spacing w:val="-58"/>
                            <w:w w:val="99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43"/>
                            <w:w w:val="99"/>
                            <w:position w:val="9"/>
                            <w:sz w:val="18"/>
                          </w:rPr>
                          <w:t>е</w:t>
                        </w:r>
                        <w:r>
                          <w:rPr>
                            <w:color w:val="231E1F"/>
                            <w:spacing w:val="-48"/>
                            <w:w w:val="99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8"/>
                            <w:w w:val="99"/>
                            <w:position w:val="9"/>
                            <w:sz w:val="18"/>
                          </w:rPr>
                          <w:t>н</w:t>
                        </w:r>
                        <w:r>
                          <w:rPr>
                            <w:color w:val="231E1F"/>
                            <w:spacing w:val="-91"/>
                            <w:w w:val="99"/>
                            <w:sz w:val="16"/>
                          </w:rPr>
                          <w:t>F</w:t>
                        </w:r>
                        <w:r>
                          <w:rPr>
                            <w:color w:val="231E1F"/>
                            <w:spacing w:val="-9"/>
                            <w:w w:val="99"/>
                            <w:position w:val="9"/>
                            <w:sz w:val="18"/>
                          </w:rPr>
                          <w:t>н</w:t>
                        </w:r>
                        <w:r>
                          <w:rPr>
                            <w:color w:val="231E1F"/>
                            <w:spacing w:val="-142"/>
                            <w:w w:val="99"/>
                            <w:sz w:val="16"/>
                          </w:rPr>
                          <w:t>W</w:t>
                        </w:r>
                        <w:r>
                          <w:rPr>
                            <w:color w:val="231E1F"/>
                            <w:w w:val="99"/>
                            <w:position w:val="9"/>
                            <w:sz w:val="18"/>
                          </w:rPr>
                          <w:t>ы</w:t>
                        </w:r>
                        <w:r>
                          <w:rPr>
                            <w:color w:val="231E1F"/>
                            <w:spacing w:val="-44"/>
                            <w:w w:val="99"/>
                            <w:position w:val="9"/>
                            <w:sz w:val="18"/>
                          </w:rPr>
                          <w:t>й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н</w:t>
                        </w:r>
                        <w:r>
                          <w:rPr>
                            <w:color w:val="231E1F"/>
                            <w:spacing w:val="-85"/>
                            <w:w w:val="99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-15"/>
                            <w:w w:val="99"/>
                            <w:position w:val="9"/>
                            <w:sz w:val="18"/>
                          </w:rPr>
                          <w:t>н</w:t>
                        </w:r>
                        <w:r>
                          <w:rPr>
                            <w:color w:val="231E1F"/>
                            <w:spacing w:val="-93"/>
                            <w:w w:val="94"/>
                            <w:sz w:val="16"/>
                          </w:rPr>
                          <w:t>ж</w:t>
                        </w:r>
                        <w:r>
                          <w:rPr>
                            <w:color w:val="231E1F"/>
                            <w:spacing w:val="-8"/>
                            <w:w w:val="99"/>
                            <w:position w:val="9"/>
                            <w:sz w:val="18"/>
                          </w:rPr>
                          <w:t>о</w:t>
                        </w:r>
                        <w:r>
                          <w:rPr>
                            <w:color w:val="231E1F"/>
                            <w:spacing w:val="-82"/>
                            <w:w w:val="99"/>
                            <w:sz w:val="16"/>
                          </w:rPr>
                          <w:t>е</w:t>
                        </w:r>
                        <w:r>
                          <w:rPr>
                            <w:color w:val="231E1F"/>
                            <w:w w:val="95"/>
                            <w:position w:val="9"/>
                            <w:sz w:val="18"/>
                          </w:rPr>
                          <w:t>м</w:t>
                        </w:r>
                        <w:r>
                          <w:rPr>
                            <w:color w:val="231E1F"/>
                            <w:spacing w:val="-98"/>
                            <w:w w:val="99"/>
                            <w:position w:val="9"/>
                            <w:sz w:val="18"/>
                          </w:rPr>
                          <w:t>е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8</w:t>
                        </w:r>
                        <w:r>
                          <w:rPr>
                            <w:color w:val="231E1F"/>
                            <w:spacing w:val="-36"/>
                            <w:w w:val="99"/>
                            <w:sz w:val="16"/>
                          </w:rPr>
                          <w:t>:</w:t>
                        </w:r>
                        <w:r>
                          <w:rPr>
                            <w:color w:val="231E1F"/>
                            <w:spacing w:val="-20"/>
                            <w:w w:val="99"/>
                            <w:position w:val="9"/>
                            <w:sz w:val="18"/>
                          </w:rPr>
                          <w:t>р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I</w:t>
                        </w:r>
                        <w:r>
                          <w:rPr>
                            <w:color w:val="231E1F"/>
                            <w:spacing w:val="-82"/>
                            <w:w w:val="99"/>
                            <w:sz w:val="16"/>
                          </w:rPr>
                          <w:t>P</w:t>
                        </w:r>
                        <w:r>
                          <w:rPr>
                            <w:color w:val="231E1F"/>
                            <w:spacing w:val="-24"/>
                            <w:w w:val="99"/>
                            <w:position w:val="9"/>
                            <w:sz w:val="18"/>
                          </w:rPr>
                          <w:t>д</w:t>
                        </w:r>
                        <w:r>
                          <w:rPr>
                            <w:color w:val="231E1F"/>
                            <w:spacing w:val="-30"/>
                            <w:w w:val="99"/>
                            <w:sz w:val="16"/>
                          </w:rPr>
                          <w:t>-</w:t>
                        </w:r>
                        <w:r>
                          <w:rPr>
                            <w:color w:val="231E1F"/>
                            <w:spacing w:val="-73"/>
                            <w:w w:val="99"/>
                            <w:position w:val="9"/>
                            <w:sz w:val="18"/>
                          </w:rPr>
                          <w:t>л</w:t>
                        </w:r>
                        <w:r>
                          <w:rPr>
                            <w:color w:val="231E1F"/>
                            <w:spacing w:val="-17"/>
                            <w:w w:val="99"/>
                            <w:sz w:val="16"/>
                          </w:rPr>
                          <w:t>а</w:t>
                        </w:r>
                        <w:r>
                          <w:rPr>
                            <w:color w:val="231E1F"/>
                            <w:spacing w:val="-82"/>
                            <w:w w:val="99"/>
                            <w:position w:val="9"/>
                            <w:sz w:val="18"/>
                          </w:rPr>
                          <w:t>я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д</w:t>
                        </w:r>
                        <w:r>
                          <w:rPr>
                            <w:color w:val="231E1F"/>
                            <w:spacing w:val="-51"/>
                            <w:w w:val="99"/>
                            <w:sz w:val="16"/>
                          </w:rPr>
                          <w:t>р</w:t>
                        </w:r>
                        <w:r>
                          <w:rPr>
                            <w:color w:val="231E1F"/>
                            <w:spacing w:val="-47"/>
                            <w:w w:val="97"/>
                            <w:position w:val="9"/>
                            <w:sz w:val="18"/>
                          </w:rPr>
                          <w:t>п</w:t>
                        </w:r>
                        <w:r>
                          <w:rPr>
                            <w:color w:val="231E1F"/>
                            <w:spacing w:val="-43"/>
                            <w:w w:val="99"/>
                            <w:sz w:val="16"/>
                          </w:rPr>
                          <w:t>е</w:t>
                        </w:r>
                        <w:r>
                          <w:rPr>
                            <w:color w:val="231E1F"/>
                            <w:spacing w:val="-58"/>
                            <w:w w:val="99"/>
                            <w:position w:val="9"/>
                            <w:sz w:val="18"/>
                          </w:rPr>
                          <w:t>е</w:t>
                        </w:r>
                        <w:r>
                          <w:rPr>
                            <w:color w:val="231E1F"/>
                            <w:spacing w:val="-23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-34"/>
                            <w:w w:val="99"/>
                            <w:position w:val="9"/>
                            <w:sz w:val="18"/>
                          </w:rPr>
                          <w:t>р</w:t>
                        </w:r>
                        <w:r>
                          <w:rPr>
                            <w:color w:val="231E1F"/>
                            <w:spacing w:val="-40"/>
                            <w:w w:val="99"/>
                            <w:sz w:val="16"/>
                          </w:rPr>
                          <w:t>т</w:t>
                        </w:r>
                        <w:r>
                          <w:rPr>
                            <w:color w:val="231E1F"/>
                            <w:spacing w:val="-61"/>
                            <w:w w:val="99"/>
                            <w:position w:val="9"/>
                            <w:sz w:val="18"/>
                          </w:rPr>
                          <w:t>е</w:t>
                        </w:r>
                        <w:r>
                          <w:rPr>
                            <w:color w:val="231E1F"/>
                            <w:spacing w:val="-29"/>
                            <w:w w:val="99"/>
                            <w:sz w:val="16"/>
                          </w:rPr>
                          <w:t>е</w:t>
                        </w:r>
                        <w:r>
                          <w:rPr>
                            <w:color w:val="231E1F"/>
                            <w:spacing w:val="-72"/>
                            <w:w w:val="99"/>
                            <w:position w:val="9"/>
                            <w:sz w:val="18"/>
                          </w:rPr>
                          <w:t>а</w:t>
                        </w:r>
                        <w:r>
                          <w:rPr>
                            <w:color w:val="231E1F"/>
                            <w:spacing w:val="-20"/>
                            <w:w w:val="99"/>
                            <w:sz w:val="16"/>
                          </w:rPr>
                          <w:t>л</w:t>
                        </w:r>
                        <w:r>
                          <w:rPr>
                            <w:color w:val="231E1F"/>
                            <w:spacing w:val="-86"/>
                            <w:w w:val="99"/>
                            <w:position w:val="9"/>
                            <w:sz w:val="18"/>
                          </w:rPr>
                          <w:t>д</w:t>
                        </w:r>
                        <w:r>
                          <w:rPr>
                            <w:color w:val="231E1F"/>
                            <w:spacing w:val="-4"/>
                            <w:w w:val="99"/>
                            <w:sz w:val="16"/>
                          </w:rPr>
                          <w:t>е</w:t>
                        </w:r>
                        <w:r>
                          <w:rPr>
                            <w:color w:val="231E1F"/>
                            <w:spacing w:val="-97"/>
                            <w:w w:val="99"/>
                            <w:position w:val="9"/>
                            <w:sz w:val="18"/>
                          </w:rPr>
                          <w:t>р</w:t>
                        </w:r>
                        <w:r>
                          <w:rPr>
                            <w:color w:val="231E1F"/>
                            <w:spacing w:val="-36"/>
                            <w:w w:val="99"/>
                            <w:sz w:val="16"/>
                          </w:rPr>
                          <w:t>ф</w:t>
                        </w:r>
                        <w:r>
                          <w:rPr>
                            <w:color w:val="231E1F"/>
                            <w:spacing w:val="-65"/>
                            <w:w w:val="99"/>
                            <w:position w:val="9"/>
                            <w:sz w:val="18"/>
                          </w:rPr>
                          <w:t>е</w:t>
                        </w:r>
                        <w:r>
                          <w:rPr>
                            <w:color w:val="231E1F"/>
                            <w:spacing w:val="-25"/>
                            <w:w w:val="99"/>
                            <w:sz w:val="16"/>
                          </w:rPr>
                          <w:t>о</w:t>
                        </w:r>
                        <w:r>
                          <w:rPr>
                            <w:color w:val="231E1F"/>
                            <w:spacing w:val="-66"/>
                            <w:position w:val="9"/>
                            <w:sz w:val="18"/>
                          </w:rPr>
                          <w:t>с</w:t>
                        </w:r>
                        <w:r>
                          <w:rPr>
                            <w:color w:val="231E1F"/>
                            <w:spacing w:val="-23"/>
                            <w:w w:val="99"/>
                            <w:sz w:val="16"/>
                          </w:rPr>
                          <w:t>н</w:t>
                        </w:r>
                        <w:r>
                          <w:rPr>
                            <w:color w:val="231E1F"/>
                            <w:spacing w:val="-78"/>
                            <w:w w:val="99"/>
                            <w:position w:val="9"/>
                            <w:sz w:val="18"/>
                          </w:rPr>
                          <w:t>а</w:t>
                        </w:r>
                        <w:r>
                          <w:rPr>
                            <w:color w:val="231E1F"/>
                            <w:spacing w:val="-12"/>
                            <w:w w:val="99"/>
                            <w:sz w:val="16"/>
                          </w:rPr>
                          <w:t>а</w:t>
                        </w:r>
                        <w:r>
                          <w:rPr>
                            <w:color w:val="231E1F"/>
                            <w:spacing w:val="-90"/>
                            <w:w w:val="97"/>
                            <w:position w:val="9"/>
                            <w:sz w:val="18"/>
                          </w:rPr>
                          <w:t>ц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,</w:t>
                        </w:r>
                        <w:r>
                          <w:rPr>
                            <w:color w:val="231E1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pacing w:val="-133"/>
                            <w:sz w:val="16"/>
                          </w:rPr>
                          <w:t>M</w:t>
                        </w:r>
                        <w:r>
                          <w:rPr>
                            <w:color w:val="231E1F"/>
                            <w:w w:val="99"/>
                            <w:position w:val="9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69"/>
                            <w:w w:val="99"/>
                            <w:position w:val="9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38"/>
                            <w:w w:val="99"/>
                            <w:sz w:val="16"/>
                          </w:rPr>
                          <w:t>A</w:t>
                        </w:r>
                        <w:r>
                          <w:rPr>
                            <w:color w:val="231E1F"/>
                            <w:spacing w:val="-12"/>
                            <w:w w:val="99"/>
                            <w:position w:val="9"/>
                            <w:sz w:val="18"/>
                          </w:rPr>
                          <w:t>.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C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-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а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д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ре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ер</w:t>
                        </w:r>
                        <w:r>
                          <w:rPr>
                            <w:color w:val="231E1F"/>
                            <w:sz w:val="16"/>
                          </w:rPr>
                          <w:t>с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я</w:t>
                        </w:r>
                        <w:r>
                          <w:rPr>
                            <w:color w:val="231E1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w w:val="97"/>
                            <w:sz w:val="16"/>
                          </w:rPr>
                          <w:t>п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ро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ш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231E1F"/>
                            <w:w w:val="87"/>
                            <w:sz w:val="16"/>
                          </w:rPr>
                          <w:t>к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и</w:t>
                        </w:r>
                        <w:r>
                          <w:rPr>
                            <w:color w:val="231E1F"/>
                            <w:w w:val="99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375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Help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ind w:left="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 w:before="1"/>
                          <w:ind w:right="-3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FW 8 и выше: IP-адрес телефона и URI для Snom Wiki. IP-адрес, MAC-адрес и версию прошивки можн</w:t>
                        </w:r>
                        <w:r>
                          <w:rPr>
                            <w:color w:val="231E1F"/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разделе «Настройки»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&gt;</w:t>
                        </w:r>
                        <w:r>
                          <w:rPr>
                            <w:color w:val="231E1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«6</w:t>
                        </w:r>
                        <w:r>
                          <w:rPr>
                            <w:color w:val="231E1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Информация» &gt;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2</w:t>
                        </w:r>
                        <w:r>
                          <w:rPr>
                            <w:color w:val="231E1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Системная</w:t>
                        </w:r>
                        <w:r>
                          <w:rPr>
                            <w:color w:val="231E1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информация.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Hold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Постановка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активного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вызова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удержание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  <w:sz w:val="16"/>
        </w:rPr>
        <w:t>о найти</w:t>
      </w:r>
      <w:r>
        <w:rPr>
          <w:color w:val="231E1F"/>
          <w:spacing w:val="1"/>
          <w:sz w:val="16"/>
        </w:rPr>
        <w:t> </w:t>
      </w:r>
      <w:r>
        <w:rPr>
          <w:color w:val="231E1F"/>
          <w:sz w:val="16"/>
        </w:rPr>
        <w:t>в</w:t>
      </w:r>
    </w:p>
    <w:p>
      <w:pPr>
        <w:spacing w:after="0"/>
        <w:jc w:val="right"/>
        <w:rPr>
          <w:sz w:val="16"/>
        </w:rPr>
        <w:sectPr>
          <w:pgSz w:w="11910" w:h="16840"/>
          <w:pgMar w:header="825" w:footer="539" w:top="1040" w:bottom="7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98.500107pt;margin-top:646.593628pt;width:7.75pt;height:24.1pt;mso-position-horizontal-relative:page;mso-position-vertical-relative:page;z-index:16026112" coordorigin="3970,12932" coordsize="155,482">
            <v:line style="position:absolute" from="4017,13407" to="4114,13407" stroked="true" strokeweight=".641pt" strokecolor="#000000">
              <v:stroke dashstyle="solid"/>
            </v:line>
            <v:shape style="position:absolute;left:4113;top:13402;width:5;height:5" coordorigin="4114,13403" coordsize="5,5" path="m4114,13407l4117,13407,4118,13406,4118,13403e" filled="false" stroked="true" strokeweight=".641pt" strokecolor="#000000">
              <v:path arrowok="t"/>
              <v:stroke dashstyle="solid"/>
            </v:shape>
            <v:shape style="position:absolute;left:4113;top:12938;width:5;height:5" coordorigin="4114,12938" coordsize="5,5" path="m4118,12943l4118,12940,4117,12938,4114,12938e" filled="false" stroked="true" strokeweight=".641pt" strokecolor="#000000">
              <v:path arrowok="t"/>
              <v:stroke dashstyle="solid"/>
            </v:shape>
            <v:line style="position:absolute" from="4118,13403" to="4118,12943" stroked="true" strokeweight=".641pt" strokecolor="#000000">
              <v:stroke dashstyle="solid"/>
            </v:line>
            <v:shape style="position:absolute;left:3976;top:12938;width:41;height:41" coordorigin="3976,12938" coordsize="41,41" path="m4017,12938l4001,12941,3988,12950,3980,12963,3976,12979e" filled="false" stroked="true" strokeweight=".641pt" strokecolor="#000000">
              <v:path arrowok="t"/>
              <v:stroke dashstyle="solid"/>
            </v:shape>
            <v:line style="position:absolute" from="4114,12938" to="4017,12938" stroked="true" strokeweight=".641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26624">
            <wp:simplePos x="0" y="0"/>
            <wp:positionH relativeFrom="page">
              <wp:posOffset>2733008</wp:posOffset>
            </wp:positionH>
            <wp:positionV relativeFrom="page">
              <wp:posOffset>8280194</wp:posOffset>
            </wp:positionV>
            <wp:extent cx="207263" cy="198109"/>
            <wp:effectExtent l="0" t="0" r="0" b="0"/>
            <wp:wrapNone/>
            <wp:docPr id="931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522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9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97"/>
        <w:ind w:left="0" w:right="483" w:firstLine="0"/>
        <w:jc w:val="right"/>
        <w:rPr>
          <w:sz w:val="16"/>
        </w:rPr>
      </w:pPr>
      <w:r>
        <w:rPr/>
        <w:pict>
          <v:shape style="position:absolute;margin-left:56.692902pt;margin-top:-229.718414pt;width:482.05pt;height:610.35pt;mso-position-horizontal-relative:page;mso-position-vertical-relative:paragraph;z-index:16025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48688"/>
                      <w:left w:val="single" w:sz="2" w:space="0" w:color="848688"/>
                      <w:bottom w:val="single" w:sz="2" w:space="0" w:color="848688"/>
                      <w:right w:val="single" w:sz="2" w:space="0" w:color="848688"/>
                      <w:insideH w:val="single" w:sz="2" w:space="0" w:color="848688"/>
                      <w:insideV w:val="single" w:sz="2" w:space="0" w:color="84868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9"/>
                    <w:gridCol w:w="7783"/>
                  </w:tblGrid>
                  <w:tr>
                    <w:trPr>
                      <w:trHeight w:val="133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LDAP</w:t>
                        </w:r>
                        <w:r>
                          <w:rPr>
                            <w:rFonts w:ascii="Trebuchet MS"/>
                            <w:color w:val="231F20"/>
                            <w:spacing w:val="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Directory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16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Позволяет</w:t>
                        </w:r>
                        <w:r>
                          <w:rPr>
                            <w:color w:val="231E1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пользователю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просматривать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удаленный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каталог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во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время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набора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номера.</w:t>
                        </w:r>
                      </w:p>
                      <w:p>
                        <w:pPr>
                          <w:pStyle w:val="TableParagraph"/>
                          <w:spacing w:line="280" w:lineRule="auto" w:before="34"/>
                          <w:ind w:right="168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После установки эта нажатая клавиша откроет окно поиска в каталоге. Если настроен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LDAP,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будут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показаны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соответствующие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совпадающие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записи,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возвращенные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сервером.</w:t>
                        </w:r>
                        <w:r>
                          <w:rPr>
                            <w:color w:val="231E1F"/>
                            <w:spacing w:val="-4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Если LDAP не используется и включена настройка присутствия_lookup_number, будут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показаны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совпадения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контактов.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Режим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редактирования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умолчанию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этом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состоянии</w:t>
                        </w:r>
                      </w:p>
                      <w:p>
                        <w:pPr>
                          <w:pStyle w:val="TableParagraph"/>
                          <w:spacing w:line="144" w:lineRule="exact" w:before="12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буквенно-цифровой.</w:t>
                        </w:r>
                      </w:p>
                    </w:tc>
                  </w:tr>
                  <w:tr>
                    <w:trPr>
                      <w:trHeight w:val="895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Logoff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Identities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29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Внимание: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Эта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опция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удалит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все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настройки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учетной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записи!!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88" w:lineRule="exact"/>
                          <w:ind w:right="430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Использование: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основном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полезно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для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колл-центров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часто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меняющимися</w:t>
                        </w:r>
                        <w:r>
                          <w:rPr>
                            <w:color w:val="231E1F"/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пользователями.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Menu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Вызов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меню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настроек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телефона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Missed</w:t>
                        </w:r>
                        <w:r>
                          <w:rPr>
                            <w:rFonts w:ascii="Trebuchet MS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Calls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225" w:lineRule="exact"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Список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истории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пропущенных</w:t>
                        </w:r>
                        <w:r>
                          <w:rPr>
                            <w:color w:val="231E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вызовов</w:t>
                        </w:r>
                      </w:p>
                      <w:p>
                        <w:pPr>
                          <w:pStyle w:val="TableParagraph"/>
                          <w:spacing w:line="8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запрограммирован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отслеживание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добавочных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номеров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</w:p>
                    </w:tc>
                  </w:tr>
                  <w:tr>
                    <w:trPr>
                      <w:trHeight w:val="1615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Monitor</w:t>
                        </w:r>
                        <w:r>
                          <w:rPr>
                            <w:rFonts w:ascii="Trebuchet MS"/>
                            <w:color w:val="231F20"/>
                            <w:spacing w:val="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Calls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(not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available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on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Snom</w:t>
                        </w:r>
                        <w:r>
                          <w:rPr>
                            <w:rFonts w:ascii="Trebuchet MS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300)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297" w:lineRule="auto" w:before="123"/>
                          <w:ind w:right="201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выполнение/разрешение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перехвата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вызова,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можно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назначить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клавишу</w:t>
                        </w:r>
                        <w:r>
                          <w:rPr>
                            <w:color w:val="231E1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для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отображения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списка отслеживаемых добавочных номеров и перехвата вызова с монитора.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FW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v8.7.2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выше: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списке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будут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отображаться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только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активные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внутренние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номера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(т.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е.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занятые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или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звонящие).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Если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каких-либо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отслеживаемых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расширениях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нет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активности,</w:t>
                        </w:r>
                      </w:p>
                      <w:p>
                        <w:pPr>
                          <w:pStyle w:val="TableParagraph"/>
                          <w:spacing w:before="14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список</w:t>
                        </w:r>
                        <w:r>
                          <w:rPr>
                            <w:color w:val="231E1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пуст.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Mute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75"/>
                          <w:rPr>
                            <w:sz w:val="16"/>
                          </w:rPr>
                        </w:pPr>
                        <w:r>
                          <w:rPr>
                            <w:color w:val="231E1F"/>
                            <w:sz w:val="16"/>
                          </w:rPr>
                          <w:t>Отключение/включение</w:t>
                        </w:r>
                        <w:r>
                          <w:rPr>
                            <w:color w:val="231E1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микрофона</w:t>
                        </w:r>
                        <w:r>
                          <w:rPr>
                            <w:color w:val="231E1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(телефонной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трубки,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громкой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связи,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гарнитуры)</w:t>
                        </w:r>
                        <w:r>
                          <w:rPr>
                            <w:color w:val="231E1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во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время</w:t>
                        </w:r>
                        <w:r>
                          <w:rPr>
                            <w:color w:val="231E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31E1F"/>
                            <w:sz w:val="16"/>
                          </w:rPr>
                          <w:t>активног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Next</w:t>
                        </w:r>
                        <w:r>
                          <w:rPr>
                            <w:rFonts w:ascii="Trebuchet MS"/>
                            <w:color w:val="231F20"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Outgoing</w:t>
                        </w:r>
                        <w:r>
                          <w:rPr>
                            <w:rFonts w:ascii="Trebuchet MS"/>
                            <w:color w:val="231F20"/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Выбор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следующего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идентификатора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качестве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исходящего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идентификатора</w:t>
                        </w: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Presence</w:t>
                        </w:r>
                        <w:r>
                          <w:rPr>
                            <w:rFonts w:ascii="Trebuchet MS"/>
                            <w:color w:val="231F20"/>
                            <w:spacing w:val="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State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280" w:lineRule="auto" w:before="13"/>
                          <w:ind w:right="87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Предоставление доступа к списку, в котором можно определить состояние присутствия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каждого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зарегистрированного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идентификатора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SIP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(в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сети,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автономном</w:t>
                        </w:r>
                        <w:r>
                          <w:rPr>
                            <w:color w:val="231E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режиме,</w:t>
                        </w:r>
                        <w:r>
                          <w:rPr>
                            <w:color w:val="231E1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занято,</w:t>
                        </w:r>
                      </w:p>
                      <w:p>
                        <w:pPr>
                          <w:pStyle w:val="TableParagraph"/>
                          <w:spacing w:line="88" w:lineRule="exact" w:before="13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невидимо).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Prev.</w:t>
                        </w:r>
                        <w:r>
                          <w:rPr>
                            <w:rFonts w:ascii="Trebuchet MS"/>
                            <w:color w:val="231F20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Outgoing</w:t>
                        </w:r>
                        <w:r>
                          <w:rPr>
                            <w:rFonts w:ascii="Trebuchet MS"/>
                            <w:color w:val="231F20"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Выбор</w:t>
                        </w:r>
                        <w:r>
                          <w:rPr>
                            <w:color w:val="231E1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предыдущего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идентификатора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качестве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исходящего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идентификатора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Reboot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Перезагрузка</w:t>
                        </w:r>
                        <w:r>
                          <w:rPr>
                            <w:color w:val="231E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телефона</w:t>
                        </w:r>
                      </w:p>
                    </w:tc>
                  </w:tr>
                  <w:tr>
                    <w:trPr>
                      <w:trHeight w:val="205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Record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16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вообще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не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записывает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голосовые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потоки;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они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должны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быть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записаны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АТС</w:t>
                        </w:r>
                      </w:p>
                      <w:p>
                        <w:pPr>
                          <w:pStyle w:val="TableParagraph"/>
                          <w:spacing w:line="283" w:lineRule="auto" w:before="34"/>
                          <w:ind w:right="350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или другом внешнем устройстве. Нажатие во время разговора информирует АТС о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начале и остановке записи аудиопотока на АТС. Во время записи вызова символ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записи либо мигает на дисплее, либо отображается красным цветом в строке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состояния, в зависимости от типа телефона; если функциональная клавиша имеет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светодиод,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он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будет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гореть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на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протяжении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всей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записи.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Имейте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виду,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что</w:t>
                        </w:r>
                        <w:r>
                          <w:rPr>
                            <w:color w:val="231E1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вы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должны</w:t>
                        </w:r>
                        <w:r>
                          <w:rPr>
                            <w:color w:val="231E1F"/>
                            <w:spacing w:val="-45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соблюдать правовые ограничения вашей страны на запись звонков с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ведома и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разрешения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участников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или</w:t>
                        </w:r>
                        <w:r>
                          <w:rPr>
                            <w:color w:val="231E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без</w:t>
                        </w:r>
                        <w:r>
                          <w:rPr>
                            <w:color w:val="231E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них.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Redial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Список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истории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набранных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звонков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(последний</w:t>
                        </w:r>
                        <w:r>
                          <w:rPr>
                            <w:color w:val="231E1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звонок</w:t>
                        </w:r>
                        <w:r>
                          <w:rPr>
                            <w:color w:val="231E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вверху)</w:t>
                        </w: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Retrieve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16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Получает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новые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сообщения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почтового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ящика.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Эта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клавиша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становится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активной,</w:t>
                        </w:r>
                      </w:p>
                      <w:p>
                        <w:pPr>
                          <w:pStyle w:val="TableParagraph"/>
                          <w:spacing w:before="34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когда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телефон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получает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индикацию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ожидающего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сообщения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(MWI)</w:t>
                        </w:r>
                        <w:r>
                          <w:rPr>
                            <w:color w:val="231E1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с</w:t>
                        </w:r>
                      </w:p>
                      <w:p>
                        <w:pPr>
                          <w:pStyle w:val="TableParagraph"/>
                          <w:spacing w:line="138" w:lineRule="exact" w:before="48"/>
                          <w:rPr>
                            <w:sz w:val="18"/>
                          </w:rPr>
                        </w:pPr>
                        <w:r>
                          <w:rPr>
                            <w:color w:val="231E1F"/>
                            <w:sz w:val="18"/>
                          </w:rPr>
                          <w:t>действительным</w:t>
                        </w:r>
                        <w:r>
                          <w:rPr>
                            <w:color w:val="231E1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URI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почтового</w:t>
                        </w:r>
                        <w:r>
                          <w:rPr>
                            <w:color w:val="231E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E1F"/>
                            <w:sz w:val="18"/>
                          </w:rPr>
                          <w:t>ящика.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Status</w:t>
                        </w:r>
                        <w:r>
                          <w:rPr>
                            <w:rFonts w:ascii="Trebuchet MS"/>
                            <w:color w:val="231F20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Messages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Доступные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настоящее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время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сообщения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о</w:t>
                        </w:r>
                        <w:r>
                          <w:rPr>
                            <w:color w:val="231E1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состоянии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(см.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Приложение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2)</w:t>
                        </w:r>
                      </w:p>
                    </w:tc>
                  </w:tr>
                  <w:tr>
                    <w:trPr>
                      <w:trHeight w:val="2034" w:hRule="atLeast"/>
                    </w:trPr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Transfer</w:t>
                        </w:r>
                      </w:p>
                    </w:tc>
                    <w:tc>
                      <w:tcPr>
                        <w:tcW w:w="7783" w:type="dxa"/>
                      </w:tcPr>
                      <w:p>
                        <w:pPr>
                          <w:pStyle w:val="TableParagraph"/>
                          <w:spacing w:line="280" w:lineRule="auto" w:before="146"/>
                          <w:ind w:right="859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Перевод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активного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вызова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или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входящего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вызова,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который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вы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не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хотите</w:t>
                        </w:r>
                        <w:r>
                          <w:rPr>
                            <w:color w:val="231E1F"/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принимать. См. статью Переадресация вызовов в главе Использование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телефона.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/>
                          <w:ind w:right="447"/>
                          <w:rPr>
                            <w:sz w:val="20"/>
                          </w:rPr>
                        </w:pPr>
                        <w:r>
                          <w:rPr>
                            <w:color w:val="231E1F"/>
                            <w:sz w:val="20"/>
                          </w:rPr>
                          <w:t>При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нажатии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клавиши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дисплее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появится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экран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«Введите</w:t>
                        </w:r>
                        <w:r>
                          <w:rPr>
                            <w:color w:val="231E1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номер».</w:t>
                        </w:r>
                        <w:r>
                          <w:rPr>
                            <w:color w:val="231E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Введите</w:t>
                        </w:r>
                        <w:r>
                          <w:rPr>
                            <w:color w:val="231E1F"/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номер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и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нажмите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/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/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для</w:t>
                        </w:r>
                        <w:r>
                          <w:rPr>
                            <w:color w:val="231E1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завершения</w:t>
                        </w:r>
                        <w:r>
                          <w:rPr>
                            <w:color w:val="231E1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E1F"/>
                            <w:sz w:val="20"/>
                          </w:rPr>
                          <w:t>передачи.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E1F"/>
          <w:sz w:val="16"/>
        </w:rPr>
        <w:t>о</w:t>
      </w:r>
      <w:r>
        <w:rPr>
          <w:color w:val="231E1F"/>
          <w:spacing w:val="-3"/>
          <w:sz w:val="16"/>
        </w:rPr>
        <w:t> </w:t>
      </w:r>
      <w:r>
        <w:rPr>
          <w:color w:val="231E1F"/>
          <w:sz w:val="16"/>
        </w:rPr>
        <w:t>вызова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76">
            <wp:simplePos x="0" y="0"/>
            <wp:positionH relativeFrom="page">
              <wp:posOffset>3140071</wp:posOffset>
            </wp:positionH>
            <wp:positionV relativeFrom="paragraph">
              <wp:posOffset>106773</wp:posOffset>
            </wp:positionV>
            <wp:extent cx="121456" cy="121443"/>
            <wp:effectExtent l="0" t="0" r="0" b="0"/>
            <wp:wrapTopAndBottom/>
            <wp:docPr id="933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523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5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">
            <wp:simplePos x="0" y="0"/>
            <wp:positionH relativeFrom="page">
              <wp:posOffset>6203558</wp:posOffset>
            </wp:positionH>
            <wp:positionV relativeFrom="paragraph">
              <wp:posOffset>106773</wp:posOffset>
            </wp:positionV>
            <wp:extent cx="121456" cy="121443"/>
            <wp:effectExtent l="0" t="0" r="0" b="0"/>
            <wp:wrapTopAndBottom/>
            <wp:docPr id="935" name="image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524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5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78">
            <wp:simplePos x="0" y="0"/>
            <wp:positionH relativeFrom="page">
              <wp:posOffset>2520953</wp:posOffset>
            </wp:positionH>
            <wp:positionV relativeFrom="paragraph">
              <wp:posOffset>227275</wp:posOffset>
            </wp:positionV>
            <wp:extent cx="88955" cy="270700"/>
            <wp:effectExtent l="0" t="0" r="0" b="0"/>
            <wp:wrapTopAndBottom/>
            <wp:docPr id="937" name="image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525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5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">
            <wp:simplePos x="0" y="0"/>
            <wp:positionH relativeFrom="page">
              <wp:posOffset>3056614</wp:posOffset>
            </wp:positionH>
            <wp:positionV relativeFrom="paragraph">
              <wp:posOffset>229506</wp:posOffset>
            </wp:positionV>
            <wp:extent cx="117065" cy="247650"/>
            <wp:effectExtent l="0" t="0" r="0" b="0"/>
            <wp:wrapTopAndBottom/>
            <wp:docPr id="939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526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825" w:footer="539" w:top="1040" w:bottom="720" w:left="0" w:right="0"/>
        </w:sectPr>
      </w:pPr>
    </w:p>
    <w:p>
      <w:pPr>
        <w:spacing w:before="68"/>
        <w:ind w:left="1141" w:right="0" w:firstLine="0"/>
        <w:jc w:val="left"/>
        <w:rPr>
          <w:sz w:val="28"/>
        </w:rPr>
      </w:pPr>
      <w:r>
        <w:rPr/>
        <w:pict>
          <v:shape style="position:absolute;margin-left:292.804993pt;margin-top:16.880728pt;width:244.6pt;height:8.4pt;mso-position-horizontal-relative:page;mso-position-vertical-relative:paragraph;z-index:-20890112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E1F"/>
                      <w:sz w:val="15"/>
                    </w:rPr>
                    <w:t>мы</w:t>
                  </w:r>
                  <w:r>
                    <w:rPr>
                      <w:color w:val="231E1F"/>
                      <w:spacing w:val="58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хотим,</w:t>
                  </w:r>
                  <w:r>
                    <w:rPr>
                      <w:color w:val="231E1F"/>
                      <w:spacing w:val="58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чтобы</w:t>
                  </w:r>
                  <w:r>
                    <w:rPr>
                      <w:color w:val="231E1F"/>
                      <w:spacing w:val="59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его</w:t>
                  </w:r>
                  <w:r>
                    <w:rPr>
                      <w:color w:val="231E1F"/>
                      <w:spacing w:val="58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получатели</w:t>
                  </w:r>
                  <w:r>
                    <w:rPr>
                      <w:color w:val="231E1F"/>
                      <w:spacing w:val="58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знали,</w:t>
                  </w:r>
                  <w:r>
                    <w:rPr>
                      <w:color w:val="231E1F"/>
                      <w:spacing w:val="59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что</w:t>
                  </w:r>
                  <w:r>
                    <w:rPr>
                      <w:color w:val="231E1F"/>
                      <w:spacing w:val="58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то,</w:t>
                  </w:r>
                  <w:r>
                    <w:rPr>
                      <w:color w:val="231E1F"/>
                      <w:spacing w:val="58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что</w:t>
                  </w:r>
                  <w:r>
                    <w:rPr>
                      <w:color w:val="231E1F"/>
                      <w:spacing w:val="59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у</w:t>
                  </w:r>
                  <w:r>
                    <w:rPr>
                      <w:color w:val="231E1F"/>
                      <w:spacing w:val="58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них</w:t>
                  </w:r>
                  <w:r>
                    <w:rPr>
                      <w:color w:val="231E1F"/>
                      <w:spacing w:val="59"/>
                      <w:sz w:val="15"/>
                    </w:rPr>
                    <w:t> </w:t>
                  </w:r>
                  <w:r>
                    <w:rPr>
                      <w:color w:val="231E1F"/>
                      <w:sz w:val="15"/>
                    </w:rPr>
                    <w:t>ест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7.091999pt;margin-top:5.276279pt;width:481.89pt;height:16.937pt;mso-position-horizontal-relative:page;mso-position-vertical-relative:paragraph;z-index:-20889600" filled="true" fillcolor="#ffffff" stroked="false">
            <v:fill type="solid"/>
            <w10:wrap type="none"/>
          </v:rect>
        </w:pict>
      </w:r>
      <w:bookmarkStart w:name="_TOC_250000" w:id="363"/>
      <w:bookmarkStart w:name="Appendix 4 - GNU General Public License" w:id="364"/>
      <w:r>
        <w:rPr/>
      </w:r>
      <w:bookmarkStart w:name="_bookmark115" w:id="365"/>
      <w:bookmarkEnd w:id="365"/>
      <w:r>
        <w:rPr/>
      </w:r>
      <w:bookmarkStart w:name="_bookmark116" w:id="366"/>
      <w:bookmarkEnd w:id="366"/>
      <w:r>
        <w:rPr/>
      </w:r>
      <w:r>
        <w:rPr>
          <w:color w:val="57595A"/>
          <w:sz w:val="28"/>
        </w:rPr>
        <w:t>Приложение</w:t>
      </w:r>
      <w:r>
        <w:rPr>
          <w:color w:val="57595A"/>
          <w:spacing w:val="-5"/>
          <w:sz w:val="28"/>
        </w:rPr>
        <w:t> </w:t>
      </w:r>
      <w:r>
        <w:rPr>
          <w:color w:val="57595A"/>
          <w:sz w:val="28"/>
        </w:rPr>
        <w:t>4.</w:t>
      </w:r>
      <w:r>
        <w:rPr>
          <w:color w:val="57595A"/>
          <w:spacing w:val="-4"/>
          <w:sz w:val="28"/>
        </w:rPr>
        <w:t> </w:t>
      </w:r>
      <w:r>
        <w:rPr>
          <w:color w:val="57595A"/>
          <w:sz w:val="28"/>
        </w:rPr>
        <w:t>Стандартная</w:t>
      </w:r>
      <w:r>
        <w:rPr>
          <w:color w:val="57595A"/>
          <w:spacing w:val="-5"/>
          <w:sz w:val="28"/>
        </w:rPr>
        <w:t> </w:t>
      </w:r>
      <w:r>
        <w:rPr>
          <w:color w:val="57595A"/>
          <w:sz w:val="28"/>
        </w:rPr>
        <w:t>общественная</w:t>
      </w:r>
      <w:r>
        <w:rPr>
          <w:color w:val="57595A"/>
          <w:spacing w:val="-4"/>
          <w:sz w:val="28"/>
        </w:rPr>
        <w:t> </w:t>
      </w:r>
      <w:r>
        <w:rPr>
          <w:color w:val="57595A"/>
          <w:sz w:val="28"/>
        </w:rPr>
        <w:t>лицензия</w:t>
      </w:r>
      <w:r>
        <w:rPr>
          <w:color w:val="57595A"/>
          <w:spacing w:val="-4"/>
          <w:sz w:val="28"/>
        </w:rPr>
        <w:t> </w:t>
      </w:r>
      <w:bookmarkEnd w:id="363"/>
      <w:r>
        <w:rPr>
          <w:color w:val="57595A"/>
          <w:sz w:val="28"/>
        </w:rPr>
        <w:t>GNU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1141" w:right="0" w:firstLine="0"/>
        <w:jc w:val="left"/>
        <w:rPr>
          <w:sz w:val="15"/>
        </w:rPr>
      </w:pPr>
      <w:r>
        <w:rPr>
          <w:color w:val="231E1F"/>
          <w:sz w:val="15"/>
        </w:rPr>
        <w:t>ь,</w:t>
      </w:r>
      <w:r>
        <w:rPr>
          <w:color w:val="231E1F"/>
          <w:spacing w:val="60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61"/>
          <w:sz w:val="15"/>
        </w:rPr>
        <w:t> </w:t>
      </w:r>
      <w:r>
        <w:rPr>
          <w:color w:val="231E1F"/>
          <w:sz w:val="15"/>
        </w:rPr>
        <w:t>является</w:t>
      </w:r>
    </w:p>
    <w:p>
      <w:pPr>
        <w:spacing w:after="0"/>
        <w:jc w:val="left"/>
        <w:rPr>
          <w:sz w:val="15"/>
        </w:rPr>
        <w:sectPr>
          <w:headerReference w:type="default" r:id="rId579"/>
          <w:footerReference w:type="default" r:id="rId580"/>
          <w:pgSz w:w="11910" w:h="16840"/>
          <w:pgMar w:header="0" w:footer="0" w:top="620" w:bottom="0" w:left="0" w:right="0"/>
          <w:cols w:num="2" w:equalWidth="0">
            <w:col w:w="8885" w:space="721"/>
            <w:col w:w="2304"/>
          </w:cols>
        </w:sectPr>
      </w:pPr>
    </w:p>
    <w:p>
      <w:pPr>
        <w:pStyle w:val="Heading4"/>
        <w:spacing w:line="276" w:lineRule="auto"/>
        <w:ind w:left="179" w:right="105"/>
        <w:jc w:val="center"/>
      </w:pPr>
      <w:r>
        <w:rPr>
          <w:color w:val="231E1F"/>
          <w:w w:val="95"/>
        </w:rPr>
        <w:t>УВЕДОМЛЕНИЕ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ОБ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АВТОРСКИХ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ПРАВАХ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И</w:t>
      </w:r>
      <w:r>
        <w:rPr>
          <w:color w:val="231E1F"/>
          <w:spacing w:val="27"/>
          <w:w w:val="95"/>
        </w:rPr>
        <w:t> </w:t>
      </w:r>
      <w:r>
        <w:rPr>
          <w:color w:val="231E1F"/>
          <w:w w:val="95"/>
        </w:rPr>
        <w:t>ОТКАЗ</w:t>
      </w:r>
      <w:r>
        <w:rPr>
          <w:color w:val="231E1F"/>
          <w:spacing w:val="-56"/>
          <w:w w:val="95"/>
        </w:rPr>
        <w:t> </w:t>
      </w:r>
      <w:r>
        <w:rPr>
          <w:color w:val="231E1F"/>
        </w:rPr>
        <w:t>ОТ</w:t>
      </w:r>
      <w:r>
        <w:rPr>
          <w:color w:val="231E1F"/>
          <w:spacing w:val="-1"/>
        </w:rPr>
        <w:t> </w:t>
      </w:r>
      <w:r>
        <w:rPr>
          <w:color w:val="231E1F"/>
        </w:rPr>
        <w:t>ГАРАНТИИ</w:t>
      </w:r>
    </w:p>
    <w:p>
      <w:pPr>
        <w:spacing w:before="207"/>
        <w:ind w:left="72" w:right="0" w:firstLine="0"/>
        <w:jc w:val="left"/>
        <w:rPr>
          <w:rFonts w:ascii="Trebuchet MS"/>
          <w:sz w:val="15"/>
        </w:rPr>
      </w:pPr>
      <w:r>
        <w:rPr>
          <w:rFonts w:ascii="Trebuchet MS"/>
          <w:color w:val="231F20"/>
          <w:w w:val="90"/>
          <w:sz w:val="15"/>
        </w:rPr>
        <w:t>I.</w:t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8"/>
        <w:rPr>
          <w:rFonts w:ascii="Trebuchet MS"/>
          <w:sz w:val="12"/>
        </w:rPr>
      </w:pPr>
    </w:p>
    <w:p>
      <w:pPr>
        <w:spacing w:line="276" w:lineRule="auto" w:before="0"/>
        <w:ind w:left="72" w:right="677" w:firstLine="0"/>
        <w:jc w:val="left"/>
        <w:rPr>
          <w:sz w:val="15"/>
        </w:rPr>
      </w:pPr>
      <w:r>
        <w:rPr>
          <w:color w:val="231E1F"/>
          <w:sz w:val="15"/>
        </w:rPr>
        <w:t>Этот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Продукт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содержит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Программное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обеспечение,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подпадающее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под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Стандартную общественную лицензию GNU версии 2, которое можно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использовать бесплатно.</w:t>
      </w:r>
    </w:p>
    <w:p>
      <w:pPr>
        <w:pStyle w:val="BodyText"/>
        <w:spacing w:before="5"/>
      </w:pPr>
    </w:p>
    <w:p>
      <w:pPr>
        <w:spacing w:before="0"/>
        <w:ind w:left="72" w:right="0" w:firstLine="0"/>
        <w:jc w:val="left"/>
        <w:rPr>
          <w:rFonts w:ascii="Trebuchet MS"/>
          <w:sz w:val="15"/>
        </w:rPr>
      </w:pPr>
      <w:r>
        <w:rPr>
          <w:rFonts w:ascii="Trebuchet MS"/>
          <w:color w:val="231F20"/>
          <w:w w:val="95"/>
          <w:sz w:val="15"/>
        </w:rPr>
        <w:t>II.</w:t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3"/>
        <w:rPr>
          <w:rFonts w:ascii="Trebuchet MS"/>
          <w:sz w:val="12"/>
        </w:rPr>
      </w:pPr>
    </w:p>
    <w:p>
      <w:pPr>
        <w:spacing w:line="283" w:lineRule="auto" w:before="0"/>
        <w:ind w:left="72" w:right="472" w:firstLine="0"/>
        <w:jc w:val="left"/>
        <w:rPr>
          <w:sz w:val="15"/>
        </w:rPr>
      </w:pPr>
      <w:r>
        <w:rPr>
          <w:color w:val="231E1F"/>
          <w:sz w:val="15"/>
        </w:rPr>
        <w:t>В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отношении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лицензиара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данного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Программного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обеспечения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снимается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следующая ответственность:</w:t>
      </w:r>
    </w:p>
    <w:p>
      <w:pPr>
        <w:pStyle w:val="BodyText"/>
        <w:rPr>
          <w:sz w:val="16"/>
        </w:rPr>
      </w:pPr>
    </w:p>
    <w:p>
      <w:pPr>
        <w:spacing w:line="283" w:lineRule="auto" w:before="94"/>
        <w:ind w:left="72" w:right="3" w:firstLine="0"/>
        <w:jc w:val="left"/>
        <w:rPr>
          <w:sz w:val="15"/>
        </w:rPr>
      </w:pPr>
      <w:r>
        <w:rPr>
          <w:color w:val="231E1F"/>
          <w:sz w:val="15"/>
        </w:rPr>
        <w:t>Эта программа распространяется в надежде, что она будет полезна, но БЕЗ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КАКИХ-ЛИБО ГАРАНТИЙ; даже без подразумеваемой гарантии</w:t>
      </w:r>
      <w:r>
        <w:rPr>
          <w:color w:val="231E1F"/>
          <w:spacing w:val="1"/>
          <w:sz w:val="15"/>
        </w:rPr>
        <w:t> </w:t>
      </w:r>
      <w:r>
        <w:rPr>
          <w:color w:val="231E1F"/>
          <w:w w:val="95"/>
          <w:sz w:val="15"/>
        </w:rPr>
        <w:t>КОММЕРЧЕСКОЙ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ПРИГОДНОСТИ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или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ПРИГОДНОСТИ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ДЛЯ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ОПРЕДЕЛЕННОЙ</w:t>
      </w:r>
    </w:p>
    <w:p>
      <w:pPr>
        <w:spacing w:line="283" w:lineRule="auto" w:before="2"/>
        <w:ind w:left="72" w:right="136" w:firstLine="0"/>
        <w:jc w:val="left"/>
        <w:rPr>
          <w:sz w:val="15"/>
        </w:rPr>
      </w:pPr>
      <w:r>
        <w:rPr>
          <w:color w:val="231E1F"/>
          <w:sz w:val="15"/>
        </w:rPr>
        <w:t>ЦЕЛИ.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Дополнительные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сведения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см.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Стандартной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общественной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лицензии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GNU.</w:t>
      </w:r>
    </w:p>
    <w:p>
      <w:pPr>
        <w:pStyle w:val="BodyText"/>
        <w:spacing w:before="1"/>
      </w:pPr>
    </w:p>
    <w:p>
      <w:pPr>
        <w:spacing w:before="0"/>
        <w:ind w:left="72" w:right="0" w:firstLine="0"/>
        <w:jc w:val="left"/>
        <w:rPr>
          <w:rFonts w:ascii="Trebuchet MS"/>
          <w:sz w:val="15"/>
        </w:rPr>
      </w:pPr>
      <w:r>
        <w:rPr>
          <w:rFonts w:ascii="Trebuchet MS"/>
          <w:color w:val="231F20"/>
          <w:w w:val="95"/>
          <w:sz w:val="15"/>
        </w:rPr>
        <w:t>III.</w:t>
      </w:r>
    </w:p>
    <w:p>
      <w:pPr>
        <w:pStyle w:val="BodyText"/>
        <w:rPr>
          <w:rFonts w:ascii="Trebuchet MS"/>
          <w:sz w:val="14"/>
        </w:rPr>
      </w:pPr>
    </w:p>
    <w:p>
      <w:pPr>
        <w:spacing w:before="101"/>
        <w:ind w:left="72" w:right="0" w:firstLine="0"/>
        <w:jc w:val="left"/>
        <w:rPr>
          <w:sz w:val="15"/>
        </w:rPr>
      </w:pPr>
      <w:r>
        <w:rPr>
          <w:color w:val="231E1F"/>
          <w:sz w:val="15"/>
        </w:rPr>
        <w:t>Стандартная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общественная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лицензия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GNU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выглядит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следующим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образом: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77" w:right="10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E1F"/>
          <w:w w:val="95"/>
          <w:sz w:val="16"/>
        </w:rPr>
        <w:t>ОБЩАЯ</w:t>
      </w:r>
      <w:r>
        <w:rPr>
          <w:rFonts w:ascii="Arial" w:hAnsi="Arial"/>
          <w:b/>
          <w:color w:val="231E1F"/>
          <w:spacing w:val="24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ПУБЛИЧНАЯ</w:t>
      </w:r>
      <w:r>
        <w:rPr>
          <w:rFonts w:ascii="Arial" w:hAnsi="Arial"/>
          <w:b/>
          <w:color w:val="231E1F"/>
          <w:spacing w:val="25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ЛИЦЕНЗИЯ</w:t>
      </w:r>
      <w:r>
        <w:rPr>
          <w:rFonts w:ascii="Arial" w:hAnsi="Arial"/>
          <w:b/>
          <w:color w:val="231E1F"/>
          <w:spacing w:val="25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GNU</w:t>
      </w:r>
    </w:p>
    <w:p>
      <w:pPr>
        <w:spacing w:before="86"/>
        <w:ind w:left="177" w:right="10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E1F"/>
          <w:w w:val="95"/>
          <w:sz w:val="16"/>
        </w:rPr>
        <w:t>Версия</w:t>
      </w:r>
      <w:r>
        <w:rPr>
          <w:rFonts w:ascii="Arial" w:hAnsi="Arial"/>
          <w:b/>
          <w:color w:val="231E1F"/>
          <w:spacing w:val="-2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2,</w:t>
      </w:r>
      <w:r>
        <w:rPr>
          <w:rFonts w:ascii="Arial" w:hAnsi="Arial"/>
          <w:b/>
          <w:color w:val="231E1F"/>
          <w:spacing w:val="-1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июнь</w:t>
      </w:r>
      <w:r>
        <w:rPr>
          <w:rFonts w:ascii="Arial" w:hAnsi="Arial"/>
          <w:b/>
          <w:color w:val="231E1F"/>
          <w:spacing w:val="-1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1991</w:t>
      </w:r>
      <w:r>
        <w:rPr>
          <w:rFonts w:ascii="Arial" w:hAnsi="Arial"/>
          <w:b/>
          <w:color w:val="231E1F"/>
          <w:spacing w:val="-1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г.</w:t>
      </w:r>
    </w:p>
    <w:p>
      <w:pPr>
        <w:spacing w:before="28"/>
        <w:ind w:left="72" w:right="0" w:firstLine="0"/>
        <w:jc w:val="left"/>
        <w:rPr>
          <w:sz w:val="15"/>
        </w:rPr>
      </w:pPr>
      <w:r>
        <w:rPr>
          <w:color w:val="231E1F"/>
          <w:sz w:val="15"/>
        </w:rPr>
        <w:t>Авторское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право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(С)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1989,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1991</w:t>
      </w:r>
    </w:p>
    <w:p>
      <w:pPr>
        <w:spacing w:line="280" w:lineRule="auto" w:before="28"/>
        <w:ind w:left="72" w:right="2127" w:firstLine="0"/>
        <w:jc w:val="left"/>
        <w:rPr>
          <w:sz w:val="15"/>
        </w:rPr>
      </w:pPr>
      <w:r>
        <w:rPr>
          <w:color w:val="231E1F"/>
          <w:sz w:val="15"/>
        </w:rPr>
        <w:t>Фонд</w:t>
      </w:r>
      <w:r>
        <w:rPr>
          <w:color w:val="231E1F"/>
          <w:spacing w:val="-9"/>
          <w:sz w:val="15"/>
        </w:rPr>
        <w:t> </w:t>
      </w:r>
      <w:r>
        <w:rPr>
          <w:color w:val="231E1F"/>
          <w:sz w:val="15"/>
        </w:rPr>
        <w:t>свободного</w:t>
      </w:r>
      <w:r>
        <w:rPr>
          <w:color w:val="231E1F"/>
          <w:spacing w:val="-9"/>
          <w:sz w:val="15"/>
        </w:rPr>
        <w:t> </w:t>
      </w:r>
      <w:r>
        <w:rPr>
          <w:color w:val="231E1F"/>
          <w:sz w:val="15"/>
        </w:rPr>
        <w:t>программного</w:t>
      </w:r>
      <w:r>
        <w:rPr>
          <w:color w:val="231E1F"/>
          <w:spacing w:val="-9"/>
          <w:sz w:val="15"/>
        </w:rPr>
        <w:t> </w:t>
      </w:r>
      <w:r>
        <w:rPr>
          <w:color w:val="231E1F"/>
          <w:sz w:val="15"/>
        </w:rPr>
        <w:t>обеспечения,</w:t>
      </w:r>
      <w:r>
        <w:rPr>
          <w:color w:val="231E1F"/>
          <w:spacing w:val="-8"/>
          <w:sz w:val="15"/>
        </w:rPr>
        <w:t> </w:t>
      </w:r>
      <w:r>
        <w:rPr>
          <w:color w:val="231E1F"/>
          <w:sz w:val="15"/>
        </w:rPr>
        <w:t>Inc.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59 Темпл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Плейс, Люкс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330</w:t>
      </w:r>
    </w:p>
    <w:p>
      <w:pPr>
        <w:spacing w:line="169" w:lineRule="exact" w:before="0"/>
        <w:ind w:left="72" w:right="0" w:firstLine="0"/>
        <w:jc w:val="left"/>
        <w:rPr>
          <w:sz w:val="15"/>
        </w:rPr>
      </w:pPr>
      <w:r>
        <w:rPr>
          <w:color w:val="231E1F"/>
          <w:sz w:val="15"/>
        </w:rPr>
        <w:t>Бостон,</w:t>
      </w:r>
      <w:r>
        <w:rPr>
          <w:color w:val="231E1F"/>
          <w:spacing w:val="2"/>
          <w:sz w:val="15"/>
        </w:rPr>
        <w:t> </w:t>
      </w:r>
      <w:r>
        <w:rPr>
          <w:color w:val="231E1F"/>
          <w:sz w:val="15"/>
        </w:rPr>
        <w:t>Массачусетс</w:t>
      </w:r>
      <w:r>
        <w:rPr>
          <w:color w:val="231E1F"/>
          <w:spacing w:val="3"/>
          <w:sz w:val="15"/>
        </w:rPr>
        <w:t> </w:t>
      </w:r>
      <w:r>
        <w:rPr>
          <w:color w:val="231E1F"/>
          <w:sz w:val="15"/>
        </w:rPr>
        <w:t>02111-1307,</w:t>
      </w:r>
      <w:r>
        <w:rPr>
          <w:color w:val="231E1F"/>
          <w:spacing w:val="3"/>
          <w:sz w:val="15"/>
        </w:rPr>
        <w:t> </w:t>
      </w:r>
      <w:r>
        <w:rPr>
          <w:color w:val="231E1F"/>
          <w:sz w:val="15"/>
        </w:rPr>
        <w:t>США</w:t>
      </w:r>
    </w:p>
    <w:p>
      <w:pPr>
        <w:spacing w:line="200" w:lineRule="atLeast" w:before="0"/>
        <w:ind w:left="72" w:right="0" w:firstLine="0"/>
        <w:jc w:val="left"/>
        <w:rPr>
          <w:sz w:val="15"/>
        </w:rPr>
      </w:pPr>
      <w:r>
        <w:rPr>
          <w:color w:val="231E1F"/>
          <w:sz w:val="15"/>
        </w:rPr>
        <w:t>Всем</w:t>
      </w:r>
      <w:r>
        <w:rPr>
          <w:color w:val="231E1F"/>
          <w:spacing w:val="14"/>
          <w:sz w:val="15"/>
        </w:rPr>
        <w:t> </w:t>
      </w:r>
      <w:r>
        <w:rPr>
          <w:color w:val="231E1F"/>
          <w:sz w:val="15"/>
        </w:rPr>
        <w:t>разрешено</w:t>
      </w:r>
      <w:r>
        <w:rPr>
          <w:color w:val="231E1F"/>
          <w:spacing w:val="14"/>
          <w:sz w:val="15"/>
        </w:rPr>
        <w:t> </w:t>
      </w:r>
      <w:r>
        <w:rPr>
          <w:color w:val="231E1F"/>
          <w:sz w:val="15"/>
        </w:rPr>
        <w:t>копировать</w:t>
      </w:r>
      <w:r>
        <w:rPr>
          <w:color w:val="231E1F"/>
          <w:spacing w:val="14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14"/>
          <w:sz w:val="15"/>
        </w:rPr>
        <w:t> </w:t>
      </w:r>
      <w:r>
        <w:rPr>
          <w:color w:val="231E1F"/>
          <w:sz w:val="15"/>
        </w:rPr>
        <w:t>распространять</w:t>
      </w:r>
      <w:r>
        <w:rPr>
          <w:color w:val="231E1F"/>
          <w:spacing w:val="14"/>
          <w:sz w:val="15"/>
        </w:rPr>
        <w:t> </w:t>
      </w:r>
      <w:r>
        <w:rPr>
          <w:color w:val="231E1F"/>
          <w:sz w:val="15"/>
        </w:rPr>
        <w:t>дословные</w:t>
      </w:r>
      <w:r>
        <w:rPr>
          <w:color w:val="231E1F"/>
          <w:spacing w:val="14"/>
          <w:sz w:val="15"/>
        </w:rPr>
        <w:t> </w:t>
      </w:r>
      <w:r>
        <w:rPr>
          <w:color w:val="231E1F"/>
          <w:sz w:val="15"/>
        </w:rPr>
        <w:t>копии</w:t>
      </w:r>
      <w:r>
        <w:rPr>
          <w:color w:val="231E1F"/>
          <w:spacing w:val="14"/>
          <w:sz w:val="15"/>
        </w:rPr>
        <w:t> </w:t>
      </w:r>
      <w:r>
        <w:rPr>
          <w:color w:val="231E1F"/>
          <w:sz w:val="15"/>
        </w:rPr>
        <w:t>этого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лицензионного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документа, но изменять его не разрешается.</w:t>
      </w:r>
    </w:p>
    <w:p>
      <w:pPr>
        <w:spacing w:line="155" w:lineRule="exact" w:before="0"/>
        <w:ind w:left="177" w:right="10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E1F"/>
          <w:sz w:val="16"/>
        </w:rPr>
        <w:t>Преамбула</w:t>
      </w:r>
    </w:p>
    <w:p>
      <w:pPr>
        <w:pStyle w:val="BodyText"/>
        <w:rPr>
          <w:rFonts w:ascii="Arial"/>
          <w:b/>
          <w:sz w:val="21"/>
        </w:rPr>
      </w:pPr>
    </w:p>
    <w:p>
      <w:pPr>
        <w:spacing w:line="280" w:lineRule="auto" w:before="0"/>
        <w:ind w:left="72" w:right="0" w:firstLine="0"/>
        <w:jc w:val="both"/>
        <w:rPr>
          <w:sz w:val="15"/>
        </w:rPr>
      </w:pPr>
      <w:r>
        <w:rPr>
          <w:color w:val="231E1F"/>
          <w:sz w:val="15"/>
        </w:rPr>
        <w:t>Лицензии на большинство программ предназначены для того, чтобы лишить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вас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свободы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делиться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ими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изменять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их.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Стандартная</w:t>
      </w:r>
      <w:r>
        <w:rPr>
          <w:color w:val="231E1F"/>
          <w:spacing w:val="40"/>
          <w:sz w:val="15"/>
        </w:rPr>
        <w:t> </w:t>
      </w:r>
      <w:r>
        <w:rPr>
          <w:color w:val="231E1F"/>
          <w:sz w:val="15"/>
        </w:rPr>
        <w:t>общественная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лицензия GNU, напротив, предназначена для того, чтобы гарантировать вашу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свободу делиться бесплатными программами и вносить в них изменения, т. е.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обеспечивать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бесплатность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для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всех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пользователей.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Настоящая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Стандартная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общественная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распространяется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большую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часть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программного обеспечения Фонда свободного программного обеспечения и на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любую другую программу, авторы которой обязуются ее использовать. (Вместо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этого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некоторые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другие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Free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Software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Foundation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распространяется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Стандартная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общественная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лицензия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GNU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Library.)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Вы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также</w:t>
      </w:r>
      <w:r>
        <w:rPr>
          <w:color w:val="231E1F"/>
          <w:spacing w:val="-38"/>
          <w:sz w:val="15"/>
        </w:rPr>
        <w:t> </w:t>
      </w:r>
      <w:r>
        <w:rPr>
          <w:color w:val="231E1F"/>
          <w:sz w:val="15"/>
        </w:rPr>
        <w:t>можете применять ее к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своим программам.</w:t>
      </w:r>
    </w:p>
    <w:p>
      <w:pPr>
        <w:pStyle w:val="BodyText"/>
        <w:spacing w:before="8"/>
        <w:rPr>
          <w:sz w:val="23"/>
        </w:rPr>
      </w:pPr>
    </w:p>
    <w:p>
      <w:pPr>
        <w:spacing w:line="280" w:lineRule="auto" w:before="0"/>
        <w:ind w:left="72" w:right="0" w:firstLine="0"/>
        <w:jc w:val="both"/>
        <w:rPr>
          <w:sz w:val="15"/>
        </w:rPr>
      </w:pPr>
      <w:r>
        <w:rPr>
          <w:color w:val="231E1F"/>
          <w:sz w:val="15"/>
        </w:rPr>
        <w:t>Когда мы говорим о свободных программах, мы имеем в виду свободу, а не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цену. Наши Стандартные общественные лицензии предназначены для того,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чтобы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гарантировать,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вас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есть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свобода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распространять</w:t>
      </w:r>
      <w:r>
        <w:rPr>
          <w:color w:val="231E1F"/>
          <w:spacing w:val="40"/>
          <w:sz w:val="15"/>
        </w:rPr>
        <w:t> </w:t>
      </w:r>
      <w:r>
        <w:rPr>
          <w:color w:val="231E1F"/>
          <w:sz w:val="15"/>
        </w:rPr>
        <w:t>копии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бесплатного программного обеспечения (и взимать плату за эту услугу, если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хотите), что вы получаете исходный код или можете получить его, если хотите,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вы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можете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изменить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программное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обеспечение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использовать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его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части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новых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бесплатных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программах;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вы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знаете,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можете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делать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эти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вещи.</w:t>
      </w:r>
    </w:p>
    <w:p>
      <w:pPr>
        <w:pStyle w:val="BodyText"/>
        <w:spacing w:before="10"/>
        <w:rPr>
          <w:sz w:val="23"/>
        </w:rPr>
      </w:pPr>
    </w:p>
    <w:p>
      <w:pPr>
        <w:spacing w:line="280" w:lineRule="auto" w:before="0"/>
        <w:ind w:left="72" w:right="0" w:firstLine="0"/>
        <w:jc w:val="both"/>
        <w:rPr>
          <w:sz w:val="15"/>
        </w:rPr>
      </w:pPr>
      <w:r>
        <w:rPr>
          <w:color w:val="231E1F"/>
          <w:sz w:val="15"/>
        </w:rPr>
        <w:t>Чтобы защитить ваши права, нам необходимо ввести ограничения, которые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запрещают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кому-либо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отказывать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вам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этих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правах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просить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вас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отказаться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прав.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Эти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ограничения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налагают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вас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определенные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обязанности, если вы распространяете копии программного обеспечения или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модифицируете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его.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Например,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если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распространяете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копии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такой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программы бесплатно или за плату, вы должны предоставить получателям все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права, которые у вас есть. Вы должны убедиться, что они тоже получают или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могут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получить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исходный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код.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вы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должны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показать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им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эти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условия,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чтобы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они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знали свои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права.</w:t>
      </w:r>
    </w:p>
    <w:p>
      <w:pPr>
        <w:pStyle w:val="BodyText"/>
        <w:spacing w:before="9"/>
        <w:rPr>
          <w:sz w:val="23"/>
        </w:rPr>
      </w:pPr>
    </w:p>
    <w:p>
      <w:pPr>
        <w:spacing w:line="280" w:lineRule="auto" w:before="0"/>
        <w:ind w:left="72" w:right="0" w:firstLine="0"/>
        <w:jc w:val="both"/>
        <w:rPr>
          <w:sz w:val="15"/>
        </w:rPr>
      </w:pPr>
      <w:r>
        <w:rPr>
          <w:color w:val="231E1F"/>
          <w:sz w:val="15"/>
        </w:rPr>
        <w:t>Мы защищаем ваши права в два этапа: (1) защищаем авторские права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программное обеспечение и (2) предлагаем вам эту лицензию, которая дает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вам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законное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разрешение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копировать,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распространять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и/или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изменять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программное обеспечение.</w:t>
      </w:r>
    </w:p>
    <w:p>
      <w:pPr>
        <w:pStyle w:val="BodyText"/>
        <w:rPr>
          <w:sz w:val="16"/>
        </w:rPr>
      </w:pPr>
    </w:p>
    <w:p>
      <w:pPr>
        <w:spacing w:line="280" w:lineRule="auto" w:before="91"/>
        <w:ind w:left="72" w:right="0" w:firstLine="0"/>
        <w:jc w:val="both"/>
        <w:rPr>
          <w:sz w:val="15"/>
        </w:rPr>
      </w:pPr>
      <w:r>
        <w:rPr>
          <w:color w:val="231E1F"/>
          <w:sz w:val="15"/>
        </w:rPr>
        <w:t>Кроме того, для защиты каждого автора и нашей, мы хотим убедиться, что все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понимают,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это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бесплатное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программное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обеспечение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распространяется гарантия. Если программное обеспечение изменено кем-то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другим 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передано,</w:t>
      </w:r>
    </w:p>
    <w:p>
      <w:pPr>
        <w:spacing w:line="280" w:lineRule="auto" w:before="29"/>
        <w:ind w:left="84" w:right="29" w:firstLine="0"/>
        <w:jc w:val="both"/>
        <w:rPr>
          <w:sz w:val="15"/>
        </w:rPr>
      </w:pPr>
      <w:r>
        <w:rPr/>
        <w:br w:type="column"/>
      </w:r>
      <w:r>
        <w:rPr>
          <w:color w:val="231E1F"/>
          <w:sz w:val="15"/>
        </w:rPr>
        <w:t>оригиналом,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чтобы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любые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проблемы,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созданные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другими,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отразились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репутации авторов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оригинала.</w:t>
      </w:r>
    </w:p>
    <w:p>
      <w:pPr>
        <w:pStyle w:val="BodyText"/>
        <w:rPr>
          <w:sz w:val="16"/>
        </w:rPr>
      </w:pPr>
    </w:p>
    <w:p>
      <w:pPr>
        <w:spacing w:line="280" w:lineRule="auto" w:before="91"/>
        <w:ind w:left="84" w:right="29" w:firstLine="0"/>
        <w:jc w:val="both"/>
        <w:rPr>
          <w:sz w:val="15"/>
        </w:rPr>
      </w:pPr>
      <w:r>
        <w:rPr>
          <w:color w:val="231E1F"/>
          <w:sz w:val="15"/>
        </w:rPr>
        <w:t>Наконец, любой свободной программе постоянно угрожают патенты на программы.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Мы хотим избежать опасности того, что распространители свободной программы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будут индивидуально получать патентные лицензии, фактически делая программу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частной собственностью. Чтобы предотвратить это, мы ясно дали понять, что любой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патент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должен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быть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лицензирован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для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свободного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использования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всеми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вообще</w:t>
      </w:r>
      <w:r>
        <w:rPr>
          <w:color w:val="231E1F"/>
          <w:spacing w:val="-38"/>
          <w:sz w:val="15"/>
        </w:rPr>
        <w:t> </w:t>
      </w:r>
      <w:r>
        <w:rPr>
          <w:color w:val="231E1F"/>
          <w:sz w:val="15"/>
        </w:rPr>
        <w:t>не лицензирован.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84" w:right="0" w:firstLine="0"/>
        <w:jc w:val="both"/>
        <w:rPr>
          <w:sz w:val="15"/>
        </w:rPr>
      </w:pPr>
      <w:r>
        <w:rPr>
          <w:color w:val="231E1F"/>
          <w:sz w:val="15"/>
        </w:rPr>
        <w:t>Далее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следуют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точные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условия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копирования,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распространения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модификации.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698" w:right="646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E1F"/>
          <w:w w:val="95"/>
          <w:sz w:val="16"/>
        </w:rPr>
        <w:t>ОБЩАЯ</w:t>
      </w:r>
      <w:r>
        <w:rPr>
          <w:rFonts w:ascii="Arial" w:hAnsi="Arial"/>
          <w:b/>
          <w:color w:val="231E1F"/>
          <w:spacing w:val="24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ПУБЛИЧНАЯ</w:t>
      </w:r>
      <w:r>
        <w:rPr>
          <w:rFonts w:ascii="Arial" w:hAnsi="Arial"/>
          <w:b/>
          <w:color w:val="231E1F"/>
          <w:spacing w:val="25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ЛИЦЕНЗИЯ</w:t>
      </w:r>
      <w:r>
        <w:rPr>
          <w:rFonts w:ascii="Arial" w:hAnsi="Arial"/>
          <w:b/>
          <w:color w:val="231E1F"/>
          <w:spacing w:val="25"/>
          <w:w w:val="95"/>
          <w:sz w:val="16"/>
        </w:rPr>
        <w:t> </w:t>
      </w:r>
      <w:r>
        <w:rPr>
          <w:rFonts w:ascii="Arial" w:hAnsi="Arial"/>
          <w:b/>
          <w:color w:val="231E1F"/>
          <w:w w:val="95"/>
          <w:sz w:val="16"/>
        </w:rPr>
        <w:t>GNU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0"/>
        <w:ind w:left="698" w:right="646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E1F"/>
          <w:sz w:val="15"/>
        </w:rPr>
        <w:t>УСЛОВИЯ</w:t>
      </w:r>
      <w:r>
        <w:rPr>
          <w:rFonts w:ascii="Arial" w:hAnsi="Arial"/>
          <w:b/>
          <w:color w:val="231E1F"/>
          <w:spacing w:val="-9"/>
          <w:sz w:val="15"/>
        </w:rPr>
        <w:t> </w:t>
      </w:r>
      <w:r>
        <w:rPr>
          <w:rFonts w:ascii="Arial" w:hAnsi="Arial"/>
          <w:b/>
          <w:color w:val="231E1F"/>
          <w:sz w:val="15"/>
        </w:rPr>
        <w:t>КОПИРОВАНИЯ,</w:t>
      </w:r>
      <w:r>
        <w:rPr>
          <w:rFonts w:ascii="Arial" w:hAnsi="Arial"/>
          <w:b/>
          <w:color w:val="231E1F"/>
          <w:spacing w:val="-8"/>
          <w:sz w:val="15"/>
        </w:rPr>
        <w:t> </w:t>
      </w:r>
      <w:r>
        <w:rPr>
          <w:rFonts w:ascii="Arial" w:hAnsi="Arial"/>
          <w:b/>
          <w:color w:val="231E1F"/>
          <w:sz w:val="15"/>
        </w:rPr>
        <w:t>РАСПРОСТРАНЕНИЯ</w:t>
      </w:r>
      <w:r>
        <w:rPr>
          <w:rFonts w:ascii="Arial" w:hAnsi="Arial"/>
          <w:b/>
          <w:color w:val="231E1F"/>
          <w:spacing w:val="-8"/>
          <w:sz w:val="15"/>
        </w:rPr>
        <w:t> </w:t>
      </w:r>
      <w:r>
        <w:rPr>
          <w:rFonts w:ascii="Arial" w:hAnsi="Arial"/>
          <w:b/>
          <w:color w:val="231E1F"/>
          <w:sz w:val="15"/>
        </w:rPr>
        <w:t>И</w:t>
      </w:r>
      <w:r>
        <w:rPr>
          <w:rFonts w:ascii="Arial" w:hAnsi="Arial"/>
          <w:b/>
          <w:color w:val="231E1F"/>
          <w:spacing w:val="-8"/>
          <w:sz w:val="15"/>
        </w:rPr>
        <w:t> </w:t>
      </w:r>
      <w:r>
        <w:rPr>
          <w:rFonts w:ascii="Arial" w:hAnsi="Arial"/>
          <w:b/>
          <w:color w:val="231E1F"/>
          <w:sz w:val="15"/>
        </w:rPr>
        <w:t>ИЗМЕНЕНИЯ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55"/>
        </w:numPr>
        <w:tabs>
          <w:tab w:pos="389" w:val="left" w:leader="none"/>
        </w:tabs>
        <w:spacing w:line="280" w:lineRule="auto" w:before="0" w:after="0"/>
        <w:ind w:left="84" w:right="29" w:firstLine="0"/>
        <w:jc w:val="both"/>
        <w:rPr>
          <w:sz w:val="15"/>
        </w:rPr>
      </w:pPr>
      <w:r>
        <w:rPr>
          <w:color w:val="231E1F"/>
          <w:sz w:val="15"/>
        </w:rPr>
        <w:t>Настоящая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применяется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любой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другому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произведению,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содержащему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размещенное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владельцем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авторских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прав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уведомление о том, что оно может распространяться в соответствии с условиями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настоящей Стандартной общественной лицензии. «Программа» ниже относится к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любой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такой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произведению,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«произведение,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основанное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Программе» означает либо Программу, либо любое производное произведение 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соответствии с законом об авторском праве: то есть произведение, содержащее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Программу или часть его дословно или с изменениями и/или переведенными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другой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язык.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(Здесь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далее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перевод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включается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без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ограничений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26"/>
          <w:sz w:val="15"/>
        </w:rPr>
        <w:t> </w:t>
      </w:r>
      <w:r>
        <w:rPr>
          <w:color w:val="231E1F"/>
          <w:sz w:val="15"/>
        </w:rPr>
        <w:t>термин</w:t>
      </w:r>
    </w:p>
    <w:p>
      <w:pPr>
        <w:spacing w:line="166" w:lineRule="exact" w:before="0"/>
        <w:ind w:left="84" w:right="0" w:firstLine="0"/>
        <w:jc w:val="both"/>
        <w:rPr>
          <w:sz w:val="15"/>
        </w:rPr>
      </w:pPr>
      <w:r>
        <w:rPr>
          <w:color w:val="231E1F"/>
          <w:sz w:val="15"/>
        </w:rPr>
        <w:t>«модификация».)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Каждый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лицензиат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обращается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«вы».</w:t>
      </w:r>
    </w:p>
    <w:p>
      <w:pPr>
        <w:pStyle w:val="BodyText"/>
        <w:spacing w:before="4"/>
        <w:rPr>
          <w:sz w:val="17"/>
        </w:rPr>
      </w:pPr>
    </w:p>
    <w:p>
      <w:pPr>
        <w:spacing w:line="280" w:lineRule="auto" w:before="0"/>
        <w:ind w:left="84" w:right="29" w:firstLine="0"/>
        <w:jc w:val="both"/>
        <w:rPr>
          <w:sz w:val="15"/>
        </w:rPr>
      </w:pPr>
      <w:r>
        <w:rPr>
          <w:color w:val="231E1F"/>
          <w:sz w:val="15"/>
        </w:rPr>
        <w:t>Настоящая Лицензия не распространяется на действия, отличные от копирования,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распространения и модификации; они выходят за его рамки. Действие Программы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не ограничено, и выходные данные Программы покрываются только в том случае,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если их содержимое представляет собой произведение, основанное на Программе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(независимо от того, было ли оно создано путем запуска Программы). Верно ли это,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зависит от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того,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делает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Программа.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55"/>
        </w:numPr>
        <w:tabs>
          <w:tab w:pos="319" w:val="left" w:leader="none"/>
        </w:tabs>
        <w:spacing w:line="280" w:lineRule="auto" w:before="0" w:after="0"/>
        <w:ind w:left="84" w:right="29" w:firstLine="0"/>
        <w:jc w:val="both"/>
        <w:rPr>
          <w:sz w:val="15"/>
        </w:rPr>
      </w:pPr>
      <w:r>
        <w:rPr>
          <w:color w:val="231E1F"/>
          <w:sz w:val="15"/>
        </w:rPr>
        <w:t>Вы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можете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копировать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распространять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дословные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копии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исходного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кода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мере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его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получения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любом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носителе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условии,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надлежащим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образом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видном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месте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публикуете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каждой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копии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соответствующее уведомление об авторских правах и отказ от гарантии; сохранить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без изменений все уведомления, относящиеся к настоящей Лицензии и к отсутствию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каких-либо гарантий; и предоставить всем другим получателям Программы копию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этой Лицензии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вместе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Программой.</w:t>
      </w:r>
    </w:p>
    <w:p>
      <w:pPr>
        <w:pStyle w:val="BodyText"/>
        <w:spacing w:before="6"/>
        <w:rPr>
          <w:sz w:val="14"/>
        </w:rPr>
      </w:pPr>
    </w:p>
    <w:p>
      <w:pPr>
        <w:spacing w:line="280" w:lineRule="auto" w:before="0"/>
        <w:ind w:left="84" w:right="29" w:firstLine="0"/>
        <w:jc w:val="both"/>
        <w:rPr>
          <w:sz w:val="15"/>
        </w:rPr>
      </w:pPr>
      <w:r>
        <w:rPr>
          <w:color w:val="231E1F"/>
          <w:sz w:val="15"/>
        </w:rPr>
        <w:t>Вы можете взимать плату за физический акт передачи копии и можете по своему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усмотрению предлагать гарантийную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защиту 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обмен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плату.</w:t>
      </w: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155"/>
        </w:numPr>
        <w:tabs>
          <w:tab w:pos="291" w:val="left" w:leader="none"/>
        </w:tabs>
        <w:spacing w:line="280" w:lineRule="auto" w:before="0" w:after="0"/>
        <w:ind w:left="84" w:right="29" w:firstLine="0"/>
        <w:jc w:val="both"/>
        <w:rPr>
          <w:sz w:val="15"/>
        </w:rPr>
      </w:pPr>
      <w:r>
        <w:rPr>
          <w:color w:val="231E1F"/>
          <w:sz w:val="15"/>
        </w:rPr>
        <w:t>Вы можете изменять свою копию или копии Программы или любой ее части,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формируя, таким образом, произведение на основе Программы, а также копировать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и распространять такие изменения или произведение в соответствии с условиями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Раздела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1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выше,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условии,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также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соблюдаете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все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требования.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эти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условия:</w:t>
      </w:r>
    </w:p>
    <w:p>
      <w:pPr>
        <w:spacing w:line="283" w:lineRule="auto" w:before="28"/>
        <w:ind w:left="72" w:right="758" w:firstLine="0"/>
        <w:jc w:val="both"/>
        <w:rPr>
          <w:sz w:val="15"/>
        </w:rPr>
      </w:pPr>
      <w:r>
        <w:rPr>
          <w:color w:val="231E1F"/>
          <w:sz w:val="15"/>
        </w:rPr>
        <w:t>а)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Вы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должны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сделать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так,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чтобы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измененные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файлы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содержали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заметные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уведомления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о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том,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вы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изменили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файлы,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дату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любого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изменения.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156"/>
        </w:numPr>
        <w:tabs>
          <w:tab w:pos="248" w:val="left" w:leader="none"/>
        </w:tabs>
        <w:spacing w:line="283" w:lineRule="auto" w:before="94" w:after="0"/>
        <w:ind w:left="72" w:right="294" w:firstLine="0"/>
        <w:jc w:val="left"/>
        <w:rPr>
          <w:sz w:val="15"/>
        </w:rPr>
      </w:pPr>
      <w:r>
        <w:rPr>
          <w:color w:val="231E1F"/>
          <w:sz w:val="15"/>
        </w:rPr>
        <w:t>Вы должны обеспечить, чтобы любая работа, которую вы распространяете или</w:t>
      </w:r>
      <w:r>
        <w:rPr>
          <w:color w:val="231E1F"/>
          <w:spacing w:val="-38"/>
          <w:sz w:val="15"/>
        </w:rPr>
        <w:t> </w:t>
      </w:r>
      <w:r>
        <w:rPr>
          <w:color w:val="231E1F"/>
          <w:sz w:val="15"/>
        </w:rPr>
        <w:t>публикуете, которая полностью или частично содержит Программу или любую ее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часть или является производной от нее, была лицензирована в целом бесплатно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для всех третьих лиц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 соответствии 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условиями настоящей Лицензии.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.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156"/>
        </w:numPr>
        <w:tabs>
          <w:tab w:pos="239" w:val="left" w:leader="none"/>
        </w:tabs>
        <w:spacing w:line="283" w:lineRule="auto" w:before="95" w:after="0"/>
        <w:ind w:left="72" w:right="94" w:firstLine="0"/>
        <w:jc w:val="left"/>
        <w:rPr>
          <w:sz w:val="15"/>
        </w:rPr>
      </w:pPr>
      <w:r>
        <w:rPr>
          <w:color w:val="231E1F"/>
          <w:sz w:val="15"/>
        </w:rPr>
        <w:t>Если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модифицированная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программа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обычно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считывает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команды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интерактивном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режиме при запуске, вы должны заставить ее, когда она запускается для такого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интерактивного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использования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самым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обычным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способом,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печатать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отображать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объявление, включая соответствующее уведомление об авторских правах 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уведомление об отсутствии гарантии.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(или иначе говоря, что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вы предоставляете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гарантию) и что пользователи могут распространять программу на этих условиях, 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сообщая пользователю, как просмотреть копию этой Лицензии. (Исключение: если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Программа сама по себе является интерактивной, но обычно не печатает такое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объявление, ваша работа,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основанная на Программе,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не требует печати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объявления.)</w:t>
      </w:r>
    </w:p>
    <w:p>
      <w:pPr>
        <w:pStyle w:val="BodyText"/>
        <w:rPr>
          <w:sz w:val="16"/>
        </w:rPr>
      </w:pPr>
    </w:p>
    <w:p>
      <w:pPr>
        <w:spacing w:line="283" w:lineRule="auto" w:before="99"/>
        <w:ind w:left="72" w:right="398" w:firstLine="0"/>
        <w:jc w:val="left"/>
        <w:rPr>
          <w:sz w:val="15"/>
        </w:rPr>
      </w:pPr>
      <w:r>
        <w:rPr>
          <w:color w:val="231E1F"/>
          <w:sz w:val="15"/>
        </w:rPr>
        <w:t>Эти требования распространяются на измененное произведение в целом. Если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идентифицируемые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разделы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этого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произведения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являются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производными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от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Программы и могут обоснованно считаться независимыми и отдельными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произведениями</w:t>
      </w:r>
    </w:p>
    <w:p>
      <w:pPr>
        <w:spacing w:before="22"/>
        <w:ind w:left="99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color w:val="58595B"/>
          <w:sz w:val="16"/>
        </w:rPr>
        <w:t>94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1910" w:h="16840"/>
          <w:pgMar w:top="1260" w:bottom="280" w:left="0" w:right="0"/>
          <w:cols w:num="2" w:equalWidth="0">
            <w:col w:w="5715" w:space="57"/>
            <w:col w:w="6138"/>
          </w:cols>
        </w:sectPr>
      </w:pPr>
    </w:p>
    <w:p>
      <w:pPr>
        <w:spacing w:line="280" w:lineRule="auto" w:before="75"/>
        <w:ind w:left="176" w:right="46" w:firstLine="0"/>
        <w:jc w:val="left"/>
        <w:rPr>
          <w:sz w:val="15"/>
        </w:rPr>
      </w:pPr>
      <w:r>
        <w:rPr>
          <w:color w:val="231E1F"/>
          <w:sz w:val="15"/>
        </w:rPr>
        <w:t>сами по себе, то настоящая Лицензия и ее условия не распространяются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эти разделы, когда вы распространяете их как отдельные произведения. Но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когда вы распространяете одни и те же разделы как часть целого,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являющегося произведением, основанным на Программе, распространение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целого должно осуществляться на условиях настоящей Лицензии, чьи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разрешения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для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других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лицензиатов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распространяются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все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целое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и,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таким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образом,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каждый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каждую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часть,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независимо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от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того,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кто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ее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написал.</w:t>
      </w:r>
    </w:p>
    <w:p>
      <w:pPr>
        <w:pStyle w:val="BodyText"/>
        <w:spacing w:before="6"/>
        <w:rPr>
          <w:sz w:val="14"/>
        </w:rPr>
      </w:pPr>
    </w:p>
    <w:p>
      <w:pPr>
        <w:spacing w:line="280" w:lineRule="auto" w:before="0"/>
        <w:ind w:left="176" w:right="10" w:firstLine="0"/>
        <w:jc w:val="left"/>
        <w:rPr>
          <w:sz w:val="15"/>
        </w:rPr>
      </w:pPr>
      <w:r>
        <w:rPr>
          <w:color w:val="231E1F"/>
          <w:sz w:val="15"/>
        </w:rPr>
        <w:t>Таким образом, цель этого раздела не состоит в том, чтобы заявлять права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или оспаривать ваши права на произведение, полностью написанное вами;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скорее, цель состоит в том, чтобы воспользоваться правом контролировать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распространение производных или коллективных работ, основанных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Программе. Кроме того, простое объединение другого произведения, не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основанного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Программе,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Программой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(или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произведением,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основанным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на Программе) на томе носителя для хранения или распространения не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подводит другое произведение под действие настоящей Лицензии.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55"/>
        </w:numPr>
        <w:tabs>
          <w:tab w:pos="344" w:val="left" w:leader="none"/>
        </w:tabs>
        <w:spacing w:line="280" w:lineRule="auto" w:before="0" w:after="0"/>
        <w:ind w:left="176" w:right="160" w:firstLine="0"/>
        <w:jc w:val="left"/>
        <w:rPr>
          <w:sz w:val="15"/>
        </w:rPr>
      </w:pPr>
      <w:r>
        <w:rPr>
          <w:color w:val="231E1F"/>
          <w:sz w:val="15"/>
        </w:rPr>
        <w:t>Вы можете копировать и распространять Программу (или основанное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ней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произведение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соответствии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с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Разделом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2)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виде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объектного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кода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исполняемого файла в соответствии с условиями Разделов 1 и 2 выше при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условии, что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вы также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выполняете одно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из</w:t>
      </w:r>
    </w:p>
    <w:p>
      <w:pPr>
        <w:pStyle w:val="BodyText"/>
        <w:spacing w:before="7"/>
        <w:rPr>
          <w:sz w:val="14"/>
        </w:rPr>
      </w:pPr>
    </w:p>
    <w:p>
      <w:pPr>
        <w:spacing w:before="1"/>
        <w:ind w:left="176" w:right="0" w:firstLine="0"/>
        <w:jc w:val="left"/>
        <w:rPr>
          <w:sz w:val="15"/>
        </w:rPr>
      </w:pPr>
      <w:r>
        <w:rPr>
          <w:color w:val="231E1F"/>
          <w:sz w:val="15"/>
        </w:rPr>
        <w:t>следующий: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157"/>
        </w:numPr>
        <w:tabs>
          <w:tab w:pos="352" w:val="left" w:leader="none"/>
        </w:tabs>
        <w:spacing w:line="280" w:lineRule="auto" w:before="1" w:after="0"/>
        <w:ind w:left="176" w:right="244" w:firstLine="0"/>
        <w:jc w:val="left"/>
        <w:rPr>
          <w:sz w:val="15"/>
        </w:rPr>
      </w:pPr>
      <w:r>
        <w:rPr>
          <w:color w:val="231E1F"/>
          <w:sz w:val="15"/>
        </w:rPr>
        <w:t>Сопроводить</w:t>
      </w:r>
      <w:r>
        <w:rPr>
          <w:color w:val="231E1F"/>
          <w:spacing w:val="-8"/>
          <w:sz w:val="15"/>
        </w:rPr>
        <w:t> </w:t>
      </w:r>
      <w:r>
        <w:rPr>
          <w:color w:val="231E1F"/>
          <w:sz w:val="15"/>
        </w:rPr>
        <w:t>его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полным</w:t>
      </w:r>
      <w:r>
        <w:rPr>
          <w:color w:val="231E1F"/>
          <w:spacing w:val="-8"/>
          <w:sz w:val="15"/>
        </w:rPr>
        <w:t> </w:t>
      </w:r>
      <w:r>
        <w:rPr>
          <w:color w:val="231E1F"/>
          <w:sz w:val="15"/>
        </w:rPr>
        <w:t>соответствующим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машиночитаемым</w:t>
      </w:r>
      <w:r>
        <w:rPr>
          <w:color w:val="231E1F"/>
          <w:spacing w:val="-8"/>
          <w:sz w:val="15"/>
        </w:rPr>
        <w:t> </w:t>
      </w:r>
      <w:r>
        <w:rPr>
          <w:color w:val="231E1F"/>
          <w:sz w:val="15"/>
        </w:rPr>
        <w:t>исходным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кодом, который должен распространяться в соответствии с положениями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Разделов 1 и 2 выше на носителе, обычно используемом для обмена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программным обеспечением;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или же,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57"/>
        </w:numPr>
        <w:tabs>
          <w:tab w:pos="352" w:val="left" w:leader="none"/>
        </w:tabs>
        <w:spacing w:line="280" w:lineRule="auto" w:before="0" w:after="0"/>
        <w:ind w:left="176" w:right="237" w:firstLine="0"/>
        <w:jc w:val="left"/>
        <w:rPr>
          <w:sz w:val="15"/>
        </w:rPr>
      </w:pPr>
      <w:r>
        <w:rPr>
          <w:color w:val="231E1F"/>
          <w:sz w:val="15"/>
        </w:rPr>
        <w:t>Сопроводить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его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письменным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предложением,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действительным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менее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трех лет, предоставить любой третьей стороне за плату, не превышающую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вашу стоимость физического распространения исходного кода, полную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машиночитаемую копию соответствующего исходного кода, которая будет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распространяется в соответствии с положениями Разделов 1 и 2 выше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носителе, обычно используемом для обмена программным обеспечением;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или же,</w:t>
      </w:r>
    </w:p>
    <w:p>
      <w:pPr>
        <w:pStyle w:val="BodyText"/>
        <w:spacing w:before="7"/>
        <w:rPr>
          <w:sz w:val="14"/>
        </w:rPr>
      </w:pPr>
    </w:p>
    <w:p>
      <w:pPr>
        <w:spacing w:line="280" w:lineRule="auto" w:before="0"/>
        <w:ind w:left="176" w:right="95" w:firstLine="0"/>
        <w:jc w:val="left"/>
        <w:rPr>
          <w:sz w:val="15"/>
        </w:rPr>
      </w:pPr>
      <w:r>
        <w:rPr>
          <w:color w:val="231E1F"/>
          <w:sz w:val="15"/>
        </w:rPr>
        <w:t>в)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Сопроводите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его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информацией,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полученной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вами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качестве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предложения</w:t>
      </w:r>
      <w:r>
        <w:rPr>
          <w:color w:val="231E1F"/>
          <w:spacing w:val="-36"/>
          <w:sz w:val="15"/>
        </w:rPr>
        <w:t> </w:t>
      </w:r>
      <w:r>
        <w:rPr>
          <w:color w:val="231E1F"/>
          <w:sz w:val="15"/>
        </w:rPr>
        <w:t>о распространении соответствующего исходного кода.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(Этот вариант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разрешен только для некоммерческого распространения и только в том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случае, если вы получили программу в объектном коде или в исполняемой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форме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с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таким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предложением,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соответствии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с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подразделом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b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выше.)</w:t>
      </w:r>
    </w:p>
    <w:p>
      <w:pPr>
        <w:pStyle w:val="BodyText"/>
        <w:spacing w:before="7"/>
        <w:rPr>
          <w:sz w:val="14"/>
        </w:rPr>
      </w:pPr>
    </w:p>
    <w:p>
      <w:pPr>
        <w:spacing w:line="280" w:lineRule="auto" w:before="0"/>
        <w:ind w:left="176" w:right="-8" w:firstLine="0"/>
        <w:jc w:val="left"/>
        <w:rPr>
          <w:sz w:val="15"/>
        </w:rPr>
      </w:pPr>
      <w:r>
        <w:rPr>
          <w:color w:val="231E1F"/>
          <w:sz w:val="15"/>
        </w:rPr>
        <w:t>Под исходным кодом произведения понимается предпочтительная форма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произведения для внесения в него изменений. Для исполняемого файла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полный исходный код означает весь исходный код для всех содержащихся 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нем модулей, плюс любые связанные файлы определения интерфейса, 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также сценарии, используемые для управления компиляцией и установкой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исполняемого файла. Однако, в качестве особого исключения,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распространяемый исходный код не должен включать в себя ничего, что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обычно распространяется (в исходном или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двоичном виде) вместе 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основными компонентами (компилятором, ядром и т. д.) операционной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системы,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которой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выполняется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исполняемый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файл.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если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сам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этот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компонент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не сопровождает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исполняемый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файл.</w:t>
      </w:r>
    </w:p>
    <w:p>
      <w:pPr>
        <w:pStyle w:val="BodyText"/>
        <w:spacing w:before="4"/>
        <w:rPr>
          <w:sz w:val="14"/>
        </w:rPr>
      </w:pPr>
    </w:p>
    <w:p>
      <w:pPr>
        <w:spacing w:line="280" w:lineRule="auto" w:before="1"/>
        <w:ind w:left="176" w:right="-11" w:firstLine="0"/>
        <w:jc w:val="left"/>
        <w:rPr>
          <w:sz w:val="15"/>
        </w:rPr>
      </w:pPr>
      <w:r>
        <w:rPr>
          <w:color w:val="231E1F"/>
          <w:sz w:val="15"/>
        </w:rPr>
        <w:t>Если распространение исполняемого или объектного кода осуществляется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путем предоставления доступа к копии из определенного места, 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предложение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эквивалентного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доступа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для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копирования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исходного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кода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из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того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же места считается распространением исходного кода, даже если третьи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стороны не обязаны копировать исходный код. источник вместе с объектным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кодом.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55"/>
        </w:numPr>
        <w:tabs>
          <w:tab w:pos="344" w:val="left" w:leader="none"/>
        </w:tabs>
        <w:spacing w:line="280" w:lineRule="auto" w:before="0" w:after="0"/>
        <w:ind w:left="176" w:right="15" w:firstLine="0"/>
        <w:jc w:val="left"/>
        <w:rPr>
          <w:sz w:val="15"/>
        </w:rPr>
      </w:pPr>
      <w:r>
        <w:rPr>
          <w:color w:val="231E1F"/>
          <w:sz w:val="15"/>
        </w:rPr>
        <w:t>Вы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можете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копировать,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изменять,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сублицензировать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распространять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Программу, за исключением случаев, прямо предусмотренных настоящей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Лицензией. Любая попытка копировать, модифицировать, сублицензировать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или распространять Программу иным образом недействительна 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автоматически аннулирует ваши права по настоящей Лицензии. Однако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стороны, получившие копии или права от вас в соответствии с настоящей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Лицензией, не будут лишены своих лицензий до тех пор, пока такие стороны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полностью соблюдают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требования.</w:t>
      </w:r>
    </w:p>
    <w:p>
      <w:pPr>
        <w:pStyle w:val="ListParagraph"/>
        <w:numPr>
          <w:ilvl w:val="0"/>
          <w:numId w:val="155"/>
        </w:numPr>
        <w:tabs>
          <w:tab w:pos="344" w:val="left" w:leader="none"/>
        </w:tabs>
        <w:spacing w:line="200" w:lineRule="atLeast" w:before="134" w:after="0"/>
        <w:ind w:left="176" w:right="79" w:firstLine="0"/>
        <w:jc w:val="left"/>
        <w:rPr>
          <w:sz w:val="15"/>
        </w:rPr>
      </w:pPr>
      <w:r>
        <w:rPr>
          <w:color w:val="231E1F"/>
          <w:sz w:val="15"/>
        </w:rPr>
        <w:t>Вы не обязаны принимать эту Лицензию, так как вы ее не подписали.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Однако ничто иное не дает вам права изменять или распространять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Программу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ее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производные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продукты.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Эти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действия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запрещены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законом,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если вы не принимаете настоящую Лицензию. Таким образом, изменяя или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распространяя Программу (или любое произведение, основанное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Программе), вы тем самым подтверждаете свое согласие с настоящей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Лицензией и всеми ее положениями и условиями в отношении копирования,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распространения или изменения Программы или основанных на ней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произведений.</w:t>
      </w:r>
    </w:p>
    <w:p>
      <w:pPr>
        <w:pStyle w:val="BodyText"/>
        <w:spacing w:before="6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3956"/>
      </w:pPr>
      <w:r>
        <w:rPr>
          <w:color w:val="231E1F"/>
        </w:rPr>
        <w:t>Приложение</w:t>
      </w:r>
      <w:r>
        <w:rPr>
          <w:color w:val="231E1F"/>
          <w:spacing w:val="-3"/>
        </w:rPr>
        <w:t> </w:t>
      </w:r>
      <w:r>
        <w:rPr>
          <w:color w:val="231E1F"/>
        </w:rPr>
        <w:t>4</w:t>
      </w:r>
    </w:p>
    <w:p>
      <w:pPr>
        <w:pStyle w:val="ListParagraph"/>
        <w:numPr>
          <w:ilvl w:val="0"/>
          <w:numId w:val="155"/>
        </w:numPr>
        <w:tabs>
          <w:tab w:pos="248" w:val="left" w:leader="none"/>
        </w:tabs>
        <w:spacing w:line="280" w:lineRule="auto" w:before="176" w:after="0"/>
        <w:ind w:left="81" w:right="325" w:firstLine="0"/>
        <w:jc w:val="left"/>
        <w:rPr>
          <w:sz w:val="15"/>
        </w:rPr>
      </w:pPr>
      <w:r>
        <w:rPr>
          <w:color w:val="231E1F"/>
          <w:sz w:val="15"/>
        </w:rPr>
        <w:t>Каждый раз, когда вы повторно распространяете Программу (или любую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работу, основанную на Программе), получатель автоматически получает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лицензию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от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первоначального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лицензиара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копирование,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распространение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изменение Программы в соответствии с настоящими условиями. Вы не можете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налагать какие-либо дополнительные ограничения на осуществление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получателями прав, предоставленных в настоящем документе. Вы не несете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ответственности за обеспечение соблюдения третьими сторонами настоящей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Лицензии.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55"/>
        </w:numPr>
        <w:tabs>
          <w:tab w:pos="248" w:val="left" w:leader="none"/>
        </w:tabs>
        <w:spacing w:line="280" w:lineRule="auto" w:before="0" w:after="0"/>
        <w:ind w:left="81" w:right="290" w:firstLine="0"/>
        <w:jc w:val="left"/>
        <w:rPr>
          <w:sz w:val="15"/>
        </w:rPr>
      </w:pPr>
      <w:r>
        <w:rPr>
          <w:color w:val="231E1F"/>
          <w:sz w:val="15"/>
        </w:rPr>
        <w:t>Если в результате судебного решения или заявления о нарушении патентных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прав или по любой другой причине (не ограничиваясь патентными вопросами)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вас будут наложены условия (будь то по решению суда, по соглашению или иным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образом), которые противоречат условиям настоящего Лицензия, они не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освобождают вас от условий этой Лицензии. Если вы не можете распространять,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чтобы одновременно выполнить свои обязательства по настоящей Лицензии 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любые другие соответствующие обязательства, то, как следствие, вы вообще не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можете распространять Программу. Например, если патентная лицензия не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разрешает бесплатное повторное распространение Программы всеми теми, кто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получает копии прямо или косвенно через вас, то единственным способом,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которым вы могли бы удовлетворить как ее, так и данную Лицензию, было бы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полное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воздержание от распространения Программы.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Программа.</w:t>
      </w:r>
    </w:p>
    <w:p>
      <w:pPr>
        <w:pStyle w:val="BodyText"/>
        <w:spacing w:before="7"/>
        <w:rPr>
          <w:sz w:val="23"/>
        </w:rPr>
      </w:pPr>
    </w:p>
    <w:p>
      <w:pPr>
        <w:spacing w:line="280" w:lineRule="auto" w:before="1"/>
        <w:ind w:left="81" w:right="473" w:firstLine="0"/>
        <w:jc w:val="left"/>
        <w:rPr>
          <w:sz w:val="15"/>
        </w:rPr>
      </w:pPr>
      <w:r>
        <w:rPr>
          <w:color w:val="231E1F"/>
          <w:sz w:val="15"/>
        </w:rPr>
        <w:t>Если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какая-либо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часть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этого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раздела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будет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признана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недействительной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имеющей исковой силы при каких-либо конкретных обстоятельствах,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предполагается, что баланс раздела будет применяться, а раздел в целом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предназначен для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применения 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других обстоятельствах.</w:t>
      </w:r>
    </w:p>
    <w:p>
      <w:pPr>
        <w:pStyle w:val="BodyText"/>
        <w:spacing w:before="11"/>
        <w:rPr>
          <w:sz w:val="23"/>
        </w:rPr>
      </w:pPr>
    </w:p>
    <w:p>
      <w:pPr>
        <w:spacing w:line="280" w:lineRule="auto" w:before="0"/>
        <w:ind w:left="81" w:right="232" w:firstLine="0"/>
        <w:jc w:val="left"/>
        <w:rPr>
          <w:sz w:val="15"/>
        </w:rPr>
      </w:pPr>
      <w:r>
        <w:rPr>
          <w:color w:val="231E1F"/>
          <w:sz w:val="15"/>
        </w:rPr>
        <w:t>Цель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этого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раздела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состоит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том,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чтобы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побудить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вас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к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нарушению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каких-либо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патентов или других претензий в отношении прав собственности или оспаривать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обоснованность любых таких претензий; этот раздел имеет единственную цель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защиты целостности системы распространения свободного программного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обеспечения, которая реализуется в соответствии с практикой публичного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лицензирования. Многие люди внесли щедрый вклад в широкий спектр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программного обеспечения, распространяемого через эту систему, полагаясь на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последовательное применение этой системы; Автор/донор должен решить,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желает ли он или она распространять программное обеспечение через любую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другую систему, и лицензиат не может навязывать этот выбор. Этот раздел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предназначен для того, чтобы полностью прояснить, что считается следствием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остальной части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настоящей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Лицензии.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55"/>
        </w:numPr>
        <w:tabs>
          <w:tab w:pos="248" w:val="left" w:leader="none"/>
        </w:tabs>
        <w:spacing w:line="280" w:lineRule="auto" w:before="0" w:after="0"/>
        <w:ind w:left="81" w:right="353" w:firstLine="0"/>
        <w:jc w:val="left"/>
        <w:rPr>
          <w:sz w:val="15"/>
        </w:rPr>
      </w:pPr>
      <w:r>
        <w:rPr>
          <w:color w:val="231E1F"/>
          <w:sz w:val="15"/>
        </w:rPr>
        <w:t>Если распространение и/или использование Программы в определенных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странах ограничено либо патентами, либо защищенными авторским правом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интерфейсами, первоначальный владелец авторских прав, размещающий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Программу под настоящей Лицензией, может добавить явное ограничение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географического распространения, исключающее эти страны, так что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распространение разрешено только в или между странами, не исключенными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таким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образом.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таком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случае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эта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Лицензия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включает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ограничение,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как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если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бы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оно было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написано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 основной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части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этой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Лицензии.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55"/>
        </w:numPr>
        <w:tabs>
          <w:tab w:pos="248" w:val="left" w:leader="none"/>
        </w:tabs>
        <w:spacing w:line="280" w:lineRule="auto" w:before="0" w:after="0"/>
        <w:ind w:left="81" w:right="271" w:firstLine="0"/>
        <w:jc w:val="left"/>
        <w:rPr>
          <w:sz w:val="15"/>
        </w:rPr>
      </w:pPr>
      <w:r>
        <w:rPr>
          <w:color w:val="231E1F"/>
          <w:sz w:val="15"/>
        </w:rPr>
        <w:t>Фонд свободного программного обеспечения может время от времени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публиковать измененные и/или новые версии Стандартной общественной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лицензии.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Такие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новые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версии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будут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похожи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духу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текущую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версию,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могут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отличаться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деталях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для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решения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новых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проблем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проблем.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У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каждой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версии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есть собственный номер. Если в Программе указан номер версии настоящей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Лицензии, которая применяется к ней, и «любой более поздней версии», у вас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есть возможность следовать положениям и условиям либо этой версии, либо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любой более поздней версии, опубликованной Free Software Foundation. Если 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Программе не указан номер версии настоящей Лицензии, вы можете выбрать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любую версию, когда-либо опубликованную Free Software Foundation.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55"/>
        </w:numPr>
        <w:tabs>
          <w:tab w:pos="332" w:val="left" w:leader="none"/>
        </w:tabs>
        <w:spacing w:line="280" w:lineRule="auto" w:before="0" w:after="0"/>
        <w:ind w:left="81" w:right="295" w:firstLine="0"/>
        <w:jc w:val="left"/>
        <w:rPr>
          <w:sz w:val="15"/>
        </w:rPr>
      </w:pPr>
      <w:r>
        <w:rPr>
          <w:color w:val="231E1F"/>
          <w:sz w:val="15"/>
        </w:rPr>
        <w:t>Если вы хотите включить части Программы в другие бесплатные программы,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условия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распространения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которых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отличаются,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напишите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автору,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чтобы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получить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разрешение. Для программного обеспечения, авторское право на которое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принадлежит Free Software Foundation, напишите в Free Software Foundation; мы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иногда делаем исключения для этого. Наше решение будет руководствоваться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двумя целями: сохранением бесплатного статуса всех производных нашего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бесплатного программного обеспечения и поощрением совместного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использования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повторного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использования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программного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обеспечения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целом.</w:t>
      </w:r>
    </w:p>
    <w:p>
      <w:pPr>
        <w:spacing w:after="0" w:line="280" w:lineRule="auto"/>
        <w:jc w:val="left"/>
        <w:rPr>
          <w:sz w:val="15"/>
        </w:rPr>
        <w:sectPr>
          <w:headerReference w:type="default" r:id="rId581"/>
          <w:footerReference w:type="default" r:id="rId582"/>
          <w:pgSz w:w="11910" w:h="16840"/>
          <w:pgMar w:header="0" w:footer="520" w:top="420" w:bottom="720" w:left="0" w:right="0"/>
          <w:pgNumType w:start="95"/>
          <w:cols w:num="2" w:equalWidth="0">
            <w:col w:w="5722" w:space="40"/>
            <w:col w:w="6148"/>
          </w:cols>
        </w:sectPr>
      </w:pPr>
    </w:p>
    <w:p>
      <w:pPr>
        <w:pStyle w:val="BodyText"/>
        <w:spacing w:before="41"/>
        <w:ind w:right="1131"/>
        <w:jc w:val="right"/>
        <w:rPr>
          <w:rFonts w:ascii="Trebuchet MS"/>
        </w:rPr>
      </w:pPr>
      <w:r>
        <w:rPr>
          <w:rFonts w:ascii="Trebuchet MS"/>
          <w:color w:val="231F20"/>
          <w:w w:val="95"/>
        </w:rPr>
        <w:t>Appendix 4</w:t>
      </w:r>
    </w:p>
    <w:p>
      <w:pPr>
        <w:pStyle w:val="BodyText"/>
        <w:spacing w:before="9"/>
        <w:rPr>
          <w:rFonts w:ascii="Trebuchet MS"/>
          <w:sz w:val="17"/>
        </w:rPr>
      </w:pPr>
    </w:p>
    <w:p>
      <w:pPr>
        <w:spacing w:after="0"/>
        <w:rPr>
          <w:rFonts w:ascii="Trebuchet MS"/>
          <w:sz w:val="17"/>
        </w:rPr>
        <w:sectPr>
          <w:headerReference w:type="default" r:id="rId583"/>
          <w:footerReference w:type="default" r:id="rId584"/>
          <w:pgSz w:w="11910" w:h="16840"/>
          <w:pgMar w:header="0" w:footer="539" w:top="740" w:bottom="720" w:left="0" w:right="0"/>
        </w:sectPr>
      </w:pPr>
    </w:p>
    <w:p>
      <w:pPr>
        <w:spacing w:before="95"/>
        <w:ind w:left="2871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E1F"/>
          <w:sz w:val="16"/>
        </w:rPr>
        <w:t>НЕТ</w:t>
      </w:r>
      <w:r>
        <w:rPr>
          <w:rFonts w:ascii="Arial" w:hAnsi="Arial"/>
          <w:b/>
          <w:color w:val="231E1F"/>
          <w:spacing w:val="-9"/>
          <w:sz w:val="16"/>
        </w:rPr>
        <w:t> </w:t>
      </w:r>
      <w:r>
        <w:rPr>
          <w:rFonts w:ascii="Arial" w:hAnsi="Arial"/>
          <w:b/>
          <w:color w:val="231E1F"/>
          <w:sz w:val="16"/>
        </w:rPr>
        <w:t>ГАРАНТИИ</w:t>
      </w:r>
    </w:p>
    <w:p>
      <w:pPr>
        <w:pStyle w:val="ListParagraph"/>
        <w:numPr>
          <w:ilvl w:val="0"/>
          <w:numId w:val="155"/>
        </w:numPr>
        <w:tabs>
          <w:tab w:pos="468" w:val="left" w:leader="none"/>
        </w:tabs>
        <w:spacing w:line="200" w:lineRule="atLeast" w:before="67" w:after="0"/>
        <w:ind w:left="217" w:right="0" w:firstLine="0"/>
        <w:jc w:val="left"/>
        <w:rPr>
          <w:sz w:val="15"/>
        </w:rPr>
      </w:pPr>
      <w:r>
        <w:rPr>
          <w:color w:val="231E1F"/>
          <w:sz w:val="15"/>
        </w:rPr>
        <w:t>ПОСКОЛЬКУ НА ПРОГРАММУ ПРЕДОСТАВЛЯЕТСЯ БЕСПЛАТНАЯ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ЛИЦЕНЗИЯ,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ПРОГРАММУ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ПРЕДОСТАВЛЯЕТСЯ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НИКАКИХ</w:t>
      </w:r>
      <w:r>
        <w:rPr>
          <w:color w:val="231E1F"/>
          <w:spacing w:val="-5"/>
          <w:sz w:val="15"/>
        </w:rPr>
        <w:t> </w:t>
      </w:r>
      <w:r>
        <w:rPr>
          <w:color w:val="231E1F"/>
          <w:sz w:val="15"/>
        </w:rPr>
        <w:t>ГАРАНТИЙ,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ТЕМ, ЧТО РАЗРЕШЕНО ПРИМЕНИМЫМ ЗАКОНОДАТЕЛЬСТВОМ. ЗА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ИСКЛЮЧЕНИЕМ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СЛУЧАЕВ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ИНОГО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ПИСЬМЕННОМ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УКАЗАНИИ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ОБЛАДАТЕЛИ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АВТОРСКИМ ПРАВОМ И/ИЛИ ДРУГИЕ СТОРОНЫ ПРЕДОСТАВЛЯЮТ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ПРОГРАММУ «КАК ЕСТЬ» БЕЗ КАКИХ-ЛИБО ГАРАНТИЙ, ЯВНЫХ ИЛИ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ПОДРАЗУМЕВАЕМЫХ, ВКЛЮЧАЯ, ПОМИМО ПРОЧЕГО, ПОДРАЗУМЕВАЕМЫЕ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ГАРАНТИИ КОММЕРЧЕСКОЙ ПРИГОДНОСТИ И ПРИГОДНОСТИ ДЛЯ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ОПРЕДЕЛЕННОЙ ЦЕЛИ ВЕСЬ РИСК, КАСАЮЩИЙСЯ КАЧЕСТВА 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ПРОИЗВОДИТЕЛЬНОСТИ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ПРОГРАММЫ,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НЕСЕТ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ВАС.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ЕСЛИ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В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ПРОГРАММЕ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ОКАЖЕТСЯ НЕИСПРАВНОСТЬ, ВЫ ПРИНИМАЕТЕ НА СЕБЯ СТОИМОСТЬ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ВСЕХ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НЕОБХОДИМЫХ ОБСЛУЖИВАНИЙ, РЕМОНТА ИЛИ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ИСПРАВЛЕНИЯ.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spacing w:before="141"/>
        <w:ind w:left="217" w:right="0" w:firstLine="0"/>
        <w:jc w:val="left"/>
        <w:rPr>
          <w:sz w:val="15"/>
        </w:rPr>
      </w:pPr>
      <w:r>
        <w:rPr>
          <w:color w:val="231E1F"/>
          <w:sz w:val="15"/>
        </w:rPr>
        <w:t>В..</w:t>
      </w:r>
    </w:p>
    <w:p>
      <w:pPr>
        <w:pStyle w:val="BodyText"/>
        <w:rPr>
          <w:sz w:val="18"/>
        </w:rPr>
      </w:pPr>
    </w:p>
    <w:p>
      <w:pPr>
        <w:spacing w:line="283" w:lineRule="auto" w:before="0"/>
        <w:ind w:left="217" w:right="3105" w:firstLine="0"/>
        <w:jc w:val="left"/>
        <w:rPr>
          <w:sz w:val="15"/>
        </w:rPr>
      </w:pPr>
      <w:r>
        <w:rPr>
          <w:color w:val="231E1F"/>
          <w:sz w:val="15"/>
        </w:rPr>
        <w:t>Для получения дополнительной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информации посетите наш веб-сайт</w:t>
      </w:r>
      <w:r>
        <w:rPr>
          <w:color w:val="231E1F"/>
          <w:spacing w:val="-38"/>
          <w:sz w:val="15"/>
        </w:rPr>
        <w:t> </w:t>
      </w:r>
      <w:hyperlink r:id="rId585">
        <w:r>
          <w:rPr>
            <w:color w:val="231E1F"/>
            <w:sz w:val="15"/>
          </w:rPr>
          <w:t>http://www.snom.com.</w:t>
        </w:r>
      </w:hyperlink>
    </w:p>
    <w:p>
      <w:pPr>
        <w:spacing w:after="0" w:line="283" w:lineRule="auto"/>
        <w:jc w:val="left"/>
        <w:rPr>
          <w:sz w:val="15"/>
        </w:rPr>
        <w:sectPr>
          <w:type w:val="continuous"/>
          <w:pgSz w:w="11910" w:h="16840"/>
          <w:pgMar w:top="1260" w:bottom="280" w:left="0" w:right="0"/>
          <w:cols w:num="2" w:equalWidth="0">
            <w:col w:w="5973" w:space="46"/>
            <w:col w:w="5891"/>
          </w:cols>
        </w:sectPr>
      </w:pPr>
    </w:p>
    <w:p>
      <w:pPr>
        <w:pStyle w:val="ListParagraph"/>
        <w:numPr>
          <w:ilvl w:val="0"/>
          <w:numId w:val="155"/>
        </w:numPr>
        <w:tabs>
          <w:tab w:pos="862" w:val="left" w:leader="none"/>
        </w:tabs>
        <w:spacing w:line="113" w:lineRule="exact" w:before="0" w:after="0"/>
        <w:ind w:left="861" w:right="0" w:hanging="251"/>
        <w:jc w:val="left"/>
        <w:rPr>
          <w:sz w:val="15"/>
        </w:rPr>
      </w:pPr>
      <w:r>
        <w:rPr>
          <w:color w:val="231E1F"/>
          <w:sz w:val="15"/>
        </w:rPr>
        <w:t>НИ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ПРИ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КАКИХ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ОБСТОЯТЕЛЬСТВАХ,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ЕСЛИ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ТАКОЕ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НЕ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ТРЕБУЕТСЯ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ПРИМЕНИМЫМ</w:t>
      </w:r>
    </w:p>
    <w:p>
      <w:pPr>
        <w:spacing w:line="280" w:lineRule="auto" w:before="28"/>
        <w:ind w:left="611" w:right="3301" w:firstLine="0"/>
        <w:jc w:val="left"/>
        <w:rPr>
          <w:sz w:val="15"/>
        </w:rPr>
      </w:pPr>
      <w:r>
        <w:rPr>
          <w:color w:val="231E1F"/>
          <w:sz w:val="15"/>
        </w:rPr>
        <w:t>ЗАКОНОДАТЕЛЬСТВОМ ИЛИ НЕ СОГЛАСОВАНО В ПИСЬМЕННОЙ СРЕДСТВЕ, ЛЮБОЙ ОБЛАДАТЕЛЬ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АВТОРСКИМ ПРАВОМ ИЛИ ЛЮБАЯ ДРУГАЯ СТОРОНА, КОТОРАЯ МОЖЕТ ИЗМЕНИТЬ И/ИЛИ ПОВТОРНО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РАСПРОСТРАНИТЬ ПРОГРАММУ, КАК РАЗРЕШЕНО ВЫШЕ, НЕ НЕСЕТ ОТВЕТСТВЕННОСТИ ПЕРЕД ВАС ЗА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УЩЕРБ,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ВКЛЮЧАЯ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ЛЮБОЙ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ОБЩИЙ,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СПЕЦИАЛЬНЫЙ,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СЛУЧАЙНЫЕ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ИЛИ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КОСВЕННЫЕ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УБЫТКИ,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ВОЗНИКШИЕ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В РЕЗУЛЬТАТЕ ИСПОЛЬЗОВАНИЯ ИЛИ НЕВОЗМОЖНОСТИ ИСПОЛЬЗОВАНИЯ ПРОГРАММЫ (ВКЛЮЧАЯ,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ПОМИМО ПРОЧЕГО, ПОТЕРЮ ДАННЫХ ИЛИ НЕТОЧНУЮ ПЕРЕДАЧУ ДАННЫХ, ИЛИ ПОТЕРИ,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ПРИЧИНЕННЫЕ ВАМИ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ИЛИ ТРЕТЬИМИ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ЛИЦАМИ,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ИЛИ НЕВОЗМОЖНОСТЬ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ПРОГРАММЫ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РАБОТАТЬ 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ДРУГИМИ ПРОГРАММАМИ) , ДАЖЕ ЕСЛИ ТАКОЙ ВЛАДЕЛЕЦ ИЛИ ДРУГАЯ СТОРОНА БЫЛ УВЕДОМЛЕН 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ВОЗМОЖНОСТИ ТАКОГО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УЩЕРБА.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611" w:right="0" w:firstLine="0"/>
        <w:jc w:val="left"/>
        <w:rPr>
          <w:sz w:val="15"/>
        </w:rPr>
      </w:pPr>
      <w:r>
        <w:rPr>
          <w:color w:val="231E1F"/>
          <w:sz w:val="15"/>
        </w:rPr>
        <w:t>КОНЕЦ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ПОЛОЖЕНИЙ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УСЛОВИЙ</w:t>
      </w:r>
    </w:p>
    <w:p>
      <w:pPr>
        <w:pStyle w:val="BodyText"/>
        <w:rPr>
          <w:sz w:val="16"/>
        </w:rPr>
      </w:pPr>
    </w:p>
    <w:p>
      <w:pPr>
        <w:spacing w:before="92"/>
        <w:ind w:left="279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E1F"/>
          <w:w w:val="90"/>
          <w:sz w:val="20"/>
        </w:rPr>
        <w:t>Как</w:t>
      </w:r>
      <w:r>
        <w:rPr>
          <w:rFonts w:ascii="Arial" w:hAnsi="Arial"/>
          <w:b/>
          <w:color w:val="231E1F"/>
          <w:spacing w:val="15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применить</w:t>
      </w:r>
      <w:r>
        <w:rPr>
          <w:rFonts w:ascii="Arial" w:hAnsi="Arial"/>
          <w:b/>
          <w:color w:val="231E1F"/>
          <w:spacing w:val="16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эти</w:t>
      </w:r>
      <w:r>
        <w:rPr>
          <w:rFonts w:ascii="Arial" w:hAnsi="Arial"/>
          <w:b/>
          <w:color w:val="231E1F"/>
          <w:spacing w:val="16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условия</w:t>
      </w:r>
      <w:r>
        <w:rPr>
          <w:rFonts w:ascii="Arial" w:hAnsi="Arial"/>
          <w:b/>
          <w:color w:val="231E1F"/>
          <w:spacing w:val="16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к</w:t>
      </w:r>
      <w:r>
        <w:rPr>
          <w:rFonts w:ascii="Arial" w:hAnsi="Arial"/>
          <w:b/>
          <w:color w:val="231E1F"/>
          <w:spacing w:val="16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вашим</w:t>
      </w:r>
      <w:r>
        <w:rPr>
          <w:rFonts w:ascii="Arial" w:hAnsi="Arial"/>
          <w:b/>
          <w:color w:val="231E1F"/>
          <w:spacing w:val="16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новым</w:t>
      </w:r>
      <w:r>
        <w:rPr>
          <w:rFonts w:ascii="Arial" w:hAnsi="Arial"/>
          <w:b/>
          <w:color w:val="231E1F"/>
          <w:spacing w:val="16"/>
          <w:w w:val="90"/>
          <w:sz w:val="20"/>
        </w:rPr>
        <w:t> </w:t>
      </w:r>
      <w:r>
        <w:rPr>
          <w:rFonts w:ascii="Arial" w:hAnsi="Arial"/>
          <w:b/>
          <w:color w:val="231E1F"/>
          <w:w w:val="90"/>
          <w:sz w:val="20"/>
        </w:rPr>
        <w:t>программам</w:t>
      </w:r>
    </w:p>
    <w:p>
      <w:pPr>
        <w:pStyle w:val="BodyText"/>
        <w:spacing w:before="9"/>
        <w:rPr>
          <w:rFonts w:ascii="Arial"/>
          <w:b/>
        </w:rPr>
      </w:pPr>
    </w:p>
    <w:p>
      <w:pPr>
        <w:spacing w:line="252" w:lineRule="auto" w:before="0"/>
        <w:ind w:left="1133" w:right="2318" w:firstLine="0"/>
        <w:jc w:val="left"/>
        <w:rPr>
          <w:sz w:val="15"/>
        </w:rPr>
      </w:pPr>
      <w:r>
        <w:rPr>
          <w:color w:val="231E1F"/>
          <w:sz w:val="15"/>
        </w:rPr>
        <w:t>Если вы разрабатываете новую программу и хотите, чтобы она была максимально полезной для публики, лучший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способ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добиться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этого</w:t>
      </w:r>
      <w:r>
        <w:rPr>
          <w:color w:val="231E1F"/>
          <w:spacing w:val="-2"/>
          <w:sz w:val="15"/>
        </w:rPr>
        <w:t> </w:t>
      </w:r>
      <w:r>
        <w:rPr>
          <w:color w:val="231E1F"/>
          <w:w w:val="125"/>
          <w:sz w:val="15"/>
        </w:rPr>
        <w:t>—</w:t>
      </w:r>
      <w:r>
        <w:rPr>
          <w:color w:val="231E1F"/>
          <w:spacing w:val="-11"/>
          <w:w w:val="125"/>
          <w:sz w:val="15"/>
        </w:rPr>
        <w:t> </w:t>
      </w:r>
      <w:r>
        <w:rPr>
          <w:color w:val="231E1F"/>
          <w:sz w:val="15"/>
        </w:rPr>
        <w:t>сделать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ее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свободным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программным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обеспечением,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которое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каждый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может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распространять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изменять 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соответствии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этими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условиями.</w:t>
      </w:r>
    </w:p>
    <w:p>
      <w:pPr>
        <w:pStyle w:val="BodyText"/>
        <w:rPr>
          <w:sz w:val="16"/>
        </w:rPr>
      </w:pPr>
    </w:p>
    <w:p>
      <w:pPr>
        <w:spacing w:line="252" w:lineRule="auto" w:before="108"/>
        <w:ind w:left="1133" w:right="2800" w:firstLine="0"/>
        <w:jc w:val="both"/>
        <w:rPr>
          <w:sz w:val="15"/>
        </w:rPr>
      </w:pPr>
      <w:r>
        <w:rPr>
          <w:color w:val="231E1F"/>
          <w:sz w:val="15"/>
        </w:rPr>
        <w:t>Для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этого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прикрепите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к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программе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следующие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уведомления.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Безопаснее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всего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прикреплять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их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к</w:t>
      </w:r>
      <w:r>
        <w:rPr>
          <w:color w:val="231E1F"/>
          <w:spacing w:val="-7"/>
          <w:sz w:val="15"/>
        </w:rPr>
        <w:t> </w:t>
      </w:r>
      <w:r>
        <w:rPr>
          <w:color w:val="231E1F"/>
          <w:sz w:val="15"/>
        </w:rPr>
        <w:t>началу</w:t>
      </w:r>
      <w:r>
        <w:rPr>
          <w:color w:val="231E1F"/>
          <w:spacing w:val="-6"/>
          <w:sz w:val="15"/>
        </w:rPr>
        <w:t> </w:t>
      </w:r>
      <w:r>
        <w:rPr>
          <w:color w:val="231E1F"/>
          <w:sz w:val="15"/>
        </w:rPr>
        <w:t>каждого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исходного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файла,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чтобы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наиболее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эффективно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передать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исключение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гарантии;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каждый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файл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должен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иметь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по</w:t>
      </w:r>
      <w:r>
        <w:rPr>
          <w:color w:val="231E1F"/>
          <w:spacing w:val="-38"/>
          <w:sz w:val="15"/>
        </w:rPr>
        <w:t> </w:t>
      </w:r>
      <w:r>
        <w:rPr>
          <w:color w:val="231E1F"/>
          <w:sz w:val="15"/>
        </w:rPr>
        <w:t>крайней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мере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строку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«авторское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право»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указатель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на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то, где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можно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найти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полное</w:t>
      </w:r>
      <w:r>
        <w:rPr>
          <w:color w:val="231E1F"/>
          <w:spacing w:val="-1"/>
          <w:sz w:val="15"/>
        </w:rPr>
        <w:t> </w:t>
      </w:r>
      <w:r>
        <w:rPr>
          <w:color w:val="231E1F"/>
          <w:sz w:val="15"/>
        </w:rPr>
        <w:t>уведомление.</w:t>
      </w:r>
    </w:p>
    <w:p>
      <w:pPr>
        <w:pStyle w:val="BodyText"/>
        <w:rPr>
          <w:sz w:val="16"/>
        </w:rPr>
      </w:pPr>
    </w:p>
    <w:p>
      <w:pPr>
        <w:spacing w:line="252" w:lineRule="auto" w:before="108"/>
        <w:ind w:left="1133" w:right="2748" w:firstLine="0"/>
        <w:jc w:val="both"/>
        <w:rPr>
          <w:sz w:val="15"/>
        </w:rPr>
      </w:pPr>
      <w:r>
        <w:rPr>
          <w:color w:val="231E1F"/>
          <w:sz w:val="15"/>
        </w:rPr>
        <w:t>&lt;одна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строка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для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названия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программы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краткого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описания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того,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что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она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делает&gt;Авторское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право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(C)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&lt;год&gt;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&lt;имя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автора&gt;</w:t>
      </w:r>
    </w:p>
    <w:p>
      <w:pPr>
        <w:pStyle w:val="BodyText"/>
        <w:rPr>
          <w:sz w:val="16"/>
        </w:rPr>
      </w:pPr>
    </w:p>
    <w:p>
      <w:pPr>
        <w:spacing w:line="252" w:lineRule="auto" w:before="107"/>
        <w:ind w:left="1133" w:right="2318" w:firstLine="0"/>
        <w:jc w:val="left"/>
        <w:rPr>
          <w:sz w:val="15"/>
        </w:rPr>
      </w:pPr>
      <w:r>
        <w:rPr>
          <w:color w:val="231E1F"/>
          <w:sz w:val="15"/>
        </w:rPr>
        <w:t>Эта программа является бесплатным программным обеспечением; вы можете распространять его и/или изменять 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соответствии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с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условиями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Стандартной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общественной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лицензии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GNU,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опубликованной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Free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Software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Foundation;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либо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версия 2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Лицензии,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либо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(на ваш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выбор)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любая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более поздняя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версия.</w:t>
      </w:r>
    </w:p>
    <w:p>
      <w:pPr>
        <w:pStyle w:val="BodyText"/>
        <w:rPr>
          <w:sz w:val="16"/>
        </w:rPr>
      </w:pPr>
    </w:p>
    <w:p>
      <w:pPr>
        <w:spacing w:line="252" w:lineRule="auto" w:before="108"/>
        <w:ind w:left="1133" w:right="2318" w:firstLine="0"/>
        <w:jc w:val="left"/>
        <w:rPr>
          <w:sz w:val="15"/>
        </w:rPr>
      </w:pPr>
      <w:r>
        <w:rPr>
          <w:color w:val="231E1F"/>
          <w:sz w:val="15"/>
        </w:rPr>
        <w:t>Эта программа распространяется в надежде, что она будет полезна, но БЕЗ КАКИХ-ЛИБО ГАРАНТИЙ; даже без</w:t>
      </w:r>
      <w:r>
        <w:rPr>
          <w:color w:val="231E1F"/>
          <w:spacing w:val="1"/>
          <w:sz w:val="15"/>
        </w:rPr>
        <w:t> </w:t>
      </w:r>
      <w:r>
        <w:rPr>
          <w:color w:val="231E1F"/>
          <w:w w:val="95"/>
          <w:sz w:val="15"/>
        </w:rPr>
        <w:t>подразумеваемой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гарантии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КОММЕРЧЕСКОЙ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ПРИГОДНОСТИ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или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ПРИГОДНОСТИ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ДЛЯ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ОПРЕДЕЛЕННОЙ</w:t>
      </w:r>
      <w:r>
        <w:rPr>
          <w:color w:val="231E1F"/>
          <w:spacing w:val="1"/>
          <w:w w:val="95"/>
          <w:sz w:val="15"/>
        </w:rPr>
        <w:t> </w:t>
      </w:r>
      <w:r>
        <w:rPr>
          <w:color w:val="231E1F"/>
          <w:w w:val="95"/>
          <w:sz w:val="15"/>
        </w:rPr>
        <w:t>ЦЕЛИ.</w:t>
      </w:r>
      <w:r>
        <w:rPr>
          <w:color w:val="231E1F"/>
          <w:spacing w:val="-35"/>
          <w:w w:val="95"/>
          <w:sz w:val="15"/>
        </w:rPr>
        <w:t> </w:t>
      </w:r>
      <w:r>
        <w:rPr>
          <w:color w:val="231E1F"/>
          <w:sz w:val="15"/>
        </w:rPr>
        <w:t>Дополнительные сведения см.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в Стандартной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общественной лицензии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GNU.</w:t>
      </w:r>
    </w:p>
    <w:p>
      <w:pPr>
        <w:pStyle w:val="BodyText"/>
        <w:rPr>
          <w:sz w:val="16"/>
        </w:rPr>
      </w:pPr>
    </w:p>
    <w:p>
      <w:pPr>
        <w:spacing w:line="252" w:lineRule="auto" w:before="107"/>
        <w:ind w:left="1133" w:right="2713" w:firstLine="0"/>
        <w:jc w:val="both"/>
        <w:rPr>
          <w:sz w:val="15"/>
        </w:rPr>
      </w:pPr>
      <w:r>
        <w:rPr>
          <w:color w:val="231E1F"/>
          <w:sz w:val="15"/>
        </w:rPr>
        <w:t>Вы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должны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были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получить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копию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Стандартной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общественной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лицензии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GNU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вместе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с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этой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программой;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если</w:t>
      </w:r>
      <w:r>
        <w:rPr>
          <w:color w:val="231E1F"/>
          <w:spacing w:val="-2"/>
          <w:sz w:val="15"/>
        </w:rPr>
        <w:t> </w:t>
      </w:r>
      <w:r>
        <w:rPr>
          <w:color w:val="231E1F"/>
          <w:sz w:val="15"/>
        </w:rPr>
        <w:t>нет,</w:t>
      </w:r>
      <w:r>
        <w:rPr>
          <w:color w:val="231E1F"/>
          <w:spacing w:val="-38"/>
          <w:sz w:val="15"/>
        </w:rPr>
        <w:t> </w:t>
      </w:r>
      <w:r>
        <w:rPr>
          <w:color w:val="231E1F"/>
          <w:sz w:val="15"/>
        </w:rPr>
        <w:t>напишите в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Free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Software Foundation,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Inc.,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59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Temple Place,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Suite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330,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Boston, MA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02111-1307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USA.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1133" w:right="0" w:firstLine="0"/>
        <w:jc w:val="left"/>
        <w:rPr>
          <w:rFonts w:ascii="Trebuchet MS"/>
          <w:sz w:val="15"/>
        </w:rPr>
      </w:pPr>
      <w:r>
        <w:rPr>
          <w:rFonts w:ascii="Trebuchet MS"/>
          <w:color w:val="231F20"/>
          <w:w w:val="95"/>
          <w:sz w:val="15"/>
        </w:rPr>
        <w:t>IV.</w:t>
      </w:r>
    </w:p>
    <w:p>
      <w:pPr>
        <w:pStyle w:val="BodyText"/>
        <w:rPr>
          <w:rFonts w:ascii="Trebuchet MS"/>
          <w:sz w:val="14"/>
        </w:rPr>
      </w:pPr>
    </w:p>
    <w:p>
      <w:pPr>
        <w:spacing w:line="278" w:lineRule="auto" w:before="104"/>
        <w:ind w:left="1133" w:right="2481" w:firstLine="0"/>
        <w:jc w:val="left"/>
        <w:rPr>
          <w:sz w:val="15"/>
        </w:rPr>
      </w:pPr>
      <w:r>
        <w:rPr>
          <w:color w:val="231E1F"/>
          <w:sz w:val="15"/>
        </w:rPr>
        <w:t>По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вашему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запросу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полный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соответствующий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исходный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код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Программного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обеспечения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может</w:t>
      </w:r>
      <w:r>
        <w:rPr>
          <w:color w:val="231E1F"/>
          <w:spacing w:val="-4"/>
          <w:sz w:val="15"/>
        </w:rPr>
        <w:t> </w:t>
      </w:r>
      <w:r>
        <w:rPr>
          <w:color w:val="231E1F"/>
          <w:sz w:val="15"/>
        </w:rPr>
        <w:t>быть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отправлен</w:t>
      </w:r>
      <w:r>
        <w:rPr>
          <w:color w:val="231E1F"/>
          <w:spacing w:val="-3"/>
          <w:sz w:val="15"/>
        </w:rPr>
        <w:t> </w:t>
      </w:r>
      <w:r>
        <w:rPr>
          <w:color w:val="231E1F"/>
          <w:sz w:val="15"/>
        </w:rPr>
        <w:t>Snom</w:t>
      </w:r>
      <w:r>
        <w:rPr>
          <w:color w:val="231E1F"/>
          <w:spacing w:val="-37"/>
          <w:sz w:val="15"/>
        </w:rPr>
        <w:t> </w:t>
      </w:r>
      <w:r>
        <w:rPr>
          <w:color w:val="231E1F"/>
          <w:sz w:val="15"/>
        </w:rPr>
        <w:t>Technology GmbH на стандартном носителе данных с возмещением производственных затрат в размере 10 евро за</w:t>
      </w:r>
      <w:r>
        <w:rPr>
          <w:color w:val="231E1F"/>
          <w:spacing w:val="1"/>
          <w:sz w:val="15"/>
        </w:rPr>
        <w:t> </w:t>
      </w:r>
      <w:r>
        <w:rPr>
          <w:color w:val="231E1F"/>
          <w:sz w:val="15"/>
        </w:rPr>
        <w:t>единицу.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47" w:lineRule="auto" w:before="111"/>
        <w:ind w:left="1133" w:right="6234" w:firstLine="0"/>
        <w:jc w:val="both"/>
        <w:rPr>
          <w:rFonts w:ascii="Trebuchet MS"/>
          <w:sz w:val="15"/>
        </w:rPr>
      </w:pPr>
      <w:r>
        <w:rPr>
          <w:rFonts w:ascii="Trebuchet MS"/>
          <w:color w:val="231F20"/>
          <w:sz w:val="15"/>
        </w:rPr>
        <w:t>The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complete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corresponding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source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code</w:t>
      </w:r>
      <w:r>
        <w:rPr>
          <w:rFonts w:ascii="Trebuchet MS"/>
          <w:color w:val="231F20"/>
          <w:spacing w:val="45"/>
          <w:sz w:val="15"/>
        </w:rPr>
        <w:t> </w:t>
      </w:r>
      <w:r>
        <w:rPr>
          <w:rFonts w:ascii="Trebuchet MS"/>
          <w:color w:val="231F20"/>
          <w:sz w:val="15"/>
        </w:rPr>
        <w:t>of</w:t>
      </w:r>
      <w:r>
        <w:rPr>
          <w:rFonts w:ascii="Trebuchet MS"/>
          <w:color w:val="231F20"/>
          <w:spacing w:val="45"/>
          <w:sz w:val="15"/>
        </w:rPr>
        <w:t> </w:t>
      </w:r>
      <w:r>
        <w:rPr>
          <w:rFonts w:ascii="Trebuchet MS"/>
          <w:color w:val="231F20"/>
          <w:sz w:val="15"/>
        </w:rPr>
        <w:t>the</w:t>
      </w:r>
      <w:r>
        <w:rPr>
          <w:rFonts w:ascii="Trebuchet MS"/>
          <w:color w:val="231F20"/>
          <w:spacing w:val="45"/>
          <w:sz w:val="15"/>
        </w:rPr>
        <w:t> </w:t>
      </w:r>
      <w:r>
        <w:rPr>
          <w:rFonts w:ascii="Trebuchet MS"/>
          <w:color w:val="231F20"/>
          <w:sz w:val="15"/>
        </w:rPr>
        <w:t>Software</w:t>
      </w:r>
      <w:r>
        <w:rPr>
          <w:rFonts w:ascii="Trebuchet MS"/>
          <w:color w:val="231F20"/>
          <w:spacing w:val="45"/>
          <w:sz w:val="15"/>
        </w:rPr>
        <w:t> </w:t>
      </w:r>
      <w:r>
        <w:rPr>
          <w:rFonts w:ascii="Trebuchet MS"/>
          <w:color w:val="231F20"/>
          <w:sz w:val="15"/>
        </w:rPr>
        <w:t>can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also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be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downloaded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from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the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following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link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on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our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web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site</w:t>
      </w:r>
      <w:r>
        <w:rPr>
          <w:rFonts w:ascii="Trebuchet MS"/>
          <w:color w:val="231F20"/>
          <w:spacing w:val="1"/>
          <w:sz w:val="15"/>
        </w:rPr>
        <w:t> </w:t>
      </w:r>
      <w:r>
        <w:rPr>
          <w:rFonts w:ascii="Trebuchet MS"/>
          <w:color w:val="231F20"/>
          <w:sz w:val="15"/>
        </w:rPr>
        <w:t>https://</w:t>
      </w:r>
      <w:hyperlink r:id="rId586">
        <w:r>
          <w:rPr>
            <w:rFonts w:ascii="Trebuchet MS"/>
            <w:color w:val="231F20"/>
            <w:sz w:val="15"/>
          </w:rPr>
          <w:t>www.snom.com/footer/source-code-gpl-open-source/.</w:t>
        </w:r>
      </w:hyperlink>
    </w:p>
    <w:sectPr>
      <w:type w:val="continuous"/>
      <w:pgSz w:w="11910" w:h="16840"/>
      <w:pgMar w:top="1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egoe MDL2 Assets">
    <w:altName w:val="Segoe MDL2 Assets"/>
    <w:charset w:val="1"/>
    <w:family w:val="decorative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597809pt;margin-top:803.921509pt;width:10.1pt;height:10pt;mso-position-horizontal-relative:page;mso-position-vertical-relative:page;z-index:-21186560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69664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67616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67104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65056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63008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60960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58912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56864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54816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597809pt;margin-top:803.921509pt;width:10.1pt;height:10pt;mso-position-horizontal-relative:page;mso-position-vertical-relative:page;z-index:-21185024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3401pt;width:14.2pt;height:10pt;mso-position-horizontal-relative:page;mso-position-vertical-relative:page;z-index:-21154304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3401pt;width:14.2pt;height:10pt;mso-position-horizontal-relative:page;mso-position-vertical-relative:page;z-index:-21153792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290.5578pt;margin-top:803.921509pt;width:14.2pt;height:10pt;mso-position-horizontal-relative:page;mso-position-vertical-relative:page;z-index:-21182976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80928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77344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75296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5578pt;margin-top:803.921509pt;width:14.2pt;height:10pt;mso-position-horizontal-relative:page;mso-position-vertical-relative:page;z-index:-21173248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i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88096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40.229515pt;width:86.6pt;height:13pt;mso-position-horizontal-relative:page;mso-position-vertical-relative:page;z-index:-2118758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349.308899pt;margin-top:40.229515pt;width:190.3pt;height:13pt;mso-position-horizontal-relative:page;mso-position-vertical-relative:page;z-index:-2118707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Copyright,</w:t>
                </w:r>
                <w:r>
                  <w:rPr>
                    <w:rFonts w:ascii="Trebuchet MS"/>
                    <w:i/>
                    <w:color w:val="808285"/>
                    <w:spacing w:val="20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Trademarks,</w:t>
                </w:r>
                <w:r>
                  <w:rPr>
                    <w:rFonts w:ascii="Trebuchet MS"/>
                    <w:i/>
                    <w:color w:val="808285"/>
                    <w:spacing w:val="23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GPL,</w:t>
                </w:r>
                <w:r>
                  <w:rPr>
                    <w:rFonts w:ascii="Trebuchet MS"/>
                    <w:i/>
                    <w:color w:val="808285"/>
                    <w:spacing w:val="24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Disclaimers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71200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7068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00.096313pt;margin-top:40.229515pt;width:139.5pt;height:13pt;mso-position-horizontal-relative:page;mso-position-vertical-relative:page;z-index:-21170176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Configuring</w:t>
                </w:r>
                <w:r>
                  <w:rPr>
                    <w:rFonts w:ascii="Trebuchet MS"/>
                    <w:i/>
                    <w:color w:val="808285"/>
                    <w:spacing w:val="17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the</w:t>
                </w:r>
                <w:r>
                  <w:rPr>
                    <w:rFonts w:ascii="Trebuchet MS"/>
                    <w:i/>
                    <w:color w:val="808285"/>
                    <w:spacing w:val="17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Function</w:t>
                </w:r>
                <w:r>
                  <w:rPr>
                    <w:rFonts w:ascii="Trebuchet MS"/>
                    <w:i/>
                    <w:color w:val="808285"/>
                    <w:spacing w:val="17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Keys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69152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6864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392.011292pt;margin-top:40.229515pt;width:147.6pt;height:13pt;mso-position-horizontal-relative:page;mso-position-vertical-relative:page;z-index:-2116812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Customizing</w:t>
                </w:r>
                <w:r>
                  <w:rPr>
                    <w:rFonts w:ascii="Trebuchet MS"/>
                    <w:i/>
                    <w:color w:val="808285"/>
                    <w:spacing w:val="24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the</w:t>
                </w:r>
                <w:r>
                  <w:rPr>
                    <w:rFonts w:ascii="Trebuchet MS"/>
                    <w:i/>
                    <w:color w:val="808285"/>
                    <w:spacing w:val="24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Phone</w:t>
                </w:r>
                <w:r>
                  <w:rPr>
                    <w:rFonts w:ascii="Trebuchet MS"/>
                    <w:i/>
                    <w:color w:val="808285"/>
                    <w:spacing w:val="2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Settings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66592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6608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392.011292pt;margin-top:40.229515pt;width:147.6pt;height:13pt;mso-position-horizontal-relative:page;mso-position-vertical-relative:page;z-index:-2116556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Customizing</w:t>
                </w:r>
                <w:r>
                  <w:rPr>
                    <w:rFonts w:ascii="Trebuchet MS"/>
                    <w:i/>
                    <w:color w:val="808285"/>
                    <w:spacing w:val="24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the</w:t>
                </w:r>
                <w:r>
                  <w:rPr>
                    <w:rFonts w:ascii="Trebuchet MS"/>
                    <w:i/>
                    <w:color w:val="808285"/>
                    <w:spacing w:val="24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Phone</w:t>
                </w:r>
                <w:r>
                  <w:rPr>
                    <w:rFonts w:ascii="Trebuchet MS"/>
                    <w:i/>
                    <w:color w:val="808285"/>
                    <w:spacing w:val="2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Settings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64544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6403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5177pt;margin-top:40.229515pt;width:79.1pt;height:13pt;mso-position-horizontal-relative:page;mso-position-vertical-relative:page;z-index:-2116352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Software</w:t>
                </w:r>
                <w:r>
                  <w:rPr>
                    <w:rFonts w:ascii="Trebuchet MS"/>
                    <w:i/>
                    <w:color w:val="808285"/>
                    <w:spacing w:val="20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Update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62496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6198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62.718201pt;margin-top:40.229515pt;width:76.9pt;height:13pt;mso-position-horizontal-relative:page;mso-position-vertical-relative:page;z-index:-2116147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Troubleshooting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60448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59936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86.345612pt;margin-top:40.229515pt;width:53.25pt;height:13pt;mso-position-horizontal-relative:page;mso-position-vertical-relative:page;z-index:-2115942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Appendix</w:t>
                </w:r>
                <w:r>
                  <w:rPr>
                    <w:rFonts w:ascii="Trebuchet MS"/>
                    <w:i/>
                    <w:color w:val="808285"/>
                    <w:spacing w:val="20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58400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5788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86.345612pt;margin-top:40.229515pt;width:55.25pt;height:13pt;mso-position-horizontal-relative:page;mso-position-vertical-relative:page;z-index:-21157376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Appendix</w:t>
                </w:r>
                <w:r>
                  <w:rPr>
                    <w:rFonts w:ascii="Trebuchet MS"/>
                    <w:i/>
                    <w:color w:val="808285"/>
                    <w:spacing w:val="9"/>
                    <w:w w:val="9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56352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5584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86.345612pt;margin-top:40.229515pt;width:53.25pt;height:13pt;mso-position-horizontal-relative:page;mso-position-vertical-relative:page;z-index:-2115532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Appendix</w:t>
                </w:r>
                <w:r>
                  <w:rPr>
                    <w:rFonts w:ascii="Trebuchet MS"/>
                    <w:i/>
                    <w:color w:val="808285"/>
                    <w:spacing w:val="20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5.692902pt;margin-top:40.229515pt;width:86.6pt;height:13pt;mso-position-horizontal-relative:page;mso-position-vertical-relative:page;z-index:-2118604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369.62619pt;margin-top:40.229515pt;width:170pt;height:13pt;mso-position-horizontal-relative:page;mso-position-vertical-relative:page;z-index:-21185536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Safety,</w:t>
                </w:r>
                <w:r>
                  <w:rPr>
                    <w:rFonts w:ascii="Trebuchet MS"/>
                    <w:i/>
                    <w:color w:val="808285"/>
                    <w:spacing w:val="2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Disposal,</w:t>
                </w:r>
                <w:r>
                  <w:rPr>
                    <w:rFonts w:ascii="Trebuchet MS"/>
                    <w:i/>
                    <w:color w:val="808285"/>
                    <w:spacing w:val="3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Cleaning</w:t>
                </w:r>
                <w:r>
                  <w:rPr>
                    <w:rFonts w:ascii="Trebuchet MS"/>
                    <w:i/>
                    <w:color w:val="808285"/>
                    <w:spacing w:val="9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of</w:t>
                </w:r>
                <w:r>
                  <w:rPr>
                    <w:rFonts w:ascii="Trebuchet MS"/>
                    <w:i/>
                    <w:color w:val="808285"/>
                    <w:spacing w:val="10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Product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84512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8400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621399pt;margin-top:40.229515pt;width:97pt;height:13pt;mso-position-horizontal-relative:page;mso-position-vertical-relative:page;z-index:-2118348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Setting</w:t>
                </w:r>
                <w:r>
                  <w:rPr>
                    <w:rFonts w:ascii="Trebuchet MS"/>
                    <w:i/>
                    <w:color w:val="808285"/>
                    <w:spacing w:val="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up</w:t>
                </w:r>
                <w:r>
                  <w:rPr>
                    <w:rFonts w:ascii="Trebuchet MS"/>
                    <w:i/>
                    <w:color w:val="808285"/>
                    <w:spacing w:val="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the</w:t>
                </w:r>
                <w:r>
                  <w:rPr>
                    <w:rFonts w:ascii="Trebuchet MS"/>
                    <w:i/>
                    <w:color w:val="808285"/>
                    <w:spacing w:val="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Phone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82464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8195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09.66571pt;margin-top:40.229515pt;width:129.9500pt;height:13pt;mso-position-horizontal-relative:page;mso-position-vertical-relative:page;z-index:-2118144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Getting</w:t>
                </w:r>
                <w:r>
                  <w:rPr>
                    <w:rFonts w:ascii="Trebuchet MS"/>
                    <w:i/>
                    <w:color w:val="808285"/>
                    <w:spacing w:val="4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to</w:t>
                </w:r>
                <w:r>
                  <w:rPr>
                    <w:rFonts w:ascii="Trebuchet MS"/>
                    <w:i/>
                    <w:color w:val="808285"/>
                    <w:spacing w:val="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Know</w:t>
                </w:r>
                <w:r>
                  <w:rPr>
                    <w:rFonts w:ascii="Trebuchet MS"/>
                    <w:i/>
                    <w:color w:val="808285"/>
                    <w:spacing w:val="3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Your</w:t>
                </w:r>
                <w:r>
                  <w:rPr>
                    <w:rFonts w:ascii="Trebuchet MS"/>
                    <w:i/>
                    <w:color w:val="808285"/>
                    <w:spacing w:val="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Phone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80416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7990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09.66571pt;margin-top:40.229515pt;width:129.9500pt;height:13pt;mso-position-horizontal-relative:page;mso-position-vertical-relative:page;z-index:-2117939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Getting</w:t>
                </w:r>
                <w:r>
                  <w:rPr>
                    <w:rFonts w:ascii="Trebuchet MS"/>
                    <w:i/>
                    <w:color w:val="808285"/>
                    <w:spacing w:val="4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to</w:t>
                </w:r>
                <w:r>
                  <w:rPr>
                    <w:rFonts w:ascii="Trebuchet MS"/>
                    <w:i/>
                    <w:color w:val="808285"/>
                    <w:spacing w:val="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Know</w:t>
                </w:r>
                <w:r>
                  <w:rPr>
                    <w:rFonts w:ascii="Trebuchet MS"/>
                    <w:i/>
                    <w:color w:val="808285"/>
                    <w:spacing w:val="3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Your</w:t>
                </w:r>
                <w:r>
                  <w:rPr>
                    <w:rFonts w:ascii="Trebuchet MS"/>
                    <w:i/>
                    <w:color w:val="808285"/>
                    <w:spacing w:val="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Phone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78880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7836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09.66571pt;margin-top:40.229515pt;width:129.9500pt;height:13pt;mso-position-horizontal-relative:page;mso-position-vertical-relative:page;z-index:-21177856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Getting</w:t>
                </w:r>
                <w:r>
                  <w:rPr>
                    <w:rFonts w:ascii="Trebuchet MS"/>
                    <w:i/>
                    <w:color w:val="808285"/>
                    <w:spacing w:val="4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to</w:t>
                </w:r>
                <w:r>
                  <w:rPr>
                    <w:rFonts w:ascii="Trebuchet MS"/>
                    <w:i/>
                    <w:color w:val="808285"/>
                    <w:spacing w:val="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Know</w:t>
                </w:r>
                <w:r>
                  <w:rPr>
                    <w:rFonts w:ascii="Trebuchet MS"/>
                    <w:i/>
                    <w:color w:val="808285"/>
                    <w:spacing w:val="3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Your</w:t>
                </w:r>
                <w:r>
                  <w:rPr>
                    <w:rFonts w:ascii="Trebuchet MS"/>
                    <w:i/>
                    <w:color w:val="808285"/>
                    <w:spacing w:val="5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Phone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76832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7632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86.719604pt;margin-top:40.229515pt;width:52.9pt;height:13pt;mso-position-horizontal-relative:page;mso-position-vertical-relative:page;z-index:-2117580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Directories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74784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7427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62.993103pt;margin-top:40.229515pt;width:76.6pt;height:13pt;mso-position-horizontal-relative:page;mso-position-vertical-relative:page;z-index:-2117376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5"/>
                    <w:sz w:val="22"/>
                  </w:rPr>
                  <w:t>Using</w:t>
                </w:r>
                <w:r>
                  <w:rPr>
                    <w:rFonts w:ascii="Trebuchet MS"/>
                    <w:i/>
                    <w:color w:val="808285"/>
                    <w:spacing w:val="-13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5"/>
                    <w:sz w:val="22"/>
                  </w:rPr>
                  <w:t>the</w:t>
                </w:r>
                <w:r>
                  <w:rPr>
                    <w:rFonts w:ascii="Trebuchet MS"/>
                    <w:i/>
                    <w:color w:val="808285"/>
                    <w:spacing w:val="-1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5"/>
                    <w:sz w:val="22"/>
                  </w:rPr>
                  <w:t>Phone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172736" from="56.692902pt,52.603615pt" to="538.582902pt,52.603615pt" stroked="true" strokeweight=".75pt" strokecolor="#bcbec0">
          <v:stroke dashstyle="solid"/>
          <w10:wrap type="none"/>
        </v:line>
      </w:pict>
    </w:r>
    <w:r>
      <w:rPr/>
      <w:pict>
        <v:shape style="position:absolute;margin-left:55.692902pt;margin-top:40.229515pt;width:86.6pt;height:13pt;mso-position-horizontal-relative:page;mso-position-vertical-relative:page;z-index:-2117222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D120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User</w:t>
                </w:r>
                <w:r>
                  <w:rPr>
                    <w:rFonts w:ascii="Trebuchet MS"/>
                    <w:i/>
                    <w:color w:val="231F20"/>
                    <w:spacing w:val="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231F20"/>
                    <w:w w:val="95"/>
                    <w:sz w:val="22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00.096313pt;margin-top:40.229515pt;width:139.5pt;height:13pt;mso-position-horizontal-relative:page;mso-position-vertical-relative:page;z-index:-2117171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i/>
                    <w:sz w:val="22"/>
                  </w:rPr>
                </w:pP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Configuring</w:t>
                </w:r>
                <w:r>
                  <w:rPr>
                    <w:rFonts w:ascii="Trebuchet MS"/>
                    <w:i/>
                    <w:color w:val="808285"/>
                    <w:spacing w:val="17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the</w:t>
                </w:r>
                <w:r>
                  <w:rPr>
                    <w:rFonts w:ascii="Trebuchet MS"/>
                    <w:i/>
                    <w:color w:val="808285"/>
                    <w:spacing w:val="17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Function</w:t>
                </w:r>
                <w:r>
                  <w:rPr>
                    <w:rFonts w:ascii="Trebuchet MS"/>
                    <w:i/>
                    <w:color w:val="808285"/>
                    <w:spacing w:val="17"/>
                    <w:w w:val="90"/>
                    <w:sz w:val="22"/>
                  </w:rPr>
                  <w:t> </w:t>
                </w:r>
                <w:r>
                  <w:rPr>
                    <w:rFonts w:ascii="Trebuchet MS"/>
                    <w:i/>
                    <w:color w:val="808285"/>
                    <w:w w:val="90"/>
                    <w:sz w:val="22"/>
                  </w:rPr>
                  <w:t>Keys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(%1)"/>
      <w:lvlJc w:val="left"/>
      <w:pPr>
        <w:ind w:left="3927" w:hanging="298"/>
        <w:jc w:val="left"/>
      </w:pPr>
      <w:rPr>
        <w:rFonts w:hint="default" w:ascii="Microsoft Sans Serif" w:hAnsi="Microsoft Sans Serif" w:eastAsia="Microsoft Sans Serif" w:cs="Microsoft Sans Serif"/>
        <w:color w:val="231E1F"/>
        <w:w w:val="9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18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17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15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14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1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11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09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08" w:hanging="298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b/>
        <w:bCs/>
        <w:color w:val="231F20"/>
        <w:w w:val="90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615" w:hanging="166"/>
        <w:jc w:val="left"/>
      </w:pPr>
      <w:rPr>
        <w:rFonts w:hint="default" w:ascii="Microsoft Sans Serif" w:hAnsi="Microsoft Sans Serif" w:eastAsia="Microsoft Sans Serif" w:cs="Microsoft Sans Serif"/>
        <w:color w:val="231E1F"/>
        <w:w w:val="98"/>
        <w:sz w:val="20"/>
        <w:szCs w:val="20"/>
        <w:lang w:val="ru-RU" w:eastAsia="en-US" w:bidi="ar-SA"/>
      </w:rPr>
    </w:lvl>
    <w:lvl w:ilvl="1">
      <w:start w:val="3"/>
      <w:numFmt w:val="decimal"/>
      <w:lvlText w:val="%2"/>
      <w:lvlJc w:val="left"/>
      <w:pPr>
        <w:ind w:left="745" w:hanging="152"/>
        <w:jc w:val="left"/>
      </w:pPr>
      <w:rPr>
        <w:rFonts w:hint="default"/>
        <w:b/>
        <w:bCs/>
        <w:w w:val="93"/>
        <w:lang w:val="ru-RU" w:eastAsia="en-US" w:bidi="ar-SA"/>
      </w:rPr>
    </w:lvl>
    <w:lvl w:ilvl="2">
      <w:start w:val="1"/>
      <w:numFmt w:val="decimal"/>
      <w:lvlText w:val="%3"/>
      <w:lvlJc w:val="left"/>
      <w:pPr>
        <w:ind w:left="899" w:hanging="150"/>
        <w:jc w:val="left"/>
      </w:pPr>
      <w:rPr>
        <w:rFonts w:hint="default"/>
        <w:w w:val="10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82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5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2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5" w:hanging="15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1557" w:hanging="166"/>
        <w:jc w:val="right"/>
      </w:pPr>
      <w:rPr>
        <w:rFonts w:hint="default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6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75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7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73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1711" w:hanging="166"/>
        <w:jc w:val="left"/>
      </w:pPr>
      <w:rPr>
        <w:rFonts w:hint="default" w:ascii="Microsoft Sans Serif" w:hAnsi="Microsoft Sans Serif" w:eastAsia="Microsoft Sans Serif" w:cs="Microsoft Sans Serif"/>
        <w:color w:val="231E1F"/>
        <w:w w:val="9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2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6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52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97" w:hanging="16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171" w:hanging="166"/>
        <w:jc w:val="left"/>
      </w:pPr>
      <w:rPr>
        <w:rFonts w:hint="default" w:ascii="Microsoft Sans Serif" w:hAnsi="Microsoft Sans Serif" w:eastAsia="Microsoft Sans Serif" w:cs="Microsoft Sans Serif"/>
        <w:color w:val="231E1F"/>
        <w:w w:val="9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1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9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87" w:hanging="16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(%1)"/>
      <w:lvlJc w:val="left"/>
      <w:pPr>
        <w:ind w:left="1847" w:hanging="298"/>
        <w:jc w:val="left"/>
      </w:pPr>
      <w:rPr>
        <w:rFonts w:hint="default" w:ascii="Microsoft Sans Serif" w:hAnsi="Microsoft Sans Serif" w:eastAsia="Microsoft Sans Serif" w:cs="Microsoft Sans Serif"/>
        <w:color w:val="231E1F"/>
        <w:w w:val="9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5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2" w:hanging="298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1"/>
      <w:numFmt w:val="lowerLetter"/>
      <w:lvlText w:val="%1)"/>
      <w:lvlJc w:val="left"/>
      <w:pPr>
        <w:ind w:left="176" w:hanging="176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4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8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2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6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0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05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9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13" w:hanging="176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2"/>
      <w:numFmt w:val="lowerLetter"/>
      <w:lvlText w:val="%1)"/>
      <w:lvlJc w:val="left"/>
      <w:pPr>
        <w:ind w:left="72" w:hanging="176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5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96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1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06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2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7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23" w:hanging="176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0"/>
      <w:numFmt w:val="decimal"/>
      <w:lvlText w:val="%1."/>
      <w:lvlJc w:val="left"/>
      <w:pPr>
        <w:ind w:left="84" w:hanging="304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96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06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23" w:hanging="304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•"/>
      <w:lvlJc w:val="left"/>
      <w:pPr>
        <w:ind w:left="79" w:hanging="101"/>
      </w:pPr>
      <w:rPr>
        <w:rFonts w:hint="default" w:ascii="Microsoft Sans Serif" w:hAnsi="Microsoft Sans Serif" w:eastAsia="Microsoft Sans Serif" w:cs="Microsoft Sans Serif"/>
        <w:color w:val="231E1F"/>
        <w:w w:val="99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1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3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5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7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9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10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82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54" w:hanging="101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•"/>
      <w:lvlJc w:val="left"/>
      <w:pPr>
        <w:ind w:left="167" w:hanging="88"/>
      </w:pPr>
      <w:rPr>
        <w:rFonts w:hint="default" w:ascii="Microsoft Sans Serif" w:hAnsi="Microsoft Sans Serif" w:eastAsia="Microsoft Sans Serif" w:cs="Microsoft Sans Serif"/>
        <w:color w:val="231E1F"/>
        <w:w w:val="99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23" w:hanging="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7" w:hanging="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1" w:hanging="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5" w:hanging="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9" w:hanging="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2" w:hanging="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06" w:hanging="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70" w:hanging="88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•"/>
      <w:lvlJc w:val="left"/>
      <w:pPr>
        <w:ind w:left="79" w:hanging="114"/>
      </w:pPr>
      <w:rPr>
        <w:rFonts w:hint="default" w:ascii="Microsoft Sans Serif" w:hAnsi="Microsoft Sans Serif" w:eastAsia="Microsoft Sans Serif" w:cs="Microsoft Sans Serif"/>
        <w:color w:val="231E1F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1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3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5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7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9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10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82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54" w:hanging="114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•"/>
      <w:lvlJc w:val="left"/>
      <w:pPr>
        <w:ind w:left="79" w:hanging="88"/>
      </w:pPr>
      <w:rPr>
        <w:rFonts w:hint="default" w:ascii="Microsoft Sans Serif" w:hAnsi="Microsoft Sans Serif" w:eastAsia="Microsoft Sans Serif" w:cs="Microsoft Sans Serif"/>
        <w:color w:val="231E1F"/>
        <w:w w:val="99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1" w:hanging="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3" w:hanging="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5" w:hanging="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7" w:hanging="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9" w:hanging="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10" w:hanging="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82" w:hanging="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54" w:hanging="88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1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1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2" w:hanging="245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•"/>
      <w:lvlJc w:val="left"/>
      <w:pPr>
        <w:ind w:left="475" w:hanging="362"/>
      </w:pPr>
      <w:rPr>
        <w:rFonts w:hint="default" w:ascii="Trebuchet MS" w:hAnsi="Trebuchet MS" w:eastAsia="Trebuchet MS" w:cs="Trebuchet MS"/>
        <w:color w:val="231F20"/>
        <w:w w:val="84"/>
        <w:position w:val="1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3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8" w:hanging="3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2" w:hanging="3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7" w:hanging="3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51" w:hanging="3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5" w:hanging="3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0" w:hanging="3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54" w:hanging="362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•"/>
      <w:lvlJc w:val="left"/>
      <w:pPr>
        <w:ind w:left="113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0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0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1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2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2" w:hanging="139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•"/>
      <w:lvlJc w:val="left"/>
      <w:pPr>
        <w:ind w:left="113" w:hanging="126"/>
      </w:pPr>
      <w:rPr>
        <w:rFonts w:hint="default" w:ascii="Microsoft Sans Serif" w:hAnsi="Microsoft Sans Serif" w:eastAsia="Microsoft Sans Serif" w:cs="Microsoft Sans Serif"/>
        <w:color w:val="231E1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0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0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1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1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1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2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2" w:hanging="126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245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245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136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1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245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136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1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245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1493" w:hanging="360"/>
        <w:jc w:val="lef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."/>
      <w:lvlJc w:val="left"/>
      <w:pPr>
        <w:ind w:left="1493" w:hanging="360"/>
        <w:jc w:val="lef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650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93" w:hanging="360"/>
        <w:jc w:val="lef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3" w:hanging="360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."/>
      <w:lvlJc w:val="left"/>
      <w:pPr>
        <w:ind w:left="113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245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◦"/>
      <w:lvlJc w:val="left"/>
      <w:pPr>
        <w:ind w:left="576" w:hanging="309"/>
      </w:pPr>
      <w:rPr>
        <w:rFonts w:hint="default" w:ascii="Calibri" w:hAnsi="Calibri" w:eastAsia="Calibri" w:cs="Calibri"/>
        <w:color w:val="231F20"/>
        <w:w w:val="100"/>
        <w:position w:val="-5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853" w:hanging="360"/>
      </w:pPr>
      <w:rPr>
        <w:rFonts w:hint="default" w:ascii="Calibri" w:hAnsi="Calibri" w:eastAsia="Calibri" w:cs="Calibri"/>
        <w:color w:val="231F20"/>
        <w:w w:val="100"/>
        <w:position w:val="-12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3" w:hanging="360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1493" w:hanging="360"/>
        <w:jc w:val="lef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1378" w:hanging="245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245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38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6" w:hanging="245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38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00" w:hanging="245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◦"/>
      <w:lvlJc w:val="left"/>
      <w:pPr>
        <w:ind w:left="0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1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1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2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3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3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24" w:hanging="194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◦"/>
      <w:lvlJc w:val="left"/>
      <w:pPr>
        <w:ind w:left="702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0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1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2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23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3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4" w:hanging="194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370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00" w:hanging="245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◦"/>
      <w:lvlJc w:val="left"/>
      <w:pPr>
        <w:ind w:left="319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8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4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1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9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8" w:hanging="19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307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45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11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93" w:hanging="360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3" w:hanging="360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."/>
      <w:lvlJc w:val="left"/>
      <w:pPr>
        <w:ind w:left="111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45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111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45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•"/>
      <w:lvlJc w:val="left"/>
      <w:pPr>
        <w:ind w:left="1011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7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5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4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9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139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454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5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454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5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•"/>
      <w:lvlJc w:val="left"/>
      <w:pPr>
        <w:ind w:left="348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6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9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6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9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5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2" w:hanging="139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113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245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245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245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245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1188" w:hanging="633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6" w:hanging="245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113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245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◦"/>
      <w:lvlJc w:val="left"/>
      <w:pPr>
        <w:ind w:left="897" w:hanging="392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149" w:hanging="445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◦"/>
      <w:lvlJc w:val="left"/>
      <w:pPr>
        <w:ind w:left="1853" w:hanging="360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4" w:hanging="360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726" w:hanging="466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853" w:hanging="403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4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2" w:hanging="4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8" w:hanging="4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4" w:hanging="4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0" w:hanging="4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7" w:hanging="4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3" w:hanging="403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185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-"/>
      <w:lvlJc w:val="left"/>
      <w:pPr>
        <w:ind w:left="2213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6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2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8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7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3" w:hanging="135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244" w:hanging="245"/>
        <w:jc w:val="righ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2" w:hanging="245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•"/>
      <w:lvlJc w:val="left"/>
      <w:pPr>
        <w:ind w:left="1272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0" w:hanging="139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49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-"/>
      <w:lvlJc w:val="left"/>
      <w:pPr>
        <w:ind w:left="1853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2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8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0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7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3" w:hanging="135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◦"/>
      <w:lvlJc w:val="left"/>
      <w:pPr>
        <w:ind w:left="1357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3" w:hanging="360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•"/>
      <w:lvlJc w:val="left"/>
      <w:pPr>
        <w:ind w:left="115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8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5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9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139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◦"/>
      <w:lvlJc w:val="left"/>
      <w:pPr>
        <w:ind w:left="454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7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1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3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5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6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8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0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2" w:hanging="139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454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853" w:hanging="360"/>
        <w:jc w:val="lef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3" w:hanging="360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13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"/>
      <w:lvlJc w:val="left"/>
      <w:pPr>
        <w:ind w:left="1754" w:hanging="184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1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3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5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47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18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90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2" w:hanging="184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◦"/>
      <w:lvlJc w:val="left"/>
      <w:pPr>
        <w:ind w:left="193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1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2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3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4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5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6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7" w:hanging="194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1010" w:hanging="382"/>
        <w:jc w:val="right"/>
      </w:pPr>
      <w:rPr>
        <w:rFonts w:hint="default"/>
        <w:w w:val="64"/>
        <w:position w:val="-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3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7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5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4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2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1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9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382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◦"/>
      <w:lvlJc w:val="left"/>
      <w:pPr>
        <w:ind w:left="939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6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3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9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6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9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5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2" w:hanging="194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245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◦"/>
      <w:lvlJc w:val="left"/>
      <w:pPr>
        <w:ind w:left="378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2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0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5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7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00" w:hanging="194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•"/>
      <w:lvlJc w:val="left"/>
      <w:pPr>
        <w:ind w:left="1133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139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633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3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0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3" w:hanging="245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853" w:hanging="245"/>
        <w:jc w:val="right"/>
      </w:pPr>
      <w:rPr>
        <w:rFonts w:hint="default"/>
        <w:w w:val="64"/>
        <w:position w:val="-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6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93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0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18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7" w:hanging="245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1489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5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0" w:hanging="139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-"/>
      <w:lvlJc w:val="left"/>
      <w:pPr>
        <w:ind w:left="854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687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6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2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8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4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0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7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3" w:hanging="194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◦"/>
      <w:lvlJc w:val="left"/>
      <w:pPr>
        <w:ind w:left="974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0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1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3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5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6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8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0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2" w:hanging="194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◦"/>
      <w:lvlJc w:val="left"/>
      <w:pPr>
        <w:ind w:left="592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position w:val="-16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2037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2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4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20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7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3" w:hanging="194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•"/>
      <w:lvlJc w:val="left"/>
      <w:pPr>
        <w:ind w:left="1493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139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147" w:hanging="487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3" w:hanging="4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26" w:hanging="4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19" w:hanging="4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12" w:hanging="4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05" w:hanging="4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99" w:hanging="4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92" w:hanging="4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5" w:hanging="487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094" w:hanging="360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877" w:hanging="487"/>
        <w:jc w:val="right"/>
      </w:pPr>
      <w:rPr>
        <w:rFonts w:hint="default" w:ascii="Trebuchet MS" w:hAnsi="Trebuchet MS" w:eastAsia="Trebuchet MS" w:cs="Trebuchet MS"/>
        <w:color w:val="231F20"/>
        <w:w w:val="64"/>
        <w:position w:val="7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3" w:hanging="4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4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1" w:hanging="4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5" w:hanging="4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9" w:hanging="4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3" w:hanging="4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487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493" w:hanging="360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1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792" w:hanging="623"/>
        <w:jc w:val="right"/>
      </w:pPr>
      <w:rPr>
        <w:rFonts w:hint="default"/>
        <w:w w:val="64"/>
        <w:position w:val="-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2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6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2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9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5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12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18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5" w:hanging="139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559" w:hanging="126"/>
      </w:pPr>
      <w:rPr>
        <w:rFonts w:hint="default" w:ascii="Microsoft Sans Serif" w:hAnsi="Microsoft Sans Serif" w:eastAsia="Microsoft Sans Serif" w:cs="Microsoft Sans Serif"/>
        <w:color w:val="231E1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9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3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8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2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7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1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6" w:hanging="126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2"/>
      <w:numFmt w:val="decimal"/>
      <w:lvlText w:val="%1."/>
      <w:lvlJc w:val="left"/>
      <w:pPr>
        <w:ind w:left="1738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8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0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245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◦"/>
      <w:lvlJc w:val="left"/>
      <w:pPr>
        <w:ind w:left="1133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194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•"/>
      <w:lvlJc w:val="left"/>
      <w:pPr>
        <w:ind w:left="1272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0" w:hanging="139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-"/>
      <w:lvlJc w:val="left"/>
      <w:pPr>
        <w:ind w:left="1776" w:hanging="196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2" w:hanging="1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1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6" w:hanging="1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8" w:hanging="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40" w:hanging="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32" w:hanging="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24" w:hanging="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16" w:hanging="196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-"/>
      <w:lvlJc w:val="left"/>
      <w:pPr>
        <w:ind w:left="1453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687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6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2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8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4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0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7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3" w:hanging="194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◦"/>
      <w:lvlJc w:val="left"/>
      <w:pPr>
        <w:ind w:left="404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562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0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1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1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3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3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4" w:hanging="19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369" w:hanging="245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633" w:hanging="140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0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1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1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2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3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3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24" w:hanging="14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•"/>
      <w:lvlJc w:val="left"/>
      <w:pPr>
        <w:ind w:left="463" w:hanging="203"/>
      </w:pPr>
      <w:rPr>
        <w:rFonts w:hint="default" w:ascii="Trebuchet MS" w:hAnsi="Trebuchet MS" w:eastAsia="Trebuchet MS" w:cs="Trebuchet MS"/>
        <w:color w:val="231F20"/>
        <w:w w:val="84"/>
        <w:position w:val="1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◦"/>
      <w:lvlJc w:val="left"/>
      <w:pPr>
        <w:ind w:left="1853" w:hanging="360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4" w:hanging="360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445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73" w:hanging="220"/>
        <w:jc w:val="left"/>
      </w:pPr>
      <w:rPr>
        <w:rFonts w:hint="default"/>
        <w:w w:val="100"/>
        <w:position w:val="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1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3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5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6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8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0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2" w:hanging="220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401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5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0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4" w:hanging="245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◦"/>
      <w:lvlJc w:val="left"/>
      <w:pPr>
        <w:ind w:left="535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6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3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9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6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9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5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2" w:hanging="194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535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3" w:hanging="360"/>
      </w:pPr>
      <w:rPr>
        <w:rFonts w:hint="default" w:ascii="Microsoft Sans Serif" w:hAnsi="Microsoft Sans Serif" w:eastAsia="Microsoft Sans Serif" w:cs="Microsoft Sans Serif"/>
        <w:color w:val="231F20"/>
        <w:w w:val="130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3" w:hanging="36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◦"/>
      <w:lvlJc w:val="left"/>
      <w:pPr>
        <w:ind w:left="0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1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1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2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3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3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24" w:hanging="194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◦"/>
      <w:lvlJc w:val="left"/>
      <w:pPr>
        <w:ind w:left="1687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02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25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7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0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9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5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7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194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674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423" w:hanging="991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◦"/>
      <w:lvlJc w:val="left"/>
      <w:pPr>
        <w:ind w:left="1423" w:hanging="750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3">
      <w:start w:val="0"/>
      <w:numFmt w:val="bullet"/>
      <w:lvlText w:val="◦"/>
      <w:lvlJc w:val="left"/>
      <w:pPr>
        <w:ind w:left="1853" w:hanging="392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5">
      <w:start w:val="0"/>
      <w:numFmt w:val="bullet"/>
      <w:lvlText w:val="◦"/>
      <w:lvlJc w:val="left"/>
      <w:pPr>
        <w:ind w:left="1853" w:hanging="360"/>
      </w:pPr>
      <w:rPr>
        <w:rFonts w:hint="default" w:ascii="Calibri" w:hAnsi="Calibri" w:eastAsia="Calibri" w:cs="Calibri"/>
        <w:color w:val="231F20"/>
        <w:w w:val="100"/>
        <w:position w:val="-12"/>
        <w:sz w:val="22"/>
        <w:szCs w:val="22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1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◦"/>
      <w:lvlJc w:val="left"/>
      <w:pPr>
        <w:ind w:left="1244" w:hanging="350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853" w:hanging="360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63" w:hanging="360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905" w:hanging="444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368" w:hanging="256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-12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16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3" w:hanging="36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493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78" w:hanging="245"/>
        <w:jc w:val="righ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93" w:hanging="360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3" w:hanging="360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936" w:hanging="497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78" w:hanging="245"/>
        <w:jc w:val="right"/>
      </w:pPr>
      <w:rPr>
        <w:rFonts w:hint="default"/>
        <w:w w:val="99"/>
        <w:lang w:val="ru-RU" w:eastAsia="en-US" w:bidi="ar-SA"/>
      </w:rPr>
    </w:lvl>
    <w:lvl w:ilvl="2">
      <w:start w:val="1"/>
      <w:numFmt w:val="lowerLetter"/>
      <w:lvlText w:val="%3."/>
      <w:lvlJc w:val="left"/>
      <w:pPr>
        <w:ind w:left="1853" w:hanging="360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4" w:hanging="36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936" w:hanging="329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222" w:hanging="318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58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78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97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16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36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55" w:hanging="318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49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245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245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905" w:hanging="329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3" w:hanging="36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49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245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663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4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9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3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7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1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6" w:hanging="139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◦"/>
      <w:lvlJc w:val="left"/>
      <w:pPr>
        <w:ind w:left="1135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194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133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-"/>
      <w:lvlJc w:val="left"/>
      <w:pPr>
        <w:ind w:left="1135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1853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2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8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0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7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3" w:hanging="135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◦"/>
      <w:lvlJc w:val="left"/>
      <w:pPr>
        <w:ind w:left="1327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8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37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5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54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1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9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194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1272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687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0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0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2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3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4" w:hanging="194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◦"/>
      <w:lvlJc w:val="left"/>
      <w:pPr>
        <w:ind w:left="825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133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2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0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7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3" w:hanging="194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825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8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7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5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2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71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9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88" w:hanging="135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042" w:hanging="423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78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◦"/>
      <w:lvlJc w:val="left"/>
      <w:pPr>
        <w:ind w:left="1853" w:hanging="360"/>
      </w:pPr>
      <w:rPr>
        <w:rFonts w:hint="default" w:ascii="Calibri" w:hAnsi="Calibri" w:eastAsia="Calibri" w:cs="Calibri"/>
        <w:color w:val="231F20"/>
        <w:w w:val="100"/>
        <w:position w:val="-12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8" w:hanging="36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left="2573" w:hanging="272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1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4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1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7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07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40" w:hanging="272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841" w:hanging="392"/>
        <w:jc w:val="lef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26" w:hanging="360"/>
        <w:jc w:val="right"/>
      </w:pPr>
      <w:rPr>
        <w:rFonts w:hint="default"/>
        <w:w w:val="64"/>
        <w:position w:val="-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084" w:hanging="350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◦"/>
      <w:lvlJc w:val="left"/>
      <w:pPr>
        <w:ind w:left="2769" w:hanging="318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92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08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4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0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7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3" w:hanging="318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915" w:hanging="424"/>
        <w:jc w:val="righ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4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7" w:hanging="4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15" w:hanging="4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14" w:hanging="4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2" w:hanging="4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1" w:hanging="4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9" w:hanging="4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424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378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245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◦"/>
      <w:lvlJc w:val="left"/>
      <w:pPr>
        <w:ind w:left="525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8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5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74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1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9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28" w:hanging="19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1272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7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0" w:hanging="139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146" w:hanging="245"/>
        <w:jc w:val="righ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245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133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135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233" w:hanging="339"/>
        <w:jc w:val="right"/>
      </w:pPr>
      <w:rPr>
        <w:rFonts w:hint="default"/>
        <w:w w:val="64"/>
        <w:position w:val="-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3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3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9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6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2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9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5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2" w:hanging="339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149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738" w:hanging="245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8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0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245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493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139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359" w:hanging="255"/>
        <w:jc w:val="right"/>
      </w:pPr>
      <w:rPr>
        <w:rFonts w:hint="default"/>
        <w:w w:val="64"/>
        <w:position w:val="-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14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6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3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8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3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7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1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255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296" w:hanging="166"/>
        <w:jc w:val="left"/>
      </w:pPr>
      <w:rPr>
        <w:rFonts w:hint="default" w:ascii="Arial" w:hAnsi="Arial" w:eastAsia="Arial" w:cs="Arial"/>
        <w:b/>
        <w:bCs/>
        <w:color w:val="231E1F"/>
        <w:w w:val="98"/>
        <w:sz w:val="20"/>
        <w:szCs w:val="20"/>
        <w:lang w:val="ru-RU" w:eastAsia="en-US" w:bidi="ar-SA"/>
      </w:rPr>
    </w:lvl>
    <w:lvl w:ilvl="1">
      <w:start w:val="4"/>
      <w:numFmt w:val="decimal"/>
      <w:lvlText w:val="%2"/>
      <w:lvlJc w:val="left"/>
      <w:pPr>
        <w:ind w:left="300" w:hanging="166"/>
        <w:jc w:val="left"/>
      </w:pPr>
      <w:rPr>
        <w:rFonts w:hint="default" w:ascii="Microsoft Sans Serif" w:hAnsi="Microsoft Sans Serif" w:eastAsia="Microsoft Sans Serif" w:cs="Microsoft Sans Serif"/>
        <w:color w:val="231E1F"/>
        <w:w w:val="9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8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51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70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901" w:hanging="16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2"/>
      <w:numFmt w:val="decimal"/>
      <w:lvlText w:val="%1"/>
      <w:lvlJc w:val="left"/>
      <w:pPr>
        <w:ind w:left="235" w:hanging="134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0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0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40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269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1173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2077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981" w:hanging="13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13" w:hanging="126"/>
      </w:pPr>
      <w:rPr>
        <w:rFonts w:hint="default" w:ascii="Microsoft Sans Serif" w:hAnsi="Microsoft Sans Serif" w:eastAsia="Microsoft Sans Serif" w:cs="Microsoft Sans Serif"/>
        <w:color w:val="231E1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7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1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5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9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22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56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90" w:hanging="12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13" w:hanging="126"/>
      </w:pPr>
      <w:rPr>
        <w:rFonts w:hint="default" w:ascii="Microsoft Sans Serif" w:hAnsi="Microsoft Sans Serif" w:eastAsia="Microsoft Sans Serif" w:cs="Microsoft Sans Serif"/>
        <w:color w:val="231E1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7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1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5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9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22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56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90" w:hanging="12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◦"/>
      <w:lvlJc w:val="left"/>
      <w:pPr>
        <w:ind w:left="1853" w:hanging="360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6" w:hanging="3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◦"/>
      <w:lvlJc w:val="left"/>
      <w:pPr>
        <w:ind w:left="1853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4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9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3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8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7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1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6" w:hanging="19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440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440" w:hanging="360"/>
      </w:pPr>
      <w:rPr>
        <w:rFonts w:hint="default" w:ascii="Trebuchet MS" w:hAnsi="Trebuchet MS" w:eastAsia="Trebuchet MS" w:cs="Trebuchet MS"/>
        <w:color w:val="231F20"/>
        <w:w w:val="84"/>
        <w:position w:val="-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80" w:hanging="126"/>
      </w:pPr>
      <w:rPr>
        <w:rFonts w:hint="default" w:ascii="Microsoft Sans Serif" w:hAnsi="Microsoft Sans Serif" w:eastAsia="Microsoft Sans Serif" w:cs="Microsoft Sans Serif"/>
        <w:color w:val="231E1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8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7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6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5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94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3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32" w:hanging="12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34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474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74" w:hanging="360"/>
      </w:pPr>
      <w:rPr>
        <w:rFonts w:hint="default" w:ascii="Trebuchet MS" w:hAnsi="Trebuchet MS" w:eastAsia="Trebuchet MS" w:cs="Trebuchet MS"/>
        <w:color w:val="231F20"/>
        <w:w w:val="8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57"/>
      <w:numFmt w:val="decimal"/>
      <w:lvlText w:val="%1."/>
      <w:lvlJc w:val="left"/>
      <w:pPr>
        <w:ind w:left="1133" w:hanging="367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85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0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3" w:hanging="245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133" w:hanging="139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488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8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6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5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3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1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0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8" w:hanging="19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◦"/>
      <w:lvlJc w:val="left"/>
      <w:pPr>
        <w:ind w:left="1853" w:hanging="360"/>
      </w:pPr>
      <w:rPr>
        <w:rFonts w:hint="default" w:ascii="Calibri" w:hAnsi="Calibri" w:eastAsia="Calibri" w:cs="Calibri"/>
        <w:color w:val="231F20"/>
        <w:w w:val="100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6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◦"/>
      <w:lvlJc w:val="left"/>
      <w:pPr>
        <w:ind w:left="1413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68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7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5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14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6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1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9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8" w:hanging="19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848" w:hanging="176"/>
      </w:pPr>
      <w:rPr>
        <w:rFonts w:hint="default" w:ascii="Trebuchet MS" w:hAnsi="Trebuchet MS" w:eastAsia="Trebuchet MS" w:cs="Trebuchet MS"/>
        <w:color w:val="231F20"/>
        <w:w w:val="86"/>
        <w:position w:val="-3"/>
        <w:sz w:val="18"/>
        <w:szCs w:val="18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928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8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6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24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60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29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7" w:hanging="19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170" w:hanging="176"/>
      </w:pPr>
      <w:rPr>
        <w:rFonts w:hint="default" w:ascii="Trebuchet MS" w:hAnsi="Trebuchet MS" w:eastAsia="Trebuchet MS" w:cs="Trebuchet MS"/>
        <w:color w:val="231F20"/>
        <w:w w:val="86"/>
        <w:position w:val="-3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5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6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1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06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12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17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22" w:hanging="17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669" w:hanging="176"/>
      </w:pPr>
      <w:rPr>
        <w:rFonts w:hint="default" w:ascii="Trebuchet MS" w:hAnsi="Trebuchet MS" w:eastAsia="Trebuchet MS" w:cs="Trebuchet MS"/>
        <w:b/>
        <w:bCs/>
        <w:color w:val="231F20"/>
        <w:w w:val="93"/>
        <w:position w:val="-3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89" w:hanging="176"/>
      </w:pPr>
      <w:rPr>
        <w:rFonts w:hint="default" w:ascii="Trebuchet MS" w:hAnsi="Trebuchet MS" w:eastAsia="Trebuchet MS" w:cs="Trebuchet MS"/>
        <w:color w:val="231F20"/>
        <w:w w:val="86"/>
        <w:position w:val="-3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8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5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3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9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9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47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75" w:hanging="17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669" w:hanging="176"/>
      </w:pPr>
      <w:rPr>
        <w:rFonts w:hint="default" w:ascii="Trebuchet MS" w:hAnsi="Trebuchet MS" w:eastAsia="Trebuchet MS" w:cs="Trebuchet MS"/>
        <w:color w:val="231F20"/>
        <w:w w:val="86"/>
        <w:position w:val="-3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7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4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8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45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3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40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7" w:hanging="17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33" w:hanging="245"/>
        <w:jc w:val="left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24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93" w:hanging="360"/>
        <w:jc w:val="left"/>
      </w:pPr>
      <w:rPr>
        <w:rFonts w:hint="default"/>
        <w:w w:val="64"/>
        <w:lang w:val="ru-RU" w:eastAsia="en-US" w:bidi="ar-SA"/>
      </w:rPr>
    </w:lvl>
    <w:lvl w:ilvl="1">
      <w:start w:val="0"/>
      <w:numFmt w:val="bullet"/>
      <w:lvlText w:val="◦"/>
      <w:lvlJc w:val="left"/>
      <w:pPr>
        <w:ind w:left="1853" w:hanging="360"/>
      </w:pPr>
      <w:rPr>
        <w:rFonts w:hint="default" w:ascii="Calibri" w:hAnsi="Calibri" w:eastAsia="Calibri" w:cs="Calibri"/>
        <w:color w:val="231F20"/>
        <w:w w:val="100"/>
        <w:position w:val="8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93" w:hanging="360"/>
        <w:jc w:val="left"/>
      </w:pPr>
      <w:rPr>
        <w:rFonts w:hint="default" w:ascii="Trebuchet MS" w:hAnsi="Trebuchet MS" w:eastAsia="Trebuchet MS" w:cs="Trebuchet MS"/>
        <w:color w:val="231F20"/>
        <w:w w:val="64"/>
        <w:position w:val="-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93" w:hanging="360"/>
        <w:jc w:val="left"/>
      </w:pPr>
      <w:rPr>
        <w:rFonts w:hint="default" w:ascii="Trebuchet MS" w:hAnsi="Trebuchet MS" w:eastAsia="Trebuchet MS" w:cs="Trebuchet MS"/>
        <w:color w:val="231F20"/>
        <w:w w:val="6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853" w:hanging="135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4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9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3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8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2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7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1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6" w:hanging="13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◦"/>
      <w:lvlJc w:val="left"/>
      <w:pPr>
        <w:ind w:left="1133" w:hanging="194"/>
      </w:pPr>
      <w:rPr>
        <w:rFonts w:hint="default" w:ascii="Microsoft Sans Serif" w:hAnsi="Microsoft Sans Serif" w:eastAsia="Microsoft Sans Serif" w:cs="Microsoft Sans Serif"/>
        <w:color w:val="231E1F"/>
        <w:w w:val="16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6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19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33" w:hanging="139"/>
      </w:pPr>
      <w:rPr>
        <w:rFonts w:hint="default" w:ascii="Microsoft Sans Serif" w:hAnsi="Microsoft Sans Serif" w:eastAsia="Microsoft Sans Serif" w:cs="Microsoft Sans Serif"/>
        <w:color w:val="231E1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00" w:hanging="224"/>
      </w:pPr>
      <w:rPr>
        <w:rFonts w:hint="default" w:ascii="Trebuchet MS" w:hAnsi="Trebuchet MS" w:eastAsia="Trebuchet MS" w:cs="Trebuchet MS"/>
        <w:color w:val="231F20"/>
        <w:w w:val="83"/>
        <w:position w:val="-3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2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24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8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10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72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34" w:hanging="224"/>
      </w:pPr>
      <w:rPr>
        <w:rFonts w:hint="default"/>
        <w:lang w:val="ru-RU" w:eastAsia="en-US" w:bidi="ar-SA"/>
      </w:rPr>
    </w:lvl>
  </w:abstractNum>
  <w:num w:numId="35">
    <w:abstractNumId w:val="34"/>
  </w:num>
  <w:num w:numId="36">
    <w:abstractNumId w:val="35"/>
  </w:num>
  <w:num w:numId="34">
    <w:abstractNumId w:val="33"/>
  </w:num>
  <w:num w:numId="33">
    <w:abstractNumId w:val="32"/>
  </w:num>
  <w:num w:numId="29">
    <w:abstractNumId w:val="28"/>
  </w:num>
  <w:num w:numId="30">
    <w:abstractNumId w:val="29"/>
  </w:num>
  <w:num w:numId="28">
    <w:abstractNumId w:val="2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1">
    <w:abstractNumId w:val="100"/>
  </w:num>
  <w:num w:numId="103">
    <w:abstractNumId w:val="102"/>
  </w:num>
  <w:num w:numId="102">
    <w:abstractNumId w:val="101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2">
    <w:abstractNumId w:val="31"/>
  </w:num>
  <w:num w:numId="31">
    <w:abstractNumId w:val="30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3"/>
      <w:jc w:val="center"/>
    </w:pPr>
    <w:rPr>
      <w:rFonts w:ascii="Calibri" w:hAnsi="Calibri" w:eastAsia="Calibri" w:cs="Calibri"/>
      <w:i/>
      <w:iCs/>
      <w:sz w:val="16"/>
      <w:szCs w:val="16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78"/>
      <w:ind w:left="1417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49"/>
      <w:ind w:left="1417"/>
    </w:pPr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36"/>
      <w:ind w:left="1700"/>
    </w:pPr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35"/>
      <w:ind w:left="1133"/>
      <w:outlineLvl w:val="1"/>
    </w:pPr>
    <w:rPr>
      <w:rFonts w:ascii="Microsoft Sans Serif" w:hAnsi="Microsoft Sans Serif" w:eastAsia="Microsoft Sans Serif" w:cs="Microsoft Sans Serif"/>
      <w:sz w:val="40"/>
      <w:szCs w:val="4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133"/>
      <w:outlineLvl w:val="2"/>
    </w:pPr>
    <w:rPr>
      <w:rFonts w:ascii="Microsoft Sans Serif" w:hAnsi="Microsoft Sans Serif" w:eastAsia="Microsoft Sans Serif" w:cs="Microsoft Sans Serif"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33"/>
      <w:outlineLvl w:val="3"/>
    </w:pPr>
    <w:rPr>
      <w:rFonts w:ascii="Microsoft Sans Serif" w:hAnsi="Microsoft Sans Serif" w:eastAsia="Microsoft Sans Serif" w:cs="Microsoft Sans Serif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133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1361"/>
    </w:pPr>
    <w:rPr>
      <w:rFonts w:ascii="Trebuchet MS" w:hAnsi="Trebuchet MS" w:eastAsia="Trebuchet MS" w:cs="Trebuchet MS"/>
      <w:sz w:val="80"/>
      <w:szCs w:val="8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9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80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hyperlink" Target="http://www.snom.com/en/footer/source-code-gpl-open-source/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http://www.snom.com/conformity" TargetMode="Externa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header" Target="header4.xml"/><Relationship Id="rId66" Type="http://schemas.openxmlformats.org/officeDocument/2006/relationships/footer" Target="footer4.xml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100" Type="http://schemas.openxmlformats.org/officeDocument/2006/relationships/image" Target="media/image86.png"/><Relationship Id="rId101" Type="http://schemas.openxmlformats.org/officeDocument/2006/relationships/image" Target="media/image87.png"/><Relationship Id="rId102" Type="http://schemas.openxmlformats.org/officeDocument/2006/relationships/image" Target="media/image88.png"/><Relationship Id="rId103" Type="http://schemas.openxmlformats.org/officeDocument/2006/relationships/image" Target="media/image89.png"/><Relationship Id="rId104" Type="http://schemas.openxmlformats.org/officeDocument/2006/relationships/image" Target="media/image90.png"/><Relationship Id="rId105" Type="http://schemas.openxmlformats.org/officeDocument/2006/relationships/image" Target="media/image91.png"/><Relationship Id="rId106" Type="http://schemas.openxmlformats.org/officeDocument/2006/relationships/image" Target="media/image92.pn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image" Target="media/image99.png"/><Relationship Id="rId114" Type="http://schemas.openxmlformats.org/officeDocument/2006/relationships/image" Target="media/image100.png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image" Target="media/image103.png"/><Relationship Id="rId118" Type="http://schemas.openxmlformats.org/officeDocument/2006/relationships/image" Target="media/image104.png"/><Relationship Id="rId119" Type="http://schemas.openxmlformats.org/officeDocument/2006/relationships/image" Target="media/image105.pn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image" Target="media/image112.pn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image" Target="media/image118.png"/><Relationship Id="rId133" Type="http://schemas.openxmlformats.org/officeDocument/2006/relationships/image" Target="media/image119.png"/><Relationship Id="rId134" Type="http://schemas.openxmlformats.org/officeDocument/2006/relationships/image" Target="media/image120.png"/><Relationship Id="rId135" Type="http://schemas.openxmlformats.org/officeDocument/2006/relationships/image" Target="media/image121.png"/><Relationship Id="rId136" Type="http://schemas.openxmlformats.org/officeDocument/2006/relationships/image" Target="media/image122.png"/><Relationship Id="rId137" Type="http://schemas.openxmlformats.org/officeDocument/2006/relationships/image" Target="media/image123.png"/><Relationship Id="rId138" Type="http://schemas.openxmlformats.org/officeDocument/2006/relationships/image" Target="media/image124.png"/><Relationship Id="rId139" Type="http://schemas.openxmlformats.org/officeDocument/2006/relationships/image" Target="media/image125.png"/><Relationship Id="rId140" Type="http://schemas.openxmlformats.org/officeDocument/2006/relationships/header" Target="header5.xml"/><Relationship Id="rId141" Type="http://schemas.openxmlformats.org/officeDocument/2006/relationships/footer" Target="footer5.xml"/><Relationship Id="rId142" Type="http://schemas.openxmlformats.org/officeDocument/2006/relationships/image" Target="media/image126.png"/><Relationship Id="rId143" Type="http://schemas.openxmlformats.org/officeDocument/2006/relationships/image" Target="media/image127.png"/><Relationship Id="rId144" Type="http://schemas.openxmlformats.org/officeDocument/2006/relationships/image" Target="media/image128.png"/><Relationship Id="rId145" Type="http://schemas.openxmlformats.org/officeDocument/2006/relationships/image" Target="media/image129.png"/><Relationship Id="rId146" Type="http://schemas.openxmlformats.org/officeDocument/2006/relationships/image" Target="media/image130.png"/><Relationship Id="rId147" Type="http://schemas.openxmlformats.org/officeDocument/2006/relationships/image" Target="media/image131.png"/><Relationship Id="rId148" Type="http://schemas.openxmlformats.org/officeDocument/2006/relationships/image" Target="media/image132.png"/><Relationship Id="rId149" Type="http://schemas.openxmlformats.org/officeDocument/2006/relationships/image" Target="media/image133.png"/><Relationship Id="rId150" Type="http://schemas.openxmlformats.org/officeDocument/2006/relationships/image" Target="media/image134.png"/><Relationship Id="rId151" Type="http://schemas.openxmlformats.org/officeDocument/2006/relationships/header" Target="header6.xml"/><Relationship Id="rId152" Type="http://schemas.openxmlformats.org/officeDocument/2006/relationships/footer" Target="footer6.xml"/><Relationship Id="rId153" Type="http://schemas.openxmlformats.org/officeDocument/2006/relationships/image" Target="media/image135.png"/><Relationship Id="rId154" Type="http://schemas.openxmlformats.org/officeDocument/2006/relationships/image" Target="media/image136.png"/><Relationship Id="rId155" Type="http://schemas.openxmlformats.org/officeDocument/2006/relationships/image" Target="media/image137.png"/><Relationship Id="rId156" Type="http://schemas.openxmlformats.org/officeDocument/2006/relationships/image" Target="media/image138.png"/><Relationship Id="rId157" Type="http://schemas.openxmlformats.org/officeDocument/2006/relationships/image" Target="media/image139.png"/><Relationship Id="rId158" Type="http://schemas.openxmlformats.org/officeDocument/2006/relationships/image" Target="media/image140.png"/><Relationship Id="rId159" Type="http://schemas.openxmlformats.org/officeDocument/2006/relationships/image" Target="media/image141.png"/><Relationship Id="rId160" Type="http://schemas.openxmlformats.org/officeDocument/2006/relationships/image" Target="media/image142.png"/><Relationship Id="rId161" Type="http://schemas.openxmlformats.org/officeDocument/2006/relationships/image" Target="media/image143.png"/><Relationship Id="rId162" Type="http://schemas.openxmlformats.org/officeDocument/2006/relationships/image" Target="media/image144.png"/><Relationship Id="rId163" Type="http://schemas.openxmlformats.org/officeDocument/2006/relationships/image" Target="media/image145.png"/><Relationship Id="rId164" Type="http://schemas.openxmlformats.org/officeDocument/2006/relationships/image" Target="media/image146.png"/><Relationship Id="rId165" Type="http://schemas.openxmlformats.org/officeDocument/2006/relationships/image" Target="media/image147.png"/><Relationship Id="rId166" Type="http://schemas.openxmlformats.org/officeDocument/2006/relationships/image" Target="media/image148.png"/><Relationship Id="rId167" Type="http://schemas.openxmlformats.org/officeDocument/2006/relationships/image" Target="media/image149.jpeg"/><Relationship Id="rId168" Type="http://schemas.openxmlformats.org/officeDocument/2006/relationships/image" Target="media/image150.png"/><Relationship Id="rId169" Type="http://schemas.openxmlformats.org/officeDocument/2006/relationships/image" Target="media/image151.png"/><Relationship Id="rId170" Type="http://schemas.openxmlformats.org/officeDocument/2006/relationships/image" Target="media/image152.jpeg"/><Relationship Id="rId171" Type="http://schemas.openxmlformats.org/officeDocument/2006/relationships/image" Target="media/image153.jpeg"/><Relationship Id="rId172" Type="http://schemas.openxmlformats.org/officeDocument/2006/relationships/image" Target="media/image154.jpeg"/><Relationship Id="rId173" Type="http://schemas.openxmlformats.org/officeDocument/2006/relationships/image" Target="media/image155.jpeg"/><Relationship Id="rId174" Type="http://schemas.openxmlformats.org/officeDocument/2006/relationships/header" Target="header7.xml"/><Relationship Id="rId175" Type="http://schemas.openxmlformats.org/officeDocument/2006/relationships/footer" Target="footer7.xml"/><Relationship Id="rId176" Type="http://schemas.openxmlformats.org/officeDocument/2006/relationships/image" Target="media/image156.png"/><Relationship Id="rId177" Type="http://schemas.openxmlformats.org/officeDocument/2006/relationships/image" Target="media/image157.png"/><Relationship Id="rId178" Type="http://schemas.openxmlformats.org/officeDocument/2006/relationships/image" Target="media/image158.png"/><Relationship Id="rId179" Type="http://schemas.openxmlformats.org/officeDocument/2006/relationships/image" Target="media/image159.png"/><Relationship Id="rId180" Type="http://schemas.openxmlformats.org/officeDocument/2006/relationships/image" Target="media/image160.png"/><Relationship Id="rId181" Type="http://schemas.openxmlformats.org/officeDocument/2006/relationships/image" Target="media/image161.png"/><Relationship Id="rId182" Type="http://schemas.openxmlformats.org/officeDocument/2006/relationships/image" Target="media/image162.png"/><Relationship Id="rId183" Type="http://schemas.openxmlformats.org/officeDocument/2006/relationships/image" Target="media/image163.png"/><Relationship Id="rId184" Type="http://schemas.openxmlformats.org/officeDocument/2006/relationships/image" Target="media/image164.png"/><Relationship Id="rId185" Type="http://schemas.openxmlformats.org/officeDocument/2006/relationships/image" Target="media/image165.png"/><Relationship Id="rId186" Type="http://schemas.openxmlformats.org/officeDocument/2006/relationships/image" Target="media/image166.png"/><Relationship Id="rId187" Type="http://schemas.openxmlformats.org/officeDocument/2006/relationships/image" Target="media/image167.png"/><Relationship Id="rId188" Type="http://schemas.openxmlformats.org/officeDocument/2006/relationships/image" Target="media/image168.png"/><Relationship Id="rId189" Type="http://schemas.openxmlformats.org/officeDocument/2006/relationships/image" Target="media/image169.png"/><Relationship Id="rId190" Type="http://schemas.openxmlformats.org/officeDocument/2006/relationships/image" Target="media/image170.png"/><Relationship Id="rId191" Type="http://schemas.openxmlformats.org/officeDocument/2006/relationships/image" Target="media/image171.png"/><Relationship Id="rId192" Type="http://schemas.openxmlformats.org/officeDocument/2006/relationships/image" Target="media/image172.png"/><Relationship Id="rId193" Type="http://schemas.openxmlformats.org/officeDocument/2006/relationships/image" Target="media/image173.png"/><Relationship Id="rId194" Type="http://schemas.openxmlformats.org/officeDocument/2006/relationships/image" Target="media/image174.png"/><Relationship Id="rId195" Type="http://schemas.openxmlformats.org/officeDocument/2006/relationships/image" Target="media/image175.png"/><Relationship Id="rId196" Type="http://schemas.openxmlformats.org/officeDocument/2006/relationships/image" Target="media/image176.png"/><Relationship Id="rId197" Type="http://schemas.openxmlformats.org/officeDocument/2006/relationships/image" Target="media/image177.png"/><Relationship Id="rId198" Type="http://schemas.openxmlformats.org/officeDocument/2006/relationships/image" Target="media/image178.png"/><Relationship Id="rId199" Type="http://schemas.openxmlformats.org/officeDocument/2006/relationships/image" Target="media/image179.png"/><Relationship Id="rId200" Type="http://schemas.openxmlformats.org/officeDocument/2006/relationships/image" Target="media/image180.png"/><Relationship Id="rId201" Type="http://schemas.openxmlformats.org/officeDocument/2006/relationships/image" Target="media/image181.png"/><Relationship Id="rId202" Type="http://schemas.openxmlformats.org/officeDocument/2006/relationships/image" Target="media/image182.png"/><Relationship Id="rId203" Type="http://schemas.openxmlformats.org/officeDocument/2006/relationships/image" Target="media/image183.png"/><Relationship Id="rId204" Type="http://schemas.openxmlformats.org/officeDocument/2006/relationships/image" Target="media/image184.png"/><Relationship Id="rId205" Type="http://schemas.openxmlformats.org/officeDocument/2006/relationships/image" Target="media/image185.png"/><Relationship Id="rId206" Type="http://schemas.openxmlformats.org/officeDocument/2006/relationships/image" Target="media/image186.png"/><Relationship Id="rId207" Type="http://schemas.openxmlformats.org/officeDocument/2006/relationships/image" Target="media/image187.png"/><Relationship Id="rId208" Type="http://schemas.openxmlformats.org/officeDocument/2006/relationships/image" Target="media/image188.png"/><Relationship Id="rId209" Type="http://schemas.openxmlformats.org/officeDocument/2006/relationships/image" Target="media/image189.png"/><Relationship Id="rId210" Type="http://schemas.openxmlformats.org/officeDocument/2006/relationships/image" Target="media/image190.png"/><Relationship Id="rId211" Type="http://schemas.openxmlformats.org/officeDocument/2006/relationships/image" Target="media/image191.png"/><Relationship Id="rId212" Type="http://schemas.openxmlformats.org/officeDocument/2006/relationships/image" Target="media/image192.png"/><Relationship Id="rId213" Type="http://schemas.openxmlformats.org/officeDocument/2006/relationships/image" Target="media/image193.png"/><Relationship Id="rId214" Type="http://schemas.openxmlformats.org/officeDocument/2006/relationships/image" Target="media/image194.png"/><Relationship Id="rId215" Type="http://schemas.openxmlformats.org/officeDocument/2006/relationships/image" Target="media/image195.png"/><Relationship Id="rId216" Type="http://schemas.openxmlformats.org/officeDocument/2006/relationships/image" Target="media/image196.png"/><Relationship Id="rId217" Type="http://schemas.openxmlformats.org/officeDocument/2006/relationships/image" Target="media/image197.png"/><Relationship Id="rId218" Type="http://schemas.openxmlformats.org/officeDocument/2006/relationships/image" Target="media/image198.png"/><Relationship Id="rId219" Type="http://schemas.openxmlformats.org/officeDocument/2006/relationships/image" Target="media/image199.png"/><Relationship Id="rId220" Type="http://schemas.openxmlformats.org/officeDocument/2006/relationships/image" Target="media/image200.png"/><Relationship Id="rId221" Type="http://schemas.openxmlformats.org/officeDocument/2006/relationships/image" Target="media/image201.png"/><Relationship Id="rId222" Type="http://schemas.openxmlformats.org/officeDocument/2006/relationships/image" Target="media/image202.png"/><Relationship Id="rId223" Type="http://schemas.openxmlformats.org/officeDocument/2006/relationships/image" Target="media/image203.png"/><Relationship Id="rId224" Type="http://schemas.openxmlformats.org/officeDocument/2006/relationships/image" Target="media/image204.png"/><Relationship Id="rId225" Type="http://schemas.openxmlformats.org/officeDocument/2006/relationships/image" Target="media/image205.png"/><Relationship Id="rId226" Type="http://schemas.openxmlformats.org/officeDocument/2006/relationships/image" Target="media/image206.png"/><Relationship Id="rId227" Type="http://schemas.openxmlformats.org/officeDocument/2006/relationships/image" Target="media/image207.png"/><Relationship Id="rId228" Type="http://schemas.openxmlformats.org/officeDocument/2006/relationships/header" Target="header8.xml"/><Relationship Id="rId229" Type="http://schemas.openxmlformats.org/officeDocument/2006/relationships/footer" Target="footer8.xml"/><Relationship Id="rId230" Type="http://schemas.openxmlformats.org/officeDocument/2006/relationships/image" Target="media/image208.png"/><Relationship Id="rId231" Type="http://schemas.openxmlformats.org/officeDocument/2006/relationships/image" Target="media/image209.png"/><Relationship Id="rId232" Type="http://schemas.openxmlformats.org/officeDocument/2006/relationships/image" Target="media/image210.png"/><Relationship Id="rId233" Type="http://schemas.openxmlformats.org/officeDocument/2006/relationships/image" Target="media/image211.png"/><Relationship Id="rId234" Type="http://schemas.openxmlformats.org/officeDocument/2006/relationships/image" Target="media/image212.png"/><Relationship Id="rId235" Type="http://schemas.openxmlformats.org/officeDocument/2006/relationships/image" Target="media/image213.png"/><Relationship Id="rId236" Type="http://schemas.openxmlformats.org/officeDocument/2006/relationships/image" Target="media/image214.png"/><Relationship Id="rId237" Type="http://schemas.openxmlformats.org/officeDocument/2006/relationships/image" Target="media/image215.png"/><Relationship Id="rId238" Type="http://schemas.openxmlformats.org/officeDocument/2006/relationships/image" Target="media/image216.png"/><Relationship Id="rId239" Type="http://schemas.openxmlformats.org/officeDocument/2006/relationships/image" Target="media/image217.png"/><Relationship Id="rId240" Type="http://schemas.openxmlformats.org/officeDocument/2006/relationships/image" Target="media/image218.png"/><Relationship Id="rId241" Type="http://schemas.openxmlformats.org/officeDocument/2006/relationships/image" Target="media/image219.png"/><Relationship Id="rId242" Type="http://schemas.openxmlformats.org/officeDocument/2006/relationships/image" Target="media/image220.png"/><Relationship Id="rId243" Type="http://schemas.openxmlformats.org/officeDocument/2006/relationships/image" Target="media/image221.png"/><Relationship Id="rId244" Type="http://schemas.openxmlformats.org/officeDocument/2006/relationships/image" Target="media/image222.png"/><Relationship Id="rId245" Type="http://schemas.openxmlformats.org/officeDocument/2006/relationships/image" Target="media/image223.png"/><Relationship Id="rId246" Type="http://schemas.openxmlformats.org/officeDocument/2006/relationships/image" Target="media/image224.png"/><Relationship Id="rId247" Type="http://schemas.openxmlformats.org/officeDocument/2006/relationships/image" Target="media/image225.png"/><Relationship Id="rId248" Type="http://schemas.openxmlformats.org/officeDocument/2006/relationships/image" Target="media/image226.png"/><Relationship Id="rId249" Type="http://schemas.openxmlformats.org/officeDocument/2006/relationships/image" Target="media/image227.png"/><Relationship Id="rId250" Type="http://schemas.openxmlformats.org/officeDocument/2006/relationships/image" Target="media/image228.png"/><Relationship Id="rId251" Type="http://schemas.openxmlformats.org/officeDocument/2006/relationships/image" Target="media/image229.png"/><Relationship Id="rId252" Type="http://schemas.openxmlformats.org/officeDocument/2006/relationships/image" Target="media/image230.png"/><Relationship Id="rId253" Type="http://schemas.openxmlformats.org/officeDocument/2006/relationships/image" Target="media/image231.png"/><Relationship Id="rId254" Type="http://schemas.openxmlformats.org/officeDocument/2006/relationships/image" Target="media/image232.png"/><Relationship Id="rId255" Type="http://schemas.openxmlformats.org/officeDocument/2006/relationships/image" Target="media/image233.png"/><Relationship Id="rId256" Type="http://schemas.openxmlformats.org/officeDocument/2006/relationships/image" Target="media/image234.png"/><Relationship Id="rId257" Type="http://schemas.openxmlformats.org/officeDocument/2006/relationships/image" Target="media/image235.png"/><Relationship Id="rId258" Type="http://schemas.openxmlformats.org/officeDocument/2006/relationships/image" Target="media/image236.png"/><Relationship Id="rId259" Type="http://schemas.openxmlformats.org/officeDocument/2006/relationships/image" Target="media/image237.png"/><Relationship Id="rId260" Type="http://schemas.openxmlformats.org/officeDocument/2006/relationships/image" Target="media/image238.png"/><Relationship Id="rId261" Type="http://schemas.openxmlformats.org/officeDocument/2006/relationships/image" Target="media/image239.png"/><Relationship Id="rId262" Type="http://schemas.openxmlformats.org/officeDocument/2006/relationships/image" Target="media/image240.png"/><Relationship Id="rId263" Type="http://schemas.openxmlformats.org/officeDocument/2006/relationships/image" Target="media/image241.png"/><Relationship Id="rId264" Type="http://schemas.openxmlformats.org/officeDocument/2006/relationships/image" Target="media/image242.png"/><Relationship Id="rId265" Type="http://schemas.openxmlformats.org/officeDocument/2006/relationships/image" Target="media/image243.png"/><Relationship Id="rId266" Type="http://schemas.openxmlformats.org/officeDocument/2006/relationships/image" Target="media/image244.png"/><Relationship Id="rId267" Type="http://schemas.openxmlformats.org/officeDocument/2006/relationships/image" Target="media/image245.png"/><Relationship Id="rId268" Type="http://schemas.openxmlformats.org/officeDocument/2006/relationships/image" Target="media/image246.png"/><Relationship Id="rId269" Type="http://schemas.openxmlformats.org/officeDocument/2006/relationships/image" Target="media/image247.png"/><Relationship Id="rId270" Type="http://schemas.openxmlformats.org/officeDocument/2006/relationships/image" Target="media/image248.png"/><Relationship Id="rId271" Type="http://schemas.openxmlformats.org/officeDocument/2006/relationships/image" Target="media/image249.png"/><Relationship Id="rId272" Type="http://schemas.openxmlformats.org/officeDocument/2006/relationships/image" Target="media/image250.png"/><Relationship Id="rId273" Type="http://schemas.openxmlformats.org/officeDocument/2006/relationships/image" Target="media/image251.png"/><Relationship Id="rId274" Type="http://schemas.openxmlformats.org/officeDocument/2006/relationships/image" Target="media/image252.png"/><Relationship Id="rId275" Type="http://schemas.openxmlformats.org/officeDocument/2006/relationships/image" Target="media/image253.png"/><Relationship Id="rId276" Type="http://schemas.openxmlformats.org/officeDocument/2006/relationships/image" Target="media/image254.png"/><Relationship Id="rId277" Type="http://schemas.openxmlformats.org/officeDocument/2006/relationships/image" Target="media/image255.png"/><Relationship Id="rId278" Type="http://schemas.openxmlformats.org/officeDocument/2006/relationships/image" Target="media/image256.png"/><Relationship Id="rId279" Type="http://schemas.openxmlformats.org/officeDocument/2006/relationships/image" Target="media/image257.png"/><Relationship Id="rId280" Type="http://schemas.openxmlformats.org/officeDocument/2006/relationships/image" Target="media/image258.png"/><Relationship Id="rId281" Type="http://schemas.openxmlformats.org/officeDocument/2006/relationships/image" Target="media/image259.png"/><Relationship Id="rId282" Type="http://schemas.openxmlformats.org/officeDocument/2006/relationships/image" Target="media/image260.png"/><Relationship Id="rId283" Type="http://schemas.openxmlformats.org/officeDocument/2006/relationships/image" Target="media/image261.png"/><Relationship Id="rId284" Type="http://schemas.openxmlformats.org/officeDocument/2006/relationships/image" Target="media/image262.png"/><Relationship Id="rId285" Type="http://schemas.openxmlformats.org/officeDocument/2006/relationships/image" Target="media/image263.png"/><Relationship Id="rId286" Type="http://schemas.openxmlformats.org/officeDocument/2006/relationships/image" Target="media/image264.png"/><Relationship Id="rId287" Type="http://schemas.openxmlformats.org/officeDocument/2006/relationships/image" Target="media/image265.png"/><Relationship Id="rId288" Type="http://schemas.openxmlformats.org/officeDocument/2006/relationships/image" Target="media/image266.png"/><Relationship Id="rId289" Type="http://schemas.openxmlformats.org/officeDocument/2006/relationships/image" Target="media/image267.png"/><Relationship Id="rId290" Type="http://schemas.openxmlformats.org/officeDocument/2006/relationships/image" Target="media/image268.png"/><Relationship Id="rId291" Type="http://schemas.openxmlformats.org/officeDocument/2006/relationships/image" Target="media/image269.png"/><Relationship Id="rId292" Type="http://schemas.openxmlformats.org/officeDocument/2006/relationships/image" Target="media/image270.png"/><Relationship Id="rId293" Type="http://schemas.openxmlformats.org/officeDocument/2006/relationships/image" Target="media/image271.png"/><Relationship Id="rId294" Type="http://schemas.openxmlformats.org/officeDocument/2006/relationships/image" Target="media/image272.png"/><Relationship Id="rId295" Type="http://schemas.openxmlformats.org/officeDocument/2006/relationships/image" Target="media/image273.png"/><Relationship Id="rId296" Type="http://schemas.openxmlformats.org/officeDocument/2006/relationships/image" Target="media/image274.png"/><Relationship Id="rId297" Type="http://schemas.openxmlformats.org/officeDocument/2006/relationships/image" Target="media/image275.png"/><Relationship Id="rId298" Type="http://schemas.openxmlformats.org/officeDocument/2006/relationships/image" Target="media/image276.png"/><Relationship Id="rId299" Type="http://schemas.openxmlformats.org/officeDocument/2006/relationships/image" Target="media/image277.png"/><Relationship Id="rId300" Type="http://schemas.openxmlformats.org/officeDocument/2006/relationships/image" Target="media/image278.png"/><Relationship Id="rId301" Type="http://schemas.openxmlformats.org/officeDocument/2006/relationships/image" Target="media/image279.png"/><Relationship Id="rId302" Type="http://schemas.openxmlformats.org/officeDocument/2006/relationships/image" Target="media/image280.png"/><Relationship Id="rId303" Type="http://schemas.openxmlformats.org/officeDocument/2006/relationships/image" Target="media/image281.png"/><Relationship Id="rId304" Type="http://schemas.openxmlformats.org/officeDocument/2006/relationships/image" Target="media/image282.png"/><Relationship Id="rId305" Type="http://schemas.openxmlformats.org/officeDocument/2006/relationships/image" Target="media/image283.png"/><Relationship Id="rId306" Type="http://schemas.openxmlformats.org/officeDocument/2006/relationships/image" Target="media/image284.png"/><Relationship Id="rId307" Type="http://schemas.openxmlformats.org/officeDocument/2006/relationships/image" Target="media/image285.png"/><Relationship Id="rId308" Type="http://schemas.openxmlformats.org/officeDocument/2006/relationships/image" Target="media/image286.png"/><Relationship Id="rId309" Type="http://schemas.openxmlformats.org/officeDocument/2006/relationships/image" Target="media/image287.png"/><Relationship Id="rId310" Type="http://schemas.openxmlformats.org/officeDocument/2006/relationships/image" Target="media/image288.png"/><Relationship Id="rId311" Type="http://schemas.openxmlformats.org/officeDocument/2006/relationships/image" Target="media/image289.png"/><Relationship Id="rId312" Type="http://schemas.openxmlformats.org/officeDocument/2006/relationships/image" Target="media/image290.png"/><Relationship Id="rId313" Type="http://schemas.openxmlformats.org/officeDocument/2006/relationships/image" Target="media/image291.png"/><Relationship Id="rId314" Type="http://schemas.openxmlformats.org/officeDocument/2006/relationships/image" Target="media/image292.png"/><Relationship Id="rId315" Type="http://schemas.openxmlformats.org/officeDocument/2006/relationships/image" Target="media/image293.png"/><Relationship Id="rId316" Type="http://schemas.openxmlformats.org/officeDocument/2006/relationships/image" Target="media/image294.png"/><Relationship Id="rId317" Type="http://schemas.openxmlformats.org/officeDocument/2006/relationships/image" Target="media/image295.png"/><Relationship Id="rId318" Type="http://schemas.openxmlformats.org/officeDocument/2006/relationships/image" Target="media/image296.png"/><Relationship Id="rId319" Type="http://schemas.openxmlformats.org/officeDocument/2006/relationships/image" Target="media/image297.png"/><Relationship Id="rId320" Type="http://schemas.openxmlformats.org/officeDocument/2006/relationships/image" Target="media/image298.png"/><Relationship Id="rId321" Type="http://schemas.openxmlformats.org/officeDocument/2006/relationships/image" Target="media/image299.png"/><Relationship Id="rId322" Type="http://schemas.openxmlformats.org/officeDocument/2006/relationships/image" Target="media/image300.png"/><Relationship Id="rId323" Type="http://schemas.openxmlformats.org/officeDocument/2006/relationships/image" Target="media/image301.png"/><Relationship Id="rId324" Type="http://schemas.openxmlformats.org/officeDocument/2006/relationships/image" Target="media/image302.png"/><Relationship Id="rId325" Type="http://schemas.openxmlformats.org/officeDocument/2006/relationships/image" Target="media/image303.png"/><Relationship Id="rId326" Type="http://schemas.openxmlformats.org/officeDocument/2006/relationships/image" Target="media/image304.png"/><Relationship Id="rId327" Type="http://schemas.openxmlformats.org/officeDocument/2006/relationships/image" Target="media/image305.png"/><Relationship Id="rId328" Type="http://schemas.openxmlformats.org/officeDocument/2006/relationships/image" Target="media/image306.png"/><Relationship Id="rId329" Type="http://schemas.openxmlformats.org/officeDocument/2006/relationships/image" Target="media/image307.png"/><Relationship Id="rId330" Type="http://schemas.openxmlformats.org/officeDocument/2006/relationships/image" Target="media/image308.png"/><Relationship Id="rId331" Type="http://schemas.openxmlformats.org/officeDocument/2006/relationships/image" Target="media/image309.png"/><Relationship Id="rId332" Type="http://schemas.openxmlformats.org/officeDocument/2006/relationships/image" Target="media/image310.png"/><Relationship Id="rId333" Type="http://schemas.openxmlformats.org/officeDocument/2006/relationships/image" Target="media/image311.png"/><Relationship Id="rId334" Type="http://schemas.openxmlformats.org/officeDocument/2006/relationships/image" Target="media/image312.png"/><Relationship Id="rId335" Type="http://schemas.openxmlformats.org/officeDocument/2006/relationships/image" Target="media/image313.png"/><Relationship Id="rId336" Type="http://schemas.openxmlformats.org/officeDocument/2006/relationships/image" Target="media/image314.png"/><Relationship Id="rId337" Type="http://schemas.openxmlformats.org/officeDocument/2006/relationships/image" Target="media/image315.png"/><Relationship Id="rId338" Type="http://schemas.openxmlformats.org/officeDocument/2006/relationships/image" Target="media/image316.png"/><Relationship Id="rId339" Type="http://schemas.openxmlformats.org/officeDocument/2006/relationships/image" Target="media/image317.png"/><Relationship Id="rId340" Type="http://schemas.openxmlformats.org/officeDocument/2006/relationships/image" Target="media/image318.png"/><Relationship Id="rId341" Type="http://schemas.openxmlformats.org/officeDocument/2006/relationships/image" Target="media/image319.png"/><Relationship Id="rId342" Type="http://schemas.openxmlformats.org/officeDocument/2006/relationships/image" Target="media/image320.png"/><Relationship Id="rId343" Type="http://schemas.openxmlformats.org/officeDocument/2006/relationships/image" Target="media/image321.png"/><Relationship Id="rId344" Type="http://schemas.openxmlformats.org/officeDocument/2006/relationships/image" Target="media/image322.png"/><Relationship Id="rId345" Type="http://schemas.openxmlformats.org/officeDocument/2006/relationships/image" Target="media/image323.png"/><Relationship Id="rId346" Type="http://schemas.openxmlformats.org/officeDocument/2006/relationships/image" Target="media/image324.png"/><Relationship Id="rId347" Type="http://schemas.openxmlformats.org/officeDocument/2006/relationships/image" Target="media/image325.png"/><Relationship Id="rId348" Type="http://schemas.openxmlformats.org/officeDocument/2006/relationships/image" Target="media/image326.png"/><Relationship Id="rId349" Type="http://schemas.openxmlformats.org/officeDocument/2006/relationships/image" Target="media/image327.png"/><Relationship Id="rId350" Type="http://schemas.openxmlformats.org/officeDocument/2006/relationships/image" Target="media/image328.png"/><Relationship Id="rId351" Type="http://schemas.openxmlformats.org/officeDocument/2006/relationships/image" Target="media/image329.png"/><Relationship Id="rId352" Type="http://schemas.openxmlformats.org/officeDocument/2006/relationships/image" Target="media/image330.png"/><Relationship Id="rId353" Type="http://schemas.openxmlformats.org/officeDocument/2006/relationships/image" Target="media/image331.png"/><Relationship Id="rId354" Type="http://schemas.openxmlformats.org/officeDocument/2006/relationships/image" Target="media/image332.png"/><Relationship Id="rId355" Type="http://schemas.openxmlformats.org/officeDocument/2006/relationships/image" Target="media/image333.png"/><Relationship Id="rId356" Type="http://schemas.openxmlformats.org/officeDocument/2006/relationships/image" Target="media/image334.png"/><Relationship Id="rId357" Type="http://schemas.openxmlformats.org/officeDocument/2006/relationships/image" Target="media/image335.png"/><Relationship Id="rId358" Type="http://schemas.openxmlformats.org/officeDocument/2006/relationships/image" Target="media/image336.png"/><Relationship Id="rId359" Type="http://schemas.openxmlformats.org/officeDocument/2006/relationships/image" Target="media/image337.png"/><Relationship Id="rId360" Type="http://schemas.openxmlformats.org/officeDocument/2006/relationships/image" Target="media/image338.png"/><Relationship Id="rId361" Type="http://schemas.openxmlformats.org/officeDocument/2006/relationships/image" Target="media/image339.png"/><Relationship Id="rId362" Type="http://schemas.openxmlformats.org/officeDocument/2006/relationships/image" Target="media/image340.png"/><Relationship Id="rId363" Type="http://schemas.openxmlformats.org/officeDocument/2006/relationships/image" Target="media/image341.png"/><Relationship Id="rId364" Type="http://schemas.openxmlformats.org/officeDocument/2006/relationships/image" Target="media/image342.png"/><Relationship Id="rId365" Type="http://schemas.openxmlformats.org/officeDocument/2006/relationships/image" Target="media/image343.png"/><Relationship Id="rId366" Type="http://schemas.openxmlformats.org/officeDocument/2006/relationships/image" Target="media/image344.png"/><Relationship Id="rId367" Type="http://schemas.openxmlformats.org/officeDocument/2006/relationships/image" Target="media/image345.png"/><Relationship Id="rId368" Type="http://schemas.openxmlformats.org/officeDocument/2006/relationships/image" Target="media/image346.png"/><Relationship Id="rId369" Type="http://schemas.openxmlformats.org/officeDocument/2006/relationships/image" Target="media/image347.png"/><Relationship Id="rId370" Type="http://schemas.openxmlformats.org/officeDocument/2006/relationships/image" Target="media/image348.png"/><Relationship Id="rId371" Type="http://schemas.openxmlformats.org/officeDocument/2006/relationships/image" Target="media/image349.png"/><Relationship Id="rId372" Type="http://schemas.openxmlformats.org/officeDocument/2006/relationships/image" Target="media/image350.png"/><Relationship Id="rId373" Type="http://schemas.openxmlformats.org/officeDocument/2006/relationships/image" Target="media/image351.png"/><Relationship Id="rId374" Type="http://schemas.openxmlformats.org/officeDocument/2006/relationships/image" Target="media/image352.png"/><Relationship Id="rId375" Type="http://schemas.openxmlformats.org/officeDocument/2006/relationships/image" Target="media/image353.png"/><Relationship Id="rId376" Type="http://schemas.openxmlformats.org/officeDocument/2006/relationships/image" Target="media/image354.png"/><Relationship Id="rId377" Type="http://schemas.openxmlformats.org/officeDocument/2006/relationships/image" Target="media/image355.png"/><Relationship Id="rId378" Type="http://schemas.openxmlformats.org/officeDocument/2006/relationships/image" Target="media/image356.png"/><Relationship Id="rId379" Type="http://schemas.openxmlformats.org/officeDocument/2006/relationships/image" Target="media/image357.png"/><Relationship Id="rId380" Type="http://schemas.openxmlformats.org/officeDocument/2006/relationships/header" Target="header9.xml"/><Relationship Id="rId381" Type="http://schemas.openxmlformats.org/officeDocument/2006/relationships/footer" Target="footer9.xml"/><Relationship Id="rId382" Type="http://schemas.openxmlformats.org/officeDocument/2006/relationships/image" Target="media/image358.png"/><Relationship Id="rId383" Type="http://schemas.openxmlformats.org/officeDocument/2006/relationships/image" Target="media/image359.png"/><Relationship Id="rId384" Type="http://schemas.openxmlformats.org/officeDocument/2006/relationships/header" Target="header10.xml"/><Relationship Id="rId385" Type="http://schemas.openxmlformats.org/officeDocument/2006/relationships/footer" Target="footer10.xml"/><Relationship Id="rId386" Type="http://schemas.openxmlformats.org/officeDocument/2006/relationships/image" Target="media/image360.png"/><Relationship Id="rId387" Type="http://schemas.openxmlformats.org/officeDocument/2006/relationships/image" Target="media/image361.png"/><Relationship Id="rId388" Type="http://schemas.openxmlformats.org/officeDocument/2006/relationships/image" Target="media/image362.png"/><Relationship Id="rId389" Type="http://schemas.openxmlformats.org/officeDocument/2006/relationships/image" Target="media/image363.png"/><Relationship Id="rId390" Type="http://schemas.openxmlformats.org/officeDocument/2006/relationships/image" Target="media/image364.png"/><Relationship Id="rId391" Type="http://schemas.openxmlformats.org/officeDocument/2006/relationships/image" Target="media/image365.png"/><Relationship Id="rId392" Type="http://schemas.openxmlformats.org/officeDocument/2006/relationships/image" Target="media/image366.png"/><Relationship Id="rId393" Type="http://schemas.openxmlformats.org/officeDocument/2006/relationships/image" Target="media/image367.png"/><Relationship Id="rId394" Type="http://schemas.openxmlformats.org/officeDocument/2006/relationships/image" Target="media/image368.png"/><Relationship Id="rId395" Type="http://schemas.openxmlformats.org/officeDocument/2006/relationships/image" Target="media/image369.png"/><Relationship Id="rId396" Type="http://schemas.openxmlformats.org/officeDocument/2006/relationships/image" Target="media/image370.png"/><Relationship Id="rId397" Type="http://schemas.openxmlformats.org/officeDocument/2006/relationships/image" Target="media/image371.png"/><Relationship Id="rId398" Type="http://schemas.openxmlformats.org/officeDocument/2006/relationships/image" Target="media/image372.png"/><Relationship Id="rId399" Type="http://schemas.openxmlformats.org/officeDocument/2006/relationships/image" Target="media/image373.png"/><Relationship Id="rId400" Type="http://schemas.openxmlformats.org/officeDocument/2006/relationships/image" Target="media/image374.png"/><Relationship Id="rId401" Type="http://schemas.openxmlformats.org/officeDocument/2006/relationships/image" Target="media/image375.png"/><Relationship Id="rId402" Type="http://schemas.openxmlformats.org/officeDocument/2006/relationships/image" Target="media/image376.png"/><Relationship Id="rId403" Type="http://schemas.openxmlformats.org/officeDocument/2006/relationships/image" Target="media/image377.png"/><Relationship Id="rId404" Type="http://schemas.openxmlformats.org/officeDocument/2006/relationships/image" Target="media/image378.png"/><Relationship Id="rId405" Type="http://schemas.openxmlformats.org/officeDocument/2006/relationships/image" Target="media/image379.png"/><Relationship Id="rId406" Type="http://schemas.openxmlformats.org/officeDocument/2006/relationships/image" Target="media/image380.png"/><Relationship Id="rId407" Type="http://schemas.openxmlformats.org/officeDocument/2006/relationships/image" Target="media/image381.png"/><Relationship Id="rId408" Type="http://schemas.openxmlformats.org/officeDocument/2006/relationships/image" Target="media/image382.png"/><Relationship Id="rId409" Type="http://schemas.openxmlformats.org/officeDocument/2006/relationships/image" Target="media/image383.png"/><Relationship Id="rId410" Type="http://schemas.openxmlformats.org/officeDocument/2006/relationships/image" Target="media/image384.png"/><Relationship Id="rId411" Type="http://schemas.openxmlformats.org/officeDocument/2006/relationships/image" Target="media/image385.png"/><Relationship Id="rId412" Type="http://schemas.openxmlformats.org/officeDocument/2006/relationships/image" Target="media/image386.png"/><Relationship Id="rId413" Type="http://schemas.openxmlformats.org/officeDocument/2006/relationships/image" Target="media/image387.png"/><Relationship Id="rId414" Type="http://schemas.openxmlformats.org/officeDocument/2006/relationships/image" Target="media/image388.png"/><Relationship Id="rId415" Type="http://schemas.openxmlformats.org/officeDocument/2006/relationships/image" Target="media/image389.png"/><Relationship Id="rId416" Type="http://schemas.openxmlformats.org/officeDocument/2006/relationships/image" Target="media/image390.png"/><Relationship Id="rId417" Type="http://schemas.openxmlformats.org/officeDocument/2006/relationships/image" Target="media/image391.png"/><Relationship Id="rId418" Type="http://schemas.openxmlformats.org/officeDocument/2006/relationships/image" Target="media/image392.png"/><Relationship Id="rId419" Type="http://schemas.openxmlformats.org/officeDocument/2006/relationships/image" Target="media/image393.png"/><Relationship Id="rId420" Type="http://schemas.openxmlformats.org/officeDocument/2006/relationships/image" Target="media/image394.png"/><Relationship Id="rId421" Type="http://schemas.openxmlformats.org/officeDocument/2006/relationships/image" Target="media/image395.png"/><Relationship Id="rId422" Type="http://schemas.openxmlformats.org/officeDocument/2006/relationships/image" Target="media/image396.png"/><Relationship Id="rId423" Type="http://schemas.openxmlformats.org/officeDocument/2006/relationships/image" Target="media/image397.jpeg"/><Relationship Id="rId424" Type="http://schemas.openxmlformats.org/officeDocument/2006/relationships/image" Target="media/image398.png"/><Relationship Id="rId425" Type="http://schemas.openxmlformats.org/officeDocument/2006/relationships/image" Target="media/image399.png"/><Relationship Id="rId426" Type="http://schemas.openxmlformats.org/officeDocument/2006/relationships/image" Target="media/image400.png"/><Relationship Id="rId427" Type="http://schemas.openxmlformats.org/officeDocument/2006/relationships/image" Target="media/image401.png"/><Relationship Id="rId428" Type="http://schemas.openxmlformats.org/officeDocument/2006/relationships/image" Target="media/image402.png"/><Relationship Id="rId429" Type="http://schemas.openxmlformats.org/officeDocument/2006/relationships/image" Target="media/image403.png"/><Relationship Id="rId430" Type="http://schemas.openxmlformats.org/officeDocument/2006/relationships/image" Target="media/image404.png"/><Relationship Id="rId431" Type="http://schemas.openxmlformats.org/officeDocument/2006/relationships/image" Target="media/image405.png"/><Relationship Id="rId432" Type="http://schemas.openxmlformats.org/officeDocument/2006/relationships/image" Target="media/image406.png"/><Relationship Id="rId433" Type="http://schemas.openxmlformats.org/officeDocument/2006/relationships/image" Target="media/image407.png"/><Relationship Id="rId434" Type="http://schemas.openxmlformats.org/officeDocument/2006/relationships/image" Target="media/image408.png"/><Relationship Id="rId435" Type="http://schemas.openxmlformats.org/officeDocument/2006/relationships/image" Target="media/image409.png"/><Relationship Id="rId436" Type="http://schemas.openxmlformats.org/officeDocument/2006/relationships/image" Target="media/image410.png"/><Relationship Id="rId437" Type="http://schemas.openxmlformats.org/officeDocument/2006/relationships/image" Target="media/image411.png"/><Relationship Id="rId438" Type="http://schemas.openxmlformats.org/officeDocument/2006/relationships/image" Target="media/image412.png"/><Relationship Id="rId439" Type="http://schemas.openxmlformats.org/officeDocument/2006/relationships/image" Target="media/image413.png"/><Relationship Id="rId440" Type="http://schemas.openxmlformats.org/officeDocument/2006/relationships/image" Target="media/image414.png"/><Relationship Id="rId441" Type="http://schemas.openxmlformats.org/officeDocument/2006/relationships/image" Target="media/image415.png"/><Relationship Id="rId442" Type="http://schemas.openxmlformats.org/officeDocument/2006/relationships/header" Target="header11.xml"/><Relationship Id="rId443" Type="http://schemas.openxmlformats.org/officeDocument/2006/relationships/footer" Target="footer11.xml"/><Relationship Id="rId444" Type="http://schemas.openxmlformats.org/officeDocument/2006/relationships/image" Target="media/image416.png"/><Relationship Id="rId445" Type="http://schemas.openxmlformats.org/officeDocument/2006/relationships/image" Target="media/image417.png"/><Relationship Id="rId446" Type="http://schemas.openxmlformats.org/officeDocument/2006/relationships/image" Target="media/image418.png"/><Relationship Id="rId447" Type="http://schemas.openxmlformats.org/officeDocument/2006/relationships/image" Target="media/image419.png"/><Relationship Id="rId448" Type="http://schemas.openxmlformats.org/officeDocument/2006/relationships/image" Target="media/image420.png"/><Relationship Id="rId449" Type="http://schemas.openxmlformats.org/officeDocument/2006/relationships/image" Target="media/image421.png"/><Relationship Id="rId450" Type="http://schemas.openxmlformats.org/officeDocument/2006/relationships/image" Target="media/image422.png"/><Relationship Id="rId451" Type="http://schemas.openxmlformats.org/officeDocument/2006/relationships/image" Target="media/image423.png"/><Relationship Id="rId452" Type="http://schemas.openxmlformats.org/officeDocument/2006/relationships/image" Target="media/image424.png"/><Relationship Id="rId453" Type="http://schemas.openxmlformats.org/officeDocument/2006/relationships/image" Target="media/image425.png"/><Relationship Id="rId454" Type="http://schemas.openxmlformats.org/officeDocument/2006/relationships/image" Target="media/image426.png"/><Relationship Id="rId455" Type="http://schemas.openxmlformats.org/officeDocument/2006/relationships/image" Target="media/image427.png"/><Relationship Id="rId456" Type="http://schemas.openxmlformats.org/officeDocument/2006/relationships/image" Target="media/image428.png"/><Relationship Id="rId457" Type="http://schemas.openxmlformats.org/officeDocument/2006/relationships/image" Target="media/image429.png"/><Relationship Id="rId458" Type="http://schemas.openxmlformats.org/officeDocument/2006/relationships/image" Target="media/image430.png"/><Relationship Id="rId459" Type="http://schemas.openxmlformats.org/officeDocument/2006/relationships/image" Target="media/image431.png"/><Relationship Id="rId460" Type="http://schemas.openxmlformats.org/officeDocument/2006/relationships/image" Target="media/image432.png"/><Relationship Id="rId461" Type="http://schemas.openxmlformats.org/officeDocument/2006/relationships/image" Target="media/image433.png"/><Relationship Id="rId462" Type="http://schemas.openxmlformats.org/officeDocument/2006/relationships/image" Target="media/image434.png"/><Relationship Id="rId463" Type="http://schemas.openxmlformats.org/officeDocument/2006/relationships/image" Target="media/image435.png"/><Relationship Id="rId464" Type="http://schemas.openxmlformats.org/officeDocument/2006/relationships/image" Target="media/image436.png"/><Relationship Id="rId465" Type="http://schemas.openxmlformats.org/officeDocument/2006/relationships/image" Target="media/image437.png"/><Relationship Id="rId466" Type="http://schemas.openxmlformats.org/officeDocument/2006/relationships/image" Target="media/image438.png"/><Relationship Id="rId467" Type="http://schemas.openxmlformats.org/officeDocument/2006/relationships/image" Target="media/image439.png"/><Relationship Id="rId468" Type="http://schemas.openxmlformats.org/officeDocument/2006/relationships/image" Target="media/image440.png"/><Relationship Id="rId469" Type="http://schemas.openxmlformats.org/officeDocument/2006/relationships/image" Target="media/image441.png"/><Relationship Id="rId470" Type="http://schemas.openxmlformats.org/officeDocument/2006/relationships/image" Target="media/image442.png"/><Relationship Id="rId471" Type="http://schemas.openxmlformats.org/officeDocument/2006/relationships/image" Target="media/image443.png"/><Relationship Id="rId472" Type="http://schemas.openxmlformats.org/officeDocument/2006/relationships/image" Target="media/image444.png"/><Relationship Id="rId473" Type="http://schemas.openxmlformats.org/officeDocument/2006/relationships/image" Target="media/image445.png"/><Relationship Id="rId474" Type="http://schemas.openxmlformats.org/officeDocument/2006/relationships/image" Target="media/image446.png"/><Relationship Id="rId475" Type="http://schemas.openxmlformats.org/officeDocument/2006/relationships/image" Target="media/image447.png"/><Relationship Id="rId476" Type="http://schemas.openxmlformats.org/officeDocument/2006/relationships/image" Target="media/image448.png"/><Relationship Id="rId477" Type="http://schemas.openxmlformats.org/officeDocument/2006/relationships/image" Target="media/image449.png"/><Relationship Id="rId478" Type="http://schemas.openxmlformats.org/officeDocument/2006/relationships/image" Target="media/image450.png"/><Relationship Id="rId479" Type="http://schemas.openxmlformats.org/officeDocument/2006/relationships/image" Target="media/image451.png"/><Relationship Id="rId480" Type="http://schemas.openxmlformats.org/officeDocument/2006/relationships/image" Target="media/image452.png"/><Relationship Id="rId481" Type="http://schemas.openxmlformats.org/officeDocument/2006/relationships/image" Target="media/image453.png"/><Relationship Id="rId482" Type="http://schemas.openxmlformats.org/officeDocument/2006/relationships/image" Target="media/image454.png"/><Relationship Id="rId483" Type="http://schemas.openxmlformats.org/officeDocument/2006/relationships/image" Target="media/image455.png"/><Relationship Id="rId484" Type="http://schemas.openxmlformats.org/officeDocument/2006/relationships/image" Target="media/image456.png"/><Relationship Id="rId485" Type="http://schemas.openxmlformats.org/officeDocument/2006/relationships/header" Target="header12.xml"/><Relationship Id="rId486" Type="http://schemas.openxmlformats.org/officeDocument/2006/relationships/footer" Target="footer12.xml"/><Relationship Id="rId487" Type="http://schemas.openxmlformats.org/officeDocument/2006/relationships/image" Target="media/image457.png"/><Relationship Id="rId488" Type="http://schemas.openxmlformats.org/officeDocument/2006/relationships/image" Target="media/image458.png"/><Relationship Id="rId489" Type="http://schemas.openxmlformats.org/officeDocument/2006/relationships/image" Target="media/image459.png"/><Relationship Id="rId490" Type="http://schemas.openxmlformats.org/officeDocument/2006/relationships/image" Target="media/image460.png"/><Relationship Id="rId491" Type="http://schemas.openxmlformats.org/officeDocument/2006/relationships/image" Target="media/image461.png"/><Relationship Id="rId492" Type="http://schemas.openxmlformats.org/officeDocument/2006/relationships/image" Target="media/image462.png"/><Relationship Id="rId493" Type="http://schemas.openxmlformats.org/officeDocument/2006/relationships/image" Target="media/image463.png"/><Relationship Id="rId494" Type="http://schemas.openxmlformats.org/officeDocument/2006/relationships/image" Target="media/image464.png"/><Relationship Id="rId495" Type="http://schemas.openxmlformats.org/officeDocument/2006/relationships/image" Target="media/image465.png"/><Relationship Id="rId496" Type="http://schemas.openxmlformats.org/officeDocument/2006/relationships/image" Target="media/image466.png"/><Relationship Id="rId497" Type="http://schemas.openxmlformats.org/officeDocument/2006/relationships/image" Target="media/image467.png"/><Relationship Id="rId498" Type="http://schemas.openxmlformats.org/officeDocument/2006/relationships/image" Target="media/image468.png"/><Relationship Id="rId499" Type="http://schemas.openxmlformats.org/officeDocument/2006/relationships/image" Target="media/image469.png"/><Relationship Id="rId500" Type="http://schemas.openxmlformats.org/officeDocument/2006/relationships/header" Target="header13.xml"/><Relationship Id="rId501" Type="http://schemas.openxmlformats.org/officeDocument/2006/relationships/footer" Target="footer13.xml"/><Relationship Id="rId502" Type="http://schemas.openxmlformats.org/officeDocument/2006/relationships/image" Target="media/image470.png"/><Relationship Id="rId503" Type="http://schemas.openxmlformats.org/officeDocument/2006/relationships/image" Target="media/image471.png"/><Relationship Id="rId504" Type="http://schemas.openxmlformats.org/officeDocument/2006/relationships/image" Target="media/image472.png"/><Relationship Id="rId505" Type="http://schemas.openxmlformats.org/officeDocument/2006/relationships/image" Target="media/image473.png"/><Relationship Id="rId506" Type="http://schemas.openxmlformats.org/officeDocument/2006/relationships/image" Target="media/image474.png"/><Relationship Id="rId507" Type="http://schemas.openxmlformats.org/officeDocument/2006/relationships/image" Target="media/image475.png"/><Relationship Id="rId508" Type="http://schemas.openxmlformats.org/officeDocument/2006/relationships/image" Target="media/image476.png"/><Relationship Id="rId509" Type="http://schemas.openxmlformats.org/officeDocument/2006/relationships/image" Target="media/image477.png"/><Relationship Id="rId510" Type="http://schemas.openxmlformats.org/officeDocument/2006/relationships/image" Target="media/image478.png"/><Relationship Id="rId511" Type="http://schemas.openxmlformats.org/officeDocument/2006/relationships/image" Target="media/image479.png"/><Relationship Id="rId512" Type="http://schemas.openxmlformats.org/officeDocument/2006/relationships/image" Target="media/image480.png"/><Relationship Id="rId513" Type="http://schemas.openxmlformats.org/officeDocument/2006/relationships/image" Target="media/image481.png"/><Relationship Id="rId514" Type="http://schemas.openxmlformats.org/officeDocument/2006/relationships/image" Target="media/image482.png"/><Relationship Id="rId515" Type="http://schemas.openxmlformats.org/officeDocument/2006/relationships/image" Target="media/image483.png"/><Relationship Id="rId516" Type="http://schemas.openxmlformats.org/officeDocument/2006/relationships/image" Target="media/image484.png"/><Relationship Id="rId517" Type="http://schemas.openxmlformats.org/officeDocument/2006/relationships/header" Target="header14.xml"/><Relationship Id="rId518" Type="http://schemas.openxmlformats.org/officeDocument/2006/relationships/footer" Target="footer14.xml"/><Relationship Id="rId519" Type="http://schemas.openxmlformats.org/officeDocument/2006/relationships/image" Target="media/image485.png"/><Relationship Id="rId520" Type="http://schemas.openxmlformats.org/officeDocument/2006/relationships/hyperlink" Target="https://service.snom.com/display/wiki/Auto%2BProvisioning" TargetMode="External"/><Relationship Id="rId521" Type="http://schemas.openxmlformats.org/officeDocument/2006/relationships/hyperlink" Target="https://service.snom.com/" TargetMode="External"/><Relationship Id="rId522" Type="http://schemas.openxmlformats.org/officeDocument/2006/relationships/header" Target="header15.xml"/><Relationship Id="rId523" Type="http://schemas.openxmlformats.org/officeDocument/2006/relationships/footer" Target="footer15.xml"/><Relationship Id="rId524" Type="http://schemas.openxmlformats.org/officeDocument/2006/relationships/image" Target="media/image486.png"/><Relationship Id="rId525" Type="http://schemas.openxmlformats.org/officeDocument/2006/relationships/image" Target="media/image487.png"/><Relationship Id="rId526" Type="http://schemas.openxmlformats.org/officeDocument/2006/relationships/image" Target="media/image488.png"/><Relationship Id="rId527" Type="http://schemas.openxmlformats.org/officeDocument/2006/relationships/hyperlink" Target="https://service.snom.com/display/wiki/Updating%2Bthe%2Bfirmware%2C%2Brecovery%2Bvia%2BNetwork" TargetMode="External"/><Relationship Id="rId528" Type="http://schemas.openxmlformats.org/officeDocument/2006/relationships/hyperlink" Target="http://wiki/" TargetMode="External"/><Relationship Id="rId529" Type="http://schemas.openxmlformats.org/officeDocument/2006/relationships/hyperlink" Target="http://wiki.snom.com/" TargetMode="External"/><Relationship Id="rId530" Type="http://schemas.openxmlformats.org/officeDocument/2006/relationships/hyperlink" Target="https://helpdesk.snom.com/support/home" TargetMode="External"/><Relationship Id="rId531" Type="http://schemas.openxmlformats.org/officeDocument/2006/relationships/header" Target="header16.xml"/><Relationship Id="rId532" Type="http://schemas.openxmlformats.org/officeDocument/2006/relationships/footer" Target="footer16.xml"/><Relationship Id="rId533" Type="http://schemas.openxmlformats.org/officeDocument/2006/relationships/image" Target="media/image489.png"/><Relationship Id="rId534" Type="http://schemas.openxmlformats.org/officeDocument/2006/relationships/image" Target="media/image490.png"/><Relationship Id="rId535" Type="http://schemas.openxmlformats.org/officeDocument/2006/relationships/image" Target="media/image491.png"/><Relationship Id="rId536" Type="http://schemas.openxmlformats.org/officeDocument/2006/relationships/image" Target="media/image492.png"/><Relationship Id="rId537" Type="http://schemas.openxmlformats.org/officeDocument/2006/relationships/image" Target="media/image493.png"/><Relationship Id="rId538" Type="http://schemas.openxmlformats.org/officeDocument/2006/relationships/image" Target="media/image494.png"/><Relationship Id="rId539" Type="http://schemas.openxmlformats.org/officeDocument/2006/relationships/image" Target="media/image495.png"/><Relationship Id="rId540" Type="http://schemas.openxmlformats.org/officeDocument/2006/relationships/image" Target="media/image496.png"/><Relationship Id="rId541" Type="http://schemas.openxmlformats.org/officeDocument/2006/relationships/image" Target="media/image497.png"/><Relationship Id="rId542" Type="http://schemas.openxmlformats.org/officeDocument/2006/relationships/image" Target="media/image498.png"/><Relationship Id="rId543" Type="http://schemas.openxmlformats.org/officeDocument/2006/relationships/image" Target="media/image499.png"/><Relationship Id="rId544" Type="http://schemas.openxmlformats.org/officeDocument/2006/relationships/image" Target="media/image500.png"/><Relationship Id="rId545" Type="http://schemas.openxmlformats.org/officeDocument/2006/relationships/image" Target="media/image501.png"/><Relationship Id="rId546" Type="http://schemas.openxmlformats.org/officeDocument/2006/relationships/image" Target="media/image502.png"/><Relationship Id="rId547" Type="http://schemas.openxmlformats.org/officeDocument/2006/relationships/image" Target="media/image503.png"/><Relationship Id="rId548" Type="http://schemas.openxmlformats.org/officeDocument/2006/relationships/image" Target="media/image504.png"/><Relationship Id="rId549" Type="http://schemas.openxmlformats.org/officeDocument/2006/relationships/image" Target="media/image505.png"/><Relationship Id="rId550" Type="http://schemas.openxmlformats.org/officeDocument/2006/relationships/image" Target="media/image506.png"/><Relationship Id="rId551" Type="http://schemas.openxmlformats.org/officeDocument/2006/relationships/image" Target="media/image507.png"/><Relationship Id="rId552" Type="http://schemas.openxmlformats.org/officeDocument/2006/relationships/image" Target="media/image508.png"/><Relationship Id="rId553" Type="http://schemas.openxmlformats.org/officeDocument/2006/relationships/image" Target="media/image509.png"/><Relationship Id="rId554" Type="http://schemas.openxmlformats.org/officeDocument/2006/relationships/image" Target="media/image510.png"/><Relationship Id="rId555" Type="http://schemas.openxmlformats.org/officeDocument/2006/relationships/image" Target="media/image511.png"/><Relationship Id="rId556" Type="http://schemas.openxmlformats.org/officeDocument/2006/relationships/image" Target="media/image512.png"/><Relationship Id="rId557" Type="http://schemas.openxmlformats.org/officeDocument/2006/relationships/image" Target="media/image513.png"/><Relationship Id="rId558" Type="http://schemas.openxmlformats.org/officeDocument/2006/relationships/image" Target="media/image514.png"/><Relationship Id="rId559" Type="http://schemas.openxmlformats.org/officeDocument/2006/relationships/image" Target="media/image515.png"/><Relationship Id="rId560" Type="http://schemas.openxmlformats.org/officeDocument/2006/relationships/image" Target="media/image516.png"/><Relationship Id="rId561" Type="http://schemas.openxmlformats.org/officeDocument/2006/relationships/image" Target="media/image517.png"/><Relationship Id="rId562" Type="http://schemas.openxmlformats.org/officeDocument/2006/relationships/image" Target="media/image518.png"/><Relationship Id="rId563" Type="http://schemas.openxmlformats.org/officeDocument/2006/relationships/header" Target="header17.xml"/><Relationship Id="rId564" Type="http://schemas.openxmlformats.org/officeDocument/2006/relationships/footer" Target="footer17.xml"/><Relationship Id="rId565" Type="http://schemas.openxmlformats.org/officeDocument/2006/relationships/image" Target="media/image519.png"/><Relationship Id="rId566" Type="http://schemas.openxmlformats.org/officeDocument/2006/relationships/header" Target="header18.xml"/><Relationship Id="rId567" Type="http://schemas.openxmlformats.org/officeDocument/2006/relationships/footer" Target="footer18.xml"/><Relationship Id="rId568" Type="http://schemas.openxmlformats.org/officeDocument/2006/relationships/hyperlink" Target="http://wiki.snom.com/Features/LED_Remote_Control" TargetMode="External"/><Relationship Id="rId569" Type="http://schemas.openxmlformats.org/officeDocument/2006/relationships/hyperlink" Target="mailto:orbit1@my.proxy.com" TargetMode="External"/><Relationship Id="rId570" Type="http://schemas.openxmlformats.org/officeDocument/2006/relationships/hyperlink" Target="mailto:700@my.proxy.com" TargetMode="External"/><Relationship Id="rId571" Type="http://schemas.openxmlformats.org/officeDocument/2006/relationships/image" Target="media/image520.png"/><Relationship Id="rId572" Type="http://schemas.openxmlformats.org/officeDocument/2006/relationships/image" Target="media/image521.png"/><Relationship Id="rId573" Type="http://schemas.openxmlformats.org/officeDocument/2006/relationships/hyperlink" Target="http://wiki.snom.com/Features/Mass_" TargetMode="External"/><Relationship Id="rId574" Type="http://schemas.openxmlformats.org/officeDocument/2006/relationships/image" Target="media/image522.png"/><Relationship Id="rId575" Type="http://schemas.openxmlformats.org/officeDocument/2006/relationships/image" Target="media/image523.png"/><Relationship Id="rId576" Type="http://schemas.openxmlformats.org/officeDocument/2006/relationships/image" Target="media/image524.png"/><Relationship Id="rId577" Type="http://schemas.openxmlformats.org/officeDocument/2006/relationships/image" Target="media/image525.png"/><Relationship Id="rId578" Type="http://schemas.openxmlformats.org/officeDocument/2006/relationships/image" Target="media/image526.png"/><Relationship Id="rId579" Type="http://schemas.openxmlformats.org/officeDocument/2006/relationships/header" Target="header19.xml"/><Relationship Id="rId580" Type="http://schemas.openxmlformats.org/officeDocument/2006/relationships/footer" Target="footer19.xml"/><Relationship Id="rId581" Type="http://schemas.openxmlformats.org/officeDocument/2006/relationships/header" Target="header20.xml"/><Relationship Id="rId582" Type="http://schemas.openxmlformats.org/officeDocument/2006/relationships/footer" Target="footer20.xml"/><Relationship Id="rId583" Type="http://schemas.openxmlformats.org/officeDocument/2006/relationships/header" Target="header21.xml"/><Relationship Id="rId584" Type="http://schemas.openxmlformats.org/officeDocument/2006/relationships/footer" Target="footer21.xml"/><Relationship Id="rId585" Type="http://schemas.openxmlformats.org/officeDocument/2006/relationships/hyperlink" Target="http://www.snom.com/" TargetMode="External"/><Relationship Id="rId586" Type="http://schemas.openxmlformats.org/officeDocument/2006/relationships/hyperlink" Target="http://www.snom.com/footer/source-code-gpl-open-source/" TargetMode="External"/><Relationship Id="rId5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2022-07-05T11:28:23Z</dcterms:created>
  <dcterms:modified xsi:type="dcterms:W3CDTF">2022-07-05T11:28:23Z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2022-07-05T00:00:00Z</vt:filetime>
  </property>
</Properties>
</file>